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978" w:type="pct"/>
        <w:tblLayout w:type="fixed"/>
        <w:tblCellMar>
          <w:left w:w="0" w:type="dxa"/>
          <w:right w:w="115" w:type="dxa"/>
        </w:tblCellMar>
        <w:tblLook w:val="04A0" w:firstRow="1" w:lastRow="0" w:firstColumn="1" w:lastColumn="0" w:noHBand="0" w:noVBand="1"/>
        <w:tblDescription w:val="Company logo and name"/>
      </w:tblPr>
      <w:tblGrid>
        <w:gridCol w:w="4659"/>
        <w:gridCol w:w="4660"/>
      </w:tblGrid>
      <w:tr w:rsidR="00044521" w14:paraId="3B9E29DA" w14:textId="77777777" w:rsidTr="009419B2">
        <w:trPr>
          <w:trHeight w:val="1846"/>
        </w:trPr>
        <w:tc>
          <w:tcPr>
            <w:tcW w:w="4659" w:type="dxa"/>
          </w:tcPr>
          <w:p w14:paraId="3B9E29D8" w14:textId="2B948669" w:rsidR="00044521" w:rsidRDefault="009419B2">
            <w:pPr>
              <w:pStyle w:val="a7"/>
            </w:pPr>
            <w:r>
              <w:rPr>
                <w:noProof/>
              </w:rPr>
              <w:drawing>
                <wp:inline distT="0" distB="0" distL="0" distR="0" wp14:anchorId="7BF542EF" wp14:editId="27AEB9EB">
                  <wp:extent cx="2241550" cy="7519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56058" cy="756840"/>
                          </a:xfrm>
                          <a:prstGeom prst="rect">
                            <a:avLst/>
                          </a:prstGeom>
                          <a:noFill/>
                          <a:ln>
                            <a:noFill/>
                          </a:ln>
                        </pic:spPr>
                      </pic:pic>
                    </a:graphicData>
                  </a:graphic>
                </wp:inline>
              </w:drawing>
            </w:r>
          </w:p>
        </w:tc>
        <w:tc>
          <w:tcPr>
            <w:tcW w:w="4659" w:type="dxa"/>
          </w:tcPr>
          <w:p w14:paraId="3B9E29D9" w14:textId="0F753FF0" w:rsidR="00044521" w:rsidRDefault="009419B2">
            <w:pPr>
              <w:pStyle w:val="1"/>
              <w:spacing w:after="240"/>
            </w:pPr>
            <w:r>
              <w:t>Maxim Integrated</w:t>
            </w:r>
          </w:p>
        </w:tc>
      </w:tr>
    </w:tbl>
    <w:p w14:paraId="3B9E29DB" w14:textId="35DFE4FD" w:rsidR="00044521" w:rsidRDefault="00AD6CC0">
      <w:pPr>
        <w:pStyle w:val="2"/>
      </w:pPr>
      <w:proofErr w:type="spellStart"/>
      <w:r>
        <w:t>MScA</w:t>
      </w:r>
      <w:proofErr w:type="spellEnd"/>
      <w:r>
        <w:t xml:space="preserve"> Capstone Problem</w:t>
      </w:r>
      <w:r w:rsidR="00C95E9B">
        <w:t xml:space="preserve"> Statement</w:t>
      </w:r>
    </w:p>
    <w:tbl>
      <w:tblPr>
        <w:tblW w:w="5000" w:type="pct"/>
        <w:tblLayout w:type="fixed"/>
        <w:tblCellMar>
          <w:left w:w="0" w:type="dxa"/>
          <w:right w:w="0" w:type="dxa"/>
        </w:tblCellMar>
        <w:tblLook w:val="04A0" w:firstRow="1" w:lastRow="0" w:firstColumn="1" w:lastColumn="0" w:noHBand="0" w:noVBand="1"/>
        <w:tblDescription w:val="Interpersonal/Organizational Skills Assessment form"/>
      </w:tblPr>
      <w:tblGrid>
        <w:gridCol w:w="9360"/>
      </w:tblGrid>
      <w:tr w:rsidR="00044521" w14:paraId="3B9E29DD" w14:textId="77777777">
        <w:tc>
          <w:tcPr>
            <w:tcW w:w="9360" w:type="dxa"/>
            <w:shd w:val="clear" w:color="auto" w:fill="000000" w:themeFill="text1"/>
          </w:tcPr>
          <w:p w14:paraId="3B9E29DC" w14:textId="77777777" w:rsidR="00044521" w:rsidRDefault="00AD6CC0">
            <w:pPr>
              <w:pStyle w:val="3"/>
            </w:pPr>
            <w:r>
              <w:t>Company Background/Description/Profile</w:t>
            </w:r>
          </w:p>
        </w:tc>
      </w:tr>
    </w:tbl>
    <w:p w14:paraId="3B9E29DE" w14:textId="692122B8" w:rsidR="00044521" w:rsidRDefault="00044521">
      <w:pPr>
        <w:pStyle w:val="a7"/>
      </w:pPr>
    </w:p>
    <w:p w14:paraId="28064695" w14:textId="6831BB70" w:rsidR="009419B2" w:rsidRPr="009419B2" w:rsidRDefault="009419B2" w:rsidP="009419B2">
      <w:pPr>
        <w:pStyle w:val="a7"/>
      </w:pPr>
      <w:r>
        <w:t xml:space="preserve">Maxim Integrated, founded in 1983, is a leading edge-computing technology company that </w:t>
      </w:r>
      <w:r w:rsidRPr="009419B2">
        <w:t xml:space="preserve">manufactures and sells a wide portfolio of high-performance analog and mixed-signal products and technologies. Today, </w:t>
      </w:r>
      <w:r>
        <w:t>Maxim is</w:t>
      </w:r>
      <w:r w:rsidRPr="009419B2">
        <w:t xml:space="preserve"> a $2.2B company, with approximately 7,100 employees in 34 locations worldwide.</w:t>
      </w:r>
    </w:p>
    <w:p w14:paraId="3F3599F9" w14:textId="77777777" w:rsidR="008B2569" w:rsidRDefault="008B2569" w:rsidP="008B2569">
      <w:pPr>
        <w:pStyle w:val="a7"/>
      </w:pPr>
    </w:p>
    <w:p w14:paraId="1AED22E2" w14:textId="00EF1666" w:rsidR="008B2569" w:rsidRDefault="009419B2" w:rsidP="008B2569">
      <w:pPr>
        <w:pStyle w:val="a7"/>
      </w:pPr>
      <w:r>
        <w:t>Maxim’s</w:t>
      </w:r>
      <w:r w:rsidRPr="009419B2">
        <w:t xml:space="preserve"> expertise is solving design challenges such as</w:t>
      </w:r>
      <w:r w:rsidR="008B2569">
        <w:t xml:space="preserve"> (a) </w:t>
      </w:r>
      <w:r w:rsidRPr="009419B2">
        <w:t xml:space="preserve">Power efficiency – getting </w:t>
      </w:r>
      <w:proofErr w:type="gramStart"/>
      <w:r w:rsidRPr="009419B2">
        <w:t>the most</w:t>
      </w:r>
      <w:proofErr w:type="gramEnd"/>
      <w:r w:rsidRPr="009419B2">
        <w:t xml:space="preserve"> of </w:t>
      </w:r>
      <w:r w:rsidR="008B2569">
        <w:t>the</w:t>
      </w:r>
      <w:r w:rsidRPr="009419B2">
        <w:t xml:space="preserve"> battery life in everything from cars to smartphones to wearable devices</w:t>
      </w:r>
      <w:r w:rsidR="008B2569">
        <w:t xml:space="preserve">, (b) </w:t>
      </w:r>
      <w:r w:rsidRPr="009419B2">
        <w:t>Ever-increasing data rates: designers need to move more</w:t>
      </w:r>
      <w:r w:rsidR="008B2569">
        <w:t xml:space="preserve"> </w:t>
      </w:r>
      <w:r w:rsidRPr="009419B2">
        <w:t>data, faster</w:t>
      </w:r>
      <w:r w:rsidR="008B2569">
        <w:t xml:space="preserve">, (c) </w:t>
      </w:r>
      <w:r w:rsidRPr="009419B2">
        <w:t>Miniaturization:  equipment is getting more compact and, at the same time, requires more functionality– circuits must shrink in physical size while reducing their power budget</w:t>
      </w:r>
      <w:r w:rsidR="008B2569">
        <w:t>. (d)</w:t>
      </w:r>
      <w:r w:rsidR="008B2569" w:rsidRPr="008B2569">
        <w:t xml:space="preserve"> </w:t>
      </w:r>
      <w:r w:rsidRPr="009419B2">
        <w:t>Harsh environments:  circuits must work in environments that have thermal challenges, unpredictable voltage transients, RFI and/or EMI interference</w:t>
      </w:r>
      <w:r w:rsidR="008B2569">
        <w:t xml:space="preserve">, (e) </w:t>
      </w:r>
      <w:r w:rsidRPr="009419B2">
        <w:t>Security: more systems must be secured for device/data authenticity and against improper usage</w:t>
      </w:r>
    </w:p>
    <w:p w14:paraId="45466841" w14:textId="32138304" w:rsidR="008B2569" w:rsidRDefault="008B2569" w:rsidP="008B2569">
      <w:pPr>
        <w:pStyle w:val="a7"/>
      </w:pPr>
      <w:r>
        <w:t xml:space="preserve">                              </w:t>
      </w:r>
    </w:p>
    <w:p w14:paraId="33718695" w14:textId="60AA83EB" w:rsidR="009419B2" w:rsidRPr="009419B2" w:rsidRDefault="008B2569" w:rsidP="008B2569">
      <w:pPr>
        <w:pStyle w:val="a7"/>
      </w:pPr>
      <w:r>
        <w:t>Maxim’s</w:t>
      </w:r>
      <w:r w:rsidR="009419B2" w:rsidRPr="009419B2">
        <w:t xml:space="preserve"> application-specific solutions</w:t>
      </w:r>
      <w:r>
        <w:t xml:space="preserve"> are</w:t>
      </w:r>
      <w:r w:rsidR="009419B2" w:rsidRPr="009419B2">
        <w:t xml:space="preserve"> focused on the Automotive, Industrial, Healthcare, Communications &amp; Data Center, and Consumer end markets.  </w:t>
      </w:r>
    </w:p>
    <w:p w14:paraId="04679A9B" w14:textId="77777777" w:rsidR="00C95E9B" w:rsidRDefault="00C95E9B">
      <w:pPr>
        <w:pStyle w:val="a7"/>
      </w:pPr>
    </w:p>
    <w:p w14:paraId="3B9E29E0" w14:textId="49DE9EC3" w:rsidR="00AD6CC0" w:rsidRDefault="00296B16">
      <w:pPr>
        <w:pStyle w:val="a7"/>
        <w:rPr>
          <w:color w:val="FF0000"/>
        </w:rPr>
      </w:pPr>
      <w:r w:rsidRPr="009D0A64">
        <w:rPr>
          <w:rFonts w:hint="eastAsia"/>
          <w:color w:val="FF0000"/>
        </w:rPr>
        <w:t>L</w:t>
      </w:r>
      <w:r w:rsidRPr="009D0A64">
        <w:rPr>
          <w:color w:val="FF0000"/>
        </w:rPr>
        <w:t xml:space="preserve">ocal calculation of CNN on </w:t>
      </w:r>
      <w:r w:rsidR="009D0A64" w:rsidRPr="009D0A64">
        <w:rPr>
          <w:color w:val="FF0000"/>
        </w:rPr>
        <w:t>accelerators</w:t>
      </w:r>
      <w:r w:rsidRPr="009D0A64">
        <w:rPr>
          <w:color w:val="FF0000"/>
        </w:rPr>
        <w:t xml:space="preserve"> solving face</w:t>
      </w:r>
      <w:r w:rsidR="009D0A64" w:rsidRPr="009D0A64">
        <w:rPr>
          <w:color w:val="FF0000"/>
        </w:rPr>
        <w:t xml:space="preserve"> recognition, now on speech enhancement</w:t>
      </w:r>
    </w:p>
    <w:p w14:paraId="7C7D79A6" w14:textId="74B0DB33" w:rsidR="009D0A64" w:rsidRDefault="009D0A64">
      <w:pPr>
        <w:pStyle w:val="a7"/>
        <w:rPr>
          <w:color w:val="FF0000"/>
        </w:rPr>
      </w:pPr>
    </w:p>
    <w:p w14:paraId="3FD62425" w14:textId="3EB0857D" w:rsidR="009D0A64" w:rsidRDefault="009D0A64">
      <w:pPr>
        <w:pStyle w:val="a7"/>
        <w:rPr>
          <w:color w:val="FF0000"/>
        </w:rPr>
      </w:pPr>
      <w:r>
        <w:rPr>
          <w:rFonts w:hint="eastAsia"/>
          <w:color w:val="FF0000"/>
        </w:rPr>
        <w:t>S</w:t>
      </w:r>
      <w:r>
        <w:rPr>
          <w:color w:val="FF0000"/>
        </w:rPr>
        <w:t>peech enhancement waste computing powers, use the chip to take audio and calculate the speech enhancement</w:t>
      </w:r>
    </w:p>
    <w:p w14:paraId="14FDD192" w14:textId="685D9A9D" w:rsidR="009D0A64" w:rsidRDefault="009D0A64">
      <w:pPr>
        <w:pStyle w:val="a7"/>
        <w:rPr>
          <w:color w:val="FF0000"/>
        </w:rPr>
      </w:pPr>
    </w:p>
    <w:p w14:paraId="6A016B4C" w14:textId="753F2016" w:rsidR="009D0A64" w:rsidRDefault="009D0A64">
      <w:pPr>
        <w:pStyle w:val="a7"/>
        <w:rPr>
          <w:color w:val="FF0000"/>
        </w:rPr>
      </w:pPr>
      <w:r>
        <w:rPr>
          <w:rFonts w:hint="eastAsia"/>
          <w:color w:val="FF0000"/>
        </w:rPr>
        <w:t>H</w:t>
      </w:r>
      <w:r>
        <w:rPr>
          <w:color w:val="FF0000"/>
        </w:rPr>
        <w:t>as datasets to work on</w:t>
      </w:r>
    </w:p>
    <w:p w14:paraId="11BEE082" w14:textId="62B7A015" w:rsidR="009D0A64" w:rsidRDefault="009D0A64">
      <w:pPr>
        <w:pStyle w:val="a7"/>
        <w:rPr>
          <w:color w:val="FF0000"/>
        </w:rPr>
      </w:pPr>
    </w:p>
    <w:p w14:paraId="3985430F" w14:textId="36EB88E3" w:rsidR="009D0A64" w:rsidRDefault="009D0A64">
      <w:pPr>
        <w:pStyle w:val="a7"/>
        <w:rPr>
          <w:color w:val="FF0000"/>
        </w:rPr>
      </w:pPr>
      <w:r>
        <w:rPr>
          <w:color w:val="FF0000"/>
        </w:rPr>
        <w:t>Can cancel different kinds of noise step by step</w:t>
      </w:r>
    </w:p>
    <w:p w14:paraId="04EF3706" w14:textId="681E8A63" w:rsidR="009D0A64" w:rsidRDefault="009D0A64">
      <w:pPr>
        <w:pStyle w:val="a7"/>
        <w:rPr>
          <w:color w:val="FF0000"/>
        </w:rPr>
      </w:pPr>
    </w:p>
    <w:p w14:paraId="76AFF46B" w14:textId="67DFA156" w:rsidR="009D0A64" w:rsidRPr="009D0A64" w:rsidRDefault="009D0A64">
      <w:pPr>
        <w:pStyle w:val="a7"/>
        <w:rPr>
          <w:rFonts w:hint="eastAsia"/>
          <w:color w:val="FF0000"/>
        </w:rPr>
      </w:pPr>
      <w:r>
        <w:rPr>
          <w:color w:val="FF0000"/>
        </w:rPr>
        <w:t>Noise + speech to predict speech</w:t>
      </w:r>
    </w:p>
    <w:tbl>
      <w:tblPr>
        <w:tblW w:w="5000" w:type="pct"/>
        <w:tblLayout w:type="fixed"/>
        <w:tblCellMar>
          <w:left w:w="0" w:type="dxa"/>
          <w:right w:w="0" w:type="dxa"/>
        </w:tblCellMar>
        <w:tblLook w:val="04A0" w:firstRow="1" w:lastRow="0" w:firstColumn="1" w:lastColumn="0" w:noHBand="0" w:noVBand="1"/>
        <w:tblDescription w:val="Interpersonal/Organizational Skills Assessment form"/>
      </w:tblPr>
      <w:tblGrid>
        <w:gridCol w:w="9360"/>
      </w:tblGrid>
      <w:tr w:rsidR="00044521" w14:paraId="3B9E29E2" w14:textId="77777777">
        <w:tc>
          <w:tcPr>
            <w:tcW w:w="9360" w:type="dxa"/>
            <w:shd w:val="clear" w:color="auto" w:fill="000000" w:themeFill="text1"/>
          </w:tcPr>
          <w:p w14:paraId="3B9E29E1" w14:textId="77777777" w:rsidR="00044521" w:rsidRDefault="00C65CDD">
            <w:pPr>
              <w:pStyle w:val="3"/>
            </w:pPr>
            <w:r>
              <w:t>Project Title</w:t>
            </w:r>
          </w:p>
        </w:tc>
      </w:tr>
    </w:tbl>
    <w:p w14:paraId="3B9E29E3" w14:textId="7D2B3D00" w:rsidR="00044521" w:rsidRDefault="00044521">
      <w:pPr>
        <w:pStyle w:val="a7"/>
      </w:pPr>
    </w:p>
    <w:p w14:paraId="3B9E29E4" w14:textId="02C02059" w:rsidR="00AD6CC0" w:rsidRDefault="008B2569">
      <w:pPr>
        <w:pStyle w:val="a7"/>
      </w:pPr>
      <w:r>
        <w:t>Speech enhancement and source separation for wearable devices</w:t>
      </w:r>
    </w:p>
    <w:p w14:paraId="3B9E29E5" w14:textId="77777777" w:rsidR="00AD6CC0" w:rsidRDefault="00AD6CC0">
      <w:pPr>
        <w:pStyle w:val="a7"/>
      </w:pPr>
    </w:p>
    <w:tbl>
      <w:tblPr>
        <w:tblW w:w="5000" w:type="pct"/>
        <w:tblLayout w:type="fixed"/>
        <w:tblCellMar>
          <w:left w:w="0" w:type="dxa"/>
          <w:right w:w="0" w:type="dxa"/>
        </w:tblCellMar>
        <w:tblLook w:val="04A0" w:firstRow="1" w:lastRow="0" w:firstColumn="1" w:lastColumn="0" w:noHBand="0" w:noVBand="1"/>
        <w:tblDescription w:val="Interpersonal/Organizational Skills Assessment form"/>
      </w:tblPr>
      <w:tblGrid>
        <w:gridCol w:w="9360"/>
      </w:tblGrid>
      <w:tr w:rsidR="00044521" w14:paraId="3B9E29E7" w14:textId="77777777">
        <w:tc>
          <w:tcPr>
            <w:tcW w:w="9360" w:type="dxa"/>
            <w:shd w:val="clear" w:color="auto" w:fill="000000" w:themeFill="text1"/>
          </w:tcPr>
          <w:p w14:paraId="3B9E29E6" w14:textId="0BF86911" w:rsidR="00044521" w:rsidRDefault="00122B62">
            <w:pPr>
              <w:pStyle w:val="3"/>
            </w:pPr>
            <w:r>
              <w:t xml:space="preserve">Business </w:t>
            </w:r>
            <w:r w:rsidR="00C65CDD">
              <w:t>Problem</w:t>
            </w:r>
            <w:r>
              <w:t xml:space="preserve">/Opportunity </w:t>
            </w:r>
            <w:r w:rsidR="00C65CDD">
              <w:t>Statement</w:t>
            </w:r>
          </w:p>
        </w:tc>
      </w:tr>
    </w:tbl>
    <w:p w14:paraId="3B9E29E8" w14:textId="2F606B00" w:rsidR="00044521" w:rsidRDefault="00044521">
      <w:pPr>
        <w:pStyle w:val="a7"/>
      </w:pPr>
    </w:p>
    <w:p w14:paraId="20F5B698" w14:textId="05DBE3FA" w:rsidR="004F79B8" w:rsidRDefault="008B2569">
      <w:pPr>
        <w:pStyle w:val="a7"/>
      </w:pPr>
      <w:r>
        <w:t xml:space="preserve">Speech enhancement is the problem defined as enhancing the speakers voice by cleaning the background noise.  Recently developed deep learning-based speech enhancement systems provide higher performance solutions that the conventional signal processing-based approaches. However, </w:t>
      </w:r>
      <w:r w:rsidR="001F7BF5">
        <w:t xml:space="preserve">such deep learning-based applications that involve architectures like recurrent neural networks and convolutional neural networks introduce an undesirable latency in operation and consume much battery power. Maxim’s embedded technologies that conduct deep convolutional neural network operations on low-bit and low-power accelerators (MAX78000) became an attractive potential solution to this problem. The goal of this project is to train a deep learning system that fits Maxim’s MAX78000, takes noisy speech as input and </w:t>
      </w:r>
      <w:r w:rsidR="00807168">
        <w:t>produces an enhanced and noise-cancelled version of it at the output.</w:t>
      </w:r>
    </w:p>
    <w:p w14:paraId="4F61FFF6" w14:textId="0F42EA40" w:rsidR="004F79B8" w:rsidRDefault="004F79B8">
      <w:pPr>
        <w:pStyle w:val="a7"/>
      </w:pPr>
    </w:p>
    <w:p w14:paraId="152148FB" w14:textId="77777777" w:rsidR="00DC4003" w:rsidRDefault="00DC4003">
      <w:pPr>
        <w:pStyle w:val="a7"/>
      </w:pPr>
    </w:p>
    <w:tbl>
      <w:tblPr>
        <w:tblW w:w="5000" w:type="pct"/>
        <w:tblLayout w:type="fixed"/>
        <w:tblCellMar>
          <w:left w:w="0" w:type="dxa"/>
          <w:right w:w="0" w:type="dxa"/>
        </w:tblCellMar>
        <w:tblLook w:val="04A0" w:firstRow="1" w:lastRow="0" w:firstColumn="1" w:lastColumn="0" w:noHBand="0" w:noVBand="1"/>
        <w:tblDescription w:val="Interpersonal/Organizational Skills Assessment form"/>
      </w:tblPr>
      <w:tblGrid>
        <w:gridCol w:w="9360"/>
      </w:tblGrid>
      <w:tr w:rsidR="004F79B8" w14:paraId="5244AAFC" w14:textId="77777777" w:rsidTr="00AD3564">
        <w:tc>
          <w:tcPr>
            <w:tcW w:w="9360" w:type="dxa"/>
            <w:shd w:val="clear" w:color="auto" w:fill="000000" w:themeFill="text1"/>
          </w:tcPr>
          <w:p w14:paraId="1BBD8FDC" w14:textId="072BFD65" w:rsidR="004F79B8" w:rsidRDefault="004F79B8" w:rsidP="00AD3564">
            <w:pPr>
              <w:pStyle w:val="3"/>
            </w:pPr>
            <w:r>
              <w:t>Data Description</w:t>
            </w:r>
          </w:p>
        </w:tc>
      </w:tr>
    </w:tbl>
    <w:p w14:paraId="3B9E29E9" w14:textId="38F993B6" w:rsidR="00D8224C" w:rsidRDefault="00D8224C">
      <w:pPr>
        <w:pStyle w:val="a7"/>
      </w:pPr>
    </w:p>
    <w:p w14:paraId="5F38B819" w14:textId="36B4AAD7" w:rsidR="00DC4003" w:rsidRDefault="00807168">
      <w:pPr>
        <w:pStyle w:val="a7"/>
      </w:pPr>
      <w:r>
        <w:t>The model is going to be trained and developed on publicly available NISQA and Common Voice datasets, with more than 60 hours of speech. The goal is to start with additive white Gaussian noise, also address periodic noises like motorcycle/helicopter and finally develop systems for non-stationary noises like cafeteria/restaurant/baby-crying etc. The noise samples are to be obtained from publicly available DEMAND dataset, and YouTube clips.</w:t>
      </w:r>
    </w:p>
    <w:p w14:paraId="3B9E29EA" w14:textId="77777777" w:rsidR="00D8224C" w:rsidRDefault="00D8224C">
      <w:pPr>
        <w:pStyle w:val="a7"/>
      </w:pPr>
    </w:p>
    <w:tbl>
      <w:tblPr>
        <w:tblW w:w="5000" w:type="pct"/>
        <w:tblLayout w:type="fixed"/>
        <w:tblCellMar>
          <w:left w:w="0" w:type="dxa"/>
          <w:right w:w="0" w:type="dxa"/>
        </w:tblCellMar>
        <w:tblLook w:val="04A0" w:firstRow="1" w:lastRow="0" w:firstColumn="1" w:lastColumn="0" w:noHBand="0" w:noVBand="1"/>
        <w:tblDescription w:val="Interpersonal/Organizational Skills Assessment form"/>
      </w:tblPr>
      <w:tblGrid>
        <w:gridCol w:w="9360"/>
      </w:tblGrid>
      <w:tr w:rsidR="00044521" w14:paraId="3B9E29EC" w14:textId="77777777">
        <w:tc>
          <w:tcPr>
            <w:tcW w:w="9360" w:type="dxa"/>
            <w:shd w:val="clear" w:color="auto" w:fill="000000" w:themeFill="text1"/>
          </w:tcPr>
          <w:p w14:paraId="3B9E29EB" w14:textId="460FBAC2" w:rsidR="00044521" w:rsidRDefault="00122B62">
            <w:pPr>
              <w:pStyle w:val="3"/>
            </w:pPr>
            <w:r>
              <w:t>Expected results (Deliverables, Outputs) from Student Data Science team</w:t>
            </w:r>
            <w:r w:rsidR="00BF362E">
              <w:t>(s)</w:t>
            </w:r>
          </w:p>
        </w:tc>
      </w:tr>
    </w:tbl>
    <w:p w14:paraId="3B9E29ED" w14:textId="1DFB83E1" w:rsidR="00044521" w:rsidRDefault="00044521">
      <w:pPr>
        <w:pStyle w:val="a7"/>
      </w:pPr>
    </w:p>
    <w:p w14:paraId="54FF1EB0" w14:textId="6B2A550D" w:rsidR="00DC4003" w:rsidRDefault="00807168">
      <w:pPr>
        <w:pStyle w:val="a7"/>
      </w:pPr>
      <w:r>
        <w:t xml:space="preserve">The expected output of the project is </w:t>
      </w:r>
      <w:r w:rsidR="006155B4">
        <w:t>a (or a series of) speech enhancement neural network(s) compatible with the MAX78000 device. The goal is to design and implement a system with minimal latency (less than 10msec) and produce and enhanced SNR.</w:t>
      </w:r>
    </w:p>
    <w:p w14:paraId="3B9E29EE" w14:textId="77777777" w:rsidR="00044521" w:rsidRDefault="00044521">
      <w:pPr>
        <w:pStyle w:val="a7"/>
      </w:pPr>
    </w:p>
    <w:p w14:paraId="3B9E29EF" w14:textId="77777777" w:rsidR="00044521" w:rsidRDefault="00044521">
      <w:pPr>
        <w:pStyle w:val="a7"/>
      </w:pPr>
    </w:p>
    <w:tbl>
      <w:tblPr>
        <w:tblW w:w="5000" w:type="pct"/>
        <w:tblLayout w:type="fixed"/>
        <w:tblCellMar>
          <w:left w:w="0" w:type="dxa"/>
          <w:right w:w="0" w:type="dxa"/>
        </w:tblCellMar>
        <w:tblLook w:val="04A0" w:firstRow="1" w:lastRow="0" w:firstColumn="1" w:lastColumn="0" w:noHBand="0" w:noVBand="1"/>
        <w:tblDescription w:val="Interpersonal/Organizational Skills Assessment form"/>
      </w:tblPr>
      <w:tblGrid>
        <w:gridCol w:w="9360"/>
      </w:tblGrid>
      <w:tr w:rsidR="00D37718" w14:paraId="3B9E29F1" w14:textId="77777777" w:rsidTr="005E3E10">
        <w:tc>
          <w:tcPr>
            <w:tcW w:w="9360" w:type="dxa"/>
            <w:shd w:val="clear" w:color="auto" w:fill="000000" w:themeFill="text1"/>
          </w:tcPr>
          <w:p w14:paraId="3B9E29F0" w14:textId="1E09B484" w:rsidR="00D37718" w:rsidRPr="00D37718" w:rsidRDefault="00D37718" w:rsidP="00D37718">
            <w:pPr>
              <w:pStyle w:val="3"/>
            </w:pPr>
            <w:r>
              <w:t>Company Point of Contac</w:t>
            </w:r>
            <w:r w:rsidR="00C95E9B">
              <w:t>t</w:t>
            </w:r>
          </w:p>
        </w:tc>
      </w:tr>
    </w:tbl>
    <w:p w14:paraId="3B9E29F2" w14:textId="5D9B7682" w:rsidR="00D37718" w:rsidRDefault="004E1133">
      <w:pPr>
        <w:pStyle w:val="a7"/>
      </w:pPr>
      <w:r>
        <w:t>Primary</w:t>
      </w:r>
      <w:r w:rsidR="00D37718">
        <w:t xml:space="preserve"> point of contact</w:t>
      </w:r>
    </w:p>
    <w:p w14:paraId="3B9E29F3" w14:textId="0270029C" w:rsidR="00044521" w:rsidRDefault="00D37718">
      <w:pPr>
        <w:pStyle w:val="a7"/>
      </w:pPr>
      <w:r>
        <w:t>Name:</w:t>
      </w:r>
      <w:r w:rsidR="006155B4">
        <w:t xml:space="preserve"> Batuhan Gundogdu</w:t>
      </w:r>
    </w:p>
    <w:p w14:paraId="3B9E29F4" w14:textId="5FE1324F" w:rsidR="00D37718" w:rsidRDefault="00D37718">
      <w:pPr>
        <w:pStyle w:val="a7"/>
      </w:pPr>
      <w:r>
        <w:t>Title:</w:t>
      </w:r>
      <w:r w:rsidR="006155B4">
        <w:t xml:space="preserve"> Audio Research Scientist</w:t>
      </w:r>
    </w:p>
    <w:p w14:paraId="3B9E29F5" w14:textId="7FFD5914" w:rsidR="00D37718" w:rsidRDefault="00D37718">
      <w:pPr>
        <w:pStyle w:val="a7"/>
      </w:pPr>
      <w:r>
        <w:t>Email address:</w:t>
      </w:r>
      <w:r w:rsidR="006155B4">
        <w:t xml:space="preserve"> Batuhan.gundogdu@maximintegrated.com</w:t>
      </w:r>
    </w:p>
    <w:p w14:paraId="3B9E29F6" w14:textId="7538E9AD" w:rsidR="00D37718" w:rsidRDefault="00D37718">
      <w:pPr>
        <w:pStyle w:val="a7"/>
      </w:pPr>
      <w:r>
        <w:t>Phone number:</w:t>
      </w:r>
      <w:r w:rsidR="006155B4">
        <w:t xml:space="preserve"> 312-684-3171</w:t>
      </w:r>
    </w:p>
    <w:p w14:paraId="3B9E29F7" w14:textId="77777777" w:rsidR="00D37718" w:rsidRDefault="00D37718">
      <w:pPr>
        <w:pStyle w:val="a7"/>
      </w:pPr>
    </w:p>
    <w:p w14:paraId="3B9E29F8" w14:textId="77777777" w:rsidR="00D37718" w:rsidRDefault="00D37718">
      <w:pPr>
        <w:pStyle w:val="a7"/>
      </w:pPr>
      <w:r>
        <w:t>Secondary point of contact</w:t>
      </w:r>
    </w:p>
    <w:p w14:paraId="3B9E29F9" w14:textId="795C622F" w:rsidR="00D37718" w:rsidRDefault="00D37718">
      <w:pPr>
        <w:pStyle w:val="a7"/>
      </w:pPr>
      <w:r>
        <w:t>Name:</w:t>
      </w:r>
      <w:r w:rsidR="006155B4">
        <w:t xml:space="preserve"> Brian Rush</w:t>
      </w:r>
    </w:p>
    <w:p w14:paraId="3B9E29FA" w14:textId="6AED9C9E" w:rsidR="00D37718" w:rsidRDefault="00D37718">
      <w:pPr>
        <w:pStyle w:val="a7"/>
      </w:pPr>
      <w:r>
        <w:t>Title:</w:t>
      </w:r>
      <w:r w:rsidR="006155B4">
        <w:t xml:space="preserve"> Senior Principal MTS</w:t>
      </w:r>
    </w:p>
    <w:p w14:paraId="3B9E29FB" w14:textId="55E0603F" w:rsidR="00D37718" w:rsidRDefault="00D37718">
      <w:pPr>
        <w:pStyle w:val="a7"/>
      </w:pPr>
      <w:r>
        <w:t>Email address:</w:t>
      </w:r>
      <w:r w:rsidR="006155B4">
        <w:t xml:space="preserve"> brian.rush@maximintegrated.com</w:t>
      </w:r>
    </w:p>
    <w:p w14:paraId="3B9E29FC" w14:textId="3DBDE975" w:rsidR="00D37718" w:rsidRDefault="00D37718">
      <w:pPr>
        <w:pStyle w:val="a7"/>
      </w:pPr>
      <w:r>
        <w:t>Phone number:</w:t>
      </w:r>
      <w:r w:rsidR="006155B4">
        <w:t>972-371-6855</w:t>
      </w:r>
    </w:p>
    <w:p w14:paraId="3B9E29FD" w14:textId="77777777" w:rsidR="00044521" w:rsidRDefault="00044521">
      <w:pPr>
        <w:pStyle w:val="a7"/>
      </w:pPr>
    </w:p>
    <w:sectPr w:rsidR="00044521">
      <w:footerReference w:type="defaul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3F249" w14:textId="77777777" w:rsidR="00365633" w:rsidRDefault="00365633">
      <w:pPr>
        <w:spacing w:after="0" w:line="240" w:lineRule="auto"/>
      </w:pPr>
      <w:r>
        <w:separator/>
      </w:r>
    </w:p>
  </w:endnote>
  <w:endnote w:type="continuationSeparator" w:id="0">
    <w:p w14:paraId="41274698" w14:textId="77777777" w:rsidR="00365633" w:rsidRDefault="00365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5335141"/>
      <w:docPartObj>
        <w:docPartGallery w:val="Page Numbers (Bottom of Page)"/>
        <w:docPartUnique/>
      </w:docPartObj>
    </w:sdtPr>
    <w:sdtEndPr/>
    <w:sdtContent>
      <w:sdt>
        <w:sdtPr>
          <w:id w:val="-626238760"/>
          <w:docPartObj>
            <w:docPartGallery w:val="Page Numbers (Top of Page)"/>
            <w:docPartUnique/>
          </w:docPartObj>
        </w:sdtPr>
        <w:sdtEndPr/>
        <w:sdtContent>
          <w:p w14:paraId="3B9E2A04" w14:textId="77777777" w:rsidR="00044521" w:rsidRDefault="006C1EBE">
            <w:pPr>
              <w:pStyle w:val="a5"/>
            </w:pPr>
            <w:r>
              <w:t xml:space="preserve">Page </w:t>
            </w:r>
            <w:r>
              <w:rPr>
                <w:sz w:val="24"/>
                <w:szCs w:val="24"/>
              </w:rPr>
              <w:fldChar w:fldCharType="begin"/>
            </w:r>
            <w:r>
              <w:instrText xml:space="preserve"> PAGE </w:instrText>
            </w:r>
            <w:r>
              <w:rPr>
                <w:sz w:val="24"/>
                <w:szCs w:val="24"/>
              </w:rPr>
              <w:fldChar w:fldCharType="separate"/>
            </w:r>
            <w:r w:rsidR="00D37718">
              <w:rPr>
                <w:noProof/>
              </w:rPr>
              <w:t>1</w:t>
            </w:r>
            <w:r>
              <w:rPr>
                <w:sz w:val="24"/>
                <w:szCs w:val="24"/>
              </w:rPr>
              <w:fldChar w:fldCharType="end"/>
            </w:r>
            <w:r>
              <w:t xml:space="preserve"> of </w:t>
            </w:r>
            <w:r w:rsidR="00365633">
              <w:fldChar w:fldCharType="begin"/>
            </w:r>
            <w:r w:rsidR="00365633">
              <w:instrText xml:space="preserve"> NUMPAGES  </w:instrText>
            </w:r>
            <w:r w:rsidR="00365633">
              <w:fldChar w:fldCharType="separate"/>
            </w:r>
            <w:r w:rsidR="00D37718">
              <w:rPr>
                <w:noProof/>
              </w:rPr>
              <w:t>1</w:t>
            </w:r>
            <w:r w:rsidR="00365633">
              <w:rPr>
                <w:noProof/>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0419125"/>
      <w:docPartObj>
        <w:docPartGallery w:val="Page Numbers (Bottom of Page)"/>
        <w:docPartUnique/>
      </w:docPartObj>
    </w:sdtPr>
    <w:sdtEndPr/>
    <w:sdtContent>
      <w:sdt>
        <w:sdtPr>
          <w:id w:val="-819887786"/>
          <w:docPartObj>
            <w:docPartGallery w:val="Page Numbers (Top of Page)"/>
            <w:docPartUnique/>
          </w:docPartObj>
        </w:sdtPr>
        <w:sdtEndPr/>
        <w:sdtContent>
          <w:p w14:paraId="3B9E2A05" w14:textId="77777777" w:rsidR="00044521" w:rsidRDefault="006C1EBE">
            <w:pPr>
              <w:pStyle w:val="a5"/>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D6CC0">
              <w:rPr>
                <w:b/>
                <w:bCs/>
                <w:noProof/>
              </w:rPr>
              <w:t>2</w:t>
            </w:r>
            <w:r>
              <w:rPr>
                <w:b/>
                <w:bCs/>
                <w:sz w:val="24"/>
                <w:szCs w:val="24"/>
              </w:rPr>
              <w:fldChar w:fldCharType="end"/>
            </w:r>
          </w:p>
        </w:sdtContent>
      </w:sdt>
    </w:sdtContent>
  </w:sdt>
  <w:p w14:paraId="3B9E2A06" w14:textId="77777777" w:rsidR="00044521" w:rsidRDefault="00044521">
    <w:pPr>
      <w:pStyle w:val="a5"/>
      <w:tabs>
        <w:tab w:val="clear" w:pos="4680"/>
        <w:tab w:val="clear" w:pos="9360"/>
        <w:tab w:val="left" w:pos="637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3185A" w14:textId="77777777" w:rsidR="00365633" w:rsidRDefault="00365633">
      <w:pPr>
        <w:spacing w:after="0" w:line="240" w:lineRule="auto"/>
      </w:pPr>
      <w:r>
        <w:separator/>
      </w:r>
    </w:p>
  </w:footnote>
  <w:footnote w:type="continuationSeparator" w:id="0">
    <w:p w14:paraId="3696546E" w14:textId="77777777" w:rsidR="00365633" w:rsidRDefault="003656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3CA97C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78E1E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D07C6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742563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C80C8B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FEA5AC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B02EB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9EAA02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08857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23A949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BA17ED"/>
    <w:multiLevelType w:val="hybridMultilevel"/>
    <w:tmpl w:val="1E727604"/>
    <w:lvl w:ilvl="0" w:tplc="1CF43268">
      <w:start w:val="1"/>
      <w:numFmt w:val="bullet"/>
      <w:lvlText w:val="•"/>
      <w:lvlJc w:val="left"/>
      <w:pPr>
        <w:tabs>
          <w:tab w:val="num" w:pos="720"/>
        </w:tabs>
        <w:ind w:left="720" w:hanging="360"/>
      </w:pPr>
      <w:rPr>
        <w:rFonts w:ascii="Arial" w:hAnsi="Arial" w:hint="default"/>
      </w:rPr>
    </w:lvl>
    <w:lvl w:ilvl="1" w:tplc="496298A0" w:tentative="1">
      <w:start w:val="1"/>
      <w:numFmt w:val="bullet"/>
      <w:lvlText w:val="•"/>
      <w:lvlJc w:val="left"/>
      <w:pPr>
        <w:tabs>
          <w:tab w:val="num" w:pos="1440"/>
        </w:tabs>
        <w:ind w:left="1440" w:hanging="360"/>
      </w:pPr>
      <w:rPr>
        <w:rFonts w:ascii="Arial" w:hAnsi="Arial" w:hint="default"/>
      </w:rPr>
    </w:lvl>
    <w:lvl w:ilvl="2" w:tplc="A30EB734" w:tentative="1">
      <w:start w:val="1"/>
      <w:numFmt w:val="bullet"/>
      <w:lvlText w:val="•"/>
      <w:lvlJc w:val="left"/>
      <w:pPr>
        <w:tabs>
          <w:tab w:val="num" w:pos="2160"/>
        </w:tabs>
        <w:ind w:left="2160" w:hanging="360"/>
      </w:pPr>
      <w:rPr>
        <w:rFonts w:ascii="Arial" w:hAnsi="Arial" w:hint="default"/>
      </w:rPr>
    </w:lvl>
    <w:lvl w:ilvl="3" w:tplc="D37A8554" w:tentative="1">
      <w:start w:val="1"/>
      <w:numFmt w:val="bullet"/>
      <w:lvlText w:val="•"/>
      <w:lvlJc w:val="left"/>
      <w:pPr>
        <w:tabs>
          <w:tab w:val="num" w:pos="2880"/>
        </w:tabs>
        <w:ind w:left="2880" w:hanging="360"/>
      </w:pPr>
      <w:rPr>
        <w:rFonts w:ascii="Arial" w:hAnsi="Arial" w:hint="default"/>
      </w:rPr>
    </w:lvl>
    <w:lvl w:ilvl="4" w:tplc="617EA2EC" w:tentative="1">
      <w:start w:val="1"/>
      <w:numFmt w:val="bullet"/>
      <w:lvlText w:val="•"/>
      <w:lvlJc w:val="left"/>
      <w:pPr>
        <w:tabs>
          <w:tab w:val="num" w:pos="3600"/>
        </w:tabs>
        <w:ind w:left="3600" w:hanging="360"/>
      </w:pPr>
      <w:rPr>
        <w:rFonts w:ascii="Arial" w:hAnsi="Arial" w:hint="default"/>
      </w:rPr>
    </w:lvl>
    <w:lvl w:ilvl="5" w:tplc="D064450A" w:tentative="1">
      <w:start w:val="1"/>
      <w:numFmt w:val="bullet"/>
      <w:lvlText w:val="•"/>
      <w:lvlJc w:val="left"/>
      <w:pPr>
        <w:tabs>
          <w:tab w:val="num" w:pos="4320"/>
        </w:tabs>
        <w:ind w:left="4320" w:hanging="360"/>
      </w:pPr>
      <w:rPr>
        <w:rFonts w:ascii="Arial" w:hAnsi="Arial" w:hint="default"/>
      </w:rPr>
    </w:lvl>
    <w:lvl w:ilvl="6" w:tplc="09625E64" w:tentative="1">
      <w:start w:val="1"/>
      <w:numFmt w:val="bullet"/>
      <w:lvlText w:val="•"/>
      <w:lvlJc w:val="left"/>
      <w:pPr>
        <w:tabs>
          <w:tab w:val="num" w:pos="5040"/>
        </w:tabs>
        <w:ind w:left="5040" w:hanging="360"/>
      </w:pPr>
      <w:rPr>
        <w:rFonts w:ascii="Arial" w:hAnsi="Arial" w:hint="default"/>
      </w:rPr>
    </w:lvl>
    <w:lvl w:ilvl="7" w:tplc="C0AE82B8" w:tentative="1">
      <w:start w:val="1"/>
      <w:numFmt w:val="bullet"/>
      <w:lvlText w:val="•"/>
      <w:lvlJc w:val="left"/>
      <w:pPr>
        <w:tabs>
          <w:tab w:val="num" w:pos="5760"/>
        </w:tabs>
        <w:ind w:left="5760" w:hanging="360"/>
      </w:pPr>
      <w:rPr>
        <w:rFonts w:ascii="Arial" w:hAnsi="Arial" w:hint="default"/>
      </w:rPr>
    </w:lvl>
    <w:lvl w:ilvl="8" w:tplc="689C8D7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36F0F53"/>
    <w:multiLevelType w:val="hybridMultilevel"/>
    <w:tmpl w:val="186C676E"/>
    <w:lvl w:ilvl="0" w:tplc="7F0214AC">
      <w:start w:val="1"/>
      <w:numFmt w:val="bullet"/>
      <w:lvlText w:val="•"/>
      <w:lvlJc w:val="left"/>
      <w:pPr>
        <w:tabs>
          <w:tab w:val="num" w:pos="720"/>
        </w:tabs>
        <w:ind w:left="720" w:hanging="360"/>
      </w:pPr>
      <w:rPr>
        <w:rFonts w:ascii="Arial" w:hAnsi="Arial" w:hint="default"/>
      </w:rPr>
    </w:lvl>
    <w:lvl w:ilvl="1" w:tplc="7F30D032" w:tentative="1">
      <w:start w:val="1"/>
      <w:numFmt w:val="bullet"/>
      <w:lvlText w:val="•"/>
      <w:lvlJc w:val="left"/>
      <w:pPr>
        <w:tabs>
          <w:tab w:val="num" w:pos="1440"/>
        </w:tabs>
        <w:ind w:left="1440" w:hanging="360"/>
      </w:pPr>
      <w:rPr>
        <w:rFonts w:ascii="Arial" w:hAnsi="Arial" w:hint="default"/>
      </w:rPr>
    </w:lvl>
    <w:lvl w:ilvl="2" w:tplc="88F47908" w:tentative="1">
      <w:start w:val="1"/>
      <w:numFmt w:val="bullet"/>
      <w:lvlText w:val="•"/>
      <w:lvlJc w:val="left"/>
      <w:pPr>
        <w:tabs>
          <w:tab w:val="num" w:pos="2160"/>
        </w:tabs>
        <w:ind w:left="2160" w:hanging="360"/>
      </w:pPr>
      <w:rPr>
        <w:rFonts w:ascii="Arial" w:hAnsi="Arial" w:hint="default"/>
      </w:rPr>
    </w:lvl>
    <w:lvl w:ilvl="3" w:tplc="AA04E138" w:tentative="1">
      <w:start w:val="1"/>
      <w:numFmt w:val="bullet"/>
      <w:lvlText w:val="•"/>
      <w:lvlJc w:val="left"/>
      <w:pPr>
        <w:tabs>
          <w:tab w:val="num" w:pos="2880"/>
        </w:tabs>
        <w:ind w:left="2880" w:hanging="360"/>
      </w:pPr>
      <w:rPr>
        <w:rFonts w:ascii="Arial" w:hAnsi="Arial" w:hint="default"/>
      </w:rPr>
    </w:lvl>
    <w:lvl w:ilvl="4" w:tplc="BFF25C92" w:tentative="1">
      <w:start w:val="1"/>
      <w:numFmt w:val="bullet"/>
      <w:lvlText w:val="•"/>
      <w:lvlJc w:val="left"/>
      <w:pPr>
        <w:tabs>
          <w:tab w:val="num" w:pos="3600"/>
        </w:tabs>
        <w:ind w:left="3600" w:hanging="360"/>
      </w:pPr>
      <w:rPr>
        <w:rFonts w:ascii="Arial" w:hAnsi="Arial" w:hint="default"/>
      </w:rPr>
    </w:lvl>
    <w:lvl w:ilvl="5" w:tplc="E932A554" w:tentative="1">
      <w:start w:val="1"/>
      <w:numFmt w:val="bullet"/>
      <w:lvlText w:val="•"/>
      <w:lvlJc w:val="left"/>
      <w:pPr>
        <w:tabs>
          <w:tab w:val="num" w:pos="4320"/>
        </w:tabs>
        <w:ind w:left="4320" w:hanging="360"/>
      </w:pPr>
      <w:rPr>
        <w:rFonts w:ascii="Arial" w:hAnsi="Arial" w:hint="default"/>
      </w:rPr>
    </w:lvl>
    <w:lvl w:ilvl="6" w:tplc="FED022E0" w:tentative="1">
      <w:start w:val="1"/>
      <w:numFmt w:val="bullet"/>
      <w:lvlText w:val="•"/>
      <w:lvlJc w:val="left"/>
      <w:pPr>
        <w:tabs>
          <w:tab w:val="num" w:pos="5040"/>
        </w:tabs>
        <w:ind w:left="5040" w:hanging="360"/>
      </w:pPr>
      <w:rPr>
        <w:rFonts w:ascii="Arial" w:hAnsi="Arial" w:hint="default"/>
      </w:rPr>
    </w:lvl>
    <w:lvl w:ilvl="7" w:tplc="5420B99C" w:tentative="1">
      <w:start w:val="1"/>
      <w:numFmt w:val="bullet"/>
      <w:lvlText w:val="•"/>
      <w:lvlJc w:val="left"/>
      <w:pPr>
        <w:tabs>
          <w:tab w:val="num" w:pos="5760"/>
        </w:tabs>
        <w:ind w:left="5760" w:hanging="360"/>
      </w:pPr>
      <w:rPr>
        <w:rFonts w:ascii="Arial" w:hAnsi="Arial" w:hint="default"/>
      </w:rPr>
    </w:lvl>
    <w:lvl w:ilvl="8" w:tplc="0A885F3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DD1773F"/>
    <w:multiLevelType w:val="hybridMultilevel"/>
    <w:tmpl w:val="F3DA94B2"/>
    <w:lvl w:ilvl="0" w:tplc="FDA2FD60">
      <w:start w:val="1"/>
      <w:numFmt w:val="bullet"/>
      <w:lvlText w:val="•"/>
      <w:lvlJc w:val="left"/>
      <w:pPr>
        <w:tabs>
          <w:tab w:val="num" w:pos="720"/>
        </w:tabs>
        <w:ind w:left="720" w:hanging="360"/>
      </w:pPr>
      <w:rPr>
        <w:rFonts w:ascii="Arial" w:hAnsi="Arial" w:hint="default"/>
      </w:rPr>
    </w:lvl>
    <w:lvl w:ilvl="1" w:tplc="1104385A" w:tentative="1">
      <w:start w:val="1"/>
      <w:numFmt w:val="bullet"/>
      <w:lvlText w:val="•"/>
      <w:lvlJc w:val="left"/>
      <w:pPr>
        <w:tabs>
          <w:tab w:val="num" w:pos="1440"/>
        </w:tabs>
        <w:ind w:left="1440" w:hanging="360"/>
      </w:pPr>
      <w:rPr>
        <w:rFonts w:ascii="Arial" w:hAnsi="Arial" w:hint="default"/>
      </w:rPr>
    </w:lvl>
    <w:lvl w:ilvl="2" w:tplc="32AA2292" w:tentative="1">
      <w:start w:val="1"/>
      <w:numFmt w:val="bullet"/>
      <w:lvlText w:val="•"/>
      <w:lvlJc w:val="left"/>
      <w:pPr>
        <w:tabs>
          <w:tab w:val="num" w:pos="2160"/>
        </w:tabs>
        <w:ind w:left="2160" w:hanging="360"/>
      </w:pPr>
      <w:rPr>
        <w:rFonts w:ascii="Arial" w:hAnsi="Arial" w:hint="default"/>
      </w:rPr>
    </w:lvl>
    <w:lvl w:ilvl="3" w:tplc="B232AFA8" w:tentative="1">
      <w:start w:val="1"/>
      <w:numFmt w:val="bullet"/>
      <w:lvlText w:val="•"/>
      <w:lvlJc w:val="left"/>
      <w:pPr>
        <w:tabs>
          <w:tab w:val="num" w:pos="2880"/>
        </w:tabs>
        <w:ind w:left="2880" w:hanging="360"/>
      </w:pPr>
      <w:rPr>
        <w:rFonts w:ascii="Arial" w:hAnsi="Arial" w:hint="default"/>
      </w:rPr>
    </w:lvl>
    <w:lvl w:ilvl="4" w:tplc="330A558C" w:tentative="1">
      <w:start w:val="1"/>
      <w:numFmt w:val="bullet"/>
      <w:lvlText w:val="•"/>
      <w:lvlJc w:val="left"/>
      <w:pPr>
        <w:tabs>
          <w:tab w:val="num" w:pos="3600"/>
        </w:tabs>
        <w:ind w:left="3600" w:hanging="360"/>
      </w:pPr>
      <w:rPr>
        <w:rFonts w:ascii="Arial" w:hAnsi="Arial" w:hint="default"/>
      </w:rPr>
    </w:lvl>
    <w:lvl w:ilvl="5" w:tplc="773CAE12" w:tentative="1">
      <w:start w:val="1"/>
      <w:numFmt w:val="bullet"/>
      <w:lvlText w:val="•"/>
      <w:lvlJc w:val="left"/>
      <w:pPr>
        <w:tabs>
          <w:tab w:val="num" w:pos="4320"/>
        </w:tabs>
        <w:ind w:left="4320" w:hanging="360"/>
      </w:pPr>
      <w:rPr>
        <w:rFonts w:ascii="Arial" w:hAnsi="Arial" w:hint="default"/>
      </w:rPr>
    </w:lvl>
    <w:lvl w:ilvl="6" w:tplc="6A8CD9DC" w:tentative="1">
      <w:start w:val="1"/>
      <w:numFmt w:val="bullet"/>
      <w:lvlText w:val="•"/>
      <w:lvlJc w:val="left"/>
      <w:pPr>
        <w:tabs>
          <w:tab w:val="num" w:pos="5040"/>
        </w:tabs>
        <w:ind w:left="5040" w:hanging="360"/>
      </w:pPr>
      <w:rPr>
        <w:rFonts w:ascii="Arial" w:hAnsi="Arial" w:hint="default"/>
      </w:rPr>
    </w:lvl>
    <w:lvl w:ilvl="7" w:tplc="7D2C7AEE" w:tentative="1">
      <w:start w:val="1"/>
      <w:numFmt w:val="bullet"/>
      <w:lvlText w:val="•"/>
      <w:lvlJc w:val="left"/>
      <w:pPr>
        <w:tabs>
          <w:tab w:val="num" w:pos="5760"/>
        </w:tabs>
        <w:ind w:left="5760" w:hanging="360"/>
      </w:pPr>
      <w:rPr>
        <w:rFonts w:ascii="Arial" w:hAnsi="Arial" w:hint="default"/>
      </w:rPr>
    </w:lvl>
    <w:lvl w:ilvl="8" w:tplc="5AD4E006"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CC0"/>
    <w:rsid w:val="00044521"/>
    <w:rsid w:val="00122B62"/>
    <w:rsid w:val="001F7BF5"/>
    <w:rsid w:val="00296B16"/>
    <w:rsid w:val="00365633"/>
    <w:rsid w:val="004E1133"/>
    <w:rsid w:val="004F79B8"/>
    <w:rsid w:val="006155B4"/>
    <w:rsid w:val="006C1EBE"/>
    <w:rsid w:val="00807168"/>
    <w:rsid w:val="008B2569"/>
    <w:rsid w:val="009419B2"/>
    <w:rsid w:val="009D0A64"/>
    <w:rsid w:val="00AD6CC0"/>
    <w:rsid w:val="00BF362E"/>
    <w:rsid w:val="00C65CDD"/>
    <w:rsid w:val="00C95E9B"/>
    <w:rsid w:val="00D37718"/>
    <w:rsid w:val="00D8224C"/>
    <w:rsid w:val="00DC40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E29D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 w:unhideWhenUsed="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unhideWhenUsed="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7718"/>
    <w:rPr>
      <w:spacing w:val="4"/>
      <w:sz w:val="20"/>
      <w:szCs w:val="20"/>
    </w:rPr>
  </w:style>
  <w:style w:type="paragraph" w:styleId="1">
    <w:name w:val="heading 1"/>
    <w:basedOn w:val="a"/>
    <w:next w:val="a"/>
    <w:link w:val="10"/>
    <w:uiPriority w:val="1"/>
    <w:unhideWhenUsed/>
    <w:qFormat/>
    <w:pPr>
      <w:keepNext/>
      <w:keepLines/>
      <w:jc w:val="right"/>
      <w:outlineLvl w:val="0"/>
    </w:pPr>
    <w:rPr>
      <w:rFonts w:asciiTheme="majorHAnsi" w:eastAsiaTheme="majorEastAsia" w:hAnsiTheme="majorHAnsi" w:cstheme="majorBidi"/>
      <w:b/>
      <w:bCs/>
      <w:color w:val="7F7F7F" w:themeColor="text1" w:themeTint="80"/>
      <w:sz w:val="36"/>
      <w:szCs w:val="36"/>
    </w:rPr>
  </w:style>
  <w:style w:type="paragraph" w:styleId="2">
    <w:name w:val="heading 2"/>
    <w:basedOn w:val="a"/>
    <w:next w:val="a"/>
    <w:link w:val="20"/>
    <w:uiPriority w:val="1"/>
    <w:unhideWhenUsed/>
    <w:qFormat/>
    <w:pPr>
      <w:keepNext/>
      <w:keepLines/>
      <w:spacing w:before="160" w:after="80"/>
      <w:outlineLvl w:val="1"/>
    </w:pPr>
    <w:rPr>
      <w:rFonts w:asciiTheme="majorHAnsi" w:eastAsiaTheme="majorEastAsia" w:hAnsiTheme="majorHAnsi" w:cstheme="majorBidi"/>
      <w:b/>
      <w:bCs/>
      <w:color w:val="000000" w:themeColor="text1"/>
      <w:sz w:val="26"/>
      <w:szCs w:val="26"/>
    </w:rPr>
  </w:style>
  <w:style w:type="paragraph" w:styleId="3">
    <w:name w:val="heading 3"/>
    <w:basedOn w:val="a"/>
    <w:next w:val="a"/>
    <w:link w:val="30"/>
    <w:uiPriority w:val="1"/>
    <w:unhideWhenUsed/>
    <w:qFormat/>
    <w:pPr>
      <w:keepNext/>
      <w:keepLines/>
      <w:spacing w:after="0" w:line="240" w:lineRule="auto"/>
      <w:jc w:val="center"/>
      <w:outlineLvl w:val="2"/>
    </w:pPr>
    <w:rPr>
      <w:rFonts w:asciiTheme="majorHAnsi" w:eastAsiaTheme="majorEastAsia" w:hAnsiTheme="majorHAnsi" w:cstheme="majorBidi"/>
      <w:b/>
      <w:bCs/>
      <w:sz w:val="22"/>
      <w:szCs w:val="22"/>
    </w:rPr>
  </w:style>
  <w:style w:type="paragraph" w:styleId="4">
    <w:name w:val="heading 4"/>
    <w:basedOn w:val="a"/>
    <w:next w:val="a"/>
    <w:link w:val="40"/>
    <w:uiPriority w:val="9"/>
    <w:unhideWhenUsed/>
    <w:qFormat/>
    <w:pPr>
      <w:keepNext/>
      <w:keepLines/>
      <w:spacing w:before="160" w:after="0"/>
      <w:outlineLvl w:val="3"/>
    </w:pPr>
    <w:rPr>
      <w:rFonts w:asciiTheme="majorHAnsi" w:eastAsiaTheme="majorEastAsia" w:hAnsiTheme="majorHAnsi" w:cstheme="majorBidi"/>
      <w:b/>
      <w:bCs/>
    </w:rPr>
  </w:style>
  <w:style w:type="paragraph" w:styleId="5">
    <w:name w:val="heading 5"/>
    <w:basedOn w:val="a"/>
    <w:next w:val="a"/>
    <w:link w:val="50"/>
    <w:uiPriority w:val="9"/>
    <w:semiHidden/>
    <w:unhideWhenUsed/>
    <w:qFormat/>
    <w:pPr>
      <w:keepNext/>
      <w:keepLines/>
      <w:spacing w:before="40" w:after="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1"/>
    <w:rPr>
      <w:rFonts w:asciiTheme="majorHAnsi" w:eastAsiaTheme="majorEastAsia" w:hAnsiTheme="majorHAnsi" w:cstheme="majorBidi"/>
      <w:b/>
      <w:bCs/>
      <w:color w:val="7F7F7F" w:themeColor="text1" w:themeTint="80"/>
      <w:spacing w:val="4"/>
      <w:sz w:val="36"/>
      <w:szCs w:val="36"/>
    </w:rPr>
  </w:style>
  <w:style w:type="character" w:customStyle="1" w:styleId="20">
    <w:name w:val="标题 2 字符"/>
    <w:basedOn w:val="a0"/>
    <w:link w:val="2"/>
    <w:uiPriority w:val="1"/>
    <w:rPr>
      <w:rFonts w:asciiTheme="majorHAnsi" w:eastAsiaTheme="majorEastAsia" w:hAnsiTheme="majorHAnsi" w:cstheme="majorBidi"/>
      <w:b/>
      <w:bCs/>
      <w:color w:val="000000" w:themeColor="text1"/>
      <w:spacing w:val="4"/>
      <w:sz w:val="26"/>
      <w:szCs w:val="26"/>
    </w:rPr>
  </w:style>
  <w:style w:type="table" w:styleId="a3">
    <w:name w:val="Table Grid"/>
    <w:basedOn w:val="a1"/>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1"/>
    <w:rPr>
      <w:rFonts w:asciiTheme="majorHAnsi" w:eastAsiaTheme="majorEastAsia" w:hAnsiTheme="majorHAnsi" w:cstheme="majorBidi"/>
      <w:b/>
      <w:bCs/>
      <w:spacing w:val="4"/>
    </w:rPr>
  </w:style>
  <w:style w:type="character" w:customStyle="1" w:styleId="40">
    <w:name w:val="标题 4 字符"/>
    <w:basedOn w:val="a0"/>
    <w:link w:val="4"/>
    <w:uiPriority w:val="9"/>
    <w:rPr>
      <w:rFonts w:asciiTheme="majorHAnsi" w:eastAsiaTheme="majorEastAsia" w:hAnsiTheme="majorHAnsi" w:cstheme="majorBidi"/>
      <w:b/>
      <w:bCs/>
      <w:spacing w:val="4"/>
      <w:sz w:val="20"/>
      <w:szCs w:val="20"/>
    </w:rPr>
  </w:style>
  <w:style w:type="paragraph" w:customStyle="1" w:styleId="Ratings">
    <w:name w:val="Ratings"/>
    <w:basedOn w:val="a"/>
    <w:next w:val="a"/>
    <w:uiPriority w:val="1"/>
    <w:qFormat/>
    <w:pPr>
      <w:spacing w:before="120" w:after="120" w:line="240" w:lineRule="auto"/>
      <w:ind w:left="576"/>
      <w:contextualSpacing/>
    </w:pPr>
  </w:style>
  <w:style w:type="character" w:styleId="a4">
    <w:name w:val="Placeholder Text"/>
    <w:basedOn w:val="a0"/>
    <w:uiPriority w:val="99"/>
    <w:semiHidden/>
    <w:rPr>
      <w:color w:val="808080"/>
    </w:rPr>
  </w:style>
  <w:style w:type="paragraph" w:styleId="a5">
    <w:name w:val="footer"/>
    <w:basedOn w:val="a"/>
    <w:link w:val="a6"/>
    <w:uiPriority w:val="99"/>
    <w:unhideWhenUsed/>
    <w:pPr>
      <w:tabs>
        <w:tab w:val="center" w:pos="4680"/>
        <w:tab w:val="right" w:pos="9360"/>
      </w:tabs>
      <w:spacing w:after="0" w:line="240" w:lineRule="auto"/>
      <w:jc w:val="center"/>
    </w:pPr>
  </w:style>
  <w:style w:type="character" w:customStyle="1" w:styleId="a6">
    <w:name w:val="页脚 字符"/>
    <w:basedOn w:val="a0"/>
    <w:link w:val="a5"/>
    <w:uiPriority w:val="99"/>
    <w:rPr>
      <w:spacing w:val="4"/>
      <w:sz w:val="20"/>
      <w:szCs w:val="20"/>
    </w:rPr>
  </w:style>
  <w:style w:type="paragraph" w:customStyle="1" w:styleId="RatingHeadings">
    <w:name w:val="Rating Headings"/>
    <w:basedOn w:val="a"/>
    <w:uiPriority w:val="1"/>
    <w:qFormat/>
    <w:pPr>
      <w:keepNext/>
      <w:keepLines/>
      <w:spacing w:after="0" w:line="240" w:lineRule="auto"/>
      <w:jc w:val="center"/>
    </w:pPr>
    <w:rPr>
      <w:spacing w:val="-4"/>
      <w:sz w:val="16"/>
      <w:szCs w:val="16"/>
    </w:rPr>
  </w:style>
  <w:style w:type="paragraph" w:customStyle="1" w:styleId="Subcategory">
    <w:name w:val="Subcategory"/>
    <w:basedOn w:val="a"/>
    <w:next w:val="a"/>
    <w:uiPriority w:val="1"/>
    <w:qFormat/>
    <w:pPr>
      <w:spacing w:after="0" w:line="240" w:lineRule="auto"/>
      <w:ind w:left="216"/>
    </w:pPr>
    <w:rPr>
      <w:i/>
      <w:iCs/>
    </w:rPr>
  </w:style>
  <w:style w:type="character" w:customStyle="1" w:styleId="50">
    <w:name w:val="标题 5 字符"/>
    <w:basedOn w:val="a0"/>
    <w:link w:val="5"/>
    <w:uiPriority w:val="9"/>
    <w:semiHidden/>
    <w:rPr>
      <w:rFonts w:asciiTheme="majorHAnsi" w:eastAsiaTheme="majorEastAsia" w:hAnsiTheme="majorHAnsi" w:cstheme="majorBidi"/>
      <w:spacing w:val="4"/>
      <w:sz w:val="20"/>
      <w:szCs w:val="20"/>
    </w:rPr>
  </w:style>
  <w:style w:type="paragraph" w:styleId="a7">
    <w:name w:val="No Spacing"/>
    <w:uiPriority w:val="1"/>
    <w:unhideWhenUsed/>
    <w:qFormat/>
    <w:pPr>
      <w:spacing w:after="0" w:line="240" w:lineRule="auto"/>
    </w:pPr>
    <w:rPr>
      <w:spacing w:val="4"/>
      <w:sz w:val="20"/>
      <w:szCs w:val="20"/>
    </w:rPr>
  </w:style>
  <w:style w:type="paragraph" w:styleId="a8">
    <w:name w:val="Balloon Text"/>
    <w:basedOn w:val="a"/>
    <w:link w:val="a9"/>
    <w:uiPriority w:val="99"/>
    <w:semiHidden/>
    <w:unhideWhenUsed/>
    <w:rsid w:val="00122B62"/>
    <w:pPr>
      <w:spacing w:after="0" w:line="240" w:lineRule="auto"/>
    </w:pPr>
    <w:rPr>
      <w:rFonts w:ascii="Segoe UI" w:hAnsi="Segoe UI" w:cs="Segoe UI"/>
      <w:sz w:val="18"/>
      <w:szCs w:val="18"/>
    </w:rPr>
  </w:style>
  <w:style w:type="character" w:customStyle="1" w:styleId="a9">
    <w:name w:val="批注框文本 字符"/>
    <w:basedOn w:val="a0"/>
    <w:link w:val="a8"/>
    <w:uiPriority w:val="99"/>
    <w:semiHidden/>
    <w:rsid w:val="00122B62"/>
    <w:rPr>
      <w:rFonts w:ascii="Segoe UI" w:hAnsi="Segoe UI" w:cs="Segoe UI"/>
      <w:spacing w:val="4"/>
      <w:sz w:val="18"/>
      <w:szCs w:val="18"/>
    </w:rPr>
  </w:style>
  <w:style w:type="paragraph" w:styleId="aa">
    <w:name w:val="List Paragraph"/>
    <w:basedOn w:val="a"/>
    <w:uiPriority w:val="34"/>
    <w:qFormat/>
    <w:rsid w:val="009419B2"/>
    <w:pPr>
      <w:spacing w:after="0" w:line="240" w:lineRule="auto"/>
      <w:ind w:left="720"/>
      <w:contextualSpacing/>
    </w:pPr>
    <w:rPr>
      <w:rFonts w:ascii="Times New Roman" w:eastAsia="Times New Roman" w:hAnsi="Times New Roman" w:cs="Times New Roman"/>
      <w:spacing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38457">
      <w:bodyDiv w:val="1"/>
      <w:marLeft w:val="0"/>
      <w:marRight w:val="0"/>
      <w:marTop w:val="0"/>
      <w:marBottom w:val="0"/>
      <w:divBdr>
        <w:top w:val="none" w:sz="0" w:space="0" w:color="auto"/>
        <w:left w:val="none" w:sz="0" w:space="0" w:color="auto"/>
        <w:bottom w:val="none" w:sz="0" w:space="0" w:color="auto"/>
        <w:right w:val="none" w:sz="0" w:space="0" w:color="auto"/>
      </w:divBdr>
      <w:divsChild>
        <w:div w:id="1013218611">
          <w:marLeft w:val="562"/>
          <w:marRight w:val="0"/>
          <w:marTop w:val="0"/>
          <w:marBottom w:val="0"/>
          <w:divBdr>
            <w:top w:val="none" w:sz="0" w:space="0" w:color="auto"/>
            <w:left w:val="none" w:sz="0" w:space="0" w:color="auto"/>
            <w:bottom w:val="none" w:sz="0" w:space="0" w:color="auto"/>
            <w:right w:val="none" w:sz="0" w:space="0" w:color="auto"/>
          </w:divBdr>
        </w:div>
        <w:div w:id="2000422125">
          <w:marLeft w:val="562"/>
          <w:marRight w:val="0"/>
          <w:marTop w:val="0"/>
          <w:marBottom w:val="0"/>
          <w:divBdr>
            <w:top w:val="none" w:sz="0" w:space="0" w:color="auto"/>
            <w:left w:val="none" w:sz="0" w:space="0" w:color="auto"/>
            <w:bottom w:val="none" w:sz="0" w:space="0" w:color="auto"/>
            <w:right w:val="none" w:sz="0" w:space="0" w:color="auto"/>
          </w:divBdr>
        </w:div>
        <w:div w:id="1933278474">
          <w:marLeft w:val="562"/>
          <w:marRight w:val="0"/>
          <w:marTop w:val="0"/>
          <w:marBottom w:val="0"/>
          <w:divBdr>
            <w:top w:val="none" w:sz="0" w:space="0" w:color="auto"/>
            <w:left w:val="none" w:sz="0" w:space="0" w:color="auto"/>
            <w:bottom w:val="none" w:sz="0" w:space="0" w:color="auto"/>
            <w:right w:val="none" w:sz="0" w:space="0" w:color="auto"/>
          </w:divBdr>
        </w:div>
        <w:div w:id="770903406">
          <w:marLeft w:val="562"/>
          <w:marRight w:val="0"/>
          <w:marTop w:val="0"/>
          <w:marBottom w:val="0"/>
          <w:divBdr>
            <w:top w:val="none" w:sz="0" w:space="0" w:color="auto"/>
            <w:left w:val="none" w:sz="0" w:space="0" w:color="auto"/>
            <w:bottom w:val="none" w:sz="0" w:space="0" w:color="auto"/>
            <w:right w:val="none" w:sz="0" w:space="0" w:color="auto"/>
          </w:divBdr>
        </w:div>
        <w:div w:id="895818143">
          <w:marLeft w:val="562"/>
          <w:marRight w:val="0"/>
          <w:marTop w:val="0"/>
          <w:marBottom w:val="0"/>
          <w:divBdr>
            <w:top w:val="none" w:sz="0" w:space="0" w:color="auto"/>
            <w:left w:val="none" w:sz="0" w:space="0" w:color="auto"/>
            <w:bottom w:val="none" w:sz="0" w:space="0" w:color="auto"/>
            <w:right w:val="none" w:sz="0" w:space="0" w:color="auto"/>
          </w:divBdr>
        </w:div>
      </w:divsChild>
    </w:div>
    <w:div w:id="156120138">
      <w:bodyDiv w:val="1"/>
      <w:marLeft w:val="0"/>
      <w:marRight w:val="0"/>
      <w:marTop w:val="0"/>
      <w:marBottom w:val="0"/>
      <w:divBdr>
        <w:top w:val="none" w:sz="0" w:space="0" w:color="auto"/>
        <w:left w:val="none" w:sz="0" w:space="0" w:color="auto"/>
        <w:bottom w:val="none" w:sz="0" w:space="0" w:color="auto"/>
        <w:right w:val="none" w:sz="0" w:space="0" w:color="auto"/>
      </w:divBdr>
      <w:divsChild>
        <w:div w:id="1162546992">
          <w:marLeft w:val="562"/>
          <w:marRight w:val="0"/>
          <w:marTop w:val="0"/>
          <w:marBottom w:val="0"/>
          <w:divBdr>
            <w:top w:val="none" w:sz="0" w:space="0" w:color="auto"/>
            <w:left w:val="none" w:sz="0" w:space="0" w:color="auto"/>
            <w:bottom w:val="none" w:sz="0" w:space="0" w:color="auto"/>
            <w:right w:val="none" w:sz="0" w:space="0" w:color="auto"/>
          </w:divBdr>
        </w:div>
        <w:div w:id="1067918989">
          <w:marLeft w:val="562"/>
          <w:marRight w:val="0"/>
          <w:marTop w:val="0"/>
          <w:marBottom w:val="0"/>
          <w:divBdr>
            <w:top w:val="none" w:sz="0" w:space="0" w:color="auto"/>
            <w:left w:val="none" w:sz="0" w:space="0" w:color="auto"/>
            <w:bottom w:val="none" w:sz="0" w:space="0" w:color="auto"/>
            <w:right w:val="none" w:sz="0" w:space="0" w:color="auto"/>
          </w:divBdr>
        </w:div>
      </w:divsChild>
    </w:div>
    <w:div w:id="481043726">
      <w:bodyDiv w:val="1"/>
      <w:marLeft w:val="0"/>
      <w:marRight w:val="0"/>
      <w:marTop w:val="0"/>
      <w:marBottom w:val="0"/>
      <w:divBdr>
        <w:top w:val="none" w:sz="0" w:space="0" w:color="auto"/>
        <w:left w:val="none" w:sz="0" w:space="0" w:color="auto"/>
        <w:bottom w:val="none" w:sz="0" w:space="0" w:color="auto"/>
        <w:right w:val="none" w:sz="0" w:space="0" w:color="auto"/>
      </w:divBdr>
      <w:divsChild>
        <w:div w:id="1267621358">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ossyra\AppData\Roaming\Microsoft\Templates\Interpersonalorganizational%20skills%20assessment%20for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1596E0-9D1F-4043-8248-3DA7580ED6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C:\Users\aossyra\AppData\Roaming\Microsoft\Templates\Interpersonalorganizational skills assessment form.dotx</Template>
  <TotalTime>0</TotalTime>
  <Pages>2</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2021-07-30T15:11:00Z</dcterms:created>
  <dcterms:modified xsi:type="dcterms:W3CDTF">2021-10-20T20:44:00Z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TC040218259991</vt:lpwstr>
  </property>
</Properties>
</file>