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D4D5" w14:textId="77777777" w:rsidR="004D4940" w:rsidRPr="001D1164" w:rsidRDefault="004D4940" w:rsidP="004D4940">
      <w:pPr>
        <w:spacing w:after="0"/>
        <w:rPr>
          <w:sz w:val="20"/>
          <w:szCs w:val="20"/>
        </w:rPr>
      </w:pPr>
    </w:p>
    <w:p w14:paraId="7233D175" w14:textId="77777777" w:rsidR="004D4940" w:rsidRPr="001D1164" w:rsidRDefault="004D4940" w:rsidP="004D4940">
      <w:pPr>
        <w:pStyle w:val="2"/>
        <w:spacing w:before="0" w:after="0"/>
        <w:rPr>
          <w:color w:val="0000FF"/>
          <w:sz w:val="20"/>
          <w:szCs w:val="20"/>
        </w:rPr>
      </w:pPr>
      <w:r w:rsidRPr="001D1164">
        <w:rPr>
          <w:color w:val="0000FF"/>
          <w:sz w:val="20"/>
          <w:szCs w:val="20"/>
        </w:rPr>
        <w:t>1. 물류의 개념과 발전</w:t>
      </w:r>
    </w:p>
    <w:p w14:paraId="48F76CCA" w14:textId="77777777" w:rsidR="004D4940" w:rsidRPr="001D1164" w:rsidRDefault="004D4940" w:rsidP="004D4940">
      <w:pPr>
        <w:spacing w:after="0"/>
        <w:rPr>
          <w:sz w:val="20"/>
          <w:szCs w:val="20"/>
        </w:rPr>
      </w:pPr>
      <w:r w:rsidRPr="001D1164">
        <w:rPr>
          <w:sz w:val="20"/>
          <w:szCs w:val="20"/>
        </w:rPr>
        <w:t>물류는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원자재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조달부터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소비자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전달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회수</w:t>
      </w:r>
      <w:r w:rsidRPr="001D1164">
        <w:rPr>
          <w:sz w:val="20"/>
          <w:szCs w:val="20"/>
        </w:rPr>
        <w:t>·</w:t>
      </w:r>
      <w:r w:rsidRPr="001D1164">
        <w:rPr>
          <w:sz w:val="20"/>
          <w:szCs w:val="20"/>
        </w:rPr>
        <w:t>폐기까지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재화의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흐름을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계획</w:t>
      </w:r>
      <w:r w:rsidRPr="001D1164">
        <w:rPr>
          <w:sz w:val="20"/>
          <w:szCs w:val="20"/>
        </w:rPr>
        <w:t>·</w:t>
      </w:r>
      <w:r w:rsidRPr="001D1164">
        <w:rPr>
          <w:sz w:val="20"/>
          <w:szCs w:val="20"/>
        </w:rPr>
        <w:t>실행</w:t>
      </w:r>
      <w:r w:rsidRPr="001D1164">
        <w:rPr>
          <w:sz w:val="20"/>
          <w:szCs w:val="20"/>
        </w:rPr>
        <w:t>·</w:t>
      </w:r>
      <w:r w:rsidRPr="001D1164">
        <w:rPr>
          <w:sz w:val="20"/>
          <w:szCs w:val="20"/>
        </w:rPr>
        <w:t>통제하는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활동입니다</w:t>
      </w:r>
      <w:r w:rsidRPr="001D1164">
        <w:rPr>
          <w:sz w:val="20"/>
          <w:szCs w:val="20"/>
        </w:rPr>
        <w:t xml:space="preserve">. </w:t>
      </w:r>
      <w:r w:rsidRPr="001D1164">
        <w:rPr>
          <w:sz w:val="20"/>
          <w:szCs w:val="20"/>
        </w:rPr>
        <w:t>「</w:t>
      </w:r>
      <w:proofErr w:type="spellStart"/>
      <w:r w:rsidRPr="001D1164">
        <w:rPr>
          <w:sz w:val="20"/>
          <w:szCs w:val="20"/>
        </w:rPr>
        <w:t>물류정책기본법」은</w:t>
      </w:r>
      <w:proofErr w:type="spellEnd"/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운송</w:t>
      </w:r>
      <w:r w:rsidRPr="001D1164">
        <w:rPr>
          <w:sz w:val="20"/>
          <w:szCs w:val="20"/>
        </w:rPr>
        <w:t>·</w:t>
      </w:r>
      <w:r w:rsidRPr="001D1164">
        <w:rPr>
          <w:sz w:val="20"/>
          <w:szCs w:val="20"/>
        </w:rPr>
        <w:t>보관</w:t>
      </w:r>
      <w:r w:rsidRPr="001D1164">
        <w:rPr>
          <w:sz w:val="20"/>
          <w:szCs w:val="20"/>
        </w:rPr>
        <w:t>·</w:t>
      </w:r>
      <w:r w:rsidRPr="001D1164">
        <w:rPr>
          <w:sz w:val="20"/>
          <w:szCs w:val="20"/>
        </w:rPr>
        <w:t>하역과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이에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부가되는</w:t>
      </w:r>
      <w:r w:rsidRPr="001D1164">
        <w:rPr>
          <w:sz w:val="20"/>
          <w:szCs w:val="20"/>
        </w:rPr>
        <w:t xml:space="preserve"> </w:t>
      </w:r>
      <w:r w:rsidRPr="001D1164">
        <w:rPr>
          <w:b/>
          <w:bCs/>
          <w:sz w:val="20"/>
          <w:szCs w:val="20"/>
        </w:rPr>
        <w:t>가공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조립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분류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수리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포장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상표부착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판매</w:t>
      </w:r>
      <w:r w:rsidRPr="001D1164">
        <w:rPr>
          <w:b/>
          <w:bCs/>
          <w:sz w:val="20"/>
          <w:szCs w:val="20"/>
        </w:rPr>
        <w:t>·</w:t>
      </w:r>
      <w:r w:rsidRPr="001D1164">
        <w:rPr>
          <w:b/>
          <w:bCs/>
          <w:sz w:val="20"/>
          <w:szCs w:val="20"/>
        </w:rPr>
        <w:t>정보통신</w:t>
      </w:r>
      <w:r w:rsidRPr="001D1164">
        <w:rPr>
          <w:b/>
          <w:bCs/>
          <w:sz w:val="20"/>
          <w:szCs w:val="20"/>
        </w:rPr>
        <w:t xml:space="preserve"> </w:t>
      </w:r>
      <w:r w:rsidRPr="001D1164">
        <w:rPr>
          <w:sz w:val="20"/>
          <w:szCs w:val="20"/>
        </w:rPr>
        <w:t>등을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물류로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정의합니다</w:t>
      </w:r>
      <w:r w:rsidRPr="001D1164">
        <w:rPr>
          <w:sz w:val="20"/>
          <w:szCs w:val="20"/>
        </w:rPr>
        <w:t>.</w:t>
      </w:r>
    </w:p>
    <w:p w14:paraId="571561D0" w14:textId="77777777" w:rsidR="004D4940" w:rsidRPr="001D1164" w:rsidRDefault="004D4940" w:rsidP="004D4940">
      <w:pPr>
        <w:pStyle w:val="3"/>
        <w:spacing w:before="0" w:after="0"/>
        <w:rPr>
          <w:sz w:val="20"/>
          <w:szCs w:val="20"/>
        </w:rPr>
      </w:pPr>
      <w:r w:rsidRPr="001D1164">
        <w:rPr>
          <w:sz w:val="20"/>
          <w:szCs w:val="20"/>
        </w:rPr>
        <w:t>용어의 변천</w:t>
      </w:r>
    </w:p>
    <w:p w14:paraId="6A565FFF" w14:textId="77777777" w:rsidR="004D4940" w:rsidRPr="001D1164" w:rsidRDefault="004D4940" w:rsidP="004D4940">
      <w:pPr>
        <w:pStyle w:val="Code"/>
        <w:rPr>
          <w:color w:val="EE0000"/>
          <w:szCs w:val="20"/>
        </w:rPr>
      </w:pPr>
      <w:bookmarkStart w:id="0" w:name="bongo_lang_mermaid_1"/>
      <w:bookmarkEnd w:id="0"/>
      <w:r w:rsidRPr="001D1164">
        <w:rPr>
          <w:b/>
          <w:bCs/>
          <w:szCs w:val="20"/>
        </w:rPr>
        <w:t>flowchart LR</w:t>
      </w:r>
      <w:r w:rsidRPr="001D1164">
        <w:rPr>
          <w:b/>
          <w:bCs/>
          <w:szCs w:val="20"/>
        </w:rPr>
        <w:br/>
      </w:r>
      <w:r w:rsidRPr="001D1164">
        <w:rPr>
          <w:color w:val="EE0000"/>
          <w:szCs w:val="20"/>
        </w:rPr>
        <w:t xml:space="preserve">  A[물적유통 PD&lt;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/&gt;판매 중심] --&gt; B[</w:t>
      </w:r>
      <w:proofErr w:type="spellStart"/>
      <w:r w:rsidRPr="001D1164">
        <w:rPr>
          <w:color w:val="EE0000"/>
          <w:szCs w:val="20"/>
        </w:rPr>
        <w:t>로지스틱스</w:t>
      </w:r>
      <w:proofErr w:type="spellEnd"/>
      <w:r w:rsidRPr="001D1164">
        <w:rPr>
          <w:color w:val="EE0000"/>
          <w:szCs w:val="20"/>
        </w:rPr>
        <w:t>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/&gt;조달~회수 통합] --&gt; C[SCM&lt;</w:t>
      </w:r>
      <w:proofErr w:type="spellStart"/>
      <w:r w:rsidRPr="001D1164">
        <w:rPr>
          <w:color w:val="EE0000"/>
          <w:szCs w:val="20"/>
        </w:rPr>
        <w:t>br</w:t>
      </w:r>
      <w:proofErr w:type="spellEnd"/>
      <w:r w:rsidRPr="001D1164">
        <w:rPr>
          <w:color w:val="EE0000"/>
          <w:szCs w:val="20"/>
        </w:rPr>
        <w:t>/&gt;기업 간 협력]</w:t>
      </w:r>
    </w:p>
    <w:p w14:paraId="0EADA802" w14:textId="77777777" w:rsidR="004D4940" w:rsidRPr="001D1164" w:rsidRDefault="004D4940" w:rsidP="004D4940">
      <w:pPr>
        <w:spacing w:after="0"/>
        <w:rPr>
          <w:sz w:val="20"/>
          <w:szCs w:val="20"/>
        </w:rPr>
      </w:pPr>
      <w:proofErr w:type="spellStart"/>
      <w:r w:rsidRPr="001D1164">
        <w:rPr>
          <w:sz w:val="20"/>
          <w:szCs w:val="20"/>
        </w:rPr>
        <w:t>로지스틱스는</w:t>
      </w:r>
      <w:proofErr w:type="spellEnd"/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군사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용어인</w:t>
      </w:r>
      <w:r w:rsidRPr="001D1164">
        <w:rPr>
          <w:sz w:val="20"/>
          <w:szCs w:val="20"/>
        </w:rPr>
        <w:t xml:space="preserve"> '</w:t>
      </w:r>
      <w:r w:rsidRPr="001D1164">
        <w:rPr>
          <w:sz w:val="20"/>
          <w:szCs w:val="20"/>
        </w:rPr>
        <w:t>병참</w:t>
      </w:r>
      <w:r w:rsidRPr="001D1164">
        <w:rPr>
          <w:sz w:val="20"/>
          <w:szCs w:val="20"/>
        </w:rPr>
        <w:t>'</w:t>
      </w:r>
      <w:r w:rsidRPr="001D1164">
        <w:rPr>
          <w:sz w:val="20"/>
          <w:szCs w:val="20"/>
        </w:rPr>
        <w:t>에서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유래했습니다</w:t>
      </w:r>
      <w:r w:rsidRPr="001D1164">
        <w:rPr>
          <w:sz w:val="20"/>
          <w:szCs w:val="20"/>
        </w:rPr>
        <w:t>.</w:t>
      </w:r>
    </w:p>
    <w:p w14:paraId="37131D8F" w14:textId="77777777" w:rsidR="004D4940" w:rsidRPr="001D1164" w:rsidRDefault="004D4940" w:rsidP="004D4940">
      <w:pPr>
        <w:spacing w:after="0"/>
        <w:rPr>
          <w:sz w:val="20"/>
          <w:szCs w:val="20"/>
        </w:rPr>
      </w:pPr>
    </w:p>
    <w:p w14:paraId="7361BFB4" w14:textId="77777777" w:rsidR="004D4940" w:rsidRPr="001D1164" w:rsidRDefault="004D4940" w:rsidP="004D4940">
      <w:pPr>
        <w:pStyle w:val="3"/>
        <w:spacing w:before="0" w:after="0"/>
        <w:rPr>
          <w:sz w:val="20"/>
          <w:szCs w:val="20"/>
        </w:rPr>
      </w:pPr>
      <w:r w:rsidRPr="001D1164">
        <w:rPr>
          <w:sz w:val="20"/>
          <w:szCs w:val="20"/>
        </w:rPr>
        <w:t>물류의 역할</w:t>
      </w:r>
    </w:p>
    <w:p w14:paraId="0804448B" w14:textId="77777777" w:rsidR="004D4940" w:rsidRPr="001D1164" w:rsidRDefault="004D4940" w:rsidP="004D4940">
      <w:pPr>
        <w:pStyle w:val="a6"/>
        <w:numPr>
          <w:ilvl w:val="0"/>
          <w:numId w:val="1"/>
        </w:numPr>
        <w:spacing w:after="0"/>
        <w:rPr>
          <w:sz w:val="20"/>
          <w:szCs w:val="20"/>
        </w:rPr>
      </w:pPr>
      <w:r w:rsidRPr="001D1164">
        <w:rPr>
          <w:b/>
          <w:sz w:val="20"/>
          <w:szCs w:val="20"/>
        </w:rPr>
        <w:t>국민경제</w:t>
      </w:r>
      <w:r w:rsidRPr="001D1164">
        <w:rPr>
          <w:sz w:val="20"/>
          <w:szCs w:val="20"/>
        </w:rPr>
        <w:t xml:space="preserve">: </w:t>
      </w:r>
      <w:r w:rsidRPr="001D1164">
        <w:rPr>
          <w:sz w:val="20"/>
          <w:szCs w:val="20"/>
        </w:rPr>
        <w:t>물가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안정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지역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균형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발전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사회간접자본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효율화</w:t>
      </w:r>
    </w:p>
    <w:p w14:paraId="26C64E8E" w14:textId="77777777" w:rsidR="004D4940" w:rsidRPr="001D1164" w:rsidRDefault="004D4940" w:rsidP="004D4940">
      <w:pPr>
        <w:pStyle w:val="a6"/>
        <w:numPr>
          <w:ilvl w:val="0"/>
          <w:numId w:val="1"/>
        </w:numPr>
        <w:spacing w:after="0"/>
        <w:rPr>
          <w:sz w:val="20"/>
          <w:szCs w:val="20"/>
        </w:rPr>
      </w:pPr>
      <w:r w:rsidRPr="001D1164">
        <w:rPr>
          <w:b/>
          <w:sz w:val="20"/>
          <w:szCs w:val="20"/>
        </w:rPr>
        <w:t>기업</w:t>
      </w:r>
      <w:r w:rsidRPr="001D1164">
        <w:rPr>
          <w:sz w:val="20"/>
          <w:szCs w:val="20"/>
        </w:rPr>
        <w:t xml:space="preserve">: </w:t>
      </w:r>
      <w:r w:rsidRPr="001D1164">
        <w:rPr>
          <w:sz w:val="20"/>
          <w:szCs w:val="20"/>
        </w:rPr>
        <w:t>비용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절감</w:t>
      </w:r>
      <w:r w:rsidRPr="001D1164">
        <w:rPr>
          <w:sz w:val="20"/>
          <w:szCs w:val="20"/>
        </w:rPr>
        <w:t>(</w:t>
      </w:r>
      <w:r w:rsidRPr="001D1164">
        <w:rPr>
          <w:sz w:val="20"/>
          <w:szCs w:val="20"/>
        </w:rPr>
        <w:t>제</w:t>
      </w:r>
      <w:r w:rsidRPr="001D1164">
        <w:rPr>
          <w:sz w:val="20"/>
          <w:szCs w:val="20"/>
        </w:rPr>
        <w:t>3</w:t>
      </w:r>
      <w:r w:rsidRPr="001D1164">
        <w:rPr>
          <w:sz w:val="20"/>
          <w:szCs w:val="20"/>
        </w:rPr>
        <w:t>의</w:t>
      </w:r>
      <w:r w:rsidRPr="001D1164">
        <w:rPr>
          <w:sz w:val="20"/>
          <w:szCs w:val="20"/>
        </w:rPr>
        <w:t xml:space="preserve"> </w:t>
      </w:r>
      <w:proofErr w:type="spellStart"/>
      <w:r w:rsidRPr="001D1164">
        <w:rPr>
          <w:sz w:val="20"/>
          <w:szCs w:val="20"/>
        </w:rPr>
        <w:t>이익원</w:t>
      </w:r>
      <w:proofErr w:type="spellEnd"/>
      <w:r w:rsidRPr="001D1164">
        <w:rPr>
          <w:sz w:val="20"/>
          <w:szCs w:val="20"/>
        </w:rPr>
        <w:t xml:space="preserve">), </w:t>
      </w:r>
      <w:r w:rsidRPr="001D1164">
        <w:rPr>
          <w:sz w:val="20"/>
          <w:szCs w:val="20"/>
        </w:rPr>
        <w:t>고객서비스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향상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매출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증대</w:t>
      </w:r>
    </w:p>
    <w:p w14:paraId="20C0710F" w14:textId="77777777" w:rsidR="004D4940" w:rsidRPr="001D1164" w:rsidRDefault="004D4940" w:rsidP="004D4940">
      <w:pPr>
        <w:pStyle w:val="a6"/>
        <w:numPr>
          <w:ilvl w:val="0"/>
          <w:numId w:val="1"/>
        </w:numPr>
        <w:spacing w:after="0"/>
        <w:rPr>
          <w:sz w:val="20"/>
          <w:szCs w:val="20"/>
        </w:rPr>
      </w:pPr>
      <w:r w:rsidRPr="001D1164">
        <w:rPr>
          <w:sz w:val="20"/>
          <w:szCs w:val="20"/>
        </w:rPr>
        <w:t>피터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드러커는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물류를</w:t>
      </w:r>
      <w:r w:rsidRPr="001D1164">
        <w:rPr>
          <w:sz w:val="20"/>
          <w:szCs w:val="20"/>
        </w:rPr>
        <w:t xml:space="preserve"> '</w:t>
      </w:r>
      <w:r w:rsidRPr="001D1164">
        <w:rPr>
          <w:sz w:val="20"/>
          <w:szCs w:val="20"/>
        </w:rPr>
        <w:t>경제의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암흑대륙</w:t>
      </w:r>
      <w:r w:rsidRPr="001D1164">
        <w:rPr>
          <w:sz w:val="20"/>
          <w:szCs w:val="20"/>
        </w:rPr>
        <w:t>', '</w:t>
      </w:r>
      <w:r w:rsidRPr="001D1164">
        <w:rPr>
          <w:sz w:val="20"/>
          <w:szCs w:val="20"/>
        </w:rPr>
        <w:t>최후의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미개척지</w:t>
      </w:r>
      <w:r w:rsidRPr="001D1164">
        <w:rPr>
          <w:sz w:val="20"/>
          <w:szCs w:val="20"/>
        </w:rPr>
        <w:t>'</w:t>
      </w:r>
      <w:r w:rsidRPr="001D1164">
        <w:rPr>
          <w:sz w:val="20"/>
          <w:szCs w:val="20"/>
        </w:rPr>
        <w:t>라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불렀고</w:t>
      </w:r>
      <w:r w:rsidRPr="001D1164">
        <w:rPr>
          <w:sz w:val="20"/>
          <w:szCs w:val="20"/>
        </w:rPr>
        <w:t xml:space="preserve">, </w:t>
      </w:r>
      <w:proofErr w:type="spellStart"/>
      <w:r w:rsidRPr="001D1164">
        <w:rPr>
          <w:sz w:val="20"/>
          <w:szCs w:val="20"/>
        </w:rPr>
        <w:t>니시자와</w:t>
      </w:r>
      <w:proofErr w:type="spellEnd"/>
      <w:r w:rsidRPr="001D1164">
        <w:rPr>
          <w:sz w:val="20"/>
          <w:szCs w:val="20"/>
        </w:rPr>
        <w:t xml:space="preserve"> </w:t>
      </w:r>
      <w:proofErr w:type="spellStart"/>
      <w:r w:rsidRPr="001D1164">
        <w:rPr>
          <w:sz w:val="20"/>
          <w:szCs w:val="20"/>
        </w:rPr>
        <w:t>오사무는</w:t>
      </w:r>
      <w:proofErr w:type="spellEnd"/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매출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증대</w:t>
      </w:r>
      <w:r w:rsidRPr="001D1164">
        <w:rPr>
          <w:sz w:val="20"/>
          <w:szCs w:val="20"/>
        </w:rPr>
        <w:t>·</w:t>
      </w:r>
      <w:r w:rsidRPr="001D1164">
        <w:rPr>
          <w:sz w:val="20"/>
          <w:szCs w:val="20"/>
        </w:rPr>
        <w:t>원가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절감에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이은</w:t>
      </w:r>
      <w:r w:rsidRPr="001D1164">
        <w:rPr>
          <w:sz w:val="20"/>
          <w:szCs w:val="20"/>
        </w:rPr>
        <w:t xml:space="preserve"> '</w:t>
      </w:r>
      <w:r w:rsidRPr="001D1164">
        <w:rPr>
          <w:sz w:val="20"/>
          <w:szCs w:val="20"/>
        </w:rPr>
        <w:t>제</w:t>
      </w:r>
      <w:r w:rsidRPr="001D1164">
        <w:rPr>
          <w:sz w:val="20"/>
          <w:szCs w:val="20"/>
        </w:rPr>
        <w:t>3</w:t>
      </w:r>
      <w:r w:rsidRPr="001D1164">
        <w:rPr>
          <w:sz w:val="20"/>
          <w:szCs w:val="20"/>
        </w:rPr>
        <w:t>의</w:t>
      </w:r>
      <w:r w:rsidRPr="001D1164">
        <w:rPr>
          <w:sz w:val="20"/>
          <w:szCs w:val="20"/>
        </w:rPr>
        <w:t xml:space="preserve"> </w:t>
      </w:r>
      <w:proofErr w:type="spellStart"/>
      <w:r w:rsidRPr="001D1164">
        <w:rPr>
          <w:sz w:val="20"/>
          <w:szCs w:val="20"/>
        </w:rPr>
        <w:t>이익원</w:t>
      </w:r>
      <w:proofErr w:type="spellEnd"/>
      <w:r w:rsidRPr="001D1164">
        <w:rPr>
          <w:sz w:val="20"/>
          <w:szCs w:val="20"/>
        </w:rPr>
        <w:t>'</w:t>
      </w:r>
      <w:r w:rsidRPr="001D1164">
        <w:rPr>
          <w:sz w:val="20"/>
          <w:szCs w:val="20"/>
        </w:rPr>
        <w:t>이라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했습니다</w:t>
      </w:r>
      <w:r w:rsidRPr="001D1164">
        <w:rPr>
          <w:sz w:val="20"/>
          <w:szCs w:val="20"/>
        </w:rPr>
        <w:t>.</w:t>
      </w:r>
    </w:p>
    <w:p w14:paraId="11BE0D44" w14:textId="77777777" w:rsidR="004D4940" w:rsidRPr="001D1164" w:rsidRDefault="004D4940" w:rsidP="004D4940">
      <w:pPr>
        <w:pStyle w:val="a6"/>
        <w:spacing w:after="0"/>
        <w:rPr>
          <w:sz w:val="20"/>
          <w:szCs w:val="20"/>
        </w:rPr>
      </w:pPr>
    </w:p>
    <w:p w14:paraId="430FA1C0" w14:textId="77777777" w:rsidR="004D4940" w:rsidRPr="001D1164" w:rsidRDefault="004D4940" w:rsidP="004D4940">
      <w:pPr>
        <w:pStyle w:val="3"/>
        <w:spacing w:before="0" w:after="0"/>
        <w:rPr>
          <w:color w:val="C00000"/>
          <w:sz w:val="20"/>
          <w:szCs w:val="20"/>
        </w:rPr>
      </w:pPr>
      <w:r w:rsidRPr="001D1164">
        <w:rPr>
          <w:color w:val="C00000"/>
          <w:sz w:val="20"/>
          <w:szCs w:val="20"/>
        </w:rPr>
        <w:t>물류가 창출하는 효용</w:t>
      </w:r>
    </w:p>
    <w:tbl>
      <w:tblPr>
        <w:tblStyle w:val="aa"/>
        <w:tblW w:w="0" w:type="auto"/>
        <w:tblInd w:w="392" w:type="dxa"/>
        <w:tblLayout w:type="fixed"/>
        <w:tblLook w:val="0420" w:firstRow="1" w:lastRow="0" w:firstColumn="0" w:lastColumn="0" w:noHBand="0" w:noVBand="1"/>
      </w:tblPr>
      <w:tblGrid>
        <w:gridCol w:w="2268"/>
        <w:gridCol w:w="2977"/>
      </w:tblGrid>
      <w:tr w:rsidR="004D4940" w:rsidRPr="001D1164" w14:paraId="566059DE" w14:textId="77777777" w:rsidTr="008B6C76">
        <w:trPr>
          <w:trHeight w:val="276"/>
          <w:tblHeader/>
        </w:trPr>
        <w:tc>
          <w:tcPr>
            <w:tcW w:w="2268" w:type="dxa"/>
            <w:shd w:val="clear" w:color="auto" w:fill="F2F2F2"/>
          </w:tcPr>
          <w:p w14:paraId="49BD177E" w14:textId="77777777" w:rsidR="004D4940" w:rsidRPr="001D1164" w:rsidRDefault="004D4940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효용</w:t>
            </w:r>
          </w:p>
        </w:tc>
        <w:tc>
          <w:tcPr>
            <w:tcW w:w="2977" w:type="dxa"/>
            <w:shd w:val="clear" w:color="auto" w:fill="F2F2F2"/>
          </w:tcPr>
          <w:p w14:paraId="763B2752" w14:textId="77777777" w:rsidR="004D4940" w:rsidRPr="001D1164" w:rsidRDefault="004D4940" w:rsidP="008B6C76">
            <w:pPr>
              <w:spacing w:after="0"/>
              <w:rPr>
                <w:sz w:val="20"/>
                <w:szCs w:val="20"/>
              </w:rPr>
            </w:pPr>
            <w:r w:rsidRPr="001D1164">
              <w:rPr>
                <w:sz w:val="20"/>
                <w:szCs w:val="20"/>
              </w:rPr>
              <w:t>담당</w:t>
            </w:r>
            <w:r w:rsidRPr="001D1164">
              <w:rPr>
                <w:sz w:val="20"/>
                <w:szCs w:val="20"/>
              </w:rPr>
              <w:t xml:space="preserve"> </w:t>
            </w:r>
            <w:r w:rsidRPr="001D1164">
              <w:rPr>
                <w:sz w:val="20"/>
                <w:szCs w:val="20"/>
              </w:rPr>
              <w:t>기능</w:t>
            </w:r>
          </w:p>
        </w:tc>
      </w:tr>
      <w:tr w:rsidR="004D4940" w:rsidRPr="001D1164" w14:paraId="7B2CF50C" w14:textId="77777777" w:rsidTr="008B6C76">
        <w:trPr>
          <w:trHeight w:val="265"/>
        </w:trPr>
        <w:tc>
          <w:tcPr>
            <w:tcW w:w="2268" w:type="dxa"/>
          </w:tcPr>
          <w:p w14:paraId="496474D6" w14:textId="77777777" w:rsidR="004D4940" w:rsidRPr="001D1164" w:rsidRDefault="004D4940" w:rsidP="008B6C76">
            <w:pPr>
              <w:spacing w:after="0"/>
              <w:rPr>
                <w:color w:val="C00000"/>
                <w:sz w:val="20"/>
                <w:szCs w:val="20"/>
              </w:rPr>
            </w:pPr>
            <w:r w:rsidRPr="001D1164">
              <w:rPr>
                <w:color w:val="C00000"/>
                <w:sz w:val="20"/>
                <w:szCs w:val="20"/>
              </w:rPr>
              <w:t>장소적</w:t>
            </w:r>
            <w:r w:rsidRPr="001D1164">
              <w:rPr>
                <w:color w:val="C00000"/>
                <w:sz w:val="20"/>
                <w:szCs w:val="20"/>
              </w:rPr>
              <w:t xml:space="preserve"> </w:t>
            </w:r>
            <w:r w:rsidRPr="001D1164">
              <w:rPr>
                <w:color w:val="C00000"/>
                <w:sz w:val="20"/>
                <w:szCs w:val="20"/>
              </w:rPr>
              <w:t>효용</w:t>
            </w:r>
          </w:p>
        </w:tc>
        <w:tc>
          <w:tcPr>
            <w:tcW w:w="2977" w:type="dxa"/>
          </w:tcPr>
          <w:p w14:paraId="2DE311C1" w14:textId="77777777" w:rsidR="004D4940" w:rsidRPr="001D1164" w:rsidRDefault="004D4940" w:rsidP="008B6C76">
            <w:pPr>
              <w:spacing w:after="0"/>
              <w:rPr>
                <w:color w:val="C00000"/>
                <w:sz w:val="20"/>
                <w:szCs w:val="20"/>
              </w:rPr>
            </w:pPr>
            <w:r w:rsidRPr="001D1164">
              <w:rPr>
                <w:color w:val="C00000"/>
                <w:sz w:val="20"/>
                <w:szCs w:val="20"/>
              </w:rPr>
              <w:t>운송</w:t>
            </w:r>
          </w:p>
        </w:tc>
      </w:tr>
      <w:tr w:rsidR="004D4940" w:rsidRPr="001D1164" w14:paraId="67571FC8" w14:textId="77777777" w:rsidTr="008B6C76">
        <w:trPr>
          <w:trHeight w:val="276"/>
        </w:trPr>
        <w:tc>
          <w:tcPr>
            <w:tcW w:w="2268" w:type="dxa"/>
          </w:tcPr>
          <w:p w14:paraId="06C1C8B2" w14:textId="77777777" w:rsidR="004D4940" w:rsidRPr="001D1164" w:rsidRDefault="004D4940" w:rsidP="008B6C76">
            <w:pPr>
              <w:spacing w:after="0"/>
              <w:rPr>
                <w:color w:val="074F6A" w:themeColor="accent4" w:themeShade="80"/>
                <w:sz w:val="20"/>
                <w:szCs w:val="20"/>
              </w:rPr>
            </w:pPr>
            <w:r w:rsidRPr="001D1164">
              <w:rPr>
                <w:color w:val="074F6A" w:themeColor="accent4" w:themeShade="80"/>
                <w:sz w:val="20"/>
                <w:szCs w:val="20"/>
              </w:rPr>
              <w:t>시간적</w:t>
            </w:r>
            <w:r w:rsidRPr="001D1164">
              <w:rPr>
                <w:color w:val="074F6A" w:themeColor="accent4" w:themeShade="80"/>
                <w:sz w:val="20"/>
                <w:szCs w:val="20"/>
              </w:rPr>
              <w:t xml:space="preserve"> </w:t>
            </w:r>
            <w:r w:rsidRPr="001D1164">
              <w:rPr>
                <w:color w:val="074F6A" w:themeColor="accent4" w:themeShade="80"/>
                <w:sz w:val="20"/>
                <w:szCs w:val="20"/>
              </w:rPr>
              <w:t>효용</w:t>
            </w:r>
          </w:p>
        </w:tc>
        <w:tc>
          <w:tcPr>
            <w:tcW w:w="2977" w:type="dxa"/>
          </w:tcPr>
          <w:p w14:paraId="533D078A" w14:textId="77777777" w:rsidR="004D4940" w:rsidRPr="001D1164" w:rsidRDefault="004D4940" w:rsidP="008B6C76">
            <w:pPr>
              <w:spacing w:after="0"/>
              <w:rPr>
                <w:color w:val="074F6A" w:themeColor="accent4" w:themeShade="80"/>
                <w:sz w:val="20"/>
                <w:szCs w:val="20"/>
              </w:rPr>
            </w:pPr>
            <w:r w:rsidRPr="001D1164">
              <w:rPr>
                <w:color w:val="074F6A" w:themeColor="accent4" w:themeShade="80"/>
                <w:sz w:val="20"/>
                <w:szCs w:val="20"/>
              </w:rPr>
              <w:t>보관</w:t>
            </w:r>
          </w:p>
        </w:tc>
      </w:tr>
      <w:tr w:rsidR="004D4940" w:rsidRPr="001D1164" w14:paraId="64E7B522" w14:textId="77777777" w:rsidTr="008B6C76">
        <w:trPr>
          <w:trHeight w:val="276"/>
        </w:trPr>
        <w:tc>
          <w:tcPr>
            <w:tcW w:w="2268" w:type="dxa"/>
          </w:tcPr>
          <w:p w14:paraId="146B3604" w14:textId="77777777" w:rsidR="004D4940" w:rsidRPr="001D1164" w:rsidRDefault="004D4940" w:rsidP="008B6C76">
            <w:pPr>
              <w:spacing w:after="0"/>
              <w:rPr>
                <w:color w:val="EE0000"/>
                <w:sz w:val="20"/>
                <w:szCs w:val="20"/>
              </w:rPr>
            </w:pPr>
            <w:r w:rsidRPr="001D1164">
              <w:rPr>
                <w:color w:val="EE0000"/>
                <w:sz w:val="20"/>
                <w:szCs w:val="20"/>
              </w:rPr>
              <w:t>형태적</w:t>
            </w:r>
            <w:r w:rsidRPr="001D1164">
              <w:rPr>
                <w:color w:val="EE0000"/>
                <w:sz w:val="20"/>
                <w:szCs w:val="20"/>
              </w:rPr>
              <w:t xml:space="preserve"> </w:t>
            </w:r>
            <w:r w:rsidRPr="001D1164">
              <w:rPr>
                <w:color w:val="EE0000"/>
                <w:sz w:val="20"/>
                <w:szCs w:val="20"/>
              </w:rPr>
              <w:t>효용</w:t>
            </w:r>
          </w:p>
        </w:tc>
        <w:tc>
          <w:tcPr>
            <w:tcW w:w="2977" w:type="dxa"/>
          </w:tcPr>
          <w:p w14:paraId="700402AE" w14:textId="77777777" w:rsidR="004D4940" w:rsidRPr="001D1164" w:rsidRDefault="004D4940" w:rsidP="008B6C76">
            <w:pPr>
              <w:spacing w:after="0"/>
              <w:rPr>
                <w:color w:val="EE0000"/>
                <w:sz w:val="20"/>
                <w:szCs w:val="20"/>
              </w:rPr>
            </w:pPr>
            <w:r w:rsidRPr="001D1164">
              <w:rPr>
                <w:color w:val="EE0000"/>
                <w:sz w:val="20"/>
                <w:szCs w:val="20"/>
              </w:rPr>
              <w:t>유통가공</w:t>
            </w:r>
          </w:p>
        </w:tc>
      </w:tr>
      <w:tr w:rsidR="004D4940" w:rsidRPr="001D1164" w14:paraId="6F3DF6DD" w14:textId="77777777" w:rsidTr="008B6C76">
        <w:trPr>
          <w:trHeight w:val="265"/>
        </w:trPr>
        <w:tc>
          <w:tcPr>
            <w:tcW w:w="2268" w:type="dxa"/>
          </w:tcPr>
          <w:p w14:paraId="281CD728" w14:textId="77777777" w:rsidR="004D4940" w:rsidRPr="001D1164" w:rsidRDefault="004D4940" w:rsidP="008B6C76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1D1164">
              <w:rPr>
                <w:b/>
                <w:bCs/>
                <w:sz w:val="20"/>
                <w:szCs w:val="20"/>
              </w:rPr>
              <w:t>소유적</w:t>
            </w:r>
            <w:proofErr w:type="spellEnd"/>
            <w:r w:rsidRPr="001D1164">
              <w:rPr>
                <w:b/>
                <w:bCs/>
                <w:sz w:val="20"/>
                <w:szCs w:val="20"/>
              </w:rPr>
              <w:t xml:space="preserve"> </w:t>
            </w:r>
            <w:r w:rsidRPr="001D1164">
              <w:rPr>
                <w:b/>
                <w:bCs/>
                <w:sz w:val="20"/>
                <w:szCs w:val="20"/>
              </w:rPr>
              <w:t>효용</w:t>
            </w:r>
          </w:p>
        </w:tc>
        <w:tc>
          <w:tcPr>
            <w:tcW w:w="2977" w:type="dxa"/>
          </w:tcPr>
          <w:p w14:paraId="7576F265" w14:textId="77777777" w:rsidR="004D4940" w:rsidRPr="001D1164" w:rsidRDefault="004D4940" w:rsidP="008B6C76">
            <w:pPr>
              <w:spacing w:after="0"/>
              <w:rPr>
                <w:b/>
                <w:bCs/>
                <w:sz w:val="20"/>
                <w:szCs w:val="20"/>
              </w:rPr>
            </w:pPr>
            <w:r w:rsidRPr="001D1164">
              <w:rPr>
                <w:b/>
                <w:bCs/>
                <w:sz w:val="20"/>
                <w:szCs w:val="20"/>
              </w:rPr>
              <w:t>거래</w:t>
            </w:r>
            <w:r w:rsidRPr="001D1164">
              <w:rPr>
                <w:b/>
                <w:bCs/>
                <w:sz w:val="20"/>
                <w:szCs w:val="20"/>
              </w:rPr>
              <w:t xml:space="preserve"> </w:t>
            </w:r>
            <w:r w:rsidRPr="001D1164">
              <w:rPr>
                <w:b/>
                <w:bCs/>
                <w:sz w:val="20"/>
                <w:szCs w:val="20"/>
              </w:rPr>
              <w:t>연결</w:t>
            </w:r>
          </w:p>
        </w:tc>
      </w:tr>
    </w:tbl>
    <w:p w14:paraId="373464F6" w14:textId="77777777" w:rsidR="004D4940" w:rsidRPr="001D1164" w:rsidRDefault="004D4940" w:rsidP="004D4940">
      <w:pPr>
        <w:pStyle w:val="3"/>
        <w:spacing w:before="0" w:after="0"/>
        <w:rPr>
          <w:sz w:val="20"/>
          <w:szCs w:val="20"/>
        </w:rPr>
      </w:pPr>
    </w:p>
    <w:p w14:paraId="701201C3" w14:textId="77777777" w:rsidR="004D4940" w:rsidRPr="001D1164" w:rsidRDefault="004D4940" w:rsidP="004D4940">
      <w:pPr>
        <w:pStyle w:val="3"/>
        <w:spacing w:before="0" w:after="0"/>
        <w:rPr>
          <w:sz w:val="20"/>
          <w:szCs w:val="20"/>
        </w:rPr>
      </w:pPr>
      <w:r w:rsidRPr="001D1164">
        <w:rPr>
          <w:sz w:val="20"/>
          <w:szCs w:val="20"/>
        </w:rPr>
        <w:t>물류 중요성 증대 배경</w:t>
      </w:r>
    </w:p>
    <w:p w14:paraId="7DDA9238" w14:textId="77777777" w:rsidR="004D4940" w:rsidRPr="001D1164" w:rsidRDefault="004D4940" w:rsidP="004D4940">
      <w:pPr>
        <w:spacing w:after="0"/>
        <w:rPr>
          <w:sz w:val="20"/>
          <w:szCs w:val="20"/>
        </w:rPr>
      </w:pPr>
      <w:r w:rsidRPr="001D1164">
        <w:rPr>
          <w:sz w:val="20"/>
          <w:szCs w:val="20"/>
        </w:rPr>
        <w:t>고객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요구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다양화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다품종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소량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생산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전자상거래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확대</w:t>
      </w:r>
      <w:r w:rsidRPr="001D1164">
        <w:rPr>
          <w:sz w:val="20"/>
          <w:szCs w:val="20"/>
        </w:rPr>
        <w:t xml:space="preserve">, </w:t>
      </w:r>
      <w:proofErr w:type="spellStart"/>
      <w:r w:rsidRPr="001D1164">
        <w:rPr>
          <w:sz w:val="20"/>
          <w:szCs w:val="20"/>
        </w:rPr>
        <w:t>물류비</w:t>
      </w:r>
      <w:proofErr w:type="spellEnd"/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증가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글로벌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경쟁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정보기술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발달</w:t>
      </w:r>
      <w:r w:rsidRPr="001D1164">
        <w:rPr>
          <w:sz w:val="20"/>
          <w:szCs w:val="20"/>
        </w:rPr>
        <w:t xml:space="preserve">, </w:t>
      </w:r>
      <w:r w:rsidRPr="001D1164">
        <w:rPr>
          <w:sz w:val="20"/>
          <w:szCs w:val="20"/>
        </w:rPr>
        <w:t>환경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규제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강화가</w:t>
      </w:r>
      <w:r w:rsidRPr="001D1164">
        <w:rPr>
          <w:sz w:val="20"/>
          <w:szCs w:val="20"/>
        </w:rPr>
        <w:t xml:space="preserve"> </w:t>
      </w:r>
      <w:r w:rsidRPr="001D1164">
        <w:rPr>
          <w:sz w:val="20"/>
          <w:szCs w:val="20"/>
        </w:rPr>
        <w:t>꼽힙니다</w:t>
      </w:r>
      <w:r w:rsidRPr="001D1164">
        <w:rPr>
          <w:sz w:val="20"/>
          <w:szCs w:val="20"/>
        </w:rPr>
        <w:t>.</w:t>
      </w:r>
    </w:p>
    <w:p w14:paraId="5FB0FE22" w14:textId="77777777" w:rsidR="00137C2D" w:rsidRPr="004D4940" w:rsidRDefault="00137C2D"/>
    <w:sectPr w:rsidR="00137C2D" w:rsidRPr="004D49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69BC"/>
    <w:multiLevelType w:val="hybridMultilevel"/>
    <w:tmpl w:val="28CC88C8"/>
    <w:lvl w:ilvl="0" w:tplc="E83CD9B4">
      <w:start w:val="1"/>
      <w:numFmt w:val="bullet"/>
      <w:lvlText w:val="•"/>
      <w:lvlJc w:val="left"/>
      <w:pPr>
        <w:ind w:left="720" w:hanging="360"/>
      </w:pPr>
    </w:lvl>
    <w:lvl w:ilvl="1" w:tplc="7F0A2210">
      <w:start w:val="1"/>
      <w:numFmt w:val="bullet"/>
      <w:lvlText w:val="o"/>
      <w:lvlJc w:val="left"/>
      <w:pPr>
        <w:ind w:left="1440" w:hanging="360"/>
      </w:pPr>
    </w:lvl>
    <w:lvl w:ilvl="2" w:tplc="42B4850A">
      <w:start w:val="1"/>
      <w:numFmt w:val="bullet"/>
      <w:lvlText w:val="▪"/>
      <w:lvlJc w:val="left"/>
      <w:pPr>
        <w:ind w:left="2160" w:hanging="360"/>
      </w:pPr>
    </w:lvl>
    <w:lvl w:ilvl="3" w:tplc="49828E5C">
      <w:start w:val="1"/>
      <w:numFmt w:val="bullet"/>
      <w:lvlText w:val="•"/>
      <w:lvlJc w:val="left"/>
      <w:pPr>
        <w:ind w:left="2880" w:hanging="360"/>
      </w:pPr>
    </w:lvl>
    <w:lvl w:ilvl="4" w:tplc="02E2FF1A">
      <w:start w:val="1"/>
      <w:numFmt w:val="bullet"/>
      <w:lvlText w:val="o"/>
      <w:lvlJc w:val="left"/>
      <w:pPr>
        <w:ind w:left="3600" w:hanging="360"/>
      </w:pPr>
    </w:lvl>
    <w:lvl w:ilvl="5" w:tplc="3D8A33B2">
      <w:start w:val="1"/>
      <w:numFmt w:val="bullet"/>
      <w:lvlText w:val="▪"/>
      <w:lvlJc w:val="left"/>
      <w:pPr>
        <w:ind w:left="4320" w:hanging="360"/>
      </w:pPr>
    </w:lvl>
    <w:lvl w:ilvl="6" w:tplc="BF36F320">
      <w:start w:val="1"/>
      <w:numFmt w:val="bullet"/>
      <w:lvlText w:val="•"/>
      <w:lvlJc w:val="left"/>
      <w:pPr>
        <w:ind w:left="5040" w:hanging="360"/>
      </w:pPr>
    </w:lvl>
    <w:lvl w:ilvl="7" w:tplc="D18463EA">
      <w:start w:val="1"/>
      <w:numFmt w:val="bullet"/>
      <w:lvlText w:val="o"/>
      <w:lvlJc w:val="left"/>
      <w:pPr>
        <w:ind w:left="5760" w:hanging="360"/>
      </w:pPr>
    </w:lvl>
    <w:lvl w:ilvl="8" w:tplc="900228FA">
      <w:start w:val="1"/>
      <w:numFmt w:val="bullet"/>
      <w:lvlText w:val="▪"/>
      <w:lvlJc w:val="left"/>
      <w:pPr>
        <w:ind w:left="6480" w:hanging="360"/>
      </w:pPr>
    </w:lvl>
  </w:abstractNum>
  <w:num w:numId="1" w16cid:durableId="197100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40"/>
    <w:rsid w:val="00137C2D"/>
    <w:rsid w:val="00227D9D"/>
    <w:rsid w:val="004D4940"/>
    <w:rsid w:val="006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26EF"/>
  <w15:chartTrackingRefBased/>
  <w15:docId w15:val="{AC75AC4F-B0C6-4279-A65C-2BFBFCEF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940"/>
    <w:pPr>
      <w:spacing w:line="259" w:lineRule="auto"/>
    </w:pPr>
    <w:rPr>
      <w:rFonts w:ascii="Calibri" w:hAnsi="Calibri" w:cs="Calibri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D49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D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D4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9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9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9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9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9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9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49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9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9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9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9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9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940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4D49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9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9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940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a"/>
    <w:link w:val="CodeChar"/>
    <w:rsid w:val="004D4940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4D4940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  <w:style w:type="table" w:styleId="aa">
    <w:name w:val="Table Grid"/>
    <w:basedOn w:val="a1"/>
    <w:rsid w:val="004D4940"/>
    <w:pPr>
      <w:spacing w:line="259" w:lineRule="auto"/>
    </w:pPr>
    <w:rPr>
      <w:rFonts w:ascii="Calibri" w:hAnsi="Calibri" w:cs="Calibri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대성</dc:creator>
  <cp:keywords/>
  <dc:description/>
  <cp:lastModifiedBy>주식회사 대성</cp:lastModifiedBy>
  <cp:revision>1</cp:revision>
  <dcterms:created xsi:type="dcterms:W3CDTF">2026-10-11T11:54:00Z</dcterms:created>
  <dcterms:modified xsi:type="dcterms:W3CDTF">2026-10-11T11:54:00Z</dcterms:modified>
</cp:coreProperties>
</file>