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6"/>
          <w:szCs w:val="46"/>
        </w:rPr>
      </w:pPr>
      <w:bookmarkStart w:colFirst="0" w:colLast="0" w:name="_7vnme94oqfky" w:id="0"/>
      <w:bookmarkEnd w:id="0"/>
      <w:r w:rsidDel="00000000" w:rsidR="00000000" w:rsidRPr="00000000">
        <w:rPr>
          <w:rtl w:val="0"/>
        </w:rPr>
      </w:r>
    </w:p>
    <w:p w:rsidR="00000000" w:rsidDel="00000000" w:rsidP="00000000" w:rsidRDefault="00000000" w:rsidRPr="00000000" w14:paraId="00000002">
      <w:pPr>
        <w:pStyle w:val="Title"/>
        <w:jc w:val="center"/>
        <w:rPr>
          <w:b w:val="1"/>
          <w:sz w:val="46"/>
          <w:szCs w:val="46"/>
        </w:rPr>
      </w:pPr>
      <w:bookmarkStart w:colFirst="0" w:colLast="0" w:name="_mcx9cx937m4n" w:id="1"/>
      <w:bookmarkEnd w:id="1"/>
      <w:r w:rsidDel="00000000" w:rsidR="00000000" w:rsidRPr="00000000">
        <w:rPr>
          <w:rtl w:val="0"/>
        </w:rPr>
      </w:r>
    </w:p>
    <w:p w:rsidR="00000000" w:rsidDel="00000000" w:rsidP="00000000" w:rsidRDefault="00000000" w:rsidRPr="00000000" w14:paraId="00000003">
      <w:pPr>
        <w:pStyle w:val="Title"/>
        <w:jc w:val="center"/>
        <w:rPr>
          <w:b w:val="1"/>
          <w:sz w:val="46"/>
          <w:szCs w:val="46"/>
        </w:rPr>
      </w:pPr>
      <w:bookmarkStart w:colFirst="0" w:colLast="0" w:name="_km9siy64rob" w:id="2"/>
      <w:bookmarkEnd w:id="2"/>
      <w:r w:rsidDel="00000000" w:rsidR="00000000" w:rsidRPr="00000000">
        <w:rPr>
          <w:rtl w:val="0"/>
        </w:rPr>
      </w:r>
    </w:p>
    <w:p w:rsidR="00000000" w:rsidDel="00000000" w:rsidP="00000000" w:rsidRDefault="00000000" w:rsidRPr="00000000" w14:paraId="00000004">
      <w:pPr>
        <w:pStyle w:val="Title"/>
        <w:jc w:val="center"/>
        <w:rPr>
          <w:b w:val="1"/>
          <w:sz w:val="46"/>
          <w:szCs w:val="46"/>
        </w:rPr>
      </w:pPr>
      <w:bookmarkStart w:colFirst="0" w:colLast="0" w:name="_qnbv1d5cnxns"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b w:val="1"/>
          <w:sz w:val="46"/>
          <w:szCs w:val="46"/>
        </w:rPr>
      </w:pPr>
      <w:bookmarkStart w:colFirst="0" w:colLast="0" w:name="_ki5mykm6lg0v" w:id="4"/>
      <w:bookmarkEnd w:id="4"/>
      <w:r w:rsidDel="00000000" w:rsidR="00000000" w:rsidRPr="00000000">
        <w:rPr>
          <w:rtl w:val="0"/>
        </w:rPr>
      </w:r>
    </w:p>
    <w:p w:rsidR="00000000" w:rsidDel="00000000" w:rsidP="00000000" w:rsidRDefault="00000000" w:rsidRPr="00000000" w14:paraId="00000007">
      <w:pPr>
        <w:pStyle w:val="Title"/>
        <w:jc w:val="center"/>
        <w:rPr>
          <w:b w:val="1"/>
          <w:sz w:val="46"/>
          <w:szCs w:val="46"/>
        </w:rPr>
      </w:pPr>
      <w:bookmarkStart w:colFirst="0" w:colLast="0" w:name="_agenbelgoanz" w:id="5"/>
      <w:bookmarkEnd w:id="5"/>
      <w:r w:rsidDel="00000000" w:rsidR="00000000" w:rsidRPr="00000000">
        <w:rPr>
          <w:b w:val="1"/>
          <w:sz w:val="46"/>
          <w:szCs w:val="46"/>
          <w:rtl w:val="0"/>
        </w:rPr>
        <w:t xml:space="preserve">L++: Life programming language</w:t>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sz w:val="38"/>
          <w:szCs w:val="38"/>
        </w:rPr>
      </w:pPr>
      <w:r w:rsidDel="00000000" w:rsidR="00000000" w:rsidRPr="00000000">
        <w:rPr>
          <w:sz w:val="38"/>
          <w:szCs w:val="38"/>
          <w:rtl w:val="0"/>
        </w:rPr>
        <w:t xml:space="preserve">Version 0.1</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©2022, The University of Texas Southwestern Medical Center. </w:t>
      </w:r>
    </w:p>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All rights reserved.</w:t>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20"/>
          <w:szCs w:val="20"/>
        </w:rPr>
      </w:pPr>
      <w:hyperlink r:id="rId6">
        <w:r w:rsidDel="00000000" w:rsidR="00000000" w:rsidRPr="00000000">
          <w:rPr>
            <w:color w:val="1155cc"/>
            <w:sz w:val="30"/>
            <w:szCs w:val="30"/>
            <w:u w:val="single"/>
            <w:rtl w:val="0"/>
          </w:rPr>
          <w:t xml:space="preserve">https://kim-lab.org/</w:t>
        </w:r>
      </w:hyperlink>
      <w:r w:rsidDel="00000000" w:rsidR="00000000" w:rsidRPr="00000000">
        <w:rPr>
          <w:rtl w:val="0"/>
        </w:rPr>
      </w:r>
    </w:p>
    <w:p w:rsidR="00000000" w:rsidDel="00000000" w:rsidP="00000000" w:rsidRDefault="00000000" w:rsidRPr="00000000" w14:paraId="0000001B">
      <w:pPr>
        <w:pStyle w:val="Heading1"/>
        <w:rPr/>
      </w:pPr>
      <w:bookmarkStart w:colFirst="0" w:colLast="0" w:name="_1ptnl7peczo0" w:id="6"/>
      <w:bookmarkEnd w:id="6"/>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1ptnl7peczo0">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69bxvdlxdpol">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96f656je20pz">
            <w:r w:rsidDel="00000000" w:rsidR="00000000" w:rsidRPr="00000000">
              <w:rPr>
                <w:color w:val="1155cc"/>
                <w:u w:val="single"/>
                <w:rtl w:val="0"/>
              </w:rPr>
              <w:t xml:space="preserve">2 Syntax</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color w:val="1155cc"/>
              <w:u w:val="single"/>
            </w:rPr>
          </w:pPr>
          <w:hyperlink w:anchor="_g8o1grqr4cjr">
            <w:r w:rsidDel="00000000" w:rsidR="00000000" w:rsidRPr="00000000">
              <w:rPr>
                <w:color w:val="1155cc"/>
                <w:u w:val="single"/>
                <w:rtl w:val="0"/>
              </w:rPr>
              <w:t xml:space="preserve">2.1 Basic Types</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color w:val="1155cc"/>
              <w:u w:val="single"/>
            </w:rPr>
          </w:pPr>
          <w:hyperlink w:anchor="_8xt2rnus3eww">
            <w:r w:rsidDel="00000000" w:rsidR="00000000" w:rsidRPr="00000000">
              <w:rPr>
                <w:color w:val="1155cc"/>
                <w:u w:val="single"/>
                <w:rtl w:val="0"/>
              </w:rPr>
              <w:t xml:space="preserve">Numbers</w:t>
            </w:r>
          </w:hyperlink>
          <w:r w:rsidDel="00000000" w:rsidR="00000000" w:rsidRPr="00000000">
            <w:rPr>
              <w:rtl w:val="0"/>
            </w:rPr>
          </w:r>
        </w:p>
        <w:p w:rsidR="00000000" w:rsidDel="00000000" w:rsidP="00000000" w:rsidRDefault="00000000" w:rsidRPr="00000000" w14:paraId="00000021">
          <w:pPr>
            <w:spacing w:before="60" w:line="240" w:lineRule="auto"/>
            <w:ind w:left="1080" w:firstLine="0"/>
            <w:rPr>
              <w:color w:val="1155cc"/>
              <w:u w:val="single"/>
            </w:rPr>
          </w:pPr>
          <w:hyperlink w:anchor="_g9o1gkls13g5">
            <w:r w:rsidDel="00000000" w:rsidR="00000000" w:rsidRPr="00000000">
              <w:rPr>
                <w:color w:val="1155cc"/>
                <w:u w:val="single"/>
                <w:rtl w:val="0"/>
              </w:rPr>
              <w:t xml:space="preserve">Booleans</w:t>
            </w:r>
          </w:hyperlink>
          <w:r w:rsidDel="00000000" w:rsidR="00000000" w:rsidRPr="00000000">
            <w:rPr>
              <w:rtl w:val="0"/>
            </w:rPr>
          </w:r>
        </w:p>
        <w:p w:rsidR="00000000" w:rsidDel="00000000" w:rsidP="00000000" w:rsidRDefault="00000000" w:rsidRPr="00000000" w14:paraId="00000022">
          <w:pPr>
            <w:spacing w:before="60" w:line="240" w:lineRule="auto"/>
            <w:ind w:left="1080" w:firstLine="0"/>
            <w:rPr>
              <w:color w:val="1155cc"/>
              <w:u w:val="single"/>
            </w:rPr>
          </w:pPr>
          <w:hyperlink w:anchor="_dbtxzjekfe49">
            <w:r w:rsidDel="00000000" w:rsidR="00000000" w:rsidRPr="00000000">
              <w:rPr>
                <w:color w:val="1155cc"/>
                <w:u w:val="single"/>
                <w:rtl w:val="0"/>
              </w:rPr>
              <w:t xml:space="preserve">Molecules and Chemical Substances</w:t>
            </w:r>
          </w:hyperlink>
          <w:r w:rsidDel="00000000" w:rsidR="00000000" w:rsidRPr="00000000">
            <w:rPr>
              <w:rtl w:val="0"/>
            </w:rPr>
          </w:r>
        </w:p>
        <w:p w:rsidR="00000000" w:rsidDel="00000000" w:rsidP="00000000" w:rsidRDefault="00000000" w:rsidRPr="00000000" w14:paraId="00000023">
          <w:pPr>
            <w:spacing w:before="60" w:line="240" w:lineRule="auto"/>
            <w:ind w:left="1080" w:firstLine="0"/>
            <w:rPr>
              <w:color w:val="1155cc"/>
              <w:u w:val="single"/>
            </w:rPr>
          </w:pPr>
          <w:hyperlink w:anchor="_ud063yaofekk">
            <w:r w:rsidDel="00000000" w:rsidR="00000000" w:rsidRPr="00000000">
              <w:rPr>
                <w:color w:val="1155cc"/>
                <w:u w:val="single"/>
                <w:rtl w:val="0"/>
              </w:rPr>
              <w:t xml:space="preserve">Nucleotides</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d94fzv3i5hnt">
            <w:r w:rsidDel="00000000" w:rsidR="00000000" w:rsidRPr="00000000">
              <w:rPr>
                <w:color w:val="1155cc"/>
                <w:u w:val="single"/>
                <w:rtl w:val="0"/>
              </w:rPr>
              <w:t xml:space="preserve">2.2 Control Flow</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w:anchor="_k5h6orvtauh0">
            <w:r w:rsidDel="00000000" w:rsidR="00000000" w:rsidRPr="00000000">
              <w:rPr>
                <w:color w:val="1155cc"/>
                <w:u w:val="single"/>
                <w:rtl w:val="0"/>
              </w:rPr>
              <w:t xml:space="preserve">Conditional Statements</w:t>
            </w:r>
          </w:hyperlink>
          <w:r w:rsidDel="00000000" w:rsidR="00000000" w:rsidRPr="00000000">
            <w:rPr>
              <w:rtl w:val="0"/>
            </w:rPr>
          </w:r>
        </w:p>
        <w:p w:rsidR="00000000" w:rsidDel="00000000" w:rsidP="00000000" w:rsidRDefault="00000000" w:rsidRPr="00000000" w14:paraId="00000026">
          <w:pPr>
            <w:spacing w:before="60" w:line="240" w:lineRule="auto"/>
            <w:ind w:left="1080" w:firstLine="0"/>
            <w:rPr>
              <w:color w:val="1155cc"/>
              <w:u w:val="single"/>
            </w:rPr>
          </w:pPr>
          <w:hyperlink w:anchor="_r75bf1qubfao">
            <w:r w:rsidDel="00000000" w:rsidR="00000000" w:rsidRPr="00000000">
              <w:rPr>
                <w:color w:val="1155cc"/>
                <w:u w:val="single"/>
                <w:rtl w:val="0"/>
              </w:rPr>
              <w:t xml:space="preserve">Looping Statements</w:t>
            </w:r>
          </w:hyperlink>
          <w:r w:rsidDel="00000000" w:rsidR="00000000" w:rsidRPr="00000000">
            <w:rPr>
              <w:rtl w:val="0"/>
            </w:rPr>
          </w:r>
        </w:p>
        <w:p w:rsidR="00000000" w:rsidDel="00000000" w:rsidP="00000000" w:rsidRDefault="00000000" w:rsidRPr="00000000" w14:paraId="00000027">
          <w:pPr>
            <w:spacing w:before="60" w:line="240" w:lineRule="auto"/>
            <w:ind w:left="1440" w:firstLine="0"/>
            <w:rPr>
              <w:color w:val="1155cc"/>
              <w:u w:val="single"/>
            </w:rPr>
          </w:pPr>
          <w:hyperlink w:anchor="_xkxvh91kg845">
            <w:r w:rsidDel="00000000" w:rsidR="00000000" w:rsidRPr="00000000">
              <w:rPr>
                <w:color w:val="1155cc"/>
                <w:u w:val="single"/>
                <w:rtl w:val="0"/>
              </w:rPr>
              <w:t xml:space="preserve">for Loop</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color w:val="1155cc"/>
              <w:u w:val="single"/>
            </w:rPr>
          </w:pPr>
          <w:hyperlink w:anchor="_r1tbes7iwhqm">
            <w:r w:rsidDel="00000000" w:rsidR="00000000" w:rsidRPr="00000000">
              <w:rPr>
                <w:color w:val="1155cc"/>
                <w:u w:val="single"/>
                <w:rtl w:val="0"/>
              </w:rPr>
              <w:t xml:space="preserve">while Loop</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color w:val="1155cc"/>
              <w:u w:val="single"/>
            </w:rPr>
          </w:pPr>
          <w:hyperlink w:anchor="_e88bxid2rzpm">
            <w:r w:rsidDel="00000000" w:rsidR="00000000" w:rsidRPr="00000000">
              <w:rPr>
                <w:color w:val="1155cc"/>
                <w:u w:val="single"/>
                <w:rtl w:val="0"/>
              </w:rPr>
              <w:t xml:space="preserve">2.3 Basic Operators and Keywords</w:t>
            </w:r>
          </w:hyperlink>
          <w:r w:rsidDel="00000000" w:rsidR="00000000" w:rsidRPr="00000000">
            <w:rPr>
              <w:rtl w:val="0"/>
            </w:rPr>
          </w:r>
        </w:p>
        <w:p w:rsidR="00000000" w:rsidDel="00000000" w:rsidP="00000000" w:rsidRDefault="00000000" w:rsidRPr="00000000" w14:paraId="0000002A">
          <w:pPr>
            <w:spacing w:before="60" w:line="240" w:lineRule="auto"/>
            <w:ind w:left="1080" w:firstLine="0"/>
            <w:rPr>
              <w:color w:val="1155cc"/>
              <w:u w:val="single"/>
            </w:rPr>
          </w:pPr>
          <w:hyperlink w:anchor="_wpri4y39tkf">
            <w:r w:rsidDel="00000000" w:rsidR="00000000" w:rsidRPr="00000000">
              <w:rPr>
                <w:color w:val="1155cc"/>
                <w:u w:val="single"/>
                <w:rtl w:val="0"/>
              </w:rPr>
              <w:t xml:space="preserve">Arithmetic Operators</w:t>
            </w:r>
          </w:hyperlink>
          <w:r w:rsidDel="00000000" w:rsidR="00000000" w:rsidRPr="00000000">
            <w:rPr>
              <w:rtl w:val="0"/>
            </w:rPr>
          </w:r>
        </w:p>
        <w:p w:rsidR="00000000" w:rsidDel="00000000" w:rsidP="00000000" w:rsidRDefault="00000000" w:rsidRPr="00000000" w14:paraId="0000002B">
          <w:pPr>
            <w:spacing w:before="60" w:line="240" w:lineRule="auto"/>
            <w:ind w:left="1080" w:firstLine="0"/>
            <w:rPr>
              <w:color w:val="1155cc"/>
              <w:u w:val="single"/>
            </w:rPr>
          </w:pPr>
          <w:hyperlink w:anchor="_teupg65amh5e">
            <w:r w:rsidDel="00000000" w:rsidR="00000000" w:rsidRPr="00000000">
              <w:rPr>
                <w:color w:val="1155cc"/>
                <w:u w:val="single"/>
                <w:rtl w:val="0"/>
              </w:rPr>
              <w:t xml:space="preserve">Increment Operators</w:t>
            </w:r>
          </w:hyperlink>
          <w:r w:rsidDel="00000000" w:rsidR="00000000" w:rsidRPr="00000000">
            <w:rPr>
              <w:rtl w:val="0"/>
            </w:rPr>
          </w:r>
        </w:p>
        <w:p w:rsidR="00000000" w:rsidDel="00000000" w:rsidP="00000000" w:rsidRDefault="00000000" w:rsidRPr="00000000" w14:paraId="0000002C">
          <w:pPr>
            <w:spacing w:before="60" w:line="240" w:lineRule="auto"/>
            <w:ind w:left="1080" w:firstLine="0"/>
            <w:rPr>
              <w:color w:val="1155cc"/>
              <w:u w:val="single"/>
            </w:rPr>
          </w:pPr>
          <w:hyperlink w:anchor="_eaj1io5jhthl">
            <w:r w:rsidDel="00000000" w:rsidR="00000000" w:rsidRPr="00000000">
              <w:rPr>
                <w:color w:val="1155cc"/>
                <w:u w:val="single"/>
                <w:rtl w:val="0"/>
              </w:rPr>
              <w:t xml:space="preserve">Logical Operators</w:t>
            </w:r>
          </w:hyperlink>
          <w:r w:rsidDel="00000000" w:rsidR="00000000" w:rsidRPr="00000000">
            <w:rPr>
              <w:rtl w:val="0"/>
            </w:rPr>
          </w:r>
        </w:p>
        <w:p w:rsidR="00000000" w:rsidDel="00000000" w:rsidP="00000000" w:rsidRDefault="00000000" w:rsidRPr="00000000" w14:paraId="0000002D">
          <w:pPr>
            <w:spacing w:before="60" w:line="240" w:lineRule="auto"/>
            <w:ind w:left="1080" w:firstLine="0"/>
            <w:rPr>
              <w:color w:val="1155cc"/>
              <w:u w:val="single"/>
            </w:rPr>
          </w:pPr>
          <w:hyperlink w:anchor="_sv43d5gbic4z">
            <w:r w:rsidDel="00000000" w:rsidR="00000000" w:rsidRPr="00000000">
              <w:rPr>
                <w:color w:val="1155cc"/>
                <w:u w:val="single"/>
                <w:rtl w:val="0"/>
              </w:rPr>
              <w:t xml:space="preserve">Inequality Operators</w:t>
            </w:r>
          </w:hyperlink>
          <w:r w:rsidDel="00000000" w:rsidR="00000000" w:rsidRPr="00000000">
            <w:rPr>
              <w:rtl w:val="0"/>
            </w:rPr>
          </w:r>
        </w:p>
        <w:p w:rsidR="00000000" w:rsidDel="00000000" w:rsidP="00000000" w:rsidRDefault="00000000" w:rsidRPr="00000000" w14:paraId="0000002E">
          <w:pPr>
            <w:spacing w:before="60" w:line="240" w:lineRule="auto"/>
            <w:ind w:left="1080" w:firstLine="0"/>
            <w:rPr>
              <w:color w:val="1155cc"/>
              <w:u w:val="single"/>
            </w:rPr>
          </w:pPr>
          <w:hyperlink w:anchor="_6tgnd4bo3mhz">
            <w:r w:rsidDel="00000000" w:rsidR="00000000" w:rsidRPr="00000000">
              <w:rPr>
                <w:color w:val="1155cc"/>
                <w:u w:val="single"/>
                <w:rtl w:val="0"/>
              </w:rPr>
              <w:t xml:space="preserve">Assignment Operator</w:t>
            </w:r>
          </w:hyperlink>
          <w:r w:rsidDel="00000000" w:rsidR="00000000" w:rsidRPr="00000000">
            <w:rPr>
              <w:rtl w:val="0"/>
            </w:rPr>
          </w:r>
        </w:p>
        <w:p w:rsidR="00000000" w:rsidDel="00000000" w:rsidP="00000000" w:rsidRDefault="00000000" w:rsidRPr="00000000" w14:paraId="0000002F">
          <w:pPr>
            <w:spacing w:before="60" w:line="240" w:lineRule="auto"/>
            <w:ind w:left="1080" w:firstLine="0"/>
            <w:rPr>
              <w:color w:val="1155cc"/>
              <w:u w:val="single"/>
            </w:rPr>
          </w:pPr>
          <w:hyperlink w:anchor="_3f2ic3xphn1c">
            <w:r w:rsidDel="00000000" w:rsidR="00000000" w:rsidRPr="00000000">
              <w:rPr>
                <w:color w:val="1155cc"/>
                <w:u w:val="single"/>
                <w:rtl w:val="0"/>
              </w:rPr>
              <w:t xml:space="preserve">Membership Operator</w:t>
            </w:r>
          </w:hyperlink>
          <w:r w:rsidDel="00000000" w:rsidR="00000000" w:rsidRPr="00000000">
            <w:rPr>
              <w:rtl w:val="0"/>
            </w:rPr>
          </w:r>
        </w:p>
        <w:p w:rsidR="00000000" w:rsidDel="00000000" w:rsidP="00000000" w:rsidRDefault="00000000" w:rsidRPr="00000000" w14:paraId="00000030">
          <w:pPr>
            <w:spacing w:before="60" w:line="240" w:lineRule="auto"/>
            <w:ind w:left="1080" w:firstLine="0"/>
            <w:rPr>
              <w:color w:val="1155cc"/>
              <w:u w:val="single"/>
            </w:rPr>
          </w:pPr>
          <w:hyperlink w:anchor="_3ne5sndhn2zw">
            <w:r w:rsidDel="00000000" w:rsidR="00000000" w:rsidRPr="00000000">
              <w:rPr>
                <w:color w:val="1155cc"/>
                <w:u w:val="single"/>
                <w:rtl w:val="0"/>
              </w:rPr>
              <w:t xml:space="preserve">Indexing Operator</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color w:val="1155cc"/>
              <w:u w:val="single"/>
            </w:rPr>
          </w:pPr>
          <w:hyperlink w:anchor="_2q57j1bfmw3j">
            <w:r w:rsidDel="00000000" w:rsidR="00000000" w:rsidRPr="00000000">
              <w:rPr>
                <w:color w:val="1155cc"/>
                <w:u w:val="single"/>
                <w:rtl w:val="0"/>
              </w:rPr>
              <w:t xml:space="preserve">Binding Operator</w:t>
            </w:r>
          </w:hyperlink>
          <w:r w:rsidDel="00000000" w:rsidR="00000000" w:rsidRPr="00000000">
            <w:rPr>
              <w:rtl w:val="0"/>
            </w:rPr>
          </w:r>
        </w:p>
        <w:p w:rsidR="00000000" w:rsidDel="00000000" w:rsidP="00000000" w:rsidRDefault="00000000" w:rsidRPr="00000000" w14:paraId="00000032">
          <w:pPr>
            <w:spacing w:before="60" w:line="240" w:lineRule="auto"/>
            <w:ind w:left="1080" w:firstLine="0"/>
            <w:rPr>
              <w:color w:val="1155cc"/>
              <w:u w:val="single"/>
            </w:rPr>
          </w:pPr>
          <w:hyperlink w:anchor="_577jb8m15h7g">
            <w:r w:rsidDel="00000000" w:rsidR="00000000" w:rsidRPr="00000000">
              <w:rPr>
                <w:color w:val="1155cc"/>
                <w:u w:val="single"/>
                <w:rtl w:val="0"/>
              </w:rPr>
              <w:t xml:space="preserve">Positional Operator</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color w:val="1155cc"/>
              <w:u w:val="single"/>
            </w:rPr>
          </w:pPr>
          <w:hyperlink w:anchor="_lh3ztoa3y1ca">
            <w:r w:rsidDel="00000000" w:rsidR="00000000" w:rsidRPr="00000000">
              <w:rPr>
                <w:color w:val="1155cc"/>
                <w:u w:val="single"/>
                <w:rtl w:val="0"/>
              </w:rPr>
              <w:t xml:space="preserve">Length Operator</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color w:val="1155cc"/>
              <w:u w:val="single"/>
            </w:rPr>
          </w:pPr>
          <w:hyperlink w:anchor="_fx1d6jvgwt68">
            <w:r w:rsidDel="00000000" w:rsidR="00000000" w:rsidRPr="00000000">
              <w:rPr>
                <w:color w:val="1155cc"/>
                <w:u w:val="single"/>
                <w:rtl w:val="0"/>
              </w:rPr>
              <w:t xml:space="preserve">Arrow Operator</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color w:val="1155cc"/>
              <w:u w:val="single"/>
            </w:rPr>
          </w:pPr>
          <w:hyperlink w:anchor="_z6kvcvsb5xjn">
            <w:r w:rsidDel="00000000" w:rsidR="00000000" w:rsidRPr="00000000">
              <w:rPr>
                <w:color w:val="1155cc"/>
                <w:u w:val="single"/>
                <w:rtl w:val="0"/>
              </w:rPr>
              <w:t xml:space="preserve">self Keyword</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oensj31q8t5c">
            <w:r w:rsidDel="00000000" w:rsidR="00000000" w:rsidRPr="00000000">
              <w:rPr>
                <w:color w:val="1155cc"/>
                <w:u w:val="single"/>
                <w:rtl w:val="0"/>
              </w:rPr>
              <w:t xml:space="preserve">2.4 Advanced Molecular Structures</w:t>
            </w:r>
          </w:hyperlink>
          <w:r w:rsidDel="00000000" w:rsidR="00000000" w:rsidRPr="00000000">
            <w:rPr>
              <w:rtl w:val="0"/>
            </w:rPr>
          </w:r>
        </w:p>
        <w:p w:rsidR="00000000" w:rsidDel="00000000" w:rsidP="00000000" w:rsidRDefault="00000000" w:rsidRPr="00000000" w14:paraId="00000037">
          <w:pPr>
            <w:spacing w:before="60" w:line="240" w:lineRule="auto"/>
            <w:ind w:left="1080" w:firstLine="0"/>
            <w:rPr>
              <w:color w:val="1155cc"/>
              <w:u w:val="single"/>
            </w:rPr>
          </w:pPr>
          <w:hyperlink w:anchor="_eeojqkpesl4b">
            <w:r w:rsidDel="00000000" w:rsidR="00000000" w:rsidRPr="00000000">
              <w:rPr>
                <w:color w:val="1155cc"/>
                <w:u w:val="single"/>
                <w:rtl w:val="0"/>
              </w:rPr>
              <w:t xml:space="preserve">Reaction</w:t>
            </w:r>
          </w:hyperlink>
          <w:r w:rsidDel="00000000" w:rsidR="00000000" w:rsidRPr="00000000">
            <w:rPr>
              <w:rtl w:val="0"/>
            </w:rPr>
          </w:r>
        </w:p>
        <w:p w:rsidR="00000000" w:rsidDel="00000000" w:rsidP="00000000" w:rsidRDefault="00000000" w:rsidRPr="00000000" w14:paraId="00000038">
          <w:pPr>
            <w:spacing w:before="60" w:line="240" w:lineRule="auto"/>
            <w:ind w:left="1080" w:firstLine="0"/>
            <w:rPr>
              <w:color w:val="1155cc"/>
              <w:u w:val="single"/>
            </w:rPr>
          </w:pPr>
          <w:hyperlink w:anchor="_fh3abrbeqxig">
            <w:r w:rsidDel="00000000" w:rsidR="00000000" w:rsidRPr="00000000">
              <w:rPr>
                <w:color w:val="1155cc"/>
                <w:u w:val="single"/>
                <w:rtl w:val="0"/>
              </w:rPr>
              <w:t xml:space="preserve">Protein</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color w:val="1155cc"/>
              <w:u w:val="single"/>
            </w:rPr>
          </w:pPr>
          <w:hyperlink w:anchor="_5xw6wakd2gc0">
            <w:r w:rsidDel="00000000" w:rsidR="00000000" w:rsidRPr="00000000">
              <w:rPr>
                <w:color w:val="1155cc"/>
                <w:u w:val="single"/>
                <w:rtl w:val="0"/>
              </w:rPr>
              <w:t xml:space="preserve">Complex</w:t>
            </w:r>
          </w:hyperlink>
          <w:r w:rsidDel="00000000" w:rsidR="00000000" w:rsidRPr="00000000">
            <w:rPr>
              <w:rtl w:val="0"/>
            </w:rPr>
          </w:r>
        </w:p>
        <w:p w:rsidR="00000000" w:rsidDel="00000000" w:rsidP="00000000" w:rsidRDefault="00000000" w:rsidRPr="00000000" w14:paraId="0000003A">
          <w:pPr>
            <w:spacing w:before="60" w:line="240" w:lineRule="auto"/>
            <w:ind w:left="1080" w:firstLine="0"/>
            <w:rPr>
              <w:color w:val="1155cc"/>
              <w:u w:val="single"/>
            </w:rPr>
          </w:pPr>
          <w:hyperlink w:anchor="_j0gkqk9ubnj">
            <w:r w:rsidDel="00000000" w:rsidR="00000000" w:rsidRPr="00000000">
              <w:rPr>
                <w:color w:val="1155cc"/>
                <w:u w:val="single"/>
                <w:rtl w:val="0"/>
              </w:rPr>
              <w:t xml:space="preserve">Nucleic Acids</w:t>
            </w:r>
          </w:hyperlink>
          <w:r w:rsidDel="00000000" w:rsidR="00000000" w:rsidRPr="00000000">
            <w:rPr>
              <w:rtl w:val="0"/>
            </w:rPr>
          </w:r>
        </w:p>
        <w:p w:rsidR="00000000" w:rsidDel="00000000" w:rsidP="00000000" w:rsidRDefault="00000000" w:rsidRPr="00000000" w14:paraId="0000003B">
          <w:pPr>
            <w:spacing w:before="60" w:line="240" w:lineRule="auto"/>
            <w:ind w:left="1440" w:firstLine="0"/>
            <w:rPr>
              <w:color w:val="1155cc"/>
              <w:u w:val="single"/>
            </w:rPr>
          </w:pPr>
          <w:hyperlink w:anchor="_yqwexyya34sq">
            <w:r w:rsidDel="00000000" w:rsidR="00000000" w:rsidRPr="00000000">
              <w:rPr>
                <w:color w:val="1155cc"/>
                <w:u w:val="single"/>
                <w:rtl w:val="0"/>
              </w:rPr>
              <w:t xml:space="preserve">DNA</w:t>
            </w:r>
          </w:hyperlink>
          <w:r w:rsidDel="00000000" w:rsidR="00000000" w:rsidRPr="00000000">
            <w:rPr>
              <w:rtl w:val="0"/>
            </w:rPr>
          </w:r>
        </w:p>
        <w:p w:rsidR="00000000" w:rsidDel="00000000" w:rsidP="00000000" w:rsidRDefault="00000000" w:rsidRPr="00000000" w14:paraId="0000003C">
          <w:pPr>
            <w:spacing w:before="60" w:line="240" w:lineRule="auto"/>
            <w:ind w:left="1440" w:firstLine="0"/>
            <w:rPr>
              <w:color w:val="1155cc"/>
              <w:u w:val="single"/>
            </w:rPr>
          </w:pPr>
          <w:hyperlink w:anchor="_9v4sk9m6rjxc">
            <w:r w:rsidDel="00000000" w:rsidR="00000000" w:rsidRPr="00000000">
              <w:rPr>
                <w:color w:val="1155cc"/>
                <w:u w:val="single"/>
                <w:rtl w:val="0"/>
              </w:rPr>
              <w:t xml:space="preserve">RNA</w:t>
            </w:r>
          </w:hyperlink>
          <w:r w:rsidDel="00000000" w:rsidR="00000000" w:rsidRPr="00000000">
            <w:rPr>
              <w:rtl w:val="0"/>
            </w:rPr>
          </w:r>
        </w:p>
        <w:p w:rsidR="00000000" w:rsidDel="00000000" w:rsidP="00000000" w:rsidRDefault="00000000" w:rsidRPr="00000000" w14:paraId="0000003D">
          <w:pPr>
            <w:spacing w:before="60" w:line="240" w:lineRule="auto"/>
            <w:ind w:left="1080" w:firstLine="0"/>
            <w:rPr>
              <w:color w:val="1155cc"/>
              <w:u w:val="single"/>
            </w:rPr>
          </w:pPr>
          <w:hyperlink w:anchor="_g9b6u0b4d1ql">
            <w:r w:rsidDel="00000000" w:rsidR="00000000" w:rsidRPr="00000000">
              <w:rPr>
                <w:color w:val="1155cc"/>
                <w:u w:val="single"/>
                <w:rtl w:val="0"/>
              </w:rPr>
              <w:t xml:space="preserve">Pathway</w:t>
            </w:r>
          </w:hyperlink>
          <w:r w:rsidDel="00000000" w:rsidR="00000000" w:rsidRPr="00000000">
            <w:rPr>
              <w:rtl w:val="0"/>
            </w:rPr>
          </w:r>
        </w:p>
        <w:p w:rsidR="00000000" w:rsidDel="00000000" w:rsidP="00000000" w:rsidRDefault="00000000" w:rsidRPr="00000000" w14:paraId="0000003E">
          <w:pPr>
            <w:spacing w:before="60" w:line="240" w:lineRule="auto"/>
            <w:ind w:left="1080" w:firstLine="0"/>
            <w:rPr>
              <w:color w:val="1155cc"/>
              <w:u w:val="single"/>
            </w:rPr>
          </w:pPr>
          <w:hyperlink w:anchor="_chch3frqijgd">
            <w:r w:rsidDel="00000000" w:rsidR="00000000" w:rsidRPr="00000000">
              <w:rPr>
                <w:color w:val="1155cc"/>
                <w:u w:val="single"/>
                <w:rtl w:val="0"/>
              </w:rPr>
              <w:t xml:space="preserve">Structural Components: Cytosol and Membrane</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hyperlink w:anchor="_yljzlrded591">
            <w:r w:rsidDel="00000000" w:rsidR="00000000" w:rsidRPr="00000000">
              <w:rPr>
                <w:color w:val="1155cc"/>
                <w:u w:val="single"/>
                <w:rtl w:val="0"/>
              </w:rPr>
              <w:t xml:space="preserve">2.5 Imports</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color w:val="1155cc"/>
              <w:u w:val="single"/>
            </w:rPr>
          </w:pPr>
          <w:hyperlink w:anchor="_n7mkcqhow32k">
            <w:r w:rsidDel="00000000" w:rsidR="00000000" w:rsidRPr="00000000">
              <w:rPr>
                <w:color w:val="1155cc"/>
                <w:u w:val="single"/>
                <w:rtl w:val="0"/>
              </w:rPr>
              <w:t xml:space="preserve">2.6 Parameters</w:t>
            </w:r>
          </w:hyperlink>
          <w:r w:rsidDel="00000000" w:rsidR="00000000" w:rsidRPr="00000000">
            <w:rPr>
              <w:rtl w:val="0"/>
            </w:rPr>
          </w:r>
        </w:p>
        <w:p w:rsidR="00000000" w:rsidDel="00000000" w:rsidP="00000000" w:rsidRDefault="00000000" w:rsidRPr="00000000" w14:paraId="00000041">
          <w:pPr>
            <w:spacing w:before="60" w:line="240" w:lineRule="auto"/>
            <w:ind w:left="1080" w:firstLine="0"/>
            <w:rPr>
              <w:color w:val="1155cc"/>
              <w:u w:val="single"/>
            </w:rPr>
          </w:pPr>
          <w:hyperlink w:anchor="_cvjpz8dfzz2x">
            <w:r w:rsidDel="00000000" w:rsidR="00000000" w:rsidRPr="00000000">
              <w:rPr>
                <w:color w:val="1155cc"/>
                <w:u w:val="single"/>
                <w:rtl w:val="0"/>
              </w:rPr>
              <w:t xml:space="preserve">Reactions</w:t>
            </w:r>
          </w:hyperlink>
          <w:r w:rsidDel="00000000" w:rsidR="00000000" w:rsidRPr="00000000">
            <w:rPr>
              <w:rtl w:val="0"/>
            </w:rPr>
          </w:r>
        </w:p>
        <w:p w:rsidR="00000000" w:rsidDel="00000000" w:rsidP="00000000" w:rsidRDefault="00000000" w:rsidRPr="00000000" w14:paraId="00000042">
          <w:pPr>
            <w:spacing w:before="60" w:line="240" w:lineRule="auto"/>
            <w:ind w:left="1080" w:firstLine="0"/>
            <w:rPr>
              <w:color w:val="1155cc"/>
              <w:u w:val="single"/>
            </w:rPr>
          </w:pPr>
          <w:hyperlink w:anchor="_kh1agaofc8lb">
            <w:r w:rsidDel="00000000" w:rsidR="00000000" w:rsidRPr="00000000">
              <w:rPr>
                <w:color w:val="1155cc"/>
                <w:u w:val="single"/>
                <w:rtl w:val="0"/>
              </w:rPr>
              <w:t xml:space="preserve">Reference</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color w:val="1155cc"/>
              <w:u w:val="single"/>
            </w:rPr>
          </w:pPr>
          <w:hyperlink w:anchor="_ncv974mg7gdn">
            <w:r w:rsidDel="00000000" w:rsidR="00000000" w:rsidRPr="00000000">
              <w:rPr>
                <w:color w:val="1155cc"/>
                <w:u w:val="single"/>
                <w:rtl w:val="0"/>
              </w:rPr>
              <w:t xml:space="preserve">2.7 Prefixes and Units</w:t>
            </w:r>
          </w:hyperlink>
          <w:r w:rsidDel="00000000" w:rsidR="00000000" w:rsidRPr="00000000">
            <w:rPr>
              <w:rtl w:val="0"/>
            </w:rPr>
          </w:r>
        </w:p>
        <w:p w:rsidR="00000000" w:rsidDel="00000000" w:rsidP="00000000" w:rsidRDefault="00000000" w:rsidRPr="00000000" w14:paraId="00000044">
          <w:pPr>
            <w:spacing w:before="60" w:line="240" w:lineRule="auto"/>
            <w:ind w:left="1440" w:firstLine="0"/>
            <w:rPr>
              <w:color w:val="1155cc"/>
              <w:u w:val="single"/>
            </w:rPr>
          </w:pPr>
          <w:hyperlink w:anchor="_pabqt1ejqmu0">
            <w:r w:rsidDel="00000000" w:rsidR="00000000" w:rsidRPr="00000000">
              <w:rPr>
                <w:color w:val="1155cc"/>
                <w:u w:val="single"/>
                <w:rtl w:val="0"/>
              </w:rPr>
              <w:t xml:space="preserve">Prefixes</w:t>
            </w:r>
          </w:hyperlink>
          <w:r w:rsidDel="00000000" w:rsidR="00000000" w:rsidRPr="00000000">
            <w:rPr>
              <w:rtl w:val="0"/>
            </w:rPr>
          </w:r>
        </w:p>
        <w:p w:rsidR="00000000" w:rsidDel="00000000" w:rsidP="00000000" w:rsidRDefault="00000000" w:rsidRPr="00000000" w14:paraId="00000045">
          <w:pPr>
            <w:spacing w:before="60" w:line="240" w:lineRule="auto"/>
            <w:ind w:left="1440" w:firstLine="0"/>
            <w:rPr>
              <w:color w:val="1155cc"/>
              <w:u w:val="single"/>
            </w:rPr>
          </w:pPr>
          <w:hyperlink w:anchor="_vwwk28uvaluq">
            <w:r w:rsidDel="00000000" w:rsidR="00000000" w:rsidRPr="00000000">
              <w:rPr>
                <w:color w:val="1155cc"/>
                <w:u w:val="single"/>
                <w:rtl w:val="0"/>
              </w:rPr>
              <w:t xml:space="preserve">Units</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color w:val="1155cc"/>
              <w:u w:val="single"/>
            </w:rPr>
          </w:pPr>
          <w:hyperlink w:anchor="_ck24z0mbyqav">
            <w:r w:rsidDel="00000000" w:rsidR="00000000" w:rsidRPr="00000000">
              <w:rPr>
                <w:color w:val="1155cc"/>
                <w:u w:val="single"/>
                <w:rtl w:val="0"/>
              </w:rPr>
              <w:t xml:space="preserve">2.8 Built-in Functions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aahqyfgtib2d">
            <w:r w:rsidDel="00000000" w:rsidR="00000000" w:rsidRPr="00000000">
              <w:rPr>
                <w:color w:val="1155cc"/>
                <w:u w:val="single"/>
                <w:rtl w:val="0"/>
              </w:rPr>
              <w:t xml:space="preserve">3 L++ Development Examples and Debugging</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color w:val="1155cc"/>
              <w:u w:val="single"/>
            </w:rPr>
          </w:pPr>
          <w:hyperlink w:anchor="_32bcsihhvzve">
            <w:r w:rsidDel="00000000" w:rsidR="00000000" w:rsidRPr="00000000">
              <w:rPr>
                <w:color w:val="1155cc"/>
                <w:u w:val="single"/>
                <w:rtl w:val="0"/>
              </w:rPr>
              <w:t xml:space="preserve">3.1 Overview</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m3mr0eqjzwtj">
            <w:r w:rsidDel="00000000" w:rsidR="00000000" w:rsidRPr="00000000">
              <w:rPr>
                <w:color w:val="1155cc"/>
                <w:u w:val="single"/>
                <w:rtl w:val="0"/>
              </w:rPr>
              <w:t xml:space="preserve">3.2 L++ Code Development Example</w:t>
            </w:r>
          </w:hyperlink>
          <w:r w:rsidDel="00000000" w:rsidR="00000000" w:rsidRPr="00000000">
            <w:rPr>
              <w:rtl w:val="0"/>
            </w:rPr>
          </w:r>
        </w:p>
        <w:p w:rsidR="00000000" w:rsidDel="00000000" w:rsidP="00000000" w:rsidRDefault="00000000" w:rsidRPr="00000000" w14:paraId="0000004A">
          <w:pPr>
            <w:spacing w:before="60" w:line="240" w:lineRule="auto"/>
            <w:ind w:left="1080" w:firstLine="0"/>
            <w:rPr>
              <w:color w:val="1155cc"/>
              <w:u w:val="single"/>
            </w:rPr>
          </w:pPr>
          <w:hyperlink w:anchor="_qqrfthbx3tk9">
            <w:r w:rsidDel="00000000" w:rsidR="00000000" w:rsidRPr="00000000">
              <w:rPr>
                <w:color w:val="1155cc"/>
                <w:u w:val="single"/>
                <w:rtl w:val="0"/>
              </w:rPr>
              <w:t xml:space="preserve">Designing E. coli chemotaxis</w:t>
            </w:r>
          </w:hyperlink>
          <w:r w:rsidDel="00000000" w:rsidR="00000000" w:rsidRPr="00000000">
            <w:rPr>
              <w:rtl w:val="0"/>
            </w:rPr>
          </w:r>
        </w:p>
        <w:p w:rsidR="00000000" w:rsidDel="00000000" w:rsidP="00000000" w:rsidRDefault="00000000" w:rsidRPr="00000000" w14:paraId="0000004B">
          <w:pPr>
            <w:spacing w:before="60" w:line="240" w:lineRule="auto"/>
            <w:ind w:left="1080" w:firstLine="0"/>
            <w:rPr>
              <w:color w:val="1155cc"/>
              <w:u w:val="single"/>
            </w:rPr>
          </w:pPr>
          <w:hyperlink w:anchor="_2izcuvslxwj6">
            <w:r w:rsidDel="00000000" w:rsidR="00000000" w:rsidRPr="00000000">
              <w:rPr>
                <w:color w:val="1155cc"/>
                <w:u w:val="single"/>
                <w:rtl w:val="0"/>
              </w:rPr>
              <w:t xml:space="preserve">Implementing E. coli chemotaxis code</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color w:val="1155cc"/>
              <w:u w:val="single"/>
            </w:rPr>
          </w:pPr>
          <w:hyperlink w:anchor="_pu2vcy66v37d">
            <w:r w:rsidDel="00000000" w:rsidR="00000000" w:rsidRPr="00000000">
              <w:rPr>
                <w:color w:val="1155cc"/>
                <w:u w:val="single"/>
                <w:rtl w:val="0"/>
              </w:rPr>
              <w:t xml:space="preserve">3.3 Debugging</w:t>
            </w:r>
          </w:hyperlink>
          <w:r w:rsidDel="00000000" w:rsidR="00000000" w:rsidRPr="00000000">
            <w:rPr>
              <w:rtl w:val="0"/>
            </w:rPr>
          </w:r>
        </w:p>
        <w:p w:rsidR="00000000" w:rsidDel="00000000" w:rsidP="00000000" w:rsidRDefault="00000000" w:rsidRPr="00000000" w14:paraId="0000004D">
          <w:pPr>
            <w:spacing w:before="60" w:line="240" w:lineRule="auto"/>
            <w:ind w:left="1080" w:firstLine="0"/>
            <w:rPr>
              <w:color w:val="1155cc"/>
              <w:u w:val="single"/>
            </w:rPr>
          </w:pPr>
          <w:hyperlink w:anchor="_9c6msko41qxa">
            <w:r w:rsidDel="00000000" w:rsidR="00000000" w:rsidRPr="00000000">
              <w:rPr>
                <w:color w:val="1155cc"/>
                <w:u w:val="single"/>
                <w:rtl w:val="0"/>
              </w:rPr>
              <w:t xml:space="preserve">Compilation Errors</w:t>
            </w:r>
          </w:hyperlink>
          <w:r w:rsidDel="00000000" w:rsidR="00000000" w:rsidRPr="00000000">
            <w:rPr>
              <w:rtl w:val="0"/>
            </w:rPr>
          </w:r>
        </w:p>
        <w:p w:rsidR="00000000" w:rsidDel="00000000" w:rsidP="00000000" w:rsidRDefault="00000000" w:rsidRPr="00000000" w14:paraId="0000004E">
          <w:pPr>
            <w:spacing w:after="80" w:before="60" w:line="240" w:lineRule="auto"/>
            <w:ind w:left="1080" w:firstLine="0"/>
            <w:rPr>
              <w:color w:val="1155cc"/>
              <w:u w:val="single"/>
            </w:rPr>
          </w:pPr>
          <w:hyperlink w:anchor="_b45ji838pir3">
            <w:r w:rsidDel="00000000" w:rsidR="00000000" w:rsidRPr="00000000">
              <w:rPr>
                <w:color w:val="1155cc"/>
                <w:u w:val="single"/>
                <w:rtl w:val="0"/>
              </w:rPr>
              <w:t xml:space="preserve">“Biology” Errors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j60mt9ekrdwg" w:id="7"/>
      <w:bookmarkEnd w:id="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b w:val="1"/>
        </w:rPr>
      </w:pPr>
      <w:bookmarkStart w:colFirst="0" w:colLast="0" w:name="_69bxvdlxdpol" w:id="8"/>
      <w:bookmarkEnd w:id="8"/>
      <w:r w:rsidDel="00000000" w:rsidR="00000000" w:rsidRPr="00000000">
        <w:rPr>
          <w:rtl w:val="0"/>
        </w:rPr>
        <w:t xml:space="preserve">1</w:t>
      </w:r>
      <w:r w:rsidDel="00000000" w:rsidR="00000000" w:rsidRPr="00000000">
        <w:rPr>
          <w:b w:val="1"/>
          <w:rtl w:val="0"/>
        </w:rPr>
        <w:t xml:space="preserve"> Introduction</w:t>
      </w:r>
    </w:p>
    <w:p w:rsidR="00000000" w:rsidDel="00000000" w:rsidP="00000000" w:rsidRDefault="00000000" w:rsidRPr="00000000" w14:paraId="00000052">
      <w:pPr>
        <w:rPr/>
      </w:pPr>
      <w:r w:rsidDel="00000000" w:rsidR="00000000" w:rsidRPr="00000000">
        <w:rPr>
          <w:rtl w:val="0"/>
        </w:rPr>
        <w:t xml:space="preserve">L++ is a powerful biology-oriented, high-level programming language. It is designed to abstract away microscopic interactions at a programmer’s level via familiar syntaxes while providing remarkable insight into intricate simulations when necessary.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biological interpreter is written in C and C++, which parses and transcompiles L++ experimental code into Python to run efficient matrix-based, stoichiometric data calculations to run complex simulations.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t xml:space="preserve">This syntax tutorial aims to comprehensively introduce a variety of fundamental data types and structures virtually found in any simulation context, whether it’s high-level at an experimental level or low-level at the molecular level.</w:t>
      </w:r>
      <w:r w:rsidDel="00000000" w:rsidR="00000000" w:rsidRPr="00000000">
        <w:rPr>
          <w:rtl w:val="0"/>
        </w:rPr>
      </w:r>
    </w:p>
    <w:p w:rsidR="00000000" w:rsidDel="00000000" w:rsidP="00000000" w:rsidRDefault="00000000" w:rsidRPr="00000000" w14:paraId="00000057">
      <w:pPr>
        <w:pStyle w:val="Heading2"/>
        <w:rPr/>
      </w:pPr>
      <w:bookmarkStart w:colFirst="0" w:colLast="0" w:name="_96f656je20pz" w:id="9"/>
      <w:bookmarkEnd w:id="9"/>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rPr>
          <w:b w:val="1"/>
        </w:rPr>
      </w:pPr>
      <w:bookmarkStart w:colFirst="0" w:colLast="0" w:name="_f4a0mwbmrn" w:id="10"/>
      <w:bookmarkEnd w:id="10"/>
      <w:r w:rsidDel="00000000" w:rsidR="00000000" w:rsidRPr="00000000">
        <w:rPr>
          <w:rtl w:val="0"/>
        </w:rPr>
        <w:t xml:space="preserve">2</w:t>
      </w:r>
      <w:r w:rsidDel="00000000" w:rsidR="00000000" w:rsidRPr="00000000">
        <w:rPr>
          <w:b w:val="1"/>
          <w:rtl w:val="0"/>
        </w:rPr>
        <w:t xml:space="preserve"> Syntax</w:t>
      </w:r>
    </w:p>
    <w:p w:rsidR="00000000" w:rsidDel="00000000" w:rsidP="00000000" w:rsidRDefault="00000000" w:rsidRPr="00000000" w14:paraId="00000059">
      <w:pPr>
        <w:rPr/>
      </w:pPr>
      <w:r w:rsidDel="00000000" w:rsidR="00000000" w:rsidRPr="00000000">
        <w:rPr>
          <w:rtl w:val="0"/>
        </w:rPr>
        <w:t xml:space="preserve">This chapter comprehensively covers all the types of syntaxes needed to get your first </w:t>
      </w:r>
      <w:r w:rsidDel="00000000" w:rsidR="00000000" w:rsidRPr="00000000">
        <w:rPr>
          <w:rtl w:val="0"/>
        </w:rPr>
        <w:t xml:space="preserve">L++</w:t>
      </w:r>
      <w:r w:rsidDel="00000000" w:rsidR="00000000" w:rsidRPr="00000000">
        <w:rPr>
          <w:rtl w:val="0"/>
        </w:rPr>
        <w:t xml:space="preserve"> program up and running to simulate experimental data. Many examples are provided along the way to help understand how and when each type of syntax is used.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Similar to other languages, L++ comments can be performed by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for single line comments, or </w:t>
      </w:r>
      <w:r w:rsidDel="00000000" w:rsidR="00000000" w:rsidRPr="00000000">
        <w:rPr>
          <w:rFonts w:ascii="Roboto Mono" w:cs="Roboto Mono" w:eastAsia="Roboto Mono" w:hAnsi="Roboto Mono"/>
          <w:shd w:fill="efefef" w:val="clear"/>
          <w:rtl w:val="0"/>
        </w:rPr>
        <w:t xml:space="preserve">/* &lt;multi-line comment&gt; */</w:t>
      </w:r>
      <w:r w:rsidDel="00000000" w:rsidR="00000000" w:rsidRPr="00000000">
        <w:rPr>
          <w:rtl w:val="0"/>
        </w:rPr>
        <w:t xml:space="preserve"> , for block-style comments.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 is a typeless language, meaning it doesn’t require data typing for more code efficiency. Data Types can be inferred, but types can be used to the programmer’s desire as well. In this case, both statements shown below would compile and run.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int</w:t>
      </w:r>
      <w:r w:rsidDel="00000000" w:rsidR="00000000" w:rsidRPr="00000000">
        <w:rPr>
          <w:rFonts w:ascii="Roboto Mono" w:cs="Roboto Mono" w:eastAsia="Roboto Mono" w:hAnsi="Roboto Mono"/>
          <w:color w:val="abb2bf"/>
          <w:sz w:val="18"/>
          <w:szCs w:val="18"/>
          <w:rtl w:val="0"/>
        </w:rPr>
        <w:t xml:space="preserve"> x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60">
      <w:pPr>
        <w:shd w:fill="000000" w:val="clear"/>
        <w:spacing w:line="360" w:lineRule="auto"/>
        <w:jc w:val="center"/>
        <w:rPr>
          <w:rFonts w:ascii="Roboto Mono" w:cs="Roboto Mono" w:eastAsia="Roboto Mono" w:hAnsi="Roboto Mono"/>
        </w:rPr>
      </w:pPr>
      <w:r w:rsidDel="00000000" w:rsidR="00000000" w:rsidRPr="00000000">
        <w:rPr>
          <w:rFonts w:ascii="Roboto Mono" w:cs="Roboto Mono" w:eastAsia="Roboto Mono" w:hAnsi="Roboto Mono"/>
          <w:color w:val="abb2bf"/>
          <w:sz w:val="18"/>
          <w:szCs w:val="18"/>
          <w:rtl w:val="0"/>
        </w:rPr>
        <w:t xml:space="preserve">x = </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061">
      <w:pPr>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In the example above, since </w:t>
      </w:r>
      <w:r w:rsidDel="00000000" w:rsidR="00000000" w:rsidRPr="00000000">
        <w:rPr>
          <w:rFonts w:ascii="Roboto Mono" w:cs="Roboto Mono" w:eastAsia="Roboto Mono" w:hAnsi="Roboto Mono"/>
          <w:shd w:fill="efefef" w:val="clear"/>
          <w:rtl w:val="0"/>
        </w:rPr>
        <w:t xml:space="preserve">x</w:t>
      </w:r>
      <w:r w:rsidDel="00000000" w:rsidR="00000000" w:rsidRPr="00000000">
        <w:rPr>
          <w:rtl w:val="0"/>
        </w:rPr>
        <w:t xml:space="preserve"> is initially declared as an integer (</w:t>
      </w:r>
      <w:r w:rsidDel="00000000" w:rsidR="00000000" w:rsidRPr="00000000">
        <w:rPr>
          <w:rFonts w:ascii="Roboto Mono" w:cs="Roboto Mono" w:eastAsia="Roboto Mono" w:hAnsi="Roboto Mono"/>
          <w:shd w:fill="efefef" w:val="clear"/>
          <w:rtl w:val="0"/>
        </w:rPr>
        <w:t xml:space="preserve">int</w:t>
      </w:r>
      <w:r w:rsidDel="00000000" w:rsidR="00000000" w:rsidRPr="00000000">
        <w:rPr>
          <w:rtl w:val="0"/>
        </w:rPr>
        <w:t xml:space="preserve">), it can only be reassigned as another value of the same type. Reassigning it as any other data type will result in a compilation error. However, if </w:t>
      </w:r>
      <w:r w:rsidDel="00000000" w:rsidR="00000000" w:rsidRPr="00000000">
        <w:rPr>
          <w:rFonts w:ascii="Roboto Mono" w:cs="Roboto Mono" w:eastAsia="Roboto Mono" w:hAnsi="Roboto Mono"/>
          <w:shd w:fill="efefef" w:val="clear"/>
          <w:rtl w:val="0"/>
        </w:rPr>
        <w:t xml:space="preserve">x</w:t>
      </w:r>
      <w:r w:rsidDel="00000000" w:rsidR="00000000" w:rsidRPr="00000000">
        <w:rPr>
          <w:rtl w:val="0"/>
        </w:rPr>
        <w:t xml:space="preserve"> was never declared as an integer type, and rather just as </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shd w:fill="000000" w:val="clear"/>
        <w:spacing w:line="360" w:lineRule="auto"/>
        <w:jc w:val="center"/>
        <w:rPr>
          <w:rFonts w:ascii="Roboto Mono" w:cs="Roboto Mono" w:eastAsia="Roboto Mono" w:hAnsi="Roboto Mono"/>
          <w:b w:val="1"/>
        </w:rPr>
      </w:pPr>
      <w:r w:rsidDel="00000000" w:rsidR="00000000" w:rsidRPr="00000000">
        <w:rPr>
          <w:rFonts w:ascii="Roboto Mono" w:cs="Roboto Mono" w:eastAsia="Roboto Mono" w:hAnsi="Roboto Mono"/>
          <w:color w:val="abb2bf"/>
          <w:sz w:val="18"/>
          <w:szCs w:val="18"/>
          <w:rtl w:val="0"/>
        </w:rPr>
        <w:t xml:space="preserve">x = MoleculeA;</w:t>
      </w:r>
      <w:r w:rsidDel="00000000" w:rsidR="00000000" w:rsidRPr="00000000">
        <w:rPr>
          <w:rtl w:val="0"/>
        </w:rPr>
      </w:r>
    </w:p>
    <w:p w:rsidR="00000000" w:rsidDel="00000000" w:rsidP="00000000" w:rsidRDefault="00000000" w:rsidRPr="00000000" w14:paraId="00000065">
      <w:pPr>
        <w:jc w:val="left"/>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Its type depends on the context, and can therefore be reassigned to another experimental structure data type like so:</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shd w:fill="000000" w:val="clear"/>
        <w:spacing w:line="360" w:lineRule="auto"/>
        <w:jc w:val="center"/>
        <w:rPr>
          <w:rFonts w:ascii="Roboto Mono" w:cs="Roboto Mono" w:eastAsia="Roboto Mono" w:hAnsi="Roboto Mono"/>
          <w:b w:val="1"/>
        </w:rPr>
      </w:pPr>
      <w:r w:rsidDel="00000000" w:rsidR="00000000" w:rsidRPr="00000000">
        <w:rPr>
          <w:rFonts w:ascii="Roboto Mono" w:cs="Roboto Mono" w:eastAsia="Roboto Mono" w:hAnsi="Roboto Mono"/>
          <w:color w:val="abb2bf"/>
          <w:sz w:val="18"/>
          <w:szCs w:val="18"/>
          <w:rtl w:val="0"/>
        </w:rPr>
        <w:t xml:space="preserve">x = MoleculeB;</w:t>
      </w:r>
      <w:r w:rsidDel="00000000" w:rsidR="00000000" w:rsidRPr="00000000">
        <w:rPr>
          <w:rtl w:val="0"/>
        </w:rPr>
      </w:r>
    </w:p>
    <w:p w:rsidR="00000000" w:rsidDel="00000000" w:rsidP="00000000" w:rsidRDefault="00000000" w:rsidRPr="00000000" w14:paraId="00000069">
      <w:pPr>
        <w:jc w:val="cente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We’ll cover this more later in </w:t>
      </w:r>
      <w:hyperlink w:anchor="_6tgnd4bo3mhz">
        <w:r w:rsidDel="00000000" w:rsidR="00000000" w:rsidRPr="00000000">
          <w:rPr>
            <w:color w:val="1155cc"/>
            <w:u w:val="single"/>
            <w:rtl w:val="0"/>
          </w:rPr>
          <w:t xml:space="preserve">Assignment Operator</w:t>
        </w:r>
      </w:hyperlink>
      <w:r w:rsidDel="00000000" w:rsidR="00000000" w:rsidRPr="00000000">
        <w:rPr>
          <w:rtl w:val="0"/>
        </w:rPr>
        <w:t xml:space="preserve">.</w:t>
      </w:r>
    </w:p>
    <w:p w:rsidR="00000000" w:rsidDel="00000000" w:rsidP="00000000" w:rsidRDefault="00000000" w:rsidRPr="00000000" w14:paraId="0000006B">
      <w:pPr>
        <w:pStyle w:val="Heading3"/>
        <w:rPr>
          <w:b w:val="1"/>
          <w:color w:val="000000"/>
        </w:rPr>
      </w:pPr>
      <w:bookmarkStart w:colFirst="0" w:colLast="0" w:name="_g8o1grqr4cjr" w:id="11"/>
      <w:bookmarkEnd w:id="11"/>
      <w:r w:rsidDel="00000000" w:rsidR="00000000" w:rsidRPr="00000000">
        <w:rPr>
          <w:rtl w:val="0"/>
        </w:rPr>
        <w:t xml:space="preserve">2</w:t>
      </w:r>
      <w:r w:rsidDel="00000000" w:rsidR="00000000" w:rsidRPr="00000000">
        <w:rPr>
          <w:b w:val="1"/>
          <w:color w:val="000000"/>
          <w:rtl w:val="0"/>
        </w:rPr>
        <w:t xml:space="preserve">.1 </w:t>
      </w:r>
      <w:r w:rsidDel="00000000" w:rsidR="00000000" w:rsidRPr="00000000">
        <w:rPr>
          <w:b w:val="1"/>
          <w:color w:val="000000"/>
          <w:rtl w:val="0"/>
        </w:rPr>
        <w:t xml:space="preserve">Basic Types</w:t>
      </w:r>
    </w:p>
    <w:p w:rsidR="00000000" w:rsidDel="00000000" w:rsidP="00000000" w:rsidRDefault="00000000" w:rsidRPr="00000000" w14:paraId="0000006C">
      <w:pPr>
        <w:rPr>
          <w:b w:val="1"/>
        </w:rPr>
      </w:pPr>
      <w:r w:rsidDel="00000000" w:rsidR="00000000" w:rsidRPr="00000000">
        <w:rPr>
          <w:rtl w:val="0"/>
        </w:rPr>
        <w:t xml:space="preserve">Experiments run entirely on numbers and the entities those numbers correspond to. These types compose the fundamental structure of the data that drives L++ programs. </w:t>
      </w:r>
      <w:r w:rsidDel="00000000" w:rsidR="00000000" w:rsidRPr="00000000">
        <w:rPr>
          <w:rtl w:val="0"/>
        </w:rPr>
      </w:r>
    </w:p>
    <w:p w:rsidR="00000000" w:rsidDel="00000000" w:rsidP="00000000" w:rsidRDefault="00000000" w:rsidRPr="00000000" w14:paraId="0000006D">
      <w:pPr>
        <w:pStyle w:val="Heading4"/>
        <w:rPr>
          <w:b w:val="1"/>
          <w:color w:val="000000"/>
        </w:rPr>
      </w:pPr>
      <w:bookmarkStart w:colFirst="0" w:colLast="0" w:name="_8xt2rnus3eww" w:id="12"/>
      <w:bookmarkEnd w:id="12"/>
      <w:r w:rsidDel="00000000" w:rsidR="00000000" w:rsidRPr="00000000">
        <w:rPr>
          <w:b w:val="1"/>
          <w:color w:val="000000"/>
          <w:rtl w:val="0"/>
        </w:rPr>
        <w:t xml:space="preserve">Numbers</w:t>
      </w:r>
    </w:p>
    <w:p w:rsidR="00000000" w:rsidDel="00000000" w:rsidP="00000000" w:rsidRDefault="00000000" w:rsidRPr="00000000" w14:paraId="0000006E">
      <w:pPr>
        <w:rPr/>
      </w:pPr>
      <w:r w:rsidDel="00000000" w:rsidR="00000000" w:rsidRPr="00000000">
        <w:rPr>
          <w:rtl w:val="0"/>
        </w:rPr>
        <w:t xml:space="preserve">Integers and floating point numbers (decimals) are both supported in L++ for the respective use cases. As the language is largely based on the context of which the syntax is used in, the type of number used in a specific use case matters. For example, in cases such as chemical coefficients, the molarity of a chemical substance, or specifying a timestep may allow for integers or floating points, but the number of pipettes being used in an experiment must be a whole number. Using the wrong number type depending on the context will result in a compilation error.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int</w:t>
      </w:r>
      <w:r w:rsidDel="00000000" w:rsidR="00000000" w:rsidRPr="00000000">
        <w:rPr>
          <w:rFonts w:ascii="Roboto Mono" w:cs="Roboto Mono" w:eastAsia="Roboto Mono" w:hAnsi="Roboto Mono"/>
          <w:color w:val="abb2bf"/>
          <w:sz w:val="18"/>
          <w:szCs w:val="18"/>
          <w:rtl w:val="0"/>
        </w:rPr>
        <w:t xml:space="preserve"> a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1">
      <w:pPr>
        <w:shd w:fill="000000" w:val="clear"/>
        <w:spacing w:line="360" w:lineRule="auto"/>
        <w:jc w:val="center"/>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c678dd"/>
          <w:sz w:val="18"/>
          <w:szCs w:val="18"/>
          <w:rtl w:val="0"/>
        </w:rPr>
        <w:t xml:space="preserve">int</w:t>
      </w:r>
      <w:r w:rsidDel="00000000" w:rsidR="00000000" w:rsidRPr="00000000">
        <w:rPr>
          <w:rFonts w:ascii="Roboto Mono" w:cs="Roboto Mono" w:eastAsia="Roboto Mono" w:hAnsi="Roboto Mono"/>
          <w:color w:val="abb2bf"/>
          <w:sz w:val="18"/>
          <w:szCs w:val="18"/>
          <w:rtl w:val="0"/>
        </w:rPr>
        <w:t xml:space="preserve"> b = </w:t>
      </w:r>
      <w:r w:rsidDel="00000000" w:rsidR="00000000" w:rsidRPr="00000000">
        <w:rPr>
          <w:rFonts w:ascii="Roboto Mono" w:cs="Roboto Mono" w:eastAsia="Roboto Mono" w:hAnsi="Roboto Mono"/>
          <w:color w:val="d19a66"/>
          <w:sz w:val="18"/>
          <w:szCs w:val="18"/>
          <w:rtl w:val="0"/>
        </w:rPr>
        <w:t xml:space="preserve">2.0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doesn’t work</w:t>
      </w:r>
    </w:p>
    <w:p w:rsidR="00000000" w:rsidDel="00000000" w:rsidP="00000000" w:rsidRDefault="00000000" w:rsidRPr="00000000" w14:paraId="00000072">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float</w:t>
      </w:r>
      <w:r w:rsidDel="00000000" w:rsidR="00000000" w:rsidRPr="00000000">
        <w:rPr>
          <w:rFonts w:ascii="Roboto Mono" w:cs="Roboto Mono" w:eastAsia="Roboto Mono" w:hAnsi="Roboto Mono"/>
          <w:color w:val="abb2bf"/>
          <w:sz w:val="18"/>
          <w:szCs w:val="18"/>
          <w:rtl w:val="0"/>
        </w:rPr>
        <w:t xml:space="preserve"> c = </w:t>
      </w:r>
      <w:r w:rsidDel="00000000" w:rsidR="00000000" w:rsidRPr="00000000">
        <w:rPr>
          <w:rFonts w:ascii="Roboto Mono" w:cs="Roboto Mono" w:eastAsia="Roboto Mono" w:hAnsi="Roboto Mono"/>
          <w:color w:val="d19a66"/>
          <w:sz w:val="18"/>
          <w:szCs w:val="18"/>
          <w:rtl w:val="0"/>
        </w:rPr>
        <w:t xml:space="preserve">10.0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3">
      <w:pPr>
        <w:shd w:fill="000000" w:val="clear"/>
        <w:spacing w:line="360" w:lineRule="auto"/>
        <w:jc w:val="center"/>
        <w:rPr/>
      </w:pPr>
      <w:r w:rsidDel="00000000" w:rsidR="00000000" w:rsidRPr="00000000">
        <w:rPr>
          <w:rFonts w:ascii="Roboto Mono" w:cs="Roboto Mono" w:eastAsia="Roboto Mono" w:hAnsi="Roboto Mono"/>
          <w:color w:val="c678dd"/>
          <w:sz w:val="18"/>
          <w:szCs w:val="18"/>
          <w:rtl w:val="0"/>
        </w:rPr>
        <w:t xml:space="preserve">float</w:t>
      </w:r>
      <w:r w:rsidDel="00000000" w:rsidR="00000000" w:rsidRPr="00000000">
        <w:rPr>
          <w:rFonts w:ascii="Roboto Mono" w:cs="Roboto Mono" w:eastAsia="Roboto Mono" w:hAnsi="Roboto Mono"/>
          <w:color w:val="abb2bf"/>
          <w:sz w:val="18"/>
          <w:szCs w:val="18"/>
          <w:rtl w:val="0"/>
        </w:rPr>
        <w:t xml:space="preserve"> d = </w:t>
      </w:r>
      <w:r w:rsidDel="00000000" w:rsidR="00000000" w:rsidRPr="00000000">
        <w:rPr>
          <w:rFonts w:ascii="Roboto Mono" w:cs="Roboto Mono" w:eastAsia="Roboto Mono" w:hAnsi="Roboto Mono"/>
          <w:color w:val="d19a66"/>
          <w:sz w:val="18"/>
          <w:szCs w:val="18"/>
          <w:rtl w:val="0"/>
        </w:rPr>
        <w:t xml:space="preserve">6</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works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Furthermore, units can follow numerical units to specify the experimental context. For example, the concentration of a solution would be given via molarity or molality. Here are a couple of examples; further references regarding units can be found in </w:t>
      </w:r>
      <w:hyperlink w:anchor="_ncv974mg7gdn">
        <w:r w:rsidDel="00000000" w:rsidR="00000000" w:rsidRPr="00000000">
          <w:rPr>
            <w:color w:val="1155cc"/>
            <w:u w:val="single"/>
            <w:rtl w:val="0"/>
          </w:rPr>
          <w:t xml:space="preserve">2.7 Prefixes and Units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7">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R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8">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B = </w:t>
      </w:r>
      <w:r w:rsidDel="00000000" w:rsidR="00000000" w:rsidRPr="00000000">
        <w:rPr>
          <w:rFonts w:ascii="Roboto Mono" w:cs="Roboto Mono" w:eastAsia="Roboto Mono" w:hAnsi="Roboto Mono"/>
          <w:color w:val="d19a66"/>
          <w:sz w:val="18"/>
          <w:szCs w:val="18"/>
          <w:rtl w:val="0"/>
        </w:rPr>
        <w:t xml:space="preserve">0.1</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9">
      <w:pPr>
        <w:shd w:fill="000000" w:val="clear"/>
        <w:spacing w:line="360" w:lineRule="auto"/>
        <w:jc w:val="center"/>
        <w:rPr>
          <w:rFonts w:ascii="Roboto Mono" w:cs="Roboto Mono" w:eastAsia="Roboto Mono" w:hAnsi="Roboto Mono"/>
          <w:color w:val="c678dd"/>
          <w:sz w:val="18"/>
          <w:szCs w:val="18"/>
        </w:rPr>
      </w:pPr>
      <w:r w:rsidDel="00000000" w:rsidR="00000000" w:rsidRPr="00000000">
        <w:rPr>
          <w:rFonts w:ascii="Roboto Mono" w:cs="Roboto Mono" w:eastAsia="Roboto Mono" w:hAnsi="Roboto Mono"/>
          <w:color w:val="abb2bf"/>
          <w:sz w:val="18"/>
          <w:szCs w:val="18"/>
          <w:rtl w:val="0"/>
        </w:rPr>
        <w:t xml:space="preserve">Am = </w:t>
      </w:r>
      <w:r w:rsidDel="00000000" w:rsidR="00000000" w:rsidRPr="00000000">
        <w:rPr>
          <w:rFonts w:ascii="Roboto Mono" w:cs="Roboto Mono" w:eastAsia="Roboto Mono" w:hAnsi="Roboto Mono"/>
          <w:color w:val="d19a66"/>
          <w:sz w:val="18"/>
          <w:szCs w:val="18"/>
          <w:rtl w:val="0"/>
        </w:rPr>
        <w:t xml:space="preserve">500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07A">
      <w:pPr>
        <w:pStyle w:val="Heading4"/>
        <w:rPr>
          <w:b w:val="1"/>
          <w:color w:val="000000"/>
        </w:rPr>
      </w:pPr>
      <w:bookmarkStart w:colFirst="0" w:colLast="0" w:name="_g9o1gkls13g5" w:id="13"/>
      <w:bookmarkEnd w:id="13"/>
      <w:r w:rsidDel="00000000" w:rsidR="00000000" w:rsidRPr="00000000">
        <w:rPr>
          <w:b w:val="1"/>
          <w:color w:val="000000"/>
          <w:rtl w:val="0"/>
        </w:rPr>
        <w:t xml:space="preserve">Booleans</w:t>
      </w:r>
    </w:p>
    <w:p w:rsidR="00000000" w:rsidDel="00000000" w:rsidP="00000000" w:rsidRDefault="00000000" w:rsidRPr="00000000" w14:paraId="0000007B">
      <w:pPr>
        <w:rPr/>
      </w:pPr>
      <w:r w:rsidDel="00000000" w:rsidR="00000000" w:rsidRPr="00000000">
        <w:rPr>
          <w:rtl w:val="0"/>
        </w:rPr>
        <w:t xml:space="preserve">Similar to any other language, booleans can be expressed through </w:t>
      </w:r>
      <w:r w:rsidDel="00000000" w:rsidR="00000000" w:rsidRPr="00000000">
        <w:rPr>
          <w:rFonts w:ascii="Roboto Mono" w:cs="Roboto Mono" w:eastAsia="Roboto Mono" w:hAnsi="Roboto Mono"/>
          <w:shd w:fill="efefef" w:val="clear"/>
          <w:rtl w:val="0"/>
        </w:rPr>
        <w:t xml:space="preserve">true</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false</w:t>
      </w:r>
      <w:r w:rsidDel="00000000" w:rsidR="00000000" w:rsidRPr="00000000">
        <w:rPr>
          <w:rtl w:val="0"/>
        </w:rPr>
        <w:t xml:space="preserve">, or numbers through </w:t>
      </w:r>
      <w:r w:rsidDel="00000000" w:rsidR="00000000" w:rsidRPr="00000000">
        <w:rPr>
          <w:rFonts w:ascii="Roboto Mono" w:cs="Roboto Mono" w:eastAsia="Roboto Mono" w:hAnsi="Roboto Mono"/>
          <w:shd w:fill="efefef" w:val="clear"/>
          <w:rtl w:val="0"/>
        </w:rPr>
        <w:t xml:space="preserve">1</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0</w:t>
      </w:r>
      <w:r w:rsidDel="00000000" w:rsidR="00000000" w:rsidRPr="00000000">
        <w:rPr>
          <w:rtl w:val="0"/>
        </w:rPr>
        <w:t xml:space="preserve">. Nonzero numbers assigned to boolean types will be evaluated as </w:t>
      </w:r>
      <w:r w:rsidDel="00000000" w:rsidR="00000000" w:rsidRPr="00000000">
        <w:rPr>
          <w:rFonts w:ascii="Roboto Mono" w:cs="Roboto Mono" w:eastAsia="Roboto Mono" w:hAnsi="Roboto Mono"/>
          <w:shd w:fill="efefef" w:val="clear"/>
          <w:rtl w:val="0"/>
        </w:rPr>
        <w:t xml:space="preserve">true</w:t>
      </w:r>
      <w:r w:rsidDel="00000000" w:rsidR="00000000" w:rsidRPr="00000000">
        <w:rPr>
          <w:rtl w:val="0"/>
        </w:rPr>
        <w:t xml:space="preserve">, while zero will be evaluated as </w:t>
      </w:r>
      <w:r w:rsidDel="00000000" w:rsidR="00000000" w:rsidRPr="00000000">
        <w:rPr>
          <w:rFonts w:ascii="Roboto Mono" w:cs="Roboto Mono" w:eastAsia="Roboto Mono" w:hAnsi="Roboto Mono"/>
          <w:shd w:fill="efefef" w:val="clear"/>
          <w:rtl w:val="0"/>
        </w:rPr>
        <w:t xml:space="preserve">false</w:t>
      </w:r>
      <w:r w:rsidDel="00000000" w:rsidR="00000000" w:rsidRPr="00000000">
        <w:rPr>
          <w:rtl w:val="0"/>
        </w:rPr>
        <w:t xml:space="preserve">. They are commonly used within the context of control statements. Here are some examples: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bool</w:t>
      </w:r>
      <w:r w:rsidDel="00000000" w:rsidR="00000000" w:rsidRPr="00000000">
        <w:rPr>
          <w:rFonts w:ascii="Roboto Mono" w:cs="Roboto Mono" w:eastAsia="Roboto Mono" w:hAnsi="Roboto Mono"/>
          <w:color w:val="abb2bf"/>
          <w:sz w:val="18"/>
          <w:szCs w:val="18"/>
          <w:rtl w:val="0"/>
        </w:rPr>
        <w:t xml:space="preserve"> is_true = </w:t>
      </w:r>
      <w:r w:rsidDel="00000000" w:rsidR="00000000" w:rsidRPr="00000000">
        <w:rPr>
          <w:rFonts w:ascii="Roboto Mono" w:cs="Roboto Mono" w:eastAsia="Roboto Mono" w:hAnsi="Roboto Mono"/>
          <w:color w:val="e06c75"/>
          <w:sz w:val="18"/>
          <w:szCs w:val="18"/>
          <w:rtl w:val="0"/>
        </w:rPr>
        <w:t xml:space="preserve">true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E">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bool</w:t>
      </w:r>
      <w:r w:rsidDel="00000000" w:rsidR="00000000" w:rsidRPr="00000000">
        <w:rPr>
          <w:rFonts w:ascii="Roboto Mono" w:cs="Roboto Mono" w:eastAsia="Roboto Mono" w:hAnsi="Roboto Mono"/>
          <w:color w:val="abb2bf"/>
          <w:sz w:val="18"/>
          <w:szCs w:val="18"/>
          <w:rtl w:val="0"/>
        </w:rPr>
        <w:t xml:space="preserve"> is_false = </w:t>
      </w:r>
      <w:r w:rsidDel="00000000" w:rsidR="00000000" w:rsidRPr="00000000">
        <w:rPr>
          <w:rFonts w:ascii="Roboto Mono" w:cs="Roboto Mono" w:eastAsia="Roboto Mono" w:hAnsi="Roboto Mono"/>
          <w:color w:val="e06c75"/>
          <w:sz w:val="18"/>
          <w:szCs w:val="18"/>
          <w:rtl w:val="0"/>
        </w:rPr>
        <w:t xml:space="preserve">false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7F">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x = </w:t>
      </w:r>
      <w:r w:rsidDel="00000000" w:rsidR="00000000" w:rsidRPr="00000000">
        <w:rPr>
          <w:rFonts w:ascii="Roboto Mono" w:cs="Roboto Mono" w:eastAsia="Roboto Mono" w:hAnsi="Roboto Mono"/>
          <w:color w:val="e06c75"/>
          <w:sz w:val="18"/>
          <w:szCs w:val="18"/>
          <w:rtl w:val="0"/>
        </w:rPr>
        <w:t xml:space="preserve">true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80">
      <w:pPr>
        <w:shd w:fill="000000" w:val="clear"/>
        <w:spacing w:line="360" w:lineRule="auto"/>
        <w:jc w:val="center"/>
        <w:rPr>
          <w:rFonts w:ascii="Roboto Mono" w:cs="Roboto Mono" w:eastAsia="Roboto Mono" w:hAnsi="Roboto Mono"/>
          <w:shd w:fill="efefef" w:val="clear"/>
        </w:rPr>
      </w:pPr>
      <w:r w:rsidDel="00000000" w:rsidR="00000000" w:rsidRPr="00000000">
        <w:rPr>
          <w:rFonts w:ascii="Roboto Mono" w:cs="Roboto Mono" w:eastAsia="Roboto Mono" w:hAnsi="Roboto Mono"/>
          <w:color w:val="abb2bf"/>
          <w:sz w:val="18"/>
          <w:szCs w:val="18"/>
          <w:rtl w:val="0"/>
        </w:rPr>
        <w:t xml:space="preserve">y = </w:t>
      </w:r>
      <w:r w:rsidDel="00000000" w:rsidR="00000000" w:rsidRPr="00000000">
        <w:rPr>
          <w:rFonts w:ascii="Roboto Mono" w:cs="Roboto Mono" w:eastAsia="Roboto Mono" w:hAnsi="Roboto Mono"/>
          <w:color w:val="e06c75"/>
          <w:sz w:val="18"/>
          <w:szCs w:val="18"/>
          <w:rtl w:val="0"/>
        </w:rPr>
        <w:t xml:space="preserve">false</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081">
      <w:pPr>
        <w:pStyle w:val="Heading4"/>
        <w:rPr>
          <w:b w:val="1"/>
          <w:color w:val="000000"/>
        </w:rPr>
      </w:pPr>
      <w:bookmarkStart w:colFirst="0" w:colLast="0" w:name="_dbtxzjekfe49" w:id="14"/>
      <w:bookmarkEnd w:id="14"/>
      <w:r w:rsidDel="00000000" w:rsidR="00000000" w:rsidRPr="00000000">
        <w:rPr>
          <w:b w:val="1"/>
          <w:color w:val="000000"/>
          <w:rtl w:val="0"/>
        </w:rPr>
        <w:t xml:space="preserve">Molecules and Chemical Substances</w:t>
      </w:r>
    </w:p>
    <w:p w:rsidR="00000000" w:rsidDel="00000000" w:rsidP="00000000" w:rsidRDefault="00000000" w:rsidRPr="00000000" w14:paraId="00000082">
      <w:pPr>
        <w:rPr/>
      </w:pPr>
      <w:r w:rsidDel="00000000" w:rsidR="00000000" w:rsidRPr="00000000">
        <w:rPr>
          <w:rtl w:val="0"/>
        </w:rPr>
        <w:t xml:space="preserve">Molecules and chemical substances, both organic and inorganic, are the key components in simulating experiments. They’re one of the most common data types that will be found and used across L++ code, especially within higher level abstractions and more advanced </w:t>
      </w:r>
      <w:r w:rsidDel="00000000" w:rsidR="00000000" w:rsidRPr="00000000">
        <w:rPr>
          <w:rtl w:val="0"/>
        </w:rPr>
        <w:t xml:space="preserve">L++</w:t>
      </w:r>
      <w:r w:rsidDel="00000000" w:rsidR="00000000" w:rsidRPr="00000000">
        <w:rPr>
          <w:rtl w:val="0"/>
        </w:rPr>
        <w:t xml:space="preserve"> data structures that will be explained further in </w:t>
      </w:r>
      <w:hyperlink w:anchor="_oensj31q8t5c">
        <w:r w:rsidDel="00000000" w:rsidR="00000000" w:rsidRPr="00000000">
          <w:rPr>
            <w:color w:val="1155cc"/>
            <w:u w:val="single"/>
            <w:rtl w:val="0"/>
          </w:rPr>
          <w:t xml:space="preserve">2.4 Advanced Molecular Structures</w:t>
        </w:r>
      </w:hyperlink>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 supports chemical equation parsing, such as </w:t>
      </w:r>
      <m:oMath>
        <m:r>
          <w:rPr/>
          <m:t xml:space="preserve">10</m:t>
        </m:r>
        <m:sSub>
          <m:sSubPr>
            <m:ctrlPr>
              <w:rPr/>
            </m:ctrlPr>
          </m:sSubPr>
          <m:e>
            <m:r>
              <w:rPr/>
              <m:t xml:space="preserve">H</m:t>
            </m:r>
          </m:e>
          <m:sub>
            <m:r>
              <w:rPr/>
              <m:t xml:space="preserve">2</m:t>
            </m:r>
          </m:sub>
        </m:sSub>
        <m:r>
          <w:rPr/>
          <m:t xml:space="preserve">+5</m:t>
        </m:r>
        <m:sSub>
          <m:sSubPr>
            <m:ctrlPr>
              <w:rPr/>
            </m:ctrlPr>
          </m:sSubPr>
          <m:e>
            <m:r>
              <w:rPr/>
              <m:t xml:space="preserve">O</m:t>
            </m:r>
          </m:e>
          <m:sub>
            <m:r>
              <w:rPr/>
              <m:t xml:space="preserve">2</m:t>
            </m:r>
          </m:sub>
        </m:sSub>
        <m:r>
          <w:rPr/>
          <m:t>→</m:t>
        </m:r>
        <m:r>
          <w:rPr/>
          <m:t xml:space="preserve"> 10</m:t>
        </m:r>
        <m:sSub>
          <m:sSubPr>
            <m:ctrlPr>
              <w:rPr/>
            </m:ctrlPr>
          </m:sSubPr>
          <m:e>
            <m:r>
              <w:rPr/>
              <m:t xml:space="preserve">H</m:t>
            </m:r>
          </m:e>
          <m:sub>
            <m:r>
              <w:rPr/>
              <m:t xml:space="preserve">2</m:t>
            </m:r>
          </m:sub>
        </m:sSub>
        <m:r>
          <w:rPr/>
          <m:t xml:space="preserve">O</m:t>
        </m:r>
      </m:oMath>
      <w:r w:rsidDel="00000000" w:rsidR="00000000" w:rsidRPr="00000000">
        <w:rPr>
          <w:rtl w:val="0"/>
        </w:rPr>
        <w:t xml:space="preserve">; as such, the language supports coefficient-optional chemical formulas in order to declare specific molecular substances. The number of atoms of each element within a formula does not require a subscript; they can be directly typed out after the element. It’s implied that the leading number of a molecular formula will be its coefficient. Spaces between the coefficient, elements, and subscripts are optional, and will be omitted during the compilation of the code. Here are a couple examples of simple and complex chemical formulas:</w:t>
      </w:r>
    </w:p>
    <w:p w:rsidR="00000000" w:rsidDel="00000000" w:rsidP="00000000" w:rsidRDefault="00000000" w:rsidRPr="00000000" w14:paraId="0000008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Chemical Formula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H</m:t>
                  </m:r>
                </m:e>
                <m:sub>
                  <m:r>
                    <w:rPr/>
                    <m:t xml:space="preserve">2</m:t>
                  </m:r>
                </m:sub>
              </m:sSub>
              <m:r>
                <w:rPr/>
                <m:t xml:space="preserve">O</m:t>
              </m:r>
            </m:oMath>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2C</m:t>
                  </m:r>
                </m:e>
                <m:sub>
                  <m:r>
                    <w:rPr/>
                    <m:t xml:space="preserve">6</m:t>
                  </m:r>
                </m:sub>
              </m:sSub>
              <m:sSub>
                <m:sSubPr>
                  <m:ctrlPr>
                    <w:rPr/>
                  </m:ctrlPr>
                </m:sSubPr>
                <m:e>
                  <m:r>
                    <w:rPr/>
                    <m:t xml:space="preserve">H</m:t>
                  </m:r>
                </m:e>
                <m:sub>
                  <m:r>
                    <w:rPr/>
                    <m:t xml:space="preserve">12</m:t>
                  </m:r>
                </m:sub>
              </m:sSub>
              <m:sSub>
                <m:sSubPr>
                  <m:ctrlPr>
                    <w:rPr/>
                  </m:ctrlPr>
                </m:sSubPr>
                <m:e>
                  <m:r>
                    <w:rPr/>
                    <m:t xml:space="preserve">O</m:t>
                  </m:r>
                </m:e>
                <m:sub>
                  <m:r>
                    <w:rPr/>
                    <m:t xml:space="preserve">6</m:t>
                  </m:r>
                </m:sub>
              </m:sSub>
            </m:oMath>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C">
            <w:pPr>
              <w:widowControl w:val="0"/>
              <w:spacing w:line="240" w:lineRule="auto"/>
              <w:jc w:val="center"/>
              <w:rPr/>
            </w:pPr>
            <m:oMath>
              <m:r>
                <w:rPr/>
                <m:t xml:space="preserve">[Cu(N</m:t>
              </m:r>
              <m:sSub>
                <m:sSubPr>
                  <m:ctrlPr>
                    <w:rPr/>
                  </m:ctrlPr>
                </m:sSubPr>
                <m:e>
                  <m:r>
                    <w:rPr/>
                    <m:t xml:space="preserve">H</m:t>
                  </m:r>
                </m:e>
                <m:sub>
                  <m:r>
                    <w:rPr/>
                    <m:t xml:space="preserve">3</m:t>
                  </m:r>
                </m:sub>
              </m:sSub>
              <m:sSub>
                <m:sSubPr>
                  <m:ctrlPr>
                    <w:rPr/>
                  </m:ctrlPr>
                </m:sSubPr>
                <m:e>
                  <m:sSub>
                    <m:sSubPr>
                      <m:ctrlPr>
                        <w:rPr/>
                      </m:ctrlPr>
                    </m:sSubPr>
                    <m:e>
                      <m:r>
                        <w:rPr/>
                        <m:t xml:space="preserve">)</m:t>
                      </m:r>
                    </m:e>
                    <m:sub>
                      <m:r>
                        <w:rPr/>
                        <m:t xml:space="preserve">4</m:t>
                      </m:r>
                    </m:sub>
                  </m:sSub>
                  <m:sSup>
                    <m:sSupPr>
                      <m:ctrlPr>
                        <w:rPr/>
                      </m:ctrlPr>
                    </m:sSupPr>
                    <m:e>
                      <m:r>
                        <w:rPr/>
                        <m:t xml:space="preserve">]</m:t>
                      </m:r>
                    </m:e>
                    <m:sup>
                      <m:r>
                        <w:rPr/>
                        <m:t xml:space="preserve">2+</m:t>
                      </m:r>
                    </m:sup>
                  </m:sSup>
                </m:e>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H2O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2C6H12O6</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(Cu(NH3)4)^2+</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CitrateCycle(acetyl_CoA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NAD + FAD + ADP + Malate --&gt; CoA_SH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NADH + FADH2 + ATP + Malate)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Higher-level simulations often require more complex substances that have long, precise formulas. It would be tedious to manually type these formulas out everytime they were used, so L++ comes with an imported database of millions of common chemical formulas along with their chemical synonyms. As long as the synonym is supported, typing out the synonym directly in replacement of its chemical formula is also supported. If the program fails to compile with an error at a chemical synonym, it is most likely not yet supported by the language yet. No additional libraries are required to be imported in order to use this functionality. Here’s an example of ethanol combustion with chemical synonyms: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combust(C2H5OH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O2 --&gt;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CO2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H2O);</w:t>
      </w:r>
    </w:p>
    <w:p w:rsidR="00000000" w:rsidDel="00000000" w:rsidP="00000000" w:rsidRDefault="00000000" w:rsidRPr="00000000" w14:paraId="00000099">
      <w:pPr>
        <w:shd w:fill="000000" w:val="clear"/>
        <w:spacing w:line="360" w:lineRule="auto"/>
        <w:rPr>
          <w:rFonts w:ascii="Roboto Mono" w:cs="Roboto Mono" w:eastAsia="Roboto Mono" w:hAnsi="Roboto Mono"/>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combust(ethanol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oxygen --&gt;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carbon dioxide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water);</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 determines the states of matter of any of the reactants and products based on the context of the simulation that most matches the real-world experiment. Therefore, states of matter don’t need to be explicitly declared in the reaction.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To create more scalable simulations that are capable of handling molecular interactions at a protein, or even organism level in the future, declaring millions of chemical substances manually for each biochemical interaction is beyond cumbersome. Though further discussed later in </w:t>
      </w:r>
      <w:hyperlink w:anchor="_oensj31q8t5c">
        <w:r w:rsidDel="00000000" w:rsidR="00000000" w:rsidRPr="00000000">
          <w:rPr>
            <w:color w:val="1155cc"/>
            <w:u w:val="single"/>
            <w:rtl w:val="0"/>
          </w:rPr>
          <w:t xml:space="preserve">2</w:t>
        </w:r>
      </w:hyperlink>
      <w:hyperlink w:anchor="_oensj31q8t5c">
        <w:r w:rsidDel="00000000" w:rsidR="00000000" w:rsidRPr="00000000">
          <w:rPr>
            <w:color w:val="1155cc"/>
            <w:u w:val="single"/>
            <w:rtl w:val="0"/>
          </w:rPr>
          <w:t xml:space="preserve">.4 Advanced Molecular Structures</w:t>
        </w:r>
      </w:hyperlink>
      <w:r w:rsidDel="00000000" w:rsidR="00000000" w:rsidRPr="00000000">
        <w:rPr>
          <w:rtl w:val="0"/>
        </w:rPr>
        <w:t xml:space="preserve">, it is worth prefacing that molecules and chemical substances are able to be encapsulated within more advanced data structures such as reactions, proteins, and pathways. The object-oriented approach enables significant scalability of the language in a variety of contexts.</w:t>
      </w:r>
    </w:p>
    <w:p w:rsidR="00000000" w:rsidDel="00000000" w:rsidP="00000000" w:rsidRDefault="00000000" w:rsidRPr="00000000" w14:paraId="0000009E">
      <w:pPr>
        <w:pStyle w:val="Heading4"/>
        <w:rPr>
          <w:b w:val="1"/>
          <w:color w:val="000000"/>
        </w:rPr>
      </w:pPr>
      <w:bookmarkStart w:colFirst="0" w:colLast="0" w:name="_ud063yaofekk" w:id="15"/>
      <w:bookmarkEnd w:id="15"/>
      <w:r w:rsidDel="00000000" w:rsidR="00000000" w:rsidRPr="00000000">
        <w:rPr>
          <w:b w:val="1"/>
          <w:color w:val="000000"/>
          <w:rtl w:val="0"/>
        </w:rPr>
        <w:t xml:space="preserve">Nucleotides</w:t>
      </w:r>
    </w:p>
    <w:p w:rsidR="00000000" w:rsidDel="00000000" w:rsidP="00000000" w:rsidRDefault="00000000" w:rsidRPr="00000000" w14:paraId="0000009F">
      <w:pPr>
        <w:rPr/>
      </w:pPr>
      <w:r w:rsidDel="00000000" w:rsidR="00000000" w:rsidRPr="00000000">
        <w:rPr>
          <w:rtl w:val="0"/>
        </w:rPr>
        <w:t xml:space="preserve">In genome-related experiments, L++ supports the expression of gene sequences in the form of DNA or RNA. On a basic level, the language supports the following syntax:</w:t>
      </w:r>
    </w:p>
    <w:p w:rsidR="00000000" w:rsidDel="00000000" w:rsidP="00000000" w:rsidRDefault="00000000" w:rsidRPr="00000000" w14:paraId="000000A0">
      <w:pPr>
        <w:jc w:val="cente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Fonts w:ascii="Roboto Mono" w:cs="Roboto Mono" w:eastAsia="Roboto Mono" w:hAnsi="Roboto Mono"/>
          <w:b w:val="1"/>
          <w:shd w:fill="efefef" w:val="clear"/>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tl w:val="0"/>
        </w:rPr>
        <w:t xml:space="preserve">- Adenine</w:t>
      </w:r>
    </w:p>
    <w:p w:rsidR="00000000" w:rsidDel="00000000" w:rsidP="00000000" w:rsidRDefault="00000000" w:rsidRPr="00000000" w14:paraId="000000A2">
      <w:pPr>
        <w:jc w:val="center"/>
        <w:rPr/>
      </w:pPr>
      <w:r w:rsidDel="00000000" w:rsidR="00000000" w:rsidRPr="00000000">
        <w:rPr>
          <w:rFonts w:ascii="Roboto Mono" w:cs="Roboto Mono" w:eastAsia="Roboto Mono" w:hAnsi="Roboto Mono"/>
          <w:b w:val="1"/>
          <w:shd w:fill="efefef" w:val="clear"/>
          <w:rtl w:val="0"/>
        </w:rPr>
        <w:t xml:space="preserve">G</w:t>
      </w:r>
      <w:r w:rsidDel="00000000" w:rsidR="00000000" w:rsidRPr="00000000">
        <w:rPr>
          <w:rFonts w:ascii="Roboto Mono" w:cs="Roboto Mono" w:eastAsia="Roboto Mono" w:hAnsi="Roboto Mono"/>
          <w:rtl w:val="0"/>
        </w:rPr>
        <w:t xml:space="preserve"> </w:t>
      </w:r>
      <w:r w:rsidDel="00000000" w:rsidR="00000000" w:rsidRPr="00000000">
        <w:rPr>
          <w:rtl w:val="0"/>
        </w:rPr>
        <w:t xml:space="preserve">- Guanine</w:t>
      </w:r>
    </w:p>
    <w:p w:rsidR="00000000" w:rsidDel="00000000" w:rsidP="00000000" w:rsidRDefault="00000000" w:rsidRPr="00000000" w14:paraId="000000A3">
      <w:pPr>
        <w:jc w:val="center"/>
        <w:rPr/>
      </w:pPr>
      <w:r w:rsidDel="00000000" w:rsidR="00000000" w:rsidRPr="00000000">
        <w:rPr>
          <w:rFonts w:ascii="Roboto Mono" w:cs="Roboto Mono" w:eastAsia="Roboto Mono" w:hAnsi="Roboto Mono"/>
          <w:b w:val="1"/>
          <w:shd w:fill="efefef" w:val="clear"/>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tl w:val="0"/>
        </w:rPr>
        <w:t xml:space="preserve">- Cytosine</w:t>
      </w:r>
    </w:p>
    <w:p w:rsidR="00000000" w:rsidDel="00000000" w:rsidP="00000000" w:rsidRDefault="00000000" w:rsidRPr="00000000" w14:paraId="000000A4">
      <w:pPr>
        <w:jc w:val="center"/>
        <w:rPr/>
      </w:pPr>
      <w:r w:rsidDel="00000000" w:rsidR="00000000" w:rsidRPr="00000000">
        <w:rPr>
          <w:rFonts w:ascii="Roboto Mono" w:cs="Roboto Mono" w:eastAsia="Roboto Mono" w:hAnsi="Roboto Mono"/>
          <w:b w:val="1"/>
          <w:shd w:fill="efefef" w:val="clear"/>
          <w:rtl w:val="0"/>
        </w:rPr>
        <w:t xml:space="preserve">T</w:t>
      </w:r>
      <w:r w:rsidDel="00000000" w:rsidR="00000000" w:rsidRPr="00000000">
        <w:rPr>
          <w:rFonts w:ascii="Roboto Mono" w:cs="Roboto Mono" w:eastAsia="Roboto Mono" w:hAnsi="Roboto Mono"/>
          <w:rtl w:val="0"/>
        </w:rPr>
        <w:t xml:space="preserve"> </w:t>
      </w:r>
      <w:r w:rsidDel="00000000" w:rsidR="00000000" w:rsidRPr="00000000">
        <w:rPr>
          <w:rtl w:val="0"/>
        </w:rPr>
        <w:t xml:space="preserve">- Thymine</w:t>
      </w:r>
    </w:p>
    <w:p w:rsidR="00000000" w:rsidDel="00000000" w:rsidP="00000000" w:rsidRDefault="00000000" w:rsidRPr="00000000" w14:paraId="000000A5">
      <w:pPr>
        <w:jc w:val="center"/>
        <w:rPr/>
      </w:pPr>
      <w:r w:rsidDel="00000000" w:rsidR="00000000" w:rsidRPr="00000000">
        <w:rPr>
          <w:rFonts w:ascii="Roboto Mono" w:cs="Roboto Mono" w:eastAsia="Roboto Mono" w:hAnsi="Roboto Mono"/>
          <w:b w:val="1"/>
          <w:shd w:fill="efefef" w:val="clear"/>
          <w:rtl w:val="0"/>
        </w:rPr>
        <w:t xml:space="preserve">U</w:t>
      </w:r>
      <w:r w:rsidDel="00000000" w:rsidR="00000000" w:rsidRPr="00000000">
        <w:rPr>
          <w:rFonts w:ascii="Roboto Mono" w:cs="Roboto Mono" w:eastAsia="Roboto Mono" w:hAnsi="Roboto Mono"/>
          <w:b w:val="1"/>
          <w:rtl w:val="0"/>
        </w:rPr>
        <w:t xml:space="preserve"> </w:t>
      </w:r>
      <w:r w:rsidDel="00000000" w:rsidR="00000000" w:rsidRPr="00000000">
        <w:rPr>
          <w:rtl w:val="0"/>
        </w:rPr>
        <w:t xml:space="preserve">- Uracil</w:t>
      </w:r>
    </w:p>
    <w:p w:rsidR="00000000" w:rsidDel="00000000" w:rsidP="00000000" w:rsidRDefault="00000000" w:rsidRPr="00000000" w14:paraId="000000A6">
      <w:pPr>
        <w:jc w:val="center"/>
        <w:rPr/>
      </w:pPr>
      <w:r w:rsidDel="00000000" w:rsidR="00000000" w:rsidRPr="00000000">
        <w:rPr>
          <w:rFonts w:ascii="Roboto Mono" w:cs="Roboto Mono" w:eastAsia="Roboto Mono" w:hAnsi="Roboto Mono"/>
          <w:b w:val="1"/>
          <w:shd w:fill="efefef" w:val="clear"/>
          <w:rtl w:val="0"/>
        </w:rPr>
        <w:t xml:space="preserve">N</w:t>
      </w:r>
      <w:r w:rsidDel="00000000" w:rsidR="00000000" w:rsidRPr="00000000">
        <w:rPr>
          <w:b w:val="1"/>
          <w:rtl w:val="0"/>
        </w:rPr>
        <w:t xml:space="preserve"> </w:t>
      </w:r>
      <w:r w:rsidDel="00000000" w:rsidR="00000000" w:rsidRPr="00000000">
        <w:rPr>
          <w:rtl w:val="0"/>
        </w:rPr>
        <w:t xml:space="preserve">- Any Nucleotide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In various biological scenarios nucleotide sequences are unknown at the beginning of the experiment; they are later determined by the context of the molecular interaction. As such,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 can be used for positions in a specific gene sequence that can represent any nucleotide, which is later determined and replaced by one of </w:t>
      </w:r>
      <w:r w:rsidDel="00000000" w:rsidR="00000000" w:rsidRPr="00000000">
        <w:rPr>
          <w:rFonts w:ascii="Roboto Mono" w:cs="Roboto Mono" w:eastAsia="Roboto Mono" w:hAnsi="Roboto Mono"/>
          <w:shd w:fill="efefef" w:val="clear"/>
          <w:rtl w:val="0"/>
        </w:rPr>
        <w:t xml:space="preserve">A, G, C, T, U,</w:t>
      </w:r>
      <w:r w:rsidDel="00000000" w:rsidR="00000000" w:rsidRPr="00000000">
        <w:rPr>
          <w:rtl w:val="0"/>
        </w:rPr>
        <w:t xml:space="preserve"> during the simulation.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RNAElongation(RNAP~Rna_{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 c(NTP) + RNAP.ssDNA.N{</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--&gt; RNAP~Rna_{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r</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60.0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0AB">
      <w:pPr>
        <w:pStyle w:val="Heading3"/>
        <w:rPr>
          <w:b w:val="1"/>
          <w:color w:val="000000"/>
        </w:rPr>
      </w:pPr>
      <w:bookmarkStart w:colFirst="0" w:colLast="0" w:name="_d94fzv3i5hnt" w:id="16"/>
      <w:bookmarkEnd w:id="16"/>
      <w:r w:rsidDel="00000000" w:rsidR="00000000" w:rsidRPr="00000000">
        <w:rPr>
          <w:rtl w:val="0"/>
        </w:rPr>
        <w:t xml:space="preserve">2</w:t>
      </w:r>
      <w:r w:rsidDel="00000000" w:rsidR="00000000" w:rsidRPr="00000000">
        <w:rPr>
          <w:b w:val="1"/>
          <w:color w:val="000000"/>
          <w:rtl w:val="0"/>
        </w:rPr>
        <w:t xml:space="preserve">.2 Control Flow</w:t>
      </w:r>
    </w:p>
    <w:p w:rsidR="00000000" w:rsidDel="00000000" w:rsidP="00000000" w:rsidRDefault="00000000" w:rsidRPr="00000000" w14:paraId="000000AC">
      <w:pPr>
        <w:rPr/>
      </w:pPr>
      <w:r w:rsidDel="00000000" w:rsidR="00000000" w:rsidRPr="00000000">
        <w:rPr>
          <w:rtl w:val="0"/>
        </w:rPr>
        <w:t xml:space="preserve">As in any modern programming language, control flow is used to express and introduce rules within a program, such that certain pieces of code can be run for a number of times or only run under specific conditions.</w:t>
      </w:r>
    </w:p>
    <w:p w:rsidR="00000000" w:rsidDel="00000000" w:rsidP="00000000" w:rsidRDefault="00000000" w:rsidRPr="00000000" w14:paraId="000000AD">
      <w:pPr>
        <w:pStyle w:val="Heading4"/>
        <w:rPr>
          <w:b w:val="1"/>
          <w:color w:val="000000"/>
        </w:rPr>
      </w:pPr>
      <w:bookmarkStart w:colFirst="0" w:colLast="0" w:name="_k5h6orvtauh0" w:id="17"/>
      <w:bookmarkEnd w:id="17"/>
      <w:r w:rsidDel="00000000" w:rsidR="00000000" w:rsidRPr="00000000">
        <w:rPr>
          <w:rtl w:val="0"/>
        </w:rPr>
        <w:t xml:space="preserve">Conditional Statements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If and else statements are used to control whether a piece of program should be executed under a certain condition. In many experimental contexts, molecular interactions should only occur if a specific concentration is reached, for example. The condition for an if statement must be wrapped within parentheses following the </w:t>
      </w:r>
      <w:r w:rsidDel="00000000" w:rsidR="00000000" w:rsidRPr="00000000">
        <w:rPr>
          <w:rFonts w:ascii="Roboto Mono" w:cs="Roboto Mono" w:eastAsia="Roboto Mono" w:hAnsi="Roboto Mono"/>
          <w:shd w:fill="efefef" w:val="clear"/>
          <w:rtl w:val="0"/>
        </w:rPr>
        <w:t xml:space="preserve">if</w:t>
      </w:r>
      <w:r w:rsidDel="00000000" w:rsidR="00000000" w:rsidRPr="00000000">
        <w:rPr>
          <w:rtl w:val="0"/>
        </w:rPr>
        <w:t xml:space="preserve"> keyword, and code used within </w:t>
      </w:r>
      <w:r w:rsidDel="00000000" w:rsidR="00000000" w:rsidRPr="00000000">
        <w:rPr>
          <w:rFonts w:ascii="Roboto Mono" w:cs="Roboto Mono" w:eastAsia="Roboto Mono" w:hAnsi="Roboto Mono"/>
          <w:shd w:fill="efefef" w:val="clear"/>
          <w:rtl w:val="0"/>
        </w:rPr>
        <w:t xml:space="preserve">if</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else</w:t>
      </w:r>
      <w:r w:rsidDel="00000000" w:rsidR="00000000" w:rsidRPr="00000000">
        <w:rPr>
          <w:rtl w:val="0"/>
        </w:rPr>
        <w:t xml:space="preserve"> statements must be wrapped within curly brackets following the condition. </w:t>
      </w:r>
      <w:r w:rsidDel="00000000" w:rsidR="00000000" w:rsidRPr="00000000">
        <w:rPr>
          <w:rFonts w:ascii="Roboto Mono" w:cs="Roboto Mono" w:eastAsia="Roboto Mono" w:hAnsi="Roboto Mono"/>
          <w:shd w:fill="efefef" w:val="clear"/>
          <w:rtl w:val="0"/>
        </w:rPr>
        <w:t xml:space="preserve">if</w:t>
      </w:r>
      <w:r w:rsidDel="00000000" w:rsidR="00000000" w:rsidRPr="00000000">
        <w:rPr>
          <w:rtl w:val="0"/>
        </w:rPr>
        <w:t xml:space="preserve"> statements can stand alone, while </w:t>
      </w:r>
      <w:r w:rsidDel="00000000" w:rsidR="00000000" w:rsidRPr="00000000">
        <w:rPr>
          <w:rFonts w:ascii="Roboto Mono" w:cs="Roboto Mono" w:eastAsia="Roboto Mono" w:hAnsi="Roboto Mono"/>
          <w:shd w:fill="efefef" w:val="clear"/>
          <w:rtl w:val="0"/>
        </w:rPr>
        <w:t xml:space="preserve">else</w:t>
      </w:r>
      <w:r w:rsidDel="00000000" w:rsidR="00000000" w:rsidRPr="00000000">
        <w:rPr>
          <w:rtl w:val="0"/>
        </w:rPr>
        <w:t xml:space="preserve"> statements must be paired following an </w:t>
      </w:r>
      <w:r w:rsidDel="00000000" w:rsidR="00000000" w:rsidRPr="00000000">
        <w:rPr>
          <w:rFonts w:ascii="Roboto Mono" w:cs="Roboto Mono" w:eastAsia="Roboto Mono" w:hAnsi="Roboto Mono"/>
          <w:shd w:fill="efefef" w:val="clear"/>
          <w:rtl w:val="0"/>
        </w:rPr>
        <w:t xml:space="preserve">if</w:t>
      </w:r>
      <w:r w:rsidDel="00000000" w:rsidR="00000000" w:rsidRPr="00000000">
        <w:rPr>
          <w:rtl w:val="0"/>
        </w:rPr>
        <w:t xml:space="preserve"> statement.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000000" w:val="clear"/>
        <w:spacing w:line="360" w:lineRule="auto"/>
        <w:rPr>
          <w:rFonts w:ascii="Roboto Mono" w:cs="Roboto Mono" w:eastAsia="Roboto Mono" w:hAnsi="Roboto Mono"/>
          <w:color w:val="61afef"/>
          <w:sz w:val="18"/>
          <w:szCs w:val="18"/>
        </w:rPr>
      </w:pPr>
      <w:r w:rsidDel="00000000" w:rsidR="00000000" w:rsidRPr="00000000">
        <w:rPr>
          <w:rFonts w:ascii="Roboto Mono" w:cs="Roboto Mono" w:eastAsia="Roboto Mono" w:hAnsi="Roboto Mono"/>
          <w:color w:val="61afef"/>
          <w:sz w:val="18"/>
          <w:szCs w:val="18"/>
          <w:rtl w:val="0"/>
        </w:rPr>
        <w:t xml:space="preserve">specification</w:t>
      </w:r>
    </w:p>
    <w:p w:rsidR="00000000" w:rsidDel="00000000" w:rsidP="00000000" w:rsidRDefault="00000000" w:rsidRPr="00000000" w14:paraId="000000B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B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Ang = Membrane.phi;</w:t>
      </w:r>
    </w:p>
    <w:p w:rsidR="00000000" w:rsidDel="00000000" w:rsidP="00000000" w:rsidRDefault="00000000" w:rsidRPr="00000000" w14:paraId="000000B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Pos = Membrane.position;</w:t>
      </w:r>
    </w:p>
    <w:p w:rsidR="00000000" w:rsidDel="00000000" w:rsidP="00000000" w:rsidRDefault="00000000" w:rsidRPr="00000000" w14:paraId="000000B4">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cdist = </w:t>
      </w:r>
      <w:r w:rsidDel="00000000" w:rsidR="00000000" w:rsidRPr="00000000">
        <w:rPr>
          <w:rFonts w:ascii="Roboto Mono" w:cs="Roboto Mono" w:eastAsia="Roboto Mono" w:hAnsi="Roboto Mono"/>
          <w:color w:val="d19a66"/>
          <w:sz w:val="18"/>
          <w:szCs w:val="18"/>
          <w:rtl w:val="0"/>
        </w:rPr>
        <w:t xml:space="preserve">2.5e-5</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velocity from BergBrown_1972</w:t>
      </w:r>
    </w:p>
    <w:p w:rsidR="00000000" w:rsidDel="00000000" w:rsidP="00000000" w:rsidRDefault="00000000" w:rsidRPr="00000000" w14:paraId="000000B5">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crot = rand(</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 pi); </w:t>
      </w:r>
      <w:r w:rsidDel="00000000" w:rsidR="00000000" w:rsidRPr="00000000">
        <w:rPr>
          <w:rFonts w:ascii="Roboto Mono" w:cs="Roboto Mono" w:eastAsia="Roboto Mono" w:hAnsi="Roboto Mono"/>
          <w:color w:val="7f848e"/>
          <w:sz w:val="18"/>
          <w:szCs w:val="18"/>
          <w:rtl w:val="0"/>
        </w:rPr>
        <w:t xml:space="preserve">// constant for rotation</w:t>
      </w:r>
    </w:p>
    <w:p w:rsidR="00000000" w:rsidDel="00000000" w:rsidP="00000000" w:rsidRDefault="00000000" w:rsidRPr="00000000" w14:paraId="000000B6">
      <w:pPr>
        <w:shd w:fill="000000" w:val="clear"/>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0B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if</w:t>
      </w:r>
      <w:r w:rsidDel="00000000" w:rsidR="00000000" w:rsidRPr="00000000">
        <w:rPr>
          <w:rFonts w:ascii="Roboto Mono" w:cs="Roboto Mono" w:eastAsia="Roboto Mono" w:hAnsi="Roboto Mono"/>
          <w:color w:val="abb2bf"/>
          <w:sz w:val="18"/>
          <w:szCs w:val="18"/>
          <w:rtl w:val="0"/>
        </w:rPr>
        <w:t xml:space="preserve"> (bRun)</w:t>
      </w:r>
    </w:p>
    <w:p w:rsidR="00000000" w:rsidDel="00000000" w:rsidP="00000000" w:rsidRDefault="00000000" w:rsidRPr="00000000" w14:paraId="000000B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B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Pos' = cdist;</w:t>
      </w:r>
    </w:p>
    <w:p w:rsidR="00000000" w:rsidDel="00000000" w:rsidP="00000000" w:rsidRDefault="00000000" w:rsidRPr="00000000" w14:paraId="000000B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Ang' =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B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BC">
      <w:pPr>
        <w:shd w:fill="000000" w:val="clear"/>
        <w:spacing w:line="360" w:lineRule="auto"/>
        <w:rPr>
          <w:rFonts w:ascii="Roboto Mono" w:cs="Roboto Mono" w:eastAsia="Roboto Mono" w:hAnsi="Roboto Mono"/>
          <w:color w:val="c678dd"/>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else</w:t>
      </w:r>
    </w:p>
    <w:p w:rsidR="00000000" w:rsidDel="00000000" w:rsidP="00000000" w:rsidRDefault="00000000" w:rsidRPr="00000000" w14:paraId="000000B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B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Pos' = cdist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B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Ang' = crot;</w:t>
      </w:r>
    </w:p>
    <w:p w:rsidR="00000000" w:rsidDel="00000000" w:rsidP="00000000" w:rsidRDefault="00000000" w:rsidRPr="00000000" w14:paraId="000000C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C1">
      <w:pPr>
        <w:shd w:fill="000000"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0C2">
      <w:pPr>
        <w:pStyle w:val="Heading4"/>
        <w:rPr/>
      </w:pPr>
      <w:bookmarkStart w:colFirst="0" w:colLast="0" w:name="_r75bf1qubfao" w:id="18"/>
      <w:bookmarkEnd w:id="18"/>
      <w:r w:rsidDel="00000000" w:rsidR="00000000" w:rsidRPr="00000000">
        <w:rPr>
          <w:rtl w:val="0"/>
        </w:rPr>
        <w:t xml:space="preserve">Looping Statements</w:t>
      </w:r>
    </w:p>
    <w:p w:rsidR="00000000" w:rsidDel="00000000" w:rsidP="00000000" w:rsidRDefault="00000000" w:rsidRPr="00000000" w14:paraId="000000C3">
      <w:pPr>
        <w:rPr/>
      </w:pPr>
      <w:r w:rsidDel="00000000" w:rsidR="00000000" w:rsidRPr="00000000">
        <w:rPr>
          <w:rtl w:val="0"/>
        </w:rPr>
        <w:t xml:space="preserve">In many experimental cases, repetitive tasks are necessary, such as preparing a series of beakers with a particular solution. L++ supports familiar looping structures such as the </w:t>
      </w:r>
      <w:r w:rsidDel="00000000" w:rsidR="00000000" w:rsidRPr="00000000">
        <w:rPr>
          <w:rFonts w:ascii="Roboto Mono" w:cs="Roboto Mono" w:eastAsia="Roboto Mono" w:hAnsi="Roboto Mono"/>
          <w:shd w:fill="efefef" w:val="clear"/>
          <w:rtl w:val="0"/>
        </w:rPr>
        <w:t xml:space="preserve">for</w:t>
      </w:r>
      <w:r w:rsidDel="00000000" w:rsidR="00000000" w:rsidRPr="00000000">
        <w:rPr>
          <w:rtl w:val="0"/>
        </w:rPr>
        <w:t xml:space="preserve"> loop and the </w:t>
      </w:r>
      <w:r w:rsidDel="00000000" w:rsidR="00000000" w:rsidRPr="00000000">
        <w:rPr>
          <w:rFonts w:ascii="Roboto Mono" w:cs="Roboto Mono" w:eastAsia="Roboto Mono" w:hAnsi="Roboto Mono"/>
          <w:shd w:fill="efefef" w:val="clear"/>
          <w:rtl w:val="0"/>
        </w:rPr>
        <w:t xml:space="preserve">while</w:t>
      </w:r>
      <w:r w:rsidDel="00000000" w:rsidR="00000000" w:rsidRPr="00000000">
        <w:rPr>
          <w:rtl w:val="0"/>
        </w:rPr>
        <w:t xml:space="preserve"> loop for code efficiency, similar to how they work in other languages.</w:t>
      </w:r>
    </w:p>
    <w:p w:rsidR="00000000" w:rsidDel="00000000" w:rsidP="00000000" w:rsidRDefault="00000000" w:rsidRPr="00000000" w14:paraId="000000C4">
      <w:pPr>
        <w:pStyle w:val="Heading5"/>
        <w:rPr>
          <w:b w:val="1"/>
          <w:color w:val="000000"/>
        </w:rPr>
      </w:pPr>
      <w:bookmarkStart w:colFirst="0" w:colLast="0" w:name="_xkxvh91kg845" w:id="19"/>
      <w:bookmarkEnd w:id="19"/>
      <w:r w:rsidDel="00000000" w:rsidR="00000000" w:rsidRPr="00000000">
        <w:rPr>
          <w:rFonts w:ascii="Roboto Mono" w:cs="Roboto Mono" w:eastAsia="Roboto Mono" w:hAnsi="Roboto Mono"/>
          <w:shd w:fill="efefef" w:val="clear"/>
          <w:rtl w:val="0"/>
        </w:rPr>
        <w:t xml:space="preserve">for</w:t>
      </w:r>
      <w:r w:rsidDel="00000000" w:rsidR="00000000" w:rsidRPr="00000000">
        <w:rPr>
          <w:rtl w:val="0"/>
        </w:rPr>
        <w:t xml:space="preserve"> Loop</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 </w:t>
      </w:r>
      <w:r w:rsidDel="00000000" w:rsidR="00000000" w:rsidRPr="00000000">
        <w:rPr>
          <w:rFonts w:ascii="Roboto Mono" w:cs="Roboto Mono" w:eastAsia="Roboto Mono" w:hAnsi="Roboto Mono"/>
          <w:shd w:fill="efefef" w:val="clear"/>
          <w:rtl w:val="0"/>
        </w:rPr>
        <w:t xml:space="preserve">for</w:t>
      </w:r>
      <w:r w:rsidDel="00000000" w:rsidR="00000000" w:rsidRPr="00000000">
        <w:rPr>
          <w:rtl w:val="0"/>
        </w:rPr>
        <w:t xml:space="preserve"> loop should be used when a piece of code is designed to run a fixed number of times. An example may be wanting to run an Electrophoresis experiment 15 times, plotting all the results on a graph. The syntax for the </w:t>
      </w:r>
      <w:r w:rsidDel="00000000" w:rsidR="00000000" w:rsidRPr="00000000">
        <w:rPr>
          <w:rFonts w:ascii="Roboto Mono" w:cs="Roboto Mono" w:eastAsia="Roboto Mono" w:hAnsi="Roboto Mono"/>
          <w:shd w:fill="efefef" w:val="clear"/>
          <w:rtl w:val="0"/>
        </w:rPr>
        <w:t xml:space="preserve">for</w:t>
      </w:r>
      <w:r w:rsidDel="00000000" w:rsidR="00000000" w:rsidRPr="00000000">
        <w:rPr>
          <w:rtl w:val="0"/>
        </w:rPr>
        <w:t xml:space="preserve"> loop is similar to their counterparts in languages like C++ and Java, with the following structure: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b w:val="1"/>
          <w:shd w:fill="efefef" w:val="clear"/>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b w:val="1"/>
          <w:shd w:fill="efefef" w:val="clear"/>
          <w:rtl w:val="0"/>
        </w:rPr>
        <w:t xml:space="preserve">for ([declaration]; [condition]; [increment])</w:t>
      </w:r>
    </w:p>
    <w:p w:rsidR="00000000" w:rsidDel="00000000" w:rsidP="00000000" w:rsidRDefault="00000000" w:rsidRPr="00000000" w14:paraId="000000C8">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0C9">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shd w:fill="efefef" w:val="clear"/>
          <w:rtl w:val="0"/>
        </w:rPr>
        <w:t xml:space="preserve">[code block]</w:t>
      </w:r>
    </w:p>
    <w:p w:rsidR="00000000" w:rsidDel="00000000" w:rsidP="00000000" w:rsidRDefault="00000000" w:rsidRPr="00000000" w14:paraId="000000CA">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numPr>
          <w:ilvl w:val="0"/>
          <w:numId w:val="2"/>
        </w:numPr>
        <w:ind w:left="720" w:hanging="360"/>
        <w:rPr>
          <w:b w:val="1"/>
        </w:rPr>
      </w:pPr>
      <w:r w:rsidDel="00000000" w:rsidR="00000000" w:rsidRPr="00000000">
        <w:rPr>
          <w:b w:val="1"/>
          <w:rtl w:val="0"/>
        </w:rPr>
        <w:t xml:space="preserve">Declaration. </w:t>
      </w:r>
      <w:r w:rsidDel="00000000" w:rsidR="00000000" w:rsidRPr="00000000">
        <w:rPr>
          <w:rtl w:val="0"/>
        </w:rPr>
        <w:t xml:space="preserve">A</w:t>
      </w:r>
      <w:r w:rsidDel="00000000" w:rsidR="00000000" w:rsidRPr="00000000">
        <w:rPr>
          <w:rtl w:val="0"/>
        </w:rPr>
        <w:t xml:space="preserve"> variable assignment for a number.</w:t>
      </w:r>
    </w:p>
    <w:p w:rsidR="00000000" w:rsidDel="00000000" w:rsidP="00000000" w:rsidRDefault="00000000" w:rsidRPr="00000000" w14:paraId="000000CD">
      <w:pPr>
        <w:numPr>
          <w:ilvl w:val="0"/>
          <w:numId w:val="2"/>
        </w:numPr>
        <w:ind w:left="720" w:hanging="360"/>
        <w:rPr>
          <w:b w:val="1"/>
        </w:rPr>
      </w:pPr>
      <w:r w:rsidDel="00000000" w:rsidR="00000000" w:rsidRPr="00000000">
        <w:rPr>
          <w:b w:val="1"/>
          <w:rtl w:val="0"/>
        </w:rPr>
        <w:t xml:space="preserve">Condition. </w:t>
      </w:r>
      <w:r w:rsidDel="00000000" w:rsidR="00000000" w:rsidRPr="00000000">
        <w:rPr>
          <w:rtl w:val="0"/>
        </w:rPr>
        <w:t xml:space="preserve">U</w:t>
      </w:r>
      <w:r w:rsidDel="00000000" w:rsidR="00000000" w:rsidRPr="00000000">
        <w:rPr>
          <w:rtl w:val="0"/>
        </w:rPr>
        <w:t xml:space="preserve">ses the previously declared variable and is often used with an inequality to state that while the condition holds true, the code within the for loop will execute. </w:t>
      </w:r>
    </w:p>
    <w:p w:rsidR="00000000" w:rsidDel="00000000" w:rsidP="00000000" w:rsidRDefault="00000000" w:rsidRPr="00000000" w14:paraId="000000CE">
      <w:pPr>
        <w:numPr>
          <w:ilvl w:val="0"/>
          <w:numId w:val="2"/>
        </w:numPr>
        <w:ind w:left="720" w:hanging="360"/>
        <w:rPr>
          <w:b w:val="1"/>
        </w:rPr>
      </w:pPr>
      <w:r w:rsidDel="00000000" w:rsidR="00000000" w:rsidRPr="00000000">
        <w:rPr>
          <w:b w:val="1"/>
          <w:rtl w:val="0"/>
        </w:rPr>
        <w:t xml:space="preserve">Increment. </w:t>
      </w:r>
      <w:r w:rsidDel="00000000" w:rsidR="00000000" w:rsidRPr="00000000">
        <w:rPr>
          <w:rtl w:val="0"/>
        </w:rPr>
        <w:t xml:space="preserve">T</w:t>
      </w:r>
      <w:r w:rsidDel="00000000" w:rsidR="00000000" w:rsidRPr="00000000">
        <w:rPr>
          <w:rtl w:val="0"/>
        </w:rPr>
        <w:t xml:space="preserve">he update of the declaration variable by a certain number, which can either take a positive or negative value.The declaration can “count down” by decrementing or “count up” by incrementing.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Here’s an example of how </w:t>
      </w:r>
      <w:r w:rsidDel="00000000" w:rsidR="00000000" w:rsidRPr="00000000">
        <w:rPr>
          <w:rFonts w:ascii="Roboto Mono" w:cs="Roboto Mono" w:eastAsia="Roboto Mono" w:hAnsi="Roboto Mono"/>
          <w:shd w:fill="efefef" w:val="clear"/>
          <w:rtl w:val="0"/>
        </w:rPr>
        <w:t xml:space="preserve">for</w:t>
      </w:r>
      <w:r w:rsidDel="00000000" w:rsidR="00000000" w:rsidRPr="00000000">
        <w:rPr>
          <w:rtl w:val="0"/>
        </w:rPr>
        <w:t xml:space="preserve"> loops can be used in </w:t>
      </w:r>
      <w:r w:rsidDel="00000000" w:rsidR="00000000" w:rsidRPr="00000000">
        <w:rPr>
          <w:rtl w:val="0"/>
        </w:rPr>
        <w:t xml:space="preserve">L++</w:t>
      </w:r>
      <w:r w:rsidDel="00000000" w:rsidR="00000000" w:rsidRPr="00000000">
        <w:rPr>
          <w:rtl w:val="0"/>
        </w:rPr>
        <w:t xml:space="preserve"> code. Note that the declaration, condition, and increment are all wrapped within parentheses, and each one is separated with a semicolon. Code to run in a loop must be wrapped within curly braces. </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organism</w:t>
      </w:r>
      <w:r w:rsidDel="00000000" w:rsidR="00000000" w:rsidRPr="00000000">
        <w:rPr>
          <w:rFonts w:ascii="Roboto Mono" w:cs="Roboto Mono" w:eastAsia="Roboto Mono" w:hAnsi="Roboto Mono"/>
          <w:color w:val="abb2bf"/>
          <w:sz w:val="18"/>
          <w:szCs w:val="18"/>
          <w:rtl w:val="0"/>
        </w:rPr>
        <w:t xml:space="preserve"> Ecoli;</w:t>
      </w:r>
    </w:p>
    <w:p w:rsidR="00000000" w:rsidDel="00000000" w:rsidP="00000000" w:rsidRDefault="00000000" w:rsidRPr="00000000" w14:paraId="000000D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for</w:t>
      </w:r>
      <w:r w:rsidDel="00000000" w:rsidR="00000000" w:rsidRPr="00000000">
        <w:rPr>
          <w:rFonts w:ascii="Roboto Mono" w:cs="Roboto Mono" w:eastAsia="Roboto Mono" w:hAnsi="Roboto Mono"/>
          <w:color w:val="abb2bf"/>
          <w:sz w:val="18"/>
          <w:szCs w:val="18"/>
          <w:rtl w:val="0"/>
        </w:rPr>
        <w:t xml:space="preserve"> (i =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 i &lt;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i = i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D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D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Ecoli(rand(</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rand(</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D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This generates </w:t>
      </w:r>
      <w:r w:rsidDel="00000000" w:rsidR="00000000" w:rsidRPr="00000000">
        <w:rPr>
          <w:i w:val="1"/>
          <w:rtl w:val="0"/>
        </w:rPr>
        <w:t xml:space="preserve">E. coli </w:t>
      </w:r>
      <w:r w:rsidDel="00000000" w:rsidR="00000000" w:rsidRPr="00000000">
        <w:rPr>
          <w:rtl w:val="0"/>
        </w:rPr>
        <w:t xml:space="preserve">at a random location three times. </w:t>
      </w:r>
      <w:r w:rsidDel="00000000" w:rsidR="00000000" w:rsidRPr="00000000">
        <w:rPr>
          <w:rtl w:val="0"/>
        </w:rPr>
        <w:t xml:space="preserve">The random x, y location is drawn from a uniform distribution from 0 to 10, inclusive. The third parameter represents the z coordinate, which is 0 as the </w:t>
      </w:r>
      <w:r w:rsidDel="00000000" w:rsidR="00000000" w:rsidRPr="00000000">
        <w:rPr>
          <w:i w:val="1"/>
          <w:rtl w:val="0"/>
        </w:rPr>
        <w:t xml:space="preserve">E. coli</w:t>
      </w:r>
      <w:r w:rsidDel="00000000" w:rsidR="00000000" w:rsidRPr="00000000">
        <w:rPr>
          <w:rtl w:val="0"/>
        </w:rPr>
        <w:t xml:space="preserve"> are generated on a 2D plane.</w:t>
      </w:r>
      <w:r w:rsidDel="00000000" w:rsidR="00000000" w:rsidRPr="00000000">
        <w:rPr>
          <w:rtl w:val="0"/>
        </w:rPr>
      </w:r>
    </w:p>
    <w:p w:rsidR="00000000" w:rsidDel="00000000" w:rsidP="00000000" w:rsidRDefault="00000000" w:rsidRPr="00000000" w14:paraId="000000D9">
      <w:pPr>
        <w:pStyle w:val="Heading5"/>
        <w:rPr/>
      </w:pPr>
      <w:bookmarkStart w:colFirst="0" w:colLast="0" w:name="_r1tbes7iwhqm" w:id="20"/>
      <w:bookmarkEnd w:id="20"/>
      <w:r w:rsidDel="00000000" w:rsidR="00000000" w:rsidRPr="00000000">
        <w:rPr>
          <w:rFonts w:ascii="Roboto Mono" w:cs="Roboto Mono" w:eastAsia="Roboto Mono" w:hAnsi="Roboto Mono"/>
          <w:shd w:fill="efefef" w:val="clear"/>
          <w:rtl w:val="0"/>
        </w:rPr>
        <w:t xml:space="preserve">while</w:t>
      </w:r>
      <w:r w:rsidDel="00000000" w:rsidR="00000000" w:rsidRPr="00000000">
        <w:rPr>
          <w:rtl w:val="0"/>
        </w:rPr>
        <w:t xml:space="preserve"> Loop</w:t>
      </w:r>
    </w:p>
    <w:p w:rsidR="00000000" w:rsidDel="00000000" w:rsidP="00000000" w:rsidRDefault="00000000" w:rsidRPr="00000000" w14:paraId="000000DA">
      <w:pPr>
        <w:rPr/>
      </w:pPr>
      <w:r w:rsidDel="00000000" w:rsidR="00000000" w:rsidRPr="00000000">
        <w:rPr>
          <w:rtl w:val="0"/>
        </w:rPr>
        <w:t xml:space="preserve">The </w:t>
      </w:r>
      <w:r w:rsidDel="00000000" w:rsidR="00000000" w:rsidRPr="00000000">
        <w:rPr>
          <w:rFonts w:ascii="Roboto Mono" w:cs="Roboto Mono" w:eastAsia="Roboto Mono" w:hAnsi="Roboto Mono"/>
          <w:shd w:fill="efefef" w:val="clear"/>
          <w:rtl w:val="0"/>
        </w:rPr>
        <w:t xml:space="preserve">while</w:t>
      </w:r>
      <w:r w:rsidDel="00000000" w:rsidR="00000000" w:rsidRPr="00000000">
        <w:rPr>
          <w:rtl w:val="0"/>
        </w:rPr>
        <w:t xml:space="preserve"> loop should be used when a piece of code is designed to run until a certain condition is met, rather than a fixed number of times. This may mean that the piece of code can never run, run once, run infinitely, or anything in between. Here's the structure:</w:t>
      </w:r>
    </w:p>
    <w:p w:rsidR="00000000" w:rsidDel="00000000" w:rsidP="00000000" w:rsidRDefault="00000000" w:rsidRPr="00000000" w14:paraId="000000DB">
      <w:pPr>
        <w:rPr/>
      </w:pPr>
      <w:r w:rsidDel="00000000" w:rsidR="00000000" w:rsidRPr="00000000">
        <w:rPr>
          <w:rtl w:val="0"/>
        </w:rPr>
        <w:tab/>
      </w:r>
    </w:p>
    <w:p w:rsidR="00000000" w:rsidDel="00000000" w:rsidP="00000000" w:rsidRDefault="00000000" w:rsidRPr="00000000" w14:paraId="000000DC">
      <w:pPr>
        <w:rPr>
          <w:rFonts w:ascii="Roboto Mono" w:cs="Roboto Mono" w:eastAsia="Roboto Mono" w:hAnsi="Roboto Mono"/>
          <w:b w:val="1"/>
          <w:shd w:fill="efefef" w:val="clear"/>
        </w:rPr>
      </w:pPr>
      <w:r w:rsidDel="00000000" w:rsidR="00000000" w:rsidRPr="00000000">
        <w:rPr>
          <w:rFonts w:ascii="Roboto Mono" w:cs="Roboto Mono" w:eastAsia="Roboto Mono" w:hAnsi="Roboto Mono"/>
          <w:rtl w:val="0"/>
        </w:rPr>
        <w:tab/>
        <w:tab/>
      </w:r>
      <w:r w:rsidDel="00000000" w:rsidR="00000000" w:rsidRPr="00000000">
        <w:rPr>
          <w:rFonts w:ascii="Roboto Mono" w:cs="Roboto Mono" w:eastAsia="Roboto Mono" w:hAnsi="Roboto Mono"/>
          <w:b w:val="1"/>
          <w:shd w:fill="efefef" w:val="clear"/>
          <w:rtl w:val="0"/>
        </w:rPr>
        <w:t xml:space="preserve">[declaration]</w:t>
      </w:r>
    </w:p>
    <w:p w:rsidR="00000000" w:rsidDel="00000000" w:rsidP="00000000" w:rsidRDefault="00000000" w:rsidRPr="00000000" w14:paraId="000000DD">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shd w:fill="efefef" w:val="clear"/>
          <w:rtl w:val="0"/>
        </w:rPr>
        <w:t xml:space="preserve">while ([condition]) </w:t>
      </w:r>
    </w:p>
    <w:p w:rsidR="00000000" w:rsidDel="00000000" w:rsidP="00000000" w:rsidRDefault="00000000" w:rsidRPr="00000000" w14:paraId="000000DE">
      <w:pPr>
        <w:ind w:left="72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0DF">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tab/>
      </w:r>
      <w:r w:rsidDel="00000000" w:rsidR="00000000" w:rsidRPr="00000000">
        <w:rPr>
          <w:rFonts w:ascii="Roboto Mono" w:cs="Roboto Mono" w:eastAsia="Roboto Mono" w:hAnsi="Roboto Mono"/>
          <w:b w:val="1"/>
          <w:shd w:fill="efefef" w:val="clear"/>
          <w:rtl w:val="0"/>
        </w:rPr>
        <w:t xml:space="preserve">[code block]</w:t>
      </w:r>
    </w:p>
    <w:p w:rsidR="00000000" w:rsidDel="00000000" w:rsidP="00000000" w:rsidRDefault="00000000" w:rsidRPr="00000000" w14:paraId="000000E0">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tab/>
      </w:r>
      <w:r w:rsidDel="00000000" w:rsidR="00000000" w:rsidRPr="00000000">
        <w:rPr>
          <w:rFonts w:ascii="Roboto Mono" w:cs="Roboto Mono" w:eastAsia="Roboto Mono" w:hAnsi="Roboto Mono"/>
          <w:b w:val="1"/>
          <w:shd w:fill="efefef" w:val="clear"/>
          <w:rtl w:val="0"/>
        </w:rPr>
        <w:t xml:space="preserve">[increment]</w:t>
      </w:r>
    </w:p>
    <w:p w:rsidR="00000000" w:rsidDel="00000000" w:rsidP="00000000" w:rsidRDefault="00000000" w:rsidRPr="00000000" w14:paraId="000000E1">
      <w:pP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If the variable’s value still satisfies the condition of the </w:t>
      </w:r>
      <w:r w:rsidDel="00000000" w:rsidR="00000000" w:rsidRPr="00000000">
        <w:rPr>
          <w:rFonts w:ascii="Roboto Mono" w:cs="Roboto Mono" w:eastAsia="Roboto Mono" w:hAnsi="Roboto Mono"/>
          <w:shd w:fill="efefef" w:val="clear"/>
          <w:rtl w:val="0"/>
        </w:rPr>
        <w:t xml:space="preserve">while</w:t>
      </w:r>
      <w:r w:rsidDel="00000000" w:rsidR="00000000" w:rsidRPr="00000000">
        <w:rPr>
          <w:rtl w:val="0"/>
        </w:rPr>
        <w:t xml:space="preserve"> loop, the code block will run. Every time the code block is run, it is the programmer’s responsibility to increment or decrement the value of the variable at some point inside the code block. Although it’s most common to perform this increment at the end of the code block, it’s up to the programmer to decide how and where the variable’s value is updated.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 common mistake for many programmers is forgetting to increment or decrement the variable, resulting in running the code block infinitely (infinite loop). It is further important to note that the declaration for the variable used in the condition must occur before the while loop itself. Otherwise, the variable used in the condition is unable to know what value it is referencing. Here’s an example: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organism</w:t>
      </w:r>
      <w:r w:rsidDel="00000000" w:rsidR="00000000" w:rsidRPr="00000000">
        <w:rPr>
          <w:rFonts w:ascii="Roboto Mono" w:cs="Roboto Mono" w:eastAsia="Roboto Mono" w:hAnsi="Roboto Mono"/>
          <w:color w:val="abb2bf"/>
          <w:sz w:val="18"/>
          <w:szCs w:val="18"/>
          <w:rtl w:val="0"/>
        </w:rPr>
        <w:t xml:space="preserve"> Ecoli;</w:t>
      </w:r>
    </w:p>
    <w:p w:rsidR="00000000" w:rsidDel="00000000" w:rsidP="00000000" w:rsidRDefault="00000000" w:rsidRPr="00000000" w14:paraId="000000E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int</w:t>
      </w:r>
      <w:r w:rsidDel="00000000" w:rsidR="00000000" w:rsidRPr="00000000">
        <w:rPr>
          <w:rFonts w:ascii="Roboto Mono" w:cs="Roboto Mono" w:eastAsia="Roboto Mono" w:hAnsi="Roboto Mono"/>
          <w:color w:val="abb2bf"/>
          <w:sz w:val="18"/>
          <w:szCs w:val="18"/>
          <w:rtl w:val="0"/>
        </w:rPr>
        <w:t xml:space="preserve"> i =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E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while</w:t>
      </w:r>
      <w:r w:rsidDel="00000000" w:rsidR="00000000" w:rsidRPr="00000000">
        <w:rPr>
          <w:rFonts w:ascii="Roboto Mono" w:cs="Roboto Mono" w:eastAsia="Roboto Mono" w:hAnsi="Roboto Mono"/>
          <w:color w:val="abb2bf"/>
          <w:sz w:val="18"/>
          <w:szCs w:val="18"/>
          <w:rtl w:val="0"/>
        </w:rPr>
        <w:t xml:space="preserve"> (i &lt;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0E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E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Ecoli(rand(</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rand(</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EC">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i++;        </w:t>
      </w:r>
      <w:r w:rsidDel="00000000" w:rsidR="00000000" w:rsidRPr="00000000">
        <w:rPr>
          <w:rFonts w:ascii="Roboto Mono" w:cs="Roboto Mono" w:eastAsia="Roboto Mono" w:hAnsi="Roboto Mono"/>
          <w:color w:val="7f848e"/>
          <w:sz w:val="18"/>
          <w:szCs w:val="18"/>
          <w:rtl w:val="0"/>
        </w:rPr>
        <w:t xml:space="preserve">// ++i works as well</w:t>
      </w:r>
    </w:p>
    <w:p w:rsidR="00000000" w:rsidDel="00000000" w:rsidP="00000000" w:rsidRDefault="00000000" w:rsidRPr="00000000" w14:paraId="000000E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EE">
      <w:pP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These looping structures will become more useful upon further development, such as looping over an array of experimental structures in simulations involving numerous entities/trials.</w:t>
      </w:r>
      <w:r w:rsidDel="00000000" w:rsidR="00000000" w:rsidRPr="00000000">
        <w:rPr>
          <w:rtl w:val="0"/>
        </w:rPr>
      </w:r>
    </w:p>
    <w:p w:rsidR="00000000" w:rsidDel="00000000" w:rsidP="00000000" w:rsidRDefault="00000000" w:rsidRPr="00000000" w14:paraId="000000F0">
      <w:pPr>
        <w:pStyle w:val="Heading3"/>
        <w:rPr>
          <w:b w:val="1"/>
          <w:color w:val="000000"/>
        </w:rPr>
      </w:pPr>
      <w:bookmarkStart w:colFirst="0" w:colLast="0" w:name="_e88bxid2rzpm" w:id="21"/>
      <w:bookmarkEnd w:id="21"/>
      <w:r w:rsidDel="00000000" w:rsidR="00000000" w:rsidRPr="00000000">
        <w:rPr>
          <w:rtl w:val="0"/>
        </w:rPr>
        <w:t xml:space="preserve">2</w:t>
      </w:r>
      <w:r w:rsidDel="00000000" w:rsidR="00000000" w:rsidRPr="00000000">
        <w:rPr>
          <w:b w:val="1"/>
          <w:color w:val="000000"/>
          <w:rtl w:val="0"/>
        </w:rPr>
        <w:t xml:space="preserve">.3 </w:t>
      </w:r>
      <w:r w:rsidDel="00000000" w:rsidR="00000000" w:rsidRPr="00000000">
        <w:rPr>
          <w:b w:val="1"/>
          <w:color w:val="000000"/>
          <w:rtl w:val="0"/>
        </w:rPr>
        <w:t xml:space="preserve">Basic </w:t>
      </w:r>
      <w:r w:rsidDel="00000000" w:rsidR="00000000" w:rsidRPr="00000000">
        <w:rPr>
          <w:b w:val="1"/>
          <w:color w:val="000000"/>
          <w:rtl w:val="0"/>
        </w:rPr>
        <w:t xml:space="preserve">Operators </w:t>
      </w:r>
      <w:r w:rsidDel="00000000" w:rsidR="00000000" w:rsidRPr="00000000">
        <w:rPr>
          <w:b w:val="1"/>
          <w:color w:val="000000"/>
          <w:rtl w:val="0"/>
        </w:rPr>
        <w:t xml:space="preserve">and Keywords</w:t>
      </w:r>
    </w:p>
    <w:p w:rsidR="00000000" w:rsidDel="00000000" w:rsidP="00000000" w:rsidRDefault="00000000" w:rsidRPr="00000000" w14:paraId="000000F1">
      <w:pPr>
        <w:rPr/>
      </w:pPr>
      <w:r w:rsidDel="00000000" w:rsidR="00000000" w:rsidRPr="00000000">
        <w:rPr>
          <w:rtl w:val="0"/>
        </w:rPr>
        <w:t xml:space="preserve">Before we get into each set of operators, let’s go over some syntax typing conventions. Typically, code involving any operators with multiple operands should contain a space between the operator and the operands. Here’s an example: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hd w:fill="000000" w:val="clear"/>
        <w:spacing w:line="360" w:lineRule="auto"/>
        <w:jc w:val="center"/>
        <w:rPr>
          <w:rFonts w:ascii="Roboto Mono" w:cs="Roboto Mono" w:eastAsia="Roboto Mono" w:hAnsi="Roboto Mono"/>
          <w:color w:val="d19a66"/>
          <w:sz w:val="18"/>
          <w:szCs w:val="18"/>
        </w:rPr>
      </w:pPr>
      <w:r w:rsidDel="00000000" w:rsidR="00000000" w:rsidRPr="00000000">
        <w:rPr>
          <w:rFonts w:ascii="Roboto Mono" w:cs="Roboto Mono" w:eastAsia="Roboto Mono" w:hAnsi="Roboto Mono"/>
          <w:color w:val="c678dd"/>
          <w:sz w:val="18"/>
          <w:szCs w:val="18"/>
          <w:rtl w:val="0"/>
        </w:rPr>
        <w:t xml:space="preserve">float</w:t>
      </w:r>
      <w:r w:rsidDel="00000000" w:rsidR="00000000" w:rsidRPr="00000000">
        <w:rPr>
          <w:rFonts w:ascii="Roboto Mono" w:cs="Roboto Mono" w:eastAsia="Roboto Mono" w:hAnsi="Roboto Mono"/>
          <w:color w:val="abb2bf"/>
          <w:sz w:val="18"/>
          <w:szCs w:val="18"/>
          <w:rtl w:val="0"/>
        </w:rPr>
        <w:t xml:space="preserve"> x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2</w:t>
      </w:r>
    </w:p>
    <w:p w:rsidR="00000000" w:rsidDel="00000000" w:rsidP="00000000" w:rsidRDefault="00000000" w:rsidRPr="00000000" w14:paraId="000000F4">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c678dd"/>
          <w:sz w:val="18"/>
          <w:szCs w:val="18"/>
          <w:rtl w:val="0"/>
        </w:rPr>
        <w:t xml:space="preserve">bool</w:t>
      </w:r>
      <w:r w:rsidDel="00000000" w:rsidR="00000000" w:rsidRPr="00000000">
        <w:rPr>
          <w:rFonts w:ascii="Roboto Mono" w:cs="Roboto Mono" w:eastAsia="Roboto Mono" w:hAnsi="Roboto Mono"/>
          <w:color w:val="abb2bf"/>
          <w:sz w:val="18"/>
          <w:szCs w:val="18"/>
          <w:rtl w:val="0"/>
        </w:rPr>
        <w:t xml:space="preserve"> x_is_even = (x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0F5">
      <w:pPr>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Though these statements may compile and run successfully without the spaces, many L++ identifiers are often molecular substances that contain similar symbols in their names. These counterexamples may obstruct code readability:</w:t>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Ca+2_ion</w:t>
      </w:r>
    </w:p>
    <w:p w:rsidR="00000000" w:rsidDel="00000000" w:rsidP="00000000" w:rsidRDefault="00000000" w:rsidRPr="00000000" w14:paraId="000000F9">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2-Butanol</w:t>
      </w:r>
      <w:r w:rsidDel="00000000" w:rsidR="00000000" w:rsidRPr="00000000">
        <w:rPr>
          <w:rtl w:val="0"/>
        </w:rPr>
      </w:r>
    </w:p>
    <w:p w:rsidR="00000000" w:rsidDel="00000000" w:rsidP="00000000" w:rsidRDefault="00000000" w:rsidRPr="00000000" w14:paraId="000000FA">
      <w:pPr>
        <w:pStyle w:val="Heading4"/>
        <w:rPr/>
      </w:pPr>
      <w:bookmarkStart w:colFirst="0" w:colLast="0" w:name="_wpri4y39tkf" w:id="22"/>
      <w:bookmarkEnd w:id="22"/>
      <w:r w:rsidDel="00000000" w:rsidR="00000000" w:rsidRPr="00000000">
        <w:rPr>
          <w:rtl w:val="0"/>
        </w:rPr>
        <w:t xml:space="preserve">Arithmetic Operators</w:t>
      </w:r>
    </w:p>
    <w:p w:rsidR="00000000" w:rsidDel="00000000" w:rsidP="00000000" w:rsidRDefault="00000000" w:rsidRPr="00000000" w14:paraId="000000FB">
      <w:pPr>
        <w:rPr/>
      </w:pPr>
      <w:r w:rsidDel="00000000" w:rsidR="00000000" w:rsidRPr="00000000">
        <w:rPr>
          <w:rtl w:val="0"/>
        </w:rPr>
        <w:t xml:space="preserve">L++ mathematical operators follow the same set of rules as any other programming language, in terms of associativity, commutative, distributivity, and order of operations. Order can be further enforced through the use of parentheses. The following operators are available:</w:t>
      </w:r>
    </w:p>
    <w:p w:rsidR="00000000" w:rsidDel="00000000" w:rsidP="00000000" w:rsidRDefault="00000000" w:rsidRPr="00000000" w14:paraId="000000FC">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Multiplication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Modulo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Roboto Mono" w:cs="Roboto Mono" w:eastAsia="Roboto Mono" w:hAnsi="Roboto Mono"/>
                <w:color w:val="202124"/>
                <w:highlight w:val="white"/>
              </w:rPr>
            </w:pPr>
            <w:r w:rsidDel="00000000" w:rsidR="00000000" w:rsidRPr="00000000">
              <w:rPr>
                <w:rFonts w:ascii="Roboto" w:cs="Roboto" w:eastAsia="Roboto" w:hAnsi="Roboto"/>
                <w:b w:val="1"/>
                <w:color w:val="202124"/>
                <w:highlight w:val="white"/>
                <w:rtl w:val="0"/>
              </w:rPr>
              <w:t xml:space="preserve">Exponentiation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p w:rsidR="00000000" w:rsidDel="00000000" w:rsidP="00000000" w:rsidRDefault="00000000" w:rsidRPr="00000000" w14:paraId="00000109">
            <w:pPr>
              <w:widowControl w:val="0"/>
              <w:spacing w:line="240" w:lineRule="auto"/>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e</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L++ includes new syntax for exponentiation. Similar to other languages,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is still supported for statements like </w:t>
      </w:r>
      <w:r w:rsidDel="00000000" w:rsidR="00000000" w:rsidRPr="00000000">
        <w:rPr>
          <w:rFonts w:ascii="Roboto Mono" w:cs="Roboto Mono" w:eastAsia="Roboto Mono" w:hAnsi="Roboto Mono"/>
          <w:shd w:fill="efefef" w:val="clear"/>
          <w:rtl w:val="0"/>
        </w:rPr>
        <w:t xml:space="preserve">float x = 10**-5</w:t>
      </w:r>
      <w:r w:rsidDel="00000000" w:rsidR="00000000" w:rsidRPr="00000000">
        <w:rPr>
          <w:rtl w:val="0"/>
        </w:rPr>
        <w:t xml:space="preserve">, representing </w:t>
      </w:r>
      <m:oMath>
        <m:r>
          <w:rPr/>
          <m:t xml:space="preserve">1</m:t>
        </m:r>
        <m:sSup>
          <m:sSupPr>
            <m:ctrlPr>
              <w:rPr/>
            </m:ctrlPr>
          </m:sSupPr>
          <m:e>
            <m:r>
              <w:rPr/>
              <m:t xml:space="preserve">0</m:t>
            </m:r>
          </m:e>
          <m:sup>
            <m:r>
              <w:rPr/>
              <m:t xml:space="preserve">-5</m:t>
            </m:r>
          </m:sup>
        </m:sSup>
      </m:oMath>
      <w:r w:rsidDel="00000000" w:rsidR="00000000" w:rsidRPr="00000000">
        <w:rPr>
          <w:rtl w:val="0"/>
        </w:rPr>
        <w:t xml:space="preserve">. However, </w:t>
      </w:r>
      <w:r w:rsidDel="00000000" w:rsidR="00000000" w:rsidRPr="00000000">
        <w:rPr>
          <w:rFonts w:ascii="Roboto Mono" w:cs="Roboto Mono" w:eastAsia="Roboto Mono" w:hAnsi="Roboto Mono"/>
          <w:shd w:fill="efefef" w:val="clear"/>
          <w:rtl w:val="0"/>
        </w:rPr>
        <w:t xml:space="preserve">e</w:t>
      </w:r>
      <w:r w:rsidDel="00000000" w:rsidR="00000000" w:rsidRPr="00000000">
        <w:rPr>
          <w:rtl w:val="0"/>
        </w:rPr>
        <w:t xml:space="preserve"> can also be used to represent scientific notation with the format </w:t>
      </w:r>
      <w:r w:rsidDel="00000000" w:rsidR="00000000" w:rsidRPr="00000000">
        <w:rPr>
          <w:rFonts w:ascii="Roboto Mono" w:cs="Roboto Mono" w:eastAsia="Roboto Mono" w:hAnsi="Roboto Mono"/>
          <w:shd w:fill="efefef" w:val="clear"/>
          <w:rtl w:val="0"/>
        </w:rPr>
        <w:t xml:space="preserve">&lt;base&gt;e&lt;power&gt;</w:t>
      </w:r>
      <w:r w:rsidDel="00000000" w:rsidR="00000000" w:rsidRPr="00000000">
        <w:rPr>
          <w:rtl w:val="0"/>
        </w:rPr>
        <w:t xml:space="preserve">. </w:t>
      </w:r>
      <m:oMath>
        <m:r>
          <w:rPr/>
          <m:t xml:space="preserve">1</m:t>
        </m:r>
        <m:sSup>
          <m:sSupPr>
            <m:ctrlPr>
              <w:rPr/>
            </m:ctrlPr>
          </m:sSupPr>
          <m:e>
            <m:r>
              <w:rPr/>
              <m:t xml:space="preserve">0</m:t>
            </m:r>
          </m:e>
          <m:sup>
            <m:r>
              <w:rPr/>
              <m:t xml:space="preserve">-5</m:t>
            </m:r>
          </m:sup>
        </m:sSup>
      </m:oMath>
      <w:r w:rsidDel="00000000" w:rsidR="00000000" w:rsidRPr="00000000">
        <w:rPr>
          <w:rtl w:val="0"/>
        </w:rPr>
        <w:t xml:space="preserve"> can also be expressed as </w:t>
      </w:r>
      <w:r w:rsidDel="00000000" w:rsidR="00000000" w:rsidRPr="00000000">
        <w:rPr>
          <w:rFonts w:ascii="Roboto Mono" w:cs="Roboto Mono" w:eastAsia="Roboto Mono" w:hAnsi="Roboto Mono"/>
          <w:shd w:fill="efefef" w:val="clear"/>
          <w:rtl w:val="0"/>
        </w:rPr>
        <w:t xml:space="preserve">float x = 10e-5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pStyle w:val="Heading4"/>
        <w:rPr/>
      </w:pPr>
      <w:bookmarkStart w:colFirst="0" w:colLast="0" w:name="_teupg65amh5e" w:id="23"/>
      <w:bookmarkEnd w:id="23"/>
      <w:r w:rsidDel="00000000" w:rsidR="00000000" w:rsidRPr="00000000">
        <w:rPr>
          <w:rtl w:val="0"/>
        </w:rPr>
        <w:t xml:space="preserve">Increment Operators</w:t>
      </w:r>
    </w:p>
    <w:p w:rsidR="00000000" w:rsidDel="00000000" w:rsidP="00000000" w:rsidRDefault="00000000" w:rsidRPr="00000000" w14:paraId="0000010D">
      <w:pPr>
        <w:rPr/>
      </w:pPr>
      <w:r w:rsidDel="00000000" w:rsidR="00000000" w:rsidRPr="00000000">
        <w:rPr>
          <w:rtl w:val="0"/>
        </w:rPr>
        <w:t xml:space="preserve">Syntactic sugar to increment or decrement a variable, either by 1 or by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 is supported.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Increments or decrements performed to a variable by 1 can be performed via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Addition and subtraction are supported, meaning that you can either add 1 to a variable or subtract 1 from a variable with both of these operators, respectively. The order of placing these operators before or after a variable matters.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Preceding a variable with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tl w:val="0"/>
        </w:rPr>
        <w:t xml:space="preserve">increments/decrements the variable’s value first, then evaluates the variable. Following a variable with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evaluates the variable first, then increments/decrements the variable value. The difference in the order of these operations matters most when used in evaluating conditional statements and expressions. Here’s an example.</w:t>
      </w:r>
    </w:p>
    <w:p w:rsidR="00000000" w:rsidDel="00000000" w:rsidP="00000000" w:rsidRDefault="00000000" w:rsidRPr="00000000" w14:paraId="000001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3">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7f848e"/>
          <w:sz w:val="18"/>
          <w:szCs w:val="18"/>
          <w:rtl w:val="0"/>
        </w:rPr>
        <w:t xml:space="preserve">// Case 1:</w:t>
      </w:r>
    </w:p>
    <w:p w:rsidR="00000000" w:rsidDel="00000000" w:rsidP="00000000" w:rsidRDefault="00000000" w:rsidRPr="00000000" w14:paraId="0000011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x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15">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y = x++;        </w:t>
      </w:r>
      <w:r w:rsidDel="00000000" w:rsidR="00000000" w:rsidRPr="00000000">
        <w:rPr>
          <w:rFonts w:ascii="Roboto Mono" w:cs="Roboto Mono" w:eastAsia="Roboto Mono" w:hAnsi="Roboto Mono"/>
          <w:color w:val="7f848e"/>
          <w:sz w:val="18"/>
          <w:szCs w:val="18"/>
          <w:rtl w:val="0"/>
        </w:rPr>
        <w:t xml:space="preserve">// x is 2, y is 1</w:t>
      </w:r>
    </w:p>
    <w:p w:rsidR="00000000" w:rsidDel="00000000" w:rsidP="00000000" w:rsidRDefault="00000000" w:rsidRPr="00000000" w14:paraId="0000011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117">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7f848e"/>
          <w:sz w:val="18"/>
          <w:szCs w:val="18"/>
          <w:rtl w:val="0"/>
        </w:rPr>
        <w:t xml:space="preserve">// Case 2:</w:t>
      </w:r>
    </w:p>
    <w:p w:rsidR="00000000" w:rsidDel="00000000" w:rsidP="00000000" w:rsidRDefault="00000000" w:rsidRPr="00000000" w14:paraId="0000011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x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19">
      <w:pPr>
        <w:shd w:fill="000000" w:val="clear"/>
        <w:spacing w:line="360" w:lineRule="auto"/>
        <w:rPr>
          <w:rFonts w:ascii="Roboto Mono" w:cs="Roboto Mono" w:eastAsia="Roboto Mono" w:hAnsi="Roboto Mono"/>
        </w:rPr>
      </w:pPr>
      <w:r w:rsidDel="00000000" w:rsidR="00000000" w:rsidRPr="00000000">
        <w:rPr>
          <w:rFonts w:ascii="Roboto Mono" w:cs="Roboto Mono" w:eastAsia="Roboto Mono" w:hAnsi="Roboto Mono"/>
          <w:color w:val="abb2bf"/>
          <w:sz w:val="18"/>
          <w:szCs w:val="18"/>
          <w:rtl w:val="0"/>
        </w:rPr>
        <w:t xml:space="preserve">   y = ++x;        </w:t>
      </w:r>
      <w:r w:rsidDel="00000000" w:rsidR="00000000" w:rsidRPr="00000000">
        <w:rPr>
          <w:rFonts w:ascii="Roboto Mono" w:cs="Roboto Mono" w:eastAsia="Roboto Mono" w:hAnsi="Roboto Mono"/>
          <w:color w:val="7f848e"/>
          <w:sz w:val="18"/>
          <w:szCs w:val="18"/>
          <w:rtl w:val="0"/>
        </w:rPr>
        <w:t xml:space="preserve">// x is 2, y is 2</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Increments or decrements performed to a variable by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 wil can be performed by </w:t>
      </w:r>
      <w:r w:rsidDel="00000000" w:rsidR="00000000" w:rsidRPr="00000000">
        <w:rPr>
          <w:rFonts w:ascii="Roboto Mono" w:cs="Roboto Mono" w:eastAsia="Roboto Mono" w:hAnsi="Roboto Mono"/>
          <w:shd w:fill="efefef" w:val="clear"/>
          <w:rtl w:val="0"/>
        </w:rPr>
        <w:t xml:space="preserve">+=, -=, *=, /= , or %=</w:t>
      </w:r>
      <w:r w:rsidDel="00000000" w:rsidR="00000000" w:rsidRPr="00000000">
        <w:rPr>
          <w:rtl w:val="0"/>
        </w:rPr>
        <w:t xml:space="preserve">. In any case, the operation is performed on the variable, and the result of the operation will be assigned to the variable. Here’s the format: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x [o]= n;</w:t>
      </w:r>
    </w:p>
    <w:p w:rsidR="00000000" w:rsidDel="00000000" w:rsidP="00000000" w:rsidRDefault="00000000" w:rsidRPr="00000000" w14:paraId="0000011E">
      <w:pPr>
        <w:jc w:val="cente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F">
      <w:pPr>
        <w:jc w:val="center"/>
        <w:rPr>
          <w:rFonts w:ascii="Roboto Mono" w:cs="Roboto Mono" w:eastAsia="Roboto Mono" w:hAnsi="Roboto Mono"/>
          <w:shd w:fill="efefef" w:val="clear"/>
        </w:rPr>
      </w:pPr>
      <w:r w:rsidDel="00000000" w:rsidR="00000000" w:rsidRPr="00000000">
        <w:rPr>
          <w:rFonts w:ascii="Roboto Mono" w:cs="Roboto Mono" w:eastAsia="Roboto Mono" w:hAnsi="Roboto Mono"/>
          <w:b w:val="1"/>
          <w:rtl w:val="0"/>
        </w:rPr>
        <w:t xml:space="preserve">[o] - Operator.</w:t>
      </w:r>
      <w:r w:rsidDel="00000000" w:rsidR="00000000" w:rsidRPr="00000000">
        <w:rPr>
          <w:b w:val="1"/>
          <w:rtl w:val="0"/>
        </w:rPr>
        <w:t xml:space="preserve"> </w:t>
      </w:r>
      <w:r w:rsidDel="00000000" w:rsidR="00000000" w:rsidRPr="00000000">
        <w:rPr>
          <w:rtl w:val="0"/>
        </w:rPr>
        <w:t xml:space="preserve">Required. Can be one of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or </w:t>
      </w:r>
      <w:r w:rsidDel="00000000" w:rsidR="00000000" w:rsidRPr="00000000">
        <w:rPr>
          <w:shd w:fill="efefef" w:val="clea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pStyle w:val="Heading4"/>
        <w:rPr/>
      </w:pPr>
      <w:bookmarkStart w:colFirst="0" w:colLast="0" w:name="_eaj1io5jhthl" w:id="24"/>
      <w:bookmarkEnd w:id="24"/>
      <w:r w:rsidDel="00000000" w:rsidR="00000000" w:rsidRPr="00000000">
        <w:rPr>
          <w:rtl w:val="0"/>
        </w:rPr>
        <w:t xml:space="preserve">Logical Operators</w:t>
      </w:r>
    </w:p>
    <w:p w:rsidR="00000000" w:rsidDel="00000000" w:rsidP="00000000" w:rsidRDefault="00000000" w:rsidRPr="00000000" w14:paraId="00000121">
      <w:pPr>
        <w:rPr/>
      </w:pPr>
      <w:r w:rsidDel="00000000" w:rsidR="00000000" w:rsidRPr="00000000">
        <w:rPr>
          <w:rtl w:val="0"/>
        </w:rPr>
        <w:t xml:space="preserve">Logical operations result in booleans - either true or false. They are commonly used in program control flow, such as if-else statements to determine whether a piece of code should run based on a given condition. </w:t>
      </w:r>
    </w:p>
    <w:p w:rsidR="00000000" w:rsidDel="00000000" w:rsidP="00000000" w:rsidRDefault="00000000" w:rsidRPr="00000000" w14:paraId="00000122">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Negation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Inverts the boolean.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true;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false;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Logical And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True if and only if all operands are true.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true;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B = true;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Roboto Mono" w:cs="Roboto Mono" w:eastAsia="Roboto Mono" w:hAnsi="Roboto Mono"/>
                <w:rtl w:val="0"/>
              </w:rPr>
              <w:t xml:space="preserve">C = false;</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&amp;&amp; B = true;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&amp;&amp; B &amp;&amp; C = false;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&amp;&amp; !C = true;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&amp;&amp;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Logical Or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True if any one of the operands are true.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true;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B = false;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B = true;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!A || B = false;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bl>
    <w:p w:rsidR="00000000" w:rsidDel="00000000" w:rsidP="00000000" w:rsidRDefault="00000000" w:rsidRPr="00000000" w14:paraId="00000148">
      <w:pPr>
        <w:pStyle w:val="Heading4"/>
        <w:rPr/>
      </w:pPr>
      <w:bookmarkStart w:colFirst="0" w:colLast="0" w:name="_sv43d5gbic4z" w:id="25"/>
      <w:bookmarkEnd w:id="25"/>
      <w:r w:rsidDel="00000000" w:rsidR="00000000" w:rsidRPr="00000000">
        <w:rPr>
          <w:rtl w:val="0"/>
        </w:rPr>
        <w:t xml:space="preserve">Inequality Operators</w:t>
      </w:r>
    </w:p>
    <w:p w:rsidR="00000000" w:rsidDel="00000000" w:rsidP="00000000" w:rsidRDefault="00000000" w:rsidRPr="00000000" w14:paraId="00000149">
      <w:pPr>
        <w:rPr/>
      </w:pPr>
      <w:r w:rsidDel="00000000" w:rsidR="00000000" w:rsidRPr="00000000">
        <w:rPr>
          <w:rtl w:val="0"/>
        </w:rPr>
        <w:t xml:space="preserve">These are operators used to evaluate two numerical expressions, returning a single boolean value indicating whether the statement is true or not. The following inequalities are supported:</w:t>
      </w:r>
    </w:p>
    <w:p w:rsidR="00000000" w:rsidDel="00000000" w:rsidP="00000000" w:rsidRDefault="00000000" w:rsidRPr="00000000" w14:paraId="0000014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Greater than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greater than the right hand side. False otherwise.</w:t>
            </w:r>
          </w:p>
          <w:p w:rsidR="00000000" w:rsidDel="00000000" w:rsidP="00000000" w:rsidRDefault="00000000" w:rsidRPr="00000000" w14:paraId="0000014D">
            <w:pPr>
              <w:widowControl w:val="0"/>
              <w:spacing w:line="240" w:lineRule="auto"/>
              <w:rPr/>
            </w:pPr>
            <w:r w:rsidDel="00000000" w:rsidR="00000000" w:rsidRPr="00000000">
              <w:rPr>
                <w:rtl w:val="0"/>
              </w:rPr>
            </w:r>
          </w:p>
          <w:p w:rsidR="00000000" w:rsidDel="00000000" w:rsidP="00000000" w:rsidRDefault="00000000" w:rsidRPr="00000000" w14:paraId="0000014E">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3 &gt; 2;  // True</w:t>
            </w:r>
          </w:p>
          <w:p w:rsidR="00000000" w:rsidDel="00000000" w:rsidP="00000000" w:rsidRDefault="00000000" w:rsidRPr="00000000" w14:paraId="0000014F">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is true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Greater than or equal to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greater than or equal to the right hand side. False otherwise.</w:t>
            </w:r>
          </w:p>
          <w:p w:rsidR="00000000" w:rsidDel="00000000" w:rsidP="00000000" w:rsidRDefault="00000000" w:rsidRPr="00000000" w14:paraId="00000157">
            <w:pPr>
              <w:widowControl w:val="0"/>
              <w:spacing w:line="240" w:lineRule="auto"/>
              <w:rPr/>
            </w:pPr>
            <w:r w:rsidDel="00000000" w:rsidR="00000000" w:rsidRPr="00000000">
              <w:rPr>
                <w:rtl w:val="0"/>
              </w:rPr>
            </w:r>
          </w:p>
          <w:p w:rsidR="00000000" w:rsidDel="00000000" w:rsidP="00000000" w:rsidRDefault="00000000" w:rsidRPr="00000000" w14:paraId="00000158">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2 &gt;= 2; // True</w:t>
            </w:r>
          </w:p>
          <w:p w:rsidR="00000000" w:rsidDel="00000000" w:rsidP="00000000" w:rsidRDefault="00000000" w:rsidRPr="00000000" w14:paraId="00000159">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y = 3 &gt;= 2; // True</w:t>
            </w:r>
          </w:p>
          <w:p w:rsidR="00000000" w:rsidDel="00000000" w:rsidP="00000000" w:rsidRDefault="00000000" w:rsidRPr="00000000" w14:paraId="0000015A">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and y are true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Less than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less than the right hand side. False otherwise.</w:t>
            </w:r>
          </w:p>
          <w:p w:rsidR="00000000" w:rsidDel="00000000" w:rsidP="00000000" w:rsidRDefault="00000000" w:rsidRPr="00000000" w14:paraId="00000163">
            <w:pPr>
              <w:widowControl w:val="0"/>
              <w:spacing w:line="240" w:lineRule="auto"/>
              <w:rPr/>
            </w:pPr>
            <w:r w:rsidDel="00000000" w:rsidR="00000000" w:rsidRPr="00000000">
              <w:rPr>
                <w:rtl w:val="0"/>
              </w:rPr>
            </w:r>
          </w:p>
          <w:p w:rsidR="00000000" w:rsidDel="00000000" w:rsidP="00000000" w:rsidRDefault="00000000" w:rsidRPr="00000000" w14:paraId="00000164">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0 &lt; 1;</w:t>
            </w:r>
          </w:p>
          <w:p w:rsidR="00000000" w:rsidDel="00000000" w:rsidP="00000000" w:rsidRDefault="00000000" w:rsidRPr="00000000" w14:paraId="00000165">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is true</w:t>
            </w:r>
          </w:p>
          <w:p w:rsidR="00000000" w:rsidDel="00000000" w:rsidP="00000000" w:rsidRDefault="00000000" w:rsidRPr="00000000" w14:paraId="00000166">
            <w:pPr>
              <w:widowControl w:val="0"/>
              <w:spacing w:line="240" w:lineRule="auto"/>
              <w:jc w:val="center"/>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&lt;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Less than or equal to</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less than or equal to the right hand side. False otherwise.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F">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1 &lt;= 2;</w:t>
            </w:r>
          </w:p>
          <w:p w:rsidR="00000000" w:rsidDel="00000000" w:rsidP="00000000" w:rsidRDefault="00000000" w:rsidRPr="00000000" w14:paraId="00000170">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y = 2 &lt;= 2;</w:t>
            </w:r>
          </w:p>
          <w:p w:rsidR="00000000" w:rsidDel="00000000" w:rsidP="00000000" w:rsidRDefault="00000000" w:rsidRPr="00000000" w14:paraId="00000171">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and y are true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&lt;=</w:t>
            </w:r>
          </w:p>
        </w:tc>
      </w:tr>
      <w:tr>
        <w:trPr>
          <w:cantSplit w:val="0"/>
          <w:trHeight w:val="228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Equals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equal to the right hand side. False otherwise.</w:t>
            </w:r>
          </w:p>
          <w:p w:rsidR="00000000" w:rsidDel="00000000" w:rsidP="00000000" w:rsidRDefault="00000000" w:rsidRPr="00000000" w14:paraId="0000017A">
            <w:pPr>
              <w:widowControl w:val="0"/>
              <w:spacing w:line="240" w:lineRule="auto"/>
              <w:rPr/>
            </w:pPr>
            <w:r w:rsidDel="00000000" w:rsidR="00000000" w:rsidRPr="00000000">
              <w:rPr>
                <w:rtl w:val="0"/>
              </w:rPr>
              <w:t xml:space="preserve">Does not assign a value to a variable.</w:t>
            </w:r>
          </w:p>
          <w:p w:rsidR="00000000" w:rsidDel="00000000" w:rsidP="00000000" w:rsidRDefault="00000000" w:rsidRPr="00000000" w14:paraId="0000017B">
            <w:pPr>
              <w:widowControl w:val="0"/>
              <w:spacing w:line="240" w:lineRule="auto"/>
              <w:rPr/>
            </w:pPr>
            <w:r w:rsidDel="00000000" w:rsidR="00000000" w:rsidRPr="00000000">
              <w:rPr>
                <w:rtl w:val="0"/>
              </w:rPr>
            </w:r>
          </w:p>
          <w:p w:rsidR="00000000" w:rsidDel="00000000" w:rsidP="00000000" w:rsidRDefault="00000000" w:rsidRPr="00000000" w14:paraId="0000017C">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5 + 3 == 4 * 2; </w:t>
            </w:r>
          </w:p>
          <w:p w:rsidR="00000000" w:rsidDel="00000000" w:rsidP="00000000" w:rsidRDefault="00000000" w:rsidRPr="00000000" w14:paraId="0000017D">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is True</w:t>
            </w:r>
          </w:p>
          <w:p w:rsidR="00000000" w:rsidDel="00000000" w:rsidP="00000000" w:rsidRDefault="00000000" w:rsidRPr="00000000" w14:paraId="0000017E">
            <w:pPr>
              <w:widowControl w:val="0"/>
              <w:spacing w:line="240" w:lineRule="auto"/>
              <w:jc w:val="center"/>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 equals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true if the left hand side is not equal to the right hand side. False otherwise.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6">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x = 1 != 2;  </w:t>
            </w:r>
          </w:p>
          <w:p w:rsidR="00000000" w:rsidDel="00000000" w:rsidP="00000000" w:rsidRDefault="00000000" w:rsidRPr="00000000" w14:paraId="00000187">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x is True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These inequalities currently only support numerical comparisons. Operator overloading for customized comparison of experimental or user-created structures may be supported in future development.</w:t>
      </w:r>
    </w:p>
    <w:p w:rsidR="00000000" w:rsidDel="00000000" w:rsidP="00000000" w:rsidRDefault="00000000" w:rsidRPr="00000000" w14:paraId="00000190">
      <w:pPr>
        <w:pStyle w:val="Heading4"/>
        <w:rPr>
          <w:b w:val="1"/>
          <w:color w:val="000000"/>
        </w:rPr>
      </w:pPr>
      <w:bookmarkStart w:colFirst="0" w:colLast="0" w:name="_6tgnd4bo3mhz" w:id="26"/>
      <w:bookmarkEnd w:id="26"/>
      <w:r w:rsidDel="00000000" w:rsidR="00000000" w:rsidRPr="00000000">
        <w:rPr>
          <w:b w:val="1"/>
          <w:color w:val="000000"/>
          <w:rtl w:val="0"/>
        </w:rPr>
        <w:t xml:space="preserve">Assignment Operator</w:t>
      </w:r>
    </w:p>
    <w:p w:rsidR="00000000" w:rsidDel="00000000" w:rsidP="00000000" w:rsidRDefault="00000000" w:rsidRPr="00000000" w14:paraId="00000191">
      <w:pPr>
        <w:rPr/>
      </w:pPr>
      <w:r w:rsidDel="00000000" w:rsidR="00000000" w:rsidRPr="00000000">
        <w:rPr>
          <w:rtl w:val="0"/>
        </w:rPr>
        <w:t xml:space="preserve">Assignments are expressed through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which is typically used to assign a value of any data type to a variable that can be manipulated later. The assignment operator has different meanings for each data type that performs the assignment. Here’s a list of each data type and the meaning of the assignment, along with several examples. Sections corresponding to each data type and structure will contain further examples and explanations.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5"/>
        </w:numPr>
        <w:ind w:left="720" w:hanging="360"/>
        <w:rPr>
          <w:b w:val="1"/>
          <w:u w:val="none"/>
        </w:rPr>
      </w:pPr>
      <w:r w:rsidDel="00000000" w:rsidR="00000000" w:rsidRPr="00000000">
        <w:rPr>
          <w:b w:val="1"/>
          <w:rtl w:val="0"/>
        </w:rPr>
        <w:t xml:space="preserve">Basic Data Type</w:t>
      </w:r>
    </w:p>
    <w:p w:rsidR="00000000" w:rsidDel="00000000" w:rsidP="00000000" w:rsidRDefault="00000000" w:rsidRPr="00000000" w14:paraId="00000194">
      <w:pPr>
        <w:ind w:left="720" w:firstLine="0"/>
        <w:rPr/>
      </w:pPr>
      <w:r w:rsidDel="00000000" w:rsidR="00000000" w:rsidRPr="00000000">
        <w:rPr>
          <w:rtl w:val="0"/>
        </w:rPr>
        <w:t xml:space="preserve">Assignment to a value of the corresponding data type. Integers - </w:t>
      </w:r>
      <w:r w:rsidDel="00000000" w:rsidR="00000000" w:rsidRPr="00000000">
        <w:rPr>
          <w:rFonts w:ascii="Roboto Mono" w:cs="Roboto Mono" w:eastAsia="Roboto Mono" w:hAnsi="Roboto Mono"/>
          <w:shd w:fill="efefef" w:val="clear"/>
          <w:rtl w:val="0"/>
        </w:rPr>
        <w:t xml:space="preserve">int</w:t>
      </w:r>
      <w:r w:rsidDel="00000000" w:rsidR="00000000" w:rsidRPr="00000000">
        <w:rPr>
          <w:rtl w:val="0"/>
        </w:rPr>
        <w:t xml:space="preserve"> and </w:t>
      </w:r>
      <w:r w:rsidDel="00000000" w:rsidR="00000000" w:rsidRPr="00000000">
        <w:rPr>
          <w:rFonts w:ascii="Roboto Mono" w:cs="Roboto Mono" w:eastAsia="Roboto Mono" w:hAnsi="Roboto Mono"/>
          <w:shd w:fill="efefef" w:val="clear"/>
          <w:rtl w:val="0"/>
        </w:rPr>
        <w:t xml:space="preserve">float</w:t>
      </w:r>
      <w:r w:rsidDel="00000000" w:rsidR="00000000" w:rsidRPr="00000000">
        <w:rPr>
          <w:rtl w:val="0"/>
        </w:rPr>
        <w:t xml:space="preserve"> - should be assigned numerical values like </w:t>
      </w:r>
      <w:r w:rsidDel="00000000" w:rsidR="00000000" w:rsidRPr="00000000">
        <w:rPr>
          <w:rFonts w:ascii="Roboto Mono" w:cs="Roboto Mono" w:eastAsia="Roboto Mono" w:hAnsi="Roboto Mono"/>
          <w:shd w:fill="efefef" w:val="clear"/>
          <w:rtl w:val="0"/>
        </w:rPr>
        <w:t xml:space="preserve">5.0</w:t>
      </w:r>
      <w:r w:rsidDel="00000000" w:rsidR="00000000" w:rsidRPr="00000000">
        <w:rPr>
          <w:rtl w:val="0"/>
        </w:rPr>
        <w:t xml:space="preserve"> and </w:t>
      </w:r>
      <w:r w:rsidDel="00000000" w:rsidR="00000000" w:rsidRPr="00000000">
        <w:rPr>
          <w:rFonts w:ascii="Roboto Mono" w:cs="Roboto Mono" w:eastAsia="Roboto Mono" w:hAnsi="Roboto Mono"/>
          <w:shd w:fill="efefef" w:val="clear"/>
          <w:rtl w:val="0"/>
        </w:rPr>
        <w:t xml:space="preserve">3</w:t>
      </w:r>
      <w:r w:rsidDel="00000000" w:rsidR="00000000" w:rsidRPr="00000000">
        <w:rPr>
          <w:rtl w:val="0"/>
        </w:rPr>
        <w:t xml:space="preserve">, with an optional unit.</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shd w:fill="000000" w:val="clear"/>
        <w:spacing w:line="360" w:lineRule="auto"/>
        <w:jc w:val="center"/>
        <w:rPr>
          <w:rFonts w:ascii="Roboto Mono" w:cs="Roboto Mono" w:eastAsia="Roboto Mono" w:hAnsi="Roboto Mono"/>
        </w:rPr>
      </w:pPr>
      <w:r w:rsidDel="00000000" w:rsidR="00000000" w:rsidRPr="00000000">
        <w:rPr>
          <w:rFonts w:ascii="Roboto Mono" w:cs="Roboto Mono" w:eastAsia="Roboto Mono" w:hAnsi="Roboto Mono"/>
          <w:color w:val="c678dd"/>
          <w:sz w:val="18"/>
          <w:szCs w:val="18"/>
          <w:rtl w:val="0"/>
        </w:rPr>
        <w:t xml:space="preserve">float</w:t>
      </w:r>
      <w:r w:rsidDel="00000000" w:rsidR="00000000" w:rsidRPr="00000000">
        <w:rPr>
          <w:rFonts w:ascii="Roboto Mono" w:cs="Roboto Mono" w:eastAsia="Roboto Mono" w:hAnsi="Roboto Mono"/>
          <w:color w:val="abb2bf"/>
          <w:sz w:val="18"/>
          <w:szCs w:val="18"/>
          <w:rtl w:val="0"/>
        </w:rPr>
        <w:t xml:space="preserve"> x = </w:t>
      </w:r>
      <w:r w:rsidDel="00000000" w:rsidR="00000000" w:rsidRPr="00000000">
        <w:rPr>
          <w:rFonts w:ascii="Roboto Mono" w:cs="Roboto Mono" w:eastAsia="Roboto Mono" w:hAnsi="Roboto Mono"/>
          <w:color w:val="d19a66"/>
          <w:sz w:val="18"/>
          <w:szCs w:val="18"/>
          <w:rtl w:val="0"/>
        </w:rPr>
        <w:t xml:space="preserve">5.0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97">
      <w:pPr>
        <w:ind w:left="0" w:firstLine="0"/>
        <w:jc w:val="cente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8">
      <w:pPr>
        <w:numPr>
          <w:ilvl w:val="0"/>
          <w:numId w:val="5"/>
        </w:numPr>
        <w:ind w:left="720" w:hanging="360"/>
        <w:rPr>
          <w:b w:val="1"/>
          <w:u w:val="none"/>
        </w:rPr>
      </w:pPr>
      <w:r w:rsidDel="00000000" w:rsidR="00000000" w:rsidRPr="00000000">
        <w:rPr>
          <w:b w:val="1"/>
          <w:rtl w:val="0"/>
        </w:rPr>
        <w:t xml:space="preserve">Parameter</w:t>
      </w:r>
    </w:p>
    <w:p w:rsidR="00000000" w:rsidDel="00000000" w:rsidP="00000000" w:rsidRDefault="00000000" w:rsidRPr="00000000" w14:paraId="00000199">
      <w:pPr>
        <w:ind w:left="720" w:firstLine="0"/>
        <w:rPr/>
      </w:pPr>
      <w:r w:rsidDel="00000000" w:rsidR="00000000" w:rsidRPr="00000000">
        <w:rPr>
          <w:rtl w:val="0"/>
        </w:rPr>
        <w:t xml:space="preserve">Assignment to a value accepted by the corresponding parameter. </w:t>
      </w:r>
    </w:p>
    <w:p w:rsidR="00000000" w:rsidDel="00000000" w:rsidP="00000000" w:rsidRDefault="00000000" w:rsidRPr="00000000" w14:paraId="0000019A">
      <w:pPr>
        <w:ind w:left="0" w:firstLine="0"/>
        <w:jc w:val="left"/>
        <w:rPr/>
      </w:pPr>
      <w:r w:rsidDel="00000000" w:rsidR="00000000" w:rsidRPr="00000000">
        <w:rPr>
          <w:rtl w:val="0"/>
        </w:rPr>
      </w:r>
    </w:p>
    <w:p w:rsidR="00000000" w:rsidDel="00000000" w:rsidP="00000000" w:rsidRDefault="00000000" w:rsidRPr="00000000" w14:paraId="0000019B">
      <w:pPr>
        <w:shd w:fill="000000" w:val="clear"/>
        <w:spacing w:line="360" w:lineRule="auto"/>
        <w:jc w:val="center"/>
        <w:rPr>
          <w:rFonts w:ascii="Roboto Mono" w:cs="Roboto Mono" w:eastAsia="Roboto Mono" w:hAnsi="Roboto Mono"/>
        </w:rPr>
      </w:pP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1.4</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9C">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D">
      <w:pPr>
        <w:numPr>
          <w:ilvl w:val="0"/>
          <w:numId w:val="5"/>
        </w:numPr>
        <w:ind w:left="720" w:hanging="360"/>
        <w:rPr>
          <w:b w:val="1"/>
          <w:u w:val="none"/>
        </w:rPr>
      </w:pPr>
      <w:r w:rsidDel="00000000" w:rsidR="00000000" w:rsidRPr="00000000">
        <w:rPr>
          <w:b w:val="1"/>
          <w:rtl w:val="0"/>
        </w:rPr>
        <w:t xml:space="preserve">Molecular Substance</w:t>
      </w:r>
    </w:p>
    <w:p w:rsidR="00000000" w:rsidDel="00000000" w:rsidP="00000000" w:rsidRDefault="00000000" w:rsidRPr="00000000" w14:paraId="0000019E">
      <w:pPr>
        <w:ind w:left="720" w:firstLine="0"/>
        <w:rPr/>
      </w:pPr>
      <w:r w:rsidDel="00000000" w:rsidR="00000000" w:rsidRPr="00000000">
        <w:rPr>
          <w:rtl w:val="0"/>
        </w:rPr>
        <w:t xml:space="preserve">Assignment to a numerical value to indicate a concentration. </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h2o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A1">
      <w:pPr>
        <w:shd w:fill="000000" w:val="clear"/>
        <w:spacing w:line="360" w:lineRule="auto"/>
        <w:jc w:val="center"/>
        <w:rPr>
          <w:rFonts w:ascii="Roboto Mono" w:cs="Roboto Mono" w:eastAsia="Roboto Mono" w:hAnsi="Roboto Mono"/>
        </w:rPr>
      </w:pPr>
      <w:r w:rsidDel="00000000" w:rsidR="00000000" w:rsidRPr="00000000">
        <w:rPr>
          <w:rFonts w:ascii="Roboto Mono" w:cs="Roboto Mono" w:eastAsia="Roboto Mono" w:hAnsi="Roboto Mono"/>
          <w:color w:val="abb2bf"/>
          <w:sz w:val="18"/>
          <w:szCs w:val="18"/>
          <w:rtl w:val="0"/>
        </w:rPr>
        <w:t xml:space="preserve">glucose = </w:t>
      </w:r>
      <w:r w:rsidDel="00000000" w:rsidR="00000000" w:rsidRPr="00000000">
        <w:rPr>
          <w:rFonts w:ascii="Roboto Mono" w:cs="Roboto Mono" w:eastAsia="Roboto Mono" w:hAnsi="Roboto Mono"/>
          <w:color w:val="d19a66"/>
          <w:sz w:val="18"/>
          <w:szCs w:val="18"/>
          <w:rtl w:val="0"/>
        </w:rPr>
        <w:t xml:space="preserve">12</w:t>
      </w:r>
      <w:r w:rsidDel="00000000" w:rsidR="00000000" w:rsidRPr="00000000">
        <w:rPr>
          <w:rFonts w:ascii="Roboto Mono" w:cs="Roboto Mono" w:eastAsia="Roboto Mono" w:hAnsi="Roboto Mono"/>
          <w:color w:val="c678dd"/>
          <w:sz w:val="18"/>
          <w:szCs w:val="18"/>
          <w:rtl w:val="0"/>
        </w:rPr>
        <w:t xml:space="preserve">uM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numPr>
          <w:ilvl w:val="0"/>
          <w:numId w:val="5"/>
        </w:numPr>
        <w:ind w:left="720" w:hanging="360"/>
        <w:rPr>
          <w:b w:val="1"/>
          <w:u w:val="none"/>
        </w:rPr>
      </w:pPr>
      <w:r w:rsidDel="00000000" w:rsidR="00000000" w:rsidRPr="00000000">
        <w:rPr>
          <w:b w:val="1"/>
          <w:rtl w:val="0"/>
        </w:rPr>
        <w:t xml:space="preserve">Experimental Structure </w:t>
      </w: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Assignment to another experimental structure as a reference. The example below assumes p1 and p2 are the same type. </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p1 = p2;</w:t>
      </w:r>
    </w:p>
    <w:p w:rsidR="00000000" w:rsidDel="00000000" w:rsidP="00000000" w:rsidRDefault="00000000" w:rsidRPr="00000000" w14:paraId="000001A7">
      <w:pPr>
        <w:shd w:fill="000000" w:val="clear"/>
        <w:spacing w:line="360" w:lineRule="auto"/>
        <w:jc w:val="center"/>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r1 = p1; </w:t>
      </w:r>
      <w:r w:rsidDel="00000000" w:rsidR="00000000" w:rsidRPr="00000000">
        <w:rPr>
          <w:rFonts w:ascii="Roboto Mono" w:cs="Roboto Mono" w:eastAsia="Roboto Mono" w:hAnsi="Roboto Mono"/>
          <w:color w:val="7f848e"/>
          <w:sz w:val="18"/>
          <w:szCs w:val="18"/>
          <w:rtl w:val="0"/>
        </w:rPr>
        <w:t xml:space="preserve">// does NOT work</w:t>
      </w:r>
    </w:p>
    <w:p w:rsidR="00000000" w:rsidDel="00000000" w:rsidP="00000000" w:rsidRDefault="00000000" w:rsidRPr="00000000" w14:paraId="000001A8">
      <w:pPr>
        <w:ind w:left="0" w:firstLine="0"/>
        <w:jc w:val="left"/>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5"/>
        </w:numPr>
        <w:ind w:left="720" w:hanging="360"/>
        <w:rPr>
          <w:b w:val="1"/>
          <w:u w:val="none"/>
        </w:rPr>
      </w:pPr>
      <w:r w:rsidDel="00000000" w:rsidR="00000000" w:rsidRPr="00000000">
        <w:rPr>
          <w:b w:val="1"/>
          <w:rtl w:val="0"/>
        </w:rPr>
        <w:t xml:space="preserve">Reference Variable</w:t>
      </w:r>
    </w:p>
    <w:p w:rsidR="00000000" w:rsidDel="00000000" w:rsidP="00000000" w:rsidRDefault="00000000" w:rsidRPr="00000000" w14:paraId="000001AB">
      <w:pPr>
        <w:ind w:left="720" w:firstLine="0"/>
        <w:rPr/>
      </w:pPr>
      <w:r w:rsidDel="00000000" w:rsidR="00000000" w:rsidRPr="00000000">
        <w:rPr>
          <w:rtl w:val="0"/>
        </w:rPr>
        <w:t xml:space="preserve">Assignment to alphanumeric strings depending on the parameter.</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reference</w:t>
      </w:r>
      <w:r w:rsidDel="00000000" w:rsidR="00000000" w:rsidRPr="00000000">
        <w:rPr>
          <w:rFonts w:ascii="Roboto Mono" w:cs="Roboto Mono" w:eastAsia="Roboto Mono" w:hAnsi="Roboto Mono"/>
          <w:color w:val="abb2bf"/>
          <w:sz w:val="18"/>
          <w:szCs w:val="18"/>
          <w:rtl w:val="0"/>
        </w:rPr>
        <w:t xml:space="preserve"> Ingalls_2013</w:t>
      </w:r>
    </w:p>
    <w:p w:rsidR="00000000" w:rsidDel="00000000" w:rsidP="00000000" w:rsidRDefault="00000000" w:rsidRPr="00000000" w14:paraId="000001A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A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title</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98c379"/>
          <w:sz w:val="18"/>
          <w:szCs w:val="18"/>
          <w:rtl w:val="0"/>
        </w:rPr>
        <w:t xml:space="preserve">“Mathematical Modelling in Systems Biology”</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B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page</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98c379"/>
          <w:sz w:val="18"/>
          <w:szCs w:val="18"/>
          <w:rtl w:val="0"/>
        </w:rPr>
        <w:t xml:space="preserve">”151”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B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figure</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98c379"/>
          <w:sz w:val="18"/>
          <w:szCs w:val="18"/>
          <w:rtl w:val="0"/>
        </w:rPr>
        <w:t xml:space="preserve">”6.2”</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B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Reassignments of a variable that was initially, explicitly typed are only possible if the data type (before and after) matches. If a variable’s type was not stated upon declaration, then its type is inferred through the biological context of the simulation.</w:t>
      </w:r>
    </w:p>
    <w:p w:rsidR="00000000" w:rsidDel="00000000" w:rsidP="00000000" w:rsidRDefault="00000000" w:rsidRPr="00000000" w14:paraId="000001B5">
      <w:pPr>
        <w:pStyle w:val="Heading4"/>
        <w:shd w:fill="ffffff" w:val="clear"/>
        <w:rPr>
          <w:b w:val="1"/>
          <w:color w:val="000000"/>
        </w:rPr>
      </w:pPr>
      <w:bookmarkStart w:colFirst="0" w:colLast="0" w:name="_3f2ic3xphn1c" w:id="27"/>
      <w:bookmarkEnd w:id="27"/>
      <w:r w:rsidDel="00000000" w:rsidR="00000000" w:rsidRPr="00000000">
        <w:rPr>
          <w:b w:val="1"/>
          <w:color w:val="000000"/>
          <w:rtl w:val="0"/>
        </w:rPr>
        <w:t xml:space="preserve">Membership Operator</w:t>
      </w:r>
    </w:p>
    <w:p w:rsidR="00000000" w:rsidDel="00000000" w:rsidP="00000000" w:rsidRDefault="00000000" w:rsidRPr="00000000" w14:paraId="000001B6">
      <w:pPr>
        <w:shd w:fill="ffffff" w:val="clear"/>
        <w:rPr/>
      </w:pPr>
      <w:r w:rsidDel="00000000" w:rsidR="00000000" w:rsidRPr="00000000">
        <w:rPr>
          <w:rtl w:val="0"/>
        </w:rPr>
        <w:t xml:space="preserve">The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operator</w:t>
      </w:r>
      <w:r w:rsidDel="00000000" w:rsidR="00000000" w:rsidRPr="00000000">
        <w:rPr>
          <w:b w:val="1"/>
          <w:rtl w:val="0"/>
        </w:rPr>
        <w:t xml:space="preserve"> </w:t>
      </w:r>
      <w:r w:rsidDel="00000000" w:rsidR="00000000" w:rsidRPr="00000000">
        <w:rPr>
          <w:rtl w:val="0"/>
        </w:rPr>
        <w:t xml:space="preserve">is important in accessing specific data stored inside these abstractions.</w:t>
      </w:r>
      <w:r w:rsidDel="00000000" w:rsidR="00000000" w:rsidRPr="00000000">
        <w:rPr>
          <w:rtl w:val="0"/>
        </w:rPr>
        <w:t xml:space="preserve"> It functions the same way as the dot operator in languages like Java, C, and C++. Let’s walk through an example of how it can be used:</w:t>
      </w:r>
    </w:p>
    <w:p w:rsidR="00000000" w:rsidDel="00000000" w:rsidP="00000000" w:rsidRDefault="00000000" w:rsidRPr="00000000" w14:paraId="000001B7">
      <w:pPr>
        <w:shd w:fill="ffffff" w:val="clear"/>
        <w:rPr/>
      </w:pPr>
      <w:r w:rsidDel="00000000" w:rsidR="00000000" w:rsidRPr="00000000">
        <w:rPr>
          <w:rtl w:val="0"/>
        </w:rPr>
      </w:r>
    </w:p>
    <w:p w:rsidR="00000000" w:rsidDel="00000000" w:rsidP="00000000" w:rsidRDefault="00000000" w:rsidRPr="00000000" w14:paraId="000001B8">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rtl w:val="0"/>
        </w:rPr>
        <w:tab/>
        <w:tab/>
        <w:tab/>
        <w:tab/>
      </w:r>
      <w:r w:rsidDel="00000000" w:rsidR="00000000" w:rsidRPr="00000000">
        <w:rPr>
          <w:rFonts w:ascii="Roboto Mono" w:cs="Roboto Mono" w:eastAsia="Roboto Mono" w:hAnsi="Roboto Mono"/>
          <w:b w:val="1"/>
          <w:shd w:fill="efefef" w:val="clear"/>
          <w:rtl w:val="0"/>
        </w:rPr>
        <w:t xml:space="preserve">protein p </w:t>
      </w:r>
    </w:p>
    <w:p w:rsidR="00000000" w:rsidDel="00000000" w:rsidP="00000000" w:rsidRDefault="00000000" w:rsidRPr="00000000" w14:paraId="000001B9">
      <w:pPr>
        <w:shd w:fill="ffffff" w:val="clear"/>
        <w:ind w:left="216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1BA">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tab/>
        <w:tab/>
        <w:tab/>
      </w:r>
      <w:r w:rsidDel="00000000" w:rsidR="00000000" w:rsidRPr="00000000">
        <w:rPr>
          <w:rFonts w:ascii="Roboto Mono" w:cs="Roboto Mono" w:eastAsia="Roboto Mono" w:hAnsi="Roboto Mono"/>
          <w:b w:val="1"/>
          <w:shd w:fill="efefef" w:val="clear"/>
          <w:rtl w:val="0"/>
        </w:rPr>
        <w:t xml:space="preserve">reaction r1(...);</w:t>
      </w:r>
    </w:p>
    <w:p w:rsidR="00000000" w:rsidDel="00000000" w:rsidP="00000000" w:rsidRDefault="00000000" w:rsidRPr="00000000" w14:paraId="000001BB">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tab/>
        <w:tab/>
        <w:tab/>
      </w:r>
      <w:r w:rsidDel="00000000" w:rsidR="00000000" w:rsidRPr="00000000">
        <w:rPr>
          <w:rFonts w:ascii="Roboto Mono" w:cs="Roboto Mono" w:eastAsia="Roboto Mono" w:hAnsi="Roboto Mono"/>
          <w:b w:val="1"/>
          <w:shd w:fill="efefef" w:val="clear"/>
          <w:rtl w:val="0"/>
        </w:rPr>
        <w:t xml:space="preserve">reaction r2(...);</w:t>
      </w:r>
    </w:p>
    <w:p w:rsidR="00000000" w:rsidDel="00000000" w:rsidP="00000000" w:rsidRDefault="00000000" w:rsidRPr="00000000" w14:paraId="000001BC">
      <w:pPr>
        <w:shd w:fill="ffffff" w:val="clear"/>
        <w:rPr>
          <w:b w:val="1"/>
        </w:rPr>
      </w:pPr>
      <w:r w:rsidDel="00000000" w:rsidR="00000000" w:rsidRPr="00000000">
        <w:rPr>
          <w:rFonts w:ascii="Roboto Mono" w:cs="Roboto Mono" w:eastAsia="Roboto Mono" w:hAnsi="Roboto Mono"/>
          <w:b w:val="1"/>
          <w:rtl w:val="0"/>
        </w:rPr>
        <w:tab/>
        <w:tab/>
        <w:tab/>
        <w:tab/>
      </w:r>
      <w:r w:rsidDel="00000000" w:rsidR="00000000" w:rsidRPr="00000000">
        <w:rPr>
          <w:rFonts w:ascii="Roboto Mono" w:cs="Roboto Mono" w:eastAsia="Roboto Mono" w:hAnsi="Roboto Mono"/>
          <w:b w:val="1"/>
          <w:shd w:fill="efefef" w:val="clear"/>
          <w:rtl w:val="0"/>
        </w:rPr>
        <w:t xml:space="preserve">}</w:t>
      </w:r>
      <w:r w:rsidDel="00000000" w:rsidR="00000000" w:rsidRPr="00000000">
        <w:rPr>
          <w:rtl w:val="0"/>
        </w:rPr>
      </w:r>
    </w:p>
    <w:p w:rsidR="00000000" w:rsidDel="00000000" w:rsidP="00000000" w:rsidRDefault="00000000" w:rsidRPr="00000000" w14:paraId="000001BD">
      <w:pPr>
        <w:shd w:fill="ffffff" w:val="clear"/>
        <w:rPr/>
      </w:pPr>
      <w:r w:rsidDel="00000000" w:rsidR="00000000" w:rsidRPr="00000000">
        <w:rPr>
          <w:rtl w:val="0"/>
        </w:rPr>
      </w:r>
    </w:p>
    <w:p w:rsidR="00000000" w:rsidDel="00000000" w:rsidP="00000000" w:rsidRDefault="00000000" w:rsidRPr="00000000" w14:paraId="000001BE">
      <w:pPr>
        <w:shd w:fill="ffffff" w:val="clear"/>
        <w:rPr/>
      </w:pPr>
      <w:r w:rsidDel="00000000" w:rsidR="00000000" w:rsidRPr="00000000">
        <w:rPr>
          <w:rtl w:val="0"/>
        </w:rPr>
        <w:t xml:space="preserve">A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is instantiated in a code block, and the identifier for it is </w:t>
      </w:r>
      <w:r w:rsidDel="00000000" w:rsidR="00000000" w:rsidRPr="00000000">
        <w:rPr>
          <w:rFonts w:ascii="Roboto Mono" w:cs="Roboto Mono" w:eastAsia="Roboto Mono" w:hAnsi="Roboto Mono"/>
          <w:shd w:fill="efefef" w:val="clear"/>
          <w:rtl w:val="0"/>
        </w:rPr>
        <w:t xml:space="preserve">p</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p</w:t>
      </w:r>
      <w:r w:rsidDel="00000000" w:rsidR="00000000" w:rsidRPr="00000000">
        <w:rPr>
          <w:rtl w:val="0"/>
        </w:rPr>
        <w:t xml:space="preserve"> is used to refer to this object in other places in the rest of the code. The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takes in two </w:t>
      </w:r>
      <w:r w:rsidDel="00000000" w:rsidR="00000000" w:rsidRPr="00000000">
        <w:rPr>
          <w:rFonts w:ascii="Roboto Mono" w:cs="Roboto Mono" w:eastAsia="Roboto Mono" w:hAnsi="Roboto Mono"/>
          <w:shd w:fill="efefef" w:val="clear"/>
          <w:rtl w:val="0"/>
        </w:rPr>
        <w:t xml:space="preserve">reactions</w:t>
      </w:r>
      <w:r w:rsidDel="00000000" w:rsidR="00000000" w:rsidRPr="00000000">
        <w:rPr>
          <w:rtl w:val="0"/>
        </w:rPr>
        <w:t xml:space="preserve"> that describe </w:t>
      </w:r>
      <w:r w:rsidDel="00000000" w:rsidR="00000000" w:rsidRPr="00000000">
        <w:rPr>
          <w:rFonts w:ascii="Roboto Mono" w:cs="Roboto Mono" w:eastAsia="Roboto Mono" w:hAnsi="Roboto Mono"/>
          <w:shd w:fill="efefef" w:val="clear"/>
          <w:rtl w:val="0"/>
        </w:rPr>
        <w:t xml:space="preserve">p</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r1</w:t>
      </w:r>
      <w:r w:rsidDel="00000000" w:rsidR="00000000" w:rsidRPr="00000000">
        <w:rPr>
          <w:rtl w:val="0"/>
        </w:rPr>
        <w:t xml:space="preserve"> and </w:t>
      </w:r>
      <w:r w:rsidDel="00000000" w:rsidR="00000000" w:rsidRPr="00000000">
        <w:rPr>
          <w:rFonts w:ascii="Roboto Mono" w:cs="Roboto Mono" w:eastAsia="Roboto Mono" w:hAnsi="Roboto Mono"/>
          <w:shd w:fill="efefef" w:val="clear"/>
          <w:rtl w:val="0"/>
        </w:rPr>
        <w:t xml:space="preserve">r2</w:t>
      </w:r>
      <w:r w:rsidDel="00000000" w:rsidR="00000000" w:rsidRPr="00000000">
        <w:rPr>
          <w:rtl w:val="0"/>
        </w:rPr>
        <w:t xml:space="preserve">. These </w:t>
      </w:r>
      <w:r w:rsidDel="00000000" w:rsidR="00000000" w:rsidRPr="00000000">
        <w:rPr>
          <w:rFonts w:ascii="Roboto Mono" w:cs="Roboto Mono" w:eastAsia="Roboto Mono" w:hAnsi="Roboto Mono"/>
          <w:shd w:fill="efefef" w:val="clear"/>
          <w:rtl w:val="0"/>
        </w:rPr>
        <w:t xml:space="preserve">reactions</w:t>
      </w:r>
      <w:r w:rsidDel="00000000" w:rsidR="00000000" w:rsidRPr="00000000">
        <w:rPr>
          <w:rtl w:val="0"/>
        </w:rPr>
        <w:t xml:space="preserve"> may be accessed using the membership operator, such as </w:t>
      </w:r>
      <w:r w:rsidDel="00000000" w:rsidR="00000000" w:rsidRPr="00000000">
        <w:rPr>
          <w:rFonts w:ascii="Roboto Mono" w:cs="Roboto Mono" w:eastAsia="Roboto Mono" w:hAnsi="Roboto Mono"/>
          <w:shd w:fill="efefef" w:val="clear"/>
          <w:rtl w:val="0"/>
        </w:rPr>
        <w:t xml:space="preserve">p.r1</w:t>
      </w:r>
      <w:r w:rsidDel="00000000" w:rsidR="00000000" w:rsidRPr="00000000">
        <w:rPr>
          <w:rtl w:val="0"/>
        </w:rPr>
        <w:t xml:space="preserve"> and </w:t>
      </w:r>
      <w:r w:rsidDel="00000000" w:rsidR="00000000" w:rsidRPr="00000000">
        <w:rPr>
          <w:rFonts w:ascii="Roboto Mono" w:cs="Roboto Mono" w:eastAsia="Roboto Mono" w:hAnsi="Roboto Mono"/>
          <w:shd w:fill="efefef" w:val="clear"/>
          <w:rtl w:val="0"/>
        </w:rPr>
        <w:t xml:space="preserve">p.r2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F">
      <w:pPr>
        <w:shd w:fill="ffffff" w:val="clear"/>
        <w:rPr/>
      </w:pPr>
      <w:r w:rsidDel="00000000" w:rsidR="00000000" w:rsidRPr="00000000">
        <w:rPr>
          <w:rtl w:val="0"/>
        </w:rPr>
      </w:r>
    </w:p>
    <w:p w:rsidR="00000000" w:rsidDel="00000000" w:rsidP="00000000" w:rsidRDefault="00000000" w:rsidRPr="00000000" w14:paraId="000001C0">
      <w:pPr>
        <w:shd w:fill="ffffff" w:val="clear"/>
        <w:rPr/>
      </w:pPr>
      <w:r w:rsidDel="00000000" w:rsidR="00000000" w:rsidRPr="00000000">
        <w:rPr>
          <w:rtl w:val="0"/>
        </w:rPr>
        <w:t xml:space="preserve">The membership operator is integral in high-level languages to describe simulations that become large quickly. Furthermore, it can be used to refer to specific structures located in imported files. Here’s an example:</w:t>
      </w:r>
    </w:p>
    <w:p w:rsidR="00000000" w:rsidDel="00000000" w:rsidP="00000000" w:rsidRDefault="00000000" w:rsidRPr="00000000" w14:paraId="000001C1">
      <w:pPr>
        <w:shd w:fill="ffffff" w:val="clear"/>
        <w:rPr>
          <w:sz w:val="24"/>
          <w:szCs w:val="24"/>
        </w:rPr>
      </w:pPr>
      <w:r w:rsidDel="00000000" w:rsidR="00000000" w:rsidRPr="00000000">
        <w:rPr>
          <w:rtl w:val="0"/>
        </w:rPr>
      </w:r>
    </w:p>
    <w:p w:rsidR="00000000" w:rsidDel="00000000" w:rsidP="00000000" w:rsidRDefault="00000000" w:rsidRPr="00000000" w14:paraId="000001C2">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569cd6"/>
          <w:sz w:val="18"/>
          <w:szCs w:val="18"/>
          <w:rtl w:val="0"/>
        </w:rPr>
        <w:t xml:space="preserve">import</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b5cea8"/>
          <w:sz w:val="18"/>
          <w:szCs w:val="18"/>
          <w:rtl w:val="0"/>
        </w:rPr>
        <w:t xml:space="preserve">Divisome</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.lpp file name, contains complex ZRing structure</w:t>
      </w:r>
    </w:p>
    <w:p w:rsidR="00000000" w:rsidDel="00000000" w:rsidP="00000000" w:rsidRDefault="00000000" w:rsidRPr="00000000" w14:paraId="000001C3">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ZRing = </w:t>
      </w:r>
      <w:r w:rsidDel="00000000" w:rsidR="00000000" w:rsidRPr="00000000">
        <w:rPr>
          <w:rFonts w:ascii="Roboto Mono" w:cs="Roboto Mono" w:eastAsia="Roboto Mono" w:hAnsi="Roboto Mono"/>
          <w:color w:val="b5cea8"/>
          <w:sz w:val="18"/>
          <w:szCs w:val="18"/>
          <w:rtl w:val="0"/>
        </w:rPr>
        <w:t xml:space="preserve">Divisome</w:t>
      </w:r>
      <w:r w:rsidDel="00000000" w:rsidR="00000000" w:rsidRPr="00000000">
        <w:rPr>
          <w:rFonts w:ascii="Roboto Mono" w:cs="Roboto Mono" w:eastAsia="Roboto Mono" w:hAnsi="Roboto Mono"/>
          <w:color w:val="abb2bf"/>
          <w:sz w:val="18"/>
          <w:szCs w:val="18"/>
          <w:rtl w:val="0"/>
        </w:rPr>
        <w:t xml:space="preserve">.ZRing; </w:t>
      </w:r>
      <w:r w:rsidDel="00000000" w:rsidR="00000000" w:rsidRPr="00000000">
        <w:rPr>
          <w:rFonts w:ascii="Roboto Mono" w:cs="Roboto Mono" w:eastAsia="Roboto Mono" w:hAnsi="Roboto Mono"/>
          <w:color w:val="7f848e"/>
          <w:sz w:val="18"/>
          <w:szCs w:val="18"/>
          <w:rtl w:val="0"/>
        </w:rPr>
        <w:t xml:space="preserve">// accessing complex declared in Divisome.lpp</w:t>
      </w:r>
    </w:p>
    <w:p w:rsidR="00000000" w:rsidDel="00000000" w:rsidP="00000000" w:rsidRDefault="00000000" w:rsidRPr="00000000" w14:paraId="000001C4">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FtsZ_Recruitment = ZRing.FtsZ_MembraneRecruitment; </w:t>
      </w:r>
      <w:r w:rsidDel="00000000" w:rsidR="00000000" w:rsidRPr="00000000">
        <w:rPr>
          <w:rFonts w:ascii="Roboto Mono" w:cs="Roboto Mono" w:eastAsia="Roboto Mono" w:hAnsi="Roboto Mono"/>
          <w:color w:val="7f848e"/>
          <w:sz w:val="18"/>
          <w:szCs w:val="18"/>
          <w:rtl w:val="0"/>
        </w:rPr>
        <w:t xml:space="preserve">// accessing reaction declared in ZRing complex declaration</w:t>
      </w:r>
    </w:p>
    <w:p w:rsidR="00000000" w:rsidDel="00000000" w:rsidP="00000000" w:rsidRDefault="00000000" w:rsidRPr="00000000" w14:paraId="000001C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membrane</w:t>
      </w:r>
      <w:r w:rsidDel="00000000" w:rsidR="00000000" w:rsidRPr="00000000">
        <w:rPr>
          <w:rFonts w:ascii="Roboto Mono" w:cs="Roboto Mono" w:eastAsia="Roboto Mono" w:hAnsi="Roboto Mono"/>
          <w:color w:val="abb2bf"/>
          <w:sz w:val="18"/>
          <w:szCs w:val="18"/>
          <w:rtl w:val="0"/>
        </w:rPr>
        <w:t xml:space="preserve"> Membrane;</w:t>
      </w:r>
    </w:p>
    <w:p w:rsidR="00000000" w:rsidDel="00000000" w:rsidP="00000000" w:rsidRDefault="00000000" w:rsidRPr="00000000" w14:paraId="000001C6">
      <w:pPr>
        <w:shd w:fill="000000" w:val="clear"/>
        <w:spacing w:line="360" w:lineRule="auto"/>
        <w:rPr>
          <w:rFonts w:ascii="Roboto Mono" w:cs="Roboto Mono" w:eastAsia="Roboto Mono" w:hAnsi="Roboto Mono"/>
          <w:color w:val="00ff00"/>
          <w:sz w:val="18"/>
          <w:szCs w:val="18"/>
        </w:rPr>
      </w:pPr>
      <w:r w:rsidDel="00000000" w:rsidR="00000000" w:rsidRPr="00000000">
        <w:rPr>
          <w:rFonts w:ascii="Roboto Mono" w:cs="Roboto Mono" w:eastAsia="Roboto Mono" w:hAnsi="Roboto Mono"/>
          <w:color w:val="abb2bf"/>
          <w:sz w:val="18"/>
          <w:szCs w:val="18"/>
          <w:rtl w:val="0"/>
        </w:rPr>
        <w:t xml:space="preserve">Angle = Membrane.phi; </w:t>
      </w:r>
      <w:r w:rsidDel="00000000" w:rsidR="00000000" w:rsidRPr="00000000">
        <w:rPr>
          <w:rFonts w:ascii="Roboto Mono" w:cs="Roboto Mono" w:eastAsia="Roboto Mono" w:hAnsi="Roboto Mono"/>
          <w:color w:val="7f848e"/>
          <w:sz w:val="18"/>
          <w:szCs w:val="18"/>
          <w:rtl w:val="0"/>
        </w:rPr>
        <w:t xml:space="preserve">// accessing intrinsic angle property of membrane variable</w:t>
      </w:r>
      <w:r w:rsidDel="00000000" w:rsidR="00000000" w:rsidRPr="00000000">
        <w:rPr>
          <w:rtl w:val="0"/>
        </w:rPr>
      </w:r>
    </w:p>
    <w:p w:rsidR="00000000" w:rsidDel="00000000" w:rsidP="00000000" w:rsidRDefault="00000000" w:rsidRPr="00000000" w14:paraId="000001C7">
      <w:pPr>
        <w:pStyle w:val="Heading4"/>
        <w:shd w:fill="ffffff" w:val="clear"/>
        <w:rPr>
          <w:b w:val="1"/>
          <w:color w:val="000000"/>
        </w:rPr>
      </w:pPr>
      <w:bookmarkStart w:colFirst="0" w:colLast="0" w:name="_3ne5sndhn2zw" w:id="28"/>
      <w:bookmarkEnd w:id="28"/>
      <w:r w:rsidDel="00000000" w:rsidR="00000000" w:rsidRPr="00000000">
        <w:rPr>
          <w:b w:val="1"/>
          <w:color w:val="000000"/>
          <w:rtl w:val="0"/>
        </w:rPr>
        <w:t xml:space="preserve">Indexing Operator</w:t>
      </w:r>
    </w:p>
    <w:p w:rsidR="00000000" w:rsidDel="00000000" w:rsidP="00000000" w:rsidRDefault="00000000" w:rsidRPr="00000000" w14:paraId="000001C8">
      <w:pPr>
        <w:shd w:fill="ffffff" w:val="clear"/>
        <w:rPr/>
      </w:pPr>
      <w:r w:rsidDel="00000000" w:rsidR="00000000" w:rsidRPr="00000000">
        <w:rPr>
          <w:rtl w:val="0"/>
        </w:rPr>
        <w:t xml:space="preserve">Square brackets, commonly used in array indexing in other languages, have a different connotation in L++. Though arrays will be developed in the near future, currently, indexing is primarily used in declaring the concentration of a substance at a given timestep. Square brackets can be used directly after an identifier of a substance, with the index being the absolute timestep (seconds by default), and the assignment being the concentration to set the substance at. Here’s the format:</w:t>
      </w:r>
    </w:p>
    <w:p w:rsidR="00000000" w:rsidDel="00000000" w:rsidP="00000000" w:rsidRDefault="00000000" w:rsidRPr="00000000" w14:paraId="000001C9">
      <w:pPr>
        <w:shd w:fill="ffffff" w:val="clear"/>
        <w:rPr/>
      </w:pPr>
      <w:r w:rsidDel="00000000" w:rsidR="00000000" w:rsidRPr="00000000">
        <w:rPr>
          <w:rtl w:val="0"/>
        </w:rPr>
      </w:r>
    </w:p>
    <w:p w:rsidR="00000000" w:rsidDel="00000000" w:rsidP="00000000" w:rsidRDefault="00000000" w:rsidRPr="00000000" w14:paraId="000001CA">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&lt;identifier-name&gt;[[t]] = [c][u]</w:t>
      </w:r>
    </w:p>
    <w:p w:rsidR="00000000" w:rsidDel="00000000" w:rsidP="00000000" w:rsidRDefault="00000000" w:rsidRPr="00000000" w14:paraId="000001CB">
      <w:pPr>
        <w:shd w:fill="ffffff" w:val="clear"/>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CC">
      <w:pPr>
        <w:shd w:fill="ffffff" w:val="clear"/>
        <w:jc w:val="center"/>
        <w:rPr>
          <w:shd w:fill="efefef" w:val="clear"/>
        </w:rPr>
      </w:pPr>
      <w:r w:rsidDel="00000000" w:rsidR="00000000" w:rsidRPr="00000000">
        <w:rPr>
          <w:rFonts w:ascii="Roboto Mono" w:cs="Roboto Mono" w:eastAsia="Roboto Mono" w:hAnsi="Roboto Mono"/>
          <w:b w:val="1"/>
          <w:shd w:fill="efefef" w:val="clear"/>
          <w:rtl w:val="0"/>
        </w:rPr>
        <w:t xml:space="preserve">[t] - Absolute Time.</w:t>
      </w:r>
      <w:r w:rsidDel="00000000" w:rsidR="00000000" w:rsidRPr="00000000">
        <w:rPr>
          <w:shd w:fill="efefef" w:val="clear"/>
          <w:rtl w:val="0"/>
        </w:rPr>
        <w:t xml:space="preserve"> Required. Integer or floating point value.</w:t>
      </w:r>
    </w:p>
    <w:p w:rsidR="00000000" w:rsidDel="00000000" w:rsidP="00000000" w:rsidRDefault="00000000" w:rsidRPr="00000000" w14:paraId="000001CD">
      <w:pPr>
        <w:shd w:fill="ffffff" w:val="clear"/>
        <w:jc w:val="center"/>
        <w:rPr>
          <w:shd w:fill="efefef" w:val="clear"/>
        </w:rPr>
      </w:pPr>
      <w:r w:rsidDel="00000000" w:rsidR="00000000" w:rsidRPr="00000000">
        <w:rPr>
          <w:rFonts w:ascii="Roboto Mono" w:cs="Roboto Mono" w:eastAsia="Roboto Mono" w:hAnsi="Roboto Mono"/>
          <w:b w:val="1"/>
          <w:shd w:fill="efefef" w:val="clear"/>
          <w:rtl w:val="0"/>
        </w:rPr>
        <w:t xml:space="preserve">[c] - Concentration.</w:t>
      </w:r>
      <w:r w:rsidDel="00000000" w:rsidR="00000000" w:rsidRPr="00000000">
        <w:rPr>
          <w:shd w:fill="efefef" w:val="clear"/>
          <w:rtl w:val="0"/>
        </w:rPr>
        <w:t xml:space="preserve"> Required. Integer or floating point value.</w:t>
      </w:r>
    </w:p>
    <w:p w:rsidR="00000000" w:rsidDel="00000000" w:rsidP="00000000" w:rsidRDefault="00000000" w:rsidRPr="00000000" w14:paraId="000001CE">
      <w:pPr>
        <w:shd w:fill="ffffff" w:val="clear"/>
        <w:jc w:val="center"/>
        <w:rPr>
          <w:shd w:fill="efefef" w:val="clear"/>
        </w:rPr>
      </w:pPr>
      <w:r w:rsidDel="00000000" w:rsidR="00000000" w:rsidRPr="00000000">
        <w:rPr>
          <w:rFonts w:ascii="Roboto Mono" w:cs="Roboto Mono" w:eastAsia="Roboto Mono" w:hAnsi="Roboto Mono"/>
          <w:b w:val="1"/>
          <w:shd w:fill="efefef" w:val="clear"/>
          <w:rtl w:val="0"/>
        </w:rPr>
        <w:t xml:space="preserve">[u] - Unit.</w:t>
      </w:r>
      <w:r w:rsidDel="00000000" w:rsidR="00000000" w:rsidRPr="00000000">
        <w:rPr>
          <w:rFonts w:ascii="Roboto Mono" w:cs="Roboto Mono" w:eastAsia="Roboto Mono" w:hAnsi="Roboto Mono"/>
          <w:shd w:fill="efefef" w:val="clear"/>
          <w:rtl w:val="0"/>
        </w:rPr>
        <w:t xml:space="preserve"> </w:t>
      </w:r>
      <w:r w:rsidDel="00000000" w:rsidR="00000000" w:rsidRPr="00000000">
        <w:rPr>
          <w:shd w:fill="efefef" w:val="clear"/>
          <w:rtl w:val="0"/>
        </w:rPr>
        <w:t xml:space="preserve">Optional. Any SI prefix + unit is supported.</w:t>
      </w:r>
    </w:p>
    <w:p w:rsidR="00000000" w:rsidDel="00000000" w:rsidP="00000000" w:rsidRDefault="00000000" w:rsidRPr="00000000" w14:paraId="000001CF">
      <w:pPr>
        <w:shd w:fill="ffffff" w:val="clear"/>
        <w:rPr/>
      </w:pPr>
      <w:r w:rsidDel="00000000" w:rsidR="00000000" w:rsidRPr="00000000">
        <w:rPr>
          <w:rtl w:val="0"/>
        </w:rPr>
      </w:r>
    </w:p>
    <w:p w:rsidR="00000000" w:rsidDel="00000000" w:rsidP="00000000" w:rsidRDefault="00000000" w:rsidRPr="00000000" w14:paraId="000001D0">
      <w:pPr>
        <w:shd w:fill="ffffff" w:val="clear"/>
        <w:rPr/>
      </w:pPr>
      <w:r w:rsidDel="00000000" w:rsidR="00000000" w:rsidRPr="00000000">
        <w:rPr>
          <w:rtl w:val="0"/>
        </w:rPr>
        <w:t xml:space="preserve">How is this useful? Initial concentrations are an example of a situation where concentrations must be declared in any given experimental context. Another example may be keeping certain substances at a fixed concentration throughout an experiment. The syntax for timesteps are similar to slicing in Python: an optional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may be used to specify </w:t>
      </w:r>
      <w:r w:rsidDel="00000000" w:rsidR="00000000" w:rsidRPr="00000000">
        <w:rPr>
          <w:rtl w:val="0"/>
        </w:rPr>
        <w:t xml:space="preserve">timestep</w:t>
      </w:r>
      <w:r w:rsidDel="00000000" w:rsidR="00000000" w:rsidRPr="00000000">
        <w:rPr>
          <w:rtl w:val="0"/>
        </w:rPr>
        <w:t xml:space="preserve"> ranges. </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Molecule[</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initial concentration at time 0</w:t>
      </w:r>
    </w:p>
    <w:p w:rsidR="00000000" w:rsidDel="00000000" w:rsidP="00000000" w:rsidRDefault="00000000" w:rsidRPr="00000000" w14:paraId="000001D3">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Molecule[:]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fixed concentration</w:t>
      </w:r>
    </w:p>
    <w:p w:rsidR="00000000" w:rsidDel="00000000" w:rsidP="00000000" w:rsidRDefault="00000000" w:rsidRPr="00000000" w14:paraId="000001D4">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Molecule[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concentration from timestep 1 &amp; onwards</w:t>
      </w:r>
    </w:p>
    <w:p w:rsidR="00000000" w:rsidDel="00000000" w:rsidP="00000000" w:rsidRDefault="00000000" w:rsidRPr="00000000" w14:paraId="000001D5">
      <w:pPr>
        <w:shd w:fill="000000" w:val="clear"/>
        <w:spacing w:line="360" w:lineRule="auto"/>
        <w:rPr/>
      </w:pPr>
      <w:r w:rsidDel="00000000" w:rsidR="00000000" w:rsidRPr="00000000">
        <w:rPr>
          <w:rFonts w:ascii="Roboto Mono" w:cs="Roboto Mono" w:eastAsia="Roboto Mono" w:hAnsi="Roboto Mono"/>
          <w:color w:val="abb2bf"/>
          <w:sz w:val="18"/>
          <w:szCs w:val="18"/>
          <w:rtl w:val="0"/>
        </w:rPr>
        <w:t xml:space="preserve">Molecule [:</w:t>
      </w:r>
      <w:r w:rsidDel="00000000" w:rsidR="00000000" w:rsidRPr="00000000">
        <w:rPr>
          <w:rFonts w:ascii="Roboto Mono" w:cs="Roboto Mono" w:eastAsia="Roboto Mono" w:hAnsi="Roboto Mono"/>
          <w:color w:val="d19a66"/>
          <w:sz w:val="18"/>
          <w:szCs w:val="18"/>
          <w:rtl w:val="0"/>
        </w:rPr>
        <w:t xml:space="preserve">3</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concentration up to 3rd last timestep</w:t>
      </w:r>
      <w:r w:rsidDel="00000000" w:rsidR="00000000" w:rsidRPr="00000000">
        <w:rPr>
          <w:rtl w:val="0"/>
        </w:rPr>
      </w:r>
    </w:p>
    <w:p w:rsidR="00000000" w:rsidDel="00000000" w:rsidP="00000000" w:rsidRDefault="00000000" w:rsidRPr="00000000" w14:paraId="000001D6">
      <w:pPr>
        <w:pStyle w:val="Heading4"/>
        <w:rPr/>
      </w:pPr>
      <w:bookmarkStart w:colFirst="0" w:colLast="0" w:name="_2q57j1bfmw3j" w:id="29"/>
      <w:bookmarkEnd w:id="29"/>
      <w:r w:rsidDel="00000000" w:rsidR="00000000" w:rsidRPr="00000000">
        <w:rPr>
          <w:rtl w:val="0"/>
        </w:rPr>
        <w:t xml:space="preserve">Binding Operator</w:t>
      </w:r>
    </w:p>
    <w:p w:rsidR="00000000" w:rsidDel="00000000" w:rsidP="00000000" w:rsidRDefault="00000000" w:rsidRPr="00000000" w14:paraId="000001D7">
      <w:pPr>
        <w:rPr/>
      </w:pPr>
      <w:r w:rsidDel="00000000" w:rsidR="00000000" w:rsidRPr="00000000">
        <w:rPr>
          <w:rtl w:val="0"/>
        </w:rPr>
        <w:t xml:space="preserve">Molecular interactions often lead to non-transient binding between the molecules. L++ uses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to represent that two biochemical structures are bound together. These structures are commonly proteins, domains, and the other molecular structures used to represent biochemical abstractions.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hd w:fill="000000"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SigmaFactorBinding(RNAPCore + SigmaFactor --&gt; RNAPHolo, </w:t>
      </w:r>
      <w:r w:rsidDel="00000000" w:rsidR="00000000" w:rsidRPr="00000000">
        <w:rPr>
          <w:rFonts w:ascii="Roboto Mono" w:cs="Roboto Mono" w:eastAsia="Roboto Mono" w:hAnsi="Roboto Mono"/>
          <w:color w:val="e06c75"/>
          <w:sz w:val="18"/>
          <w:szCs w:val="18"/>
          <w:rtl w:val="0"/>
        </w:rPr>
        <w:t xml:space="preserve">Kd</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1e-7</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As previously mentioned, other </w:t>
      </w:r>
      <w:r w:rsidDel="00000000" w:rsidR="00000000" w:rsidRPr="00000000">
        <w:rPr>
          <w:rtl w:val="0"/>
        </w:rPr>
        <w:t xml:space="preserve">L++</w:t>
      </w:r>
      <w:r w:rsidDel="00000000" w:rsidR="00000000" w:rsidRPr="00000000">
        <w:rPr>
          <w:rtl w:val="0"/>
        </w:rPr>
        <w:t xml:space="preserve"> keywords like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can be used in conjunction with the binding operator. A common example, thus, is such that a protein, reaction, or any other structure referred to by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can be bound to another declared biological experimental structure to express a merged state between yourself and another entity. Here’s an example:</w:t>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dsDNAUnwinding(self~dsDNA~RNA{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--&gt; self~ssDNA{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 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r</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DE">
      <w:pPr>
        <w:shd w:fill="ffffff" w:val="clear"/>
        <w:rPr/>
      </w:pPr>
      <w:r w:rsidDel="00000000" w:rsidR="00000000" w:rsidRPr="00000000">
        <w:rPr>
          <w:rtl w:val="0"/>
        </w:rPr>
      </w:r>
    </w:p>
    <w:p w:rsidR="00000000" w:rsidDel="00000000" w:rsidP="00000000" w:rsidRDefault="00000000" w:rsidRPr="00000000" w14:paraId="000001DF">
      <w:pPr>
        <w:shd w:fill="ffffff" w:val="clear"/>
        <w:rPr/>
      </w:pPr>
      <w:r w:rsidDel="00000000" w:rsidR="00000000" w:rsidRPr="00000000">
        <w:rPr>
          <w:rtl w:val="0"/>
        </w:rPr>
        <w:t xml:space="preserve">Here’s an example of the multi-binding property of the operator:</w:t>
      </w:r>
    </w:p>
    <w:p w:rsidR="00000000" w:rsidDel="00000000" w:rsidP="00000000" w:rsidRDefault="00000000" w:rsidRPr="00000000" w14:paraId="000001E0">
      <w:pPr>
        <w:shd w:fill="ffffff" w:val="clear"/>
        <w:rPr/>
      </w:pPr>
      <w:r w:rsidDel="00000000" w:rsidR="00000000" w:rsidRPr="00000000">
        <w:rPr>
          <w:rtl w:val="0"/>
        </w:rPr>
      </w:r>
    </w:p>
    <w:p w:rsidR="00000000" w:rsidDel="00000000" w:rsidP="00000000" w:rsidRDefault="00000000" w:rsidRPr="00000000" w14:paraId="000001E1">
      <w:pPr>
        <w:shd w:fill="000000" w:val="clear"/>
        <w:spacing w:line="360" w:lineRule="auto"/>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70S_Dissociation(30S~50S~mRNA~tRNA~RRF --&gt; 30S + 50S + mRNA + tRNA + RRF, </w:t>
      </w:r>
      <w:r w:rsidDel="00000000" w:rsidR="00000000" w:rsidRPr="00000000">
        <w:rPr>
          <w:rFonts w:ascii="Roboto Mono" w:cs="Roboto Mono" w:eastAsia="Roboto Mono" w:hAnsi="Roboto Mono"/>
          <w:color w:val="e06c75"/>
          <w:sz w:val="18"/>
          <w:szCs w:val="18"/>
          <w:rtl w:val="0"/>
        </w:rPr>
        <w:t xml:space="preserve">Kd</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1e-9</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1E2">
      <w:pPr>
        <w:pStyle w:val="Heading4"/>
        <w:rPr/>
      </w:pPr>
      <w:bookmarkStart w:colFirst="0" w:colLast="0" w:name="_577jb8m15h7g" w:id="30"/>
      <w:bookmarkEnd w:id="30"/>
      <w:r w:rsidDel="00000000" w:rsidR="00000000" w:rsidRPr="00000000">
        <w:rPr>
          <w:rtl w:val="0"/>
        </w:rPr>
        <w:t xml:space="preserve">Positional</w:t>
      </w:r>
      <w:r w:rsidDel="00000000" w:rsidR="00000000" w:rsidRPr="00000000">
        <w:rPr>
          <w:rtl w:val="0"/>
        </w:rPr>
        <w:t xml:space="preserve"> Operator</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When describing reactions involving macromolecules, precise referencing to specific locations of these structures may be needed. The positional operator enables positional specification of the building block along polymers, such as primary sequences of DNA, RNA and protein, and an individual protein in multimeric protein complexes. The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operator is mainly used with DNA and RNA sequences in this format:</w:t>
      </w:r>
    </w:p>
    <w:p w:rsidR="00000000" w:rsidDel="00000000" w:rsidP="00000000" w:rsidRDefault="00000000" w:rsidRPr="00000000" w14:paraId="000001E4">
      <w:pPr>
        <w:rPr/>
      </w:pPr>
      <w:r w:rsidDel="00000000" w:rsidR="00000000" w:rsidRPr="00000000">
        <w:rPr>
          <w:rtl w:val="0"/>
        </w:rPr>
        <w:tab/>
      </w:r>
    </w:p>
    <w:p w:rsidR="00000000" w:rsidDel="00000000" w:rsidP="00000000" w:rsidRDefault="00000000" w:rsidRPr="00000000" w14:paraId="000001E5">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&lt;polymer-structure&gt;[.&lt;ss&gt;]{&lt;p1&gt;</w:t>
      </w:r>
      <w:r w:rsidDel="00000000" w:rsidR="00000000" w:rsidRPr="00000000">
        <w:rPr>
          <w:rFonts w:ascii="Roboto Mono" w:cs="Roboto Mono" w:eastAsia="Roboto Mono" w:hAnsi="Roboto Mono"/>
          <w:b w:val="1"/>
          <w:shd w:fill="efefef" w:val="clear"/>
          <w:rtl w:val="0"/>
        </w:rPr>
        <w:t xml:space="preserve">[</w:t>
      </w:r>
      <w:r w:rsidDel="00000000" w:rsidR="00000000" w:rsidRPr="00000000">
        <w:rPr>
          <w:rFonts w:ascii="Roboto Mono" w:cs="Roboto Mono" w:eastAsia="Roboto Mono" w:hAnsi="Roboto Mono"/>
          <w:b w:val="1"/>
          <w:shd w:fill="efefef" w:val="clear"/>
          <w:rtl w:val="0"/>
        </w:rPr>
        <w:t xml:space="preserve">:</w:t>
      </w:r>
      <w:r w:rsidDel="00000000" w:rsidR="00000000" w:rsidRPr="00000000">
        <w:rPr>
          <w:rFonts w:ascii="Roboto Mono" w:cs="Roboto Mono" w:eastAsia="Roboto Mono" w:hAnsi="Roboto Mono"/>
          <w:b w:val="1"/>
          <w:shd w:fill="efefef" w:val="clear"/>
          <w:rtl w:val="0"/>
        </w:rPr>
        <w:t xml:space="preserve"> &lt;p2&gt;]}</w:t>
      </w:r>
    </w:p>
    <w:p w:rsidR="00000000" w:rsidDel="00000000" w:rsidP="00000000" w:rsidRDefault="00000000" w:rsidRPr="00000000" w14:paraId="000001E6">
      <w:pPr>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Fonts w:ascii="Roboto Mono" w:cs="Roboto Mono" w:eastAsia="Roboto Mono" w:hAnsi="Roboto Mono"/>
          <w:b w:val="1"/>
          <w:rtl w:val="0"/>
        </w:rPr>
        <w:t xml:space="preserve">[.&lt;ss&gt;] - </w:t>
      </w:r>
      <w:r w:rsidDel="00000000" w:rsidR="00000000" w:rsidRPr="00000000">
        <w:rPr>
          <w:b w:val="1"/>
          <w:rtl w:val="0"/>
        </w:rPr>
        <w:t xml:space="preserve">Substructure.</w:t>
      </w:r>
      <w:r w:rsidDel="00000000" w:rsidR="00000000" w:rsidRPr="00000000">
        <w:rPr>
          <w:rtl w:val="0"/>
        </w:rPr>
        <w:t xml:space="preserve"> Optional. Accepts a single letter, which either represents a nucleotide base (</w:t>
      </w:r>
      <w:r w:rsidDel="00000000" w:rsidR="00000000" w:rsidRPr="00000000">
        <w:rPr>
          <w:rFonts w:ascii="Roboto Mono" w:cs="Roboto Mono" w:eastAsia="Roboto Mono" w:hAnsi="Roboto Mono"/>
          <w:shd w:fill="efefef" w:val="clear"/>
          <w:rtl w:val="0"/>
        </w:rPr>
        <w:t xml:space="preserve">A, G, C, T, U</w:t>
      </w:r>
      <w:r w:rsidDel="00000000" w:rsidR="00000000" w:rsidRPr="00000000">
        <w:rPr>
          <w:rtl w:val="0"/>
        </w:rPr>
        <w:t xml:space="preserve">) or an amino acid residue (</w:t>
      </w:r>
      <w:r w:rsidDel="00000000" w:rsidR="00000000" w:rsidRPr="00000000">
        <w:rPr>
          <w:rFonts w:ascii="Roboto Mono" w:cs="Roboto Mono" w:eastAsia="Roboto Mono" w:hAnsi="Roboto Mono"/>
          <w:shd w:fill="efefef" w:val="clear"/>
          <w:rtl w:val="0"/>
        </w:rPr>
        <w:t xml:space="preserve">G, A, V, L, I, M, P, F, W, S, T, Y, N, C, Q, D, E, K, R, H)</w:t>
      </w:r>
      <w:r w:rsidDel="00000000" w:rsidR="00000000" w:rsidRPr="00000000">
        <w:rPr>
          <w:rtl w:val="0"/>
        </w:rPr>
        <w:t xml:space="preserve">.</w:t>
      </w:r>
    </w:p>
    <w:p w:rsidR="00000000" w:rsidDel="00000000" w:rsidP="00000000" w:rsidRDefault="00000000" w:rsidRPr="00000000" w14:paraId="000001E8">
      <w:pPr>
        <w:jc w:val="center"/>
        <w:rPr/>
      </w:pPr>
      <w:r w:rsidDel="00000000" w:rsidR="00000000" w:rsidRPr="00000000">
        <w:rPr>
          <w:rtl w:val="0"/>
        </w:rPr>
        <w:t xml:space="preserve">For DNA/RNA, used to access nucleotide(s) at position/range. </w:t>
      </w:r>
      <w:r w:rsidDel="00000000" w:rsidR="00000000" w:rsidRPr="00000000">
        <w:rPr>
          <w:rFonts w:ascii="Roboto Mono" w:cs="Roboto Mono" w:eastAsia="Roboto Mono" w:hAnsi="Roboto Mono"/>
          <w:b w:val="1"/>
          <w:shd w:fill="efefef" w:val="clear"/>
          <w:rtl w:val="0"/>
        </w:rPr>
        <w:t xml:space="preserve">&lt;ss&gt;</w:t>
      </w:r>
      <w:r w:rsidDel="00000000" w:rsidR="00000000" w:rsidRPr="00000000">
        <w:rPr>
          <w:rtl w:val="0"/>
        </w:rPr>
        <w:t xml:space="preserve"> can take on any nucleotide base. Can access a stretch of nucleotides if a range is used instead of a number for the index.  Example: </w:t>
      </w:r>
      <w:r w:rsidDel="00000000" w:rsidR="00000000" w:rsidRPr="00000000">
        <w:rPr>
          <w:rFonts w:ascii="Roboto Mono" w:cs="Roboto Mono" w:eastAsia="Roboto Mono" w:hAnsi="Roboto Mono"/>
          <w:shd w:fill="efefef" w:val="clear"/>
          <w:rtl w:val="0"/>
        </w:rPr>
        <w:t xml:space="preserve">DNA.A{243}</w:t>
      </w: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For proteins, used to access amino acid residue(s) at a position/range. </w:t>
      </w:r>
      <w:r w:rsidDel="00000000" w:rsidR="00000000" w:rsidRPr="00000000">
        <w:rPr>
          <w:rFonts w:ascii="Roboto Mono" w:cs="Roboto Mono" w:eastAsia="Roboto Mono" w:hAnsi="Roboto Mono"/>
          <w:b w:val="1"/>
          <w:shd w:fill="efefef" w:val="clear"/>
          <w:rtl w:val="0"/>
        </w:rPr>
        <w:t xml:space="preserve">&lt;ss&gt;</w:t>
      </w:r>
      <w:r w:rsidDel="00000000" w:rsidR="00000000" w:rsidRPr="00000000">
        <w:rPr>
          <w:b w:val="1"/>
          <w:rtl w:val="0"/>
        </w:rPr>
        <w:t xml:space="preserve"> </w:t>
      </w:r>
      <w:r w:rsidDel="00000000" w:rsidR="00000000" w:rsidRPr="00000000">
        <w:rPr>
          <w:rtl w:val="0"/>
        </w:rPr>
        <w:t xml:space="preserve">can take on any amino acid residue. Example: </w:t>
      </w:r>
      <w:r w:rsidDel="00000000" w:rsidR="00000000" w:rsidRPr="00000000">
        <w:rPr>
          <w:rFonts w:ascii="Roboto Mono" w:cs="Roboto Mono" w:eastAsia="Roboto Mono" w:hAnsi="Roboto Mono"/>
          <w:shd w:fill="efefef" w:val="clear"/>
          <w:rtl w:val="0"/>
        </w:rPr>
        <w:t xml:space="preserve">Protein.H{354}</w:t>
      </w:r>
      <w:r w:rsidDel="00000000" w:rsidR="00000000" w:rsidRPr="00000000">
        <w:rPr>
          <w:rtl w:val="0"/>
        </w:rPr>
      </w:r>
    </w:p>
    <w:p w:rsidR="00000000" w:rsidDel="00000000" w:rsidP="00000000" w:rsidRDefault="00000000" w:rsidRPr="00000000" w14:paraId="000001EA">
      <w:pPr>
        <w:jc w:val="center"/>
        <w:rPr>
          <w:rFonts w:ascii="Roboto" w:cs="Roboto" w:eastAsia="Roboto" w:hAnsi="Roboto"/>
          <w:highlight w:val="white"/>
        </w:rPr>
      </w:pPr>
      <w:r w:rsidDel="00000000" w:rsidR="00000000" w:rsidRPr="00000000">
        <w:rPr>
          <w:highlight w:val="white"/>
          <w:rtl w:val="0"/>
        </w:rPr>
        <w:t xml:space="preserve">Usually, these represent too high of a resolution. Instead, use a general unspecified </w:t>
      </w:r>
      <w:r w:rsidDel="00000000" w:rsidR="00000000" w:rsidRPr="00000000">
        <w:rPr>
          <w:rFonts w:ascii="Roboto Mono" w:cs="Roboto Mono" w:eastAsia="Roboto Mono" w:hAnsi="Roboto Mono"/>
          <w:shd w:fill="efefef" w:val="clear"/>
          <w:rtl w:val="0"/>
        </w:rPr>
        <w:t xml:space="preserve">{n}</w:t>
      </w:r>
      <w:r w:rsidDel="00000000" w:rsidR="00000000" w:rsidRPr="00000000">
        <w:rPr>
          <w:highlight w:val="white"/>
          <w:rtl w:val="0"/>
        </w:rPr>
        <w:t xml:space="preserve">th position sequence, which is </w:t>
      </w:r>
      <w:r w:rsidDel="00000000" w:rsidR="00000000" w:rsidRPr="00000000">
        <w:rPr>
          <w:rFonts w:ascii="Roboto Mono" w:cs="Roboto Mono" w:eastAsia="Roboto Mono" w:hAnsi="Roboto Mono"/>
          <w:shd w:fill="efefef" w:val="clear"/>
          <w:rtl w:val="0"/>
        </w:rPr>
        <w:t xml:space="preserve">N</w:t>
      </w:r>
      <w:r w:rsidDel="00000000" w:rsidR="00000000" w:rsidRPr="00000000">
        <w:rPr>
          <w:rFonts w:ascii="Roboto" w:cs="Roboto" w:eastAsia="Roboto" w:hAnsi="Roboto"/>
          <w:highlight w:val="white"/>
          <w:rtl w:val="0"/>
        </w:rPr>
        <w:t xml:space="preserve"> for nucleotides or</w:t>
      </w:r>
      <w:r w:rsidDel="00000000" w:rsidR="00000000" w:rsidRPr="00000000">
        <w:rPr>
          <w:rFonts w:ascii="Roboto" w:cs="Roboto" w:eastAsia="Roboto" w:hAnsi="Roboto"/>
          <w:b w:val="1"/>
          <w:highlight w:val="white"/>
          <w:rtl w:val="0"/>
        </w:rPr>
        <w:t xml:space="preserve"> </w:t>
      </w:r>
      <w:r w:rsidDel="00000000" w:rsidR="00000000" w:rsidRPr="00000000">
        <w:rPr>
          <w:rFonts w:ascii="Roboto Mono" w:cs="Roboto Mono" w:eastAsia="Roboto Mono" w:hAnsi="Roboto Mono"/>
          <w:shd w:fill="efefef" w:val="clear"/>
          <w:rtl w:val="0"/>
        </w:rPr>
        <w:t xml:space="preserve">X</w:t>
      </w:r>
      <w:r w:rsidDel="00000000" w:rsidR="00000000" w:rsidRPr="00000000">
        <w:rPr>
          <w:rFonts w:ascii="Roboto" w:cs="Roboto" w:eastAsia="Roboto" w:hAnsi="Roboto"/>
          <w:highlight w:val="white"/>
          <w:rtl w:val="0"/>
        </w:rPr>
        <w:t xml:space="preserve"> for amino acid residues. The unspecified sequence is only needed when referenced from other parts of the reaction.</w:t>
      </w:r>
      <w:r w:rsidDel="00000000" w:rsidR="00000000" w:rsidRPr="00000000">
        <w:rPr>
          <w:rtl w:val="0"/>
        </w:rPr>
      </w:r>
    </w:p>
    <w:p w:rsidR="00000000" w:rsidDel="00000000" w:rsidP="00000000" w:rsidRDefault="00000000" w:rsidRPr="00000000" w14:paraId="000001EB">
      <w:pPr>
        <w:jc w:val="cente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Fonts w:ascii="Roboto Mono" w:cs="Roboto Mono" w:eastAsia="Roboto Mono" w:hAnsi="Roboto Mono"/>
          <w:b w:val="1"/>
          <w:rtl w:val="0"/>
        </w:rPr>
        <w:t xml:space="preserve">&lt;position1&gt;</w:t>
      </w:r>
      <w:r w:rsidDel="00000000" w:rsidR="00000000" w:rsidRPr="00000000">
        <w:rPr>
          <w:rtl w:val="0"/>
        </w:rPr>
        <w:t xml:space="preserve"> - </w:t>
      </w:r>
      <w:r w:rsidDel="00000000" w:rsidR="00000000" w:rsidRPr="00000000">
        <w:rPr>
          <w:b w:val="1"/>
          <w:rtl w:val="0"/>
        </w:rPr>
        <w:t xml:space="preserve">Position 1</w:t>
      </w:r>
      <w:r w:rsidDel="00000000" w:rsidR="00000000" w:rsidRPr="00000000">
        <w:rPr>
          <w:rtl w:val="0"/>
        </w:rPr>
        <w:t xml:space="preserve">. Required. </w:t>
      </w:r>
      <w:r w:rsidDel="00000000" w:rsidR="00000000" w:rsidRPr="00000000">
        <w:rPr>
          <w:rFonts w:ascii="Roboto Mono" w:cs="Roboto Mono" w:eastAsia="Roboto Mono" w:hAnsi="Roboto Mono"/>
          <w:shd w:fill="efefef" w:val="clear"/>
          <w:rtl w:val="0"/>
        </w:rPr>
        <w:t xml:space="preserve">{&lt;p1&gt;}</w:t>
      </w:r>
      <w:r w:rsidDel="00000000" w:rsidR="00000000" w:rsidRPr="00000000">
        <w:rPr>
          <w:rtl w:val="0"/>
        </w:rPr>
        <w:t xml:space="preserve"> indicates a specific position p1, </w:t>
      </w:r>
      <w:r w:rsidDel="00000000" w:rsidR="00000000" w:rsidRPr="00000000">
        <w:rPr>
          <w:rFonts w:ascii="Roboto Mono" w:cs="Roboto Mono" w:eastAsia="Roboto Mono" w:hAnsi="Roboto Mono"/>
          <w:shd w:fill="efefef" w:val="clear"/>
          <w:rtl w:val="0"/>
        </w:rPr>
        <w:t xml:space="preserve">{:&lt;p1&gt;} </w:t>
      </w:r>
      <w:r w:rsidDel="00000000" w:rsidR="00000000" w:rsidRPr="00000000">
        <w:rPr>
          <w:rtl w:val="0"/>
        </w:rPr>
        <w:t xml:space="preserve">indicates from the start to position p1, </w:t>
      </w:r>
      <w:r w:rsidDel="00000000" w:rsidR="00000000" w:rsidRPr="00000000">
        <w:rPr>
          <w:rFonts w:ascii="Roboto Mono" w:cs="Roboto Mono" w:eastAsia="Roboto Mono" w:hAnsi="Roboto Mono"/>
          <w:shd w:fill="efefef" w:val="clear"/>
          <w:rtl w:val="0"/>
        </w:rPr>
        <w:t xml:space="preserve">{&lt;p1&gt;:} </w:t>
      </w:r>
      <w:r w:rsidDel="00000000" w:rsidR="00000000" w:rsidRPr="00000000">
        <w:rPr>
          <w:rtl w:val="0"/>
        </w:rPr>
        <w:t xml:space="preserve">indicates p1 to the end. The latter two formats cannot be used alongside </w:t>
      </w:r>
      <w:r w:rsidDel="00000000" w:rsidR="00000000" w:rsidRPr="00000000">
        <w:rPr>
          <w:rFonts w:ascii="Roboto Mono" w:cs="Roboto Mono" w:eastAsia="Roboto Mono" w:hAnsi="Roboto Mono"/>
          <w:shd w:fill="efefef" w:val="clear"/>
          <w:rtl w:val="0"/>
        </w:rPr>
        <w:t xml:space="preserve">[:&lt;p2&gt;]</w:t>
      </w:r>
      <w:r w:rsidDel="00000000" w:rsidR="00000000" w:rsidRPr="00000000">
        <w:rPr>
          <w:rtl w:val="0"/>
        </w:rPr>
        <w:t xml:space="preserve">.</w:t>
      </w:r>
    </w:p>
    <w:p w:rsidR="00000000" w:rsidDel="00000000" w:rsidP="00000000" w:rsidRDefault="00000000" w:rsidRPr="00000000" w14:paraId="000001ED">
      <w:pPr>
        <w:jc w:val="center"/>
        <w:rPr/>
      </w:pPr>
      <w:r w:rsidDel="00000000" w:rsidR="00000000" w:rsidRPr="00000000">
        <w:rPr>
          <w:rFonts w:ascii="Roboto Mono" w:cs="Roboto Mono" w:eastAsia="Roboto Mono" w:hAnsi="Roboto Mono"/>
          <w:b w:val="1"/>
          <w:rtl w:val="0"/>
        </w:rPr>
        <w:t xml:space="preserve">[: &lt;p2&gt;]</w:t>
      </w:r>
      <w:r w:rsidDel="00000000" w:rsidR="00000000" w:rsidRPr="00000000">
        <w:rPr>
          <w:b w:val="1"/>
          <w:rtl w:val="0"/>
        </w:rPr>
        <w:t xml:space="preserve"> - Position 2.</w:t>
      </w:r>
      <w:r w:rsidDel="00000000" w:rsidR="00000000" w:rsidRPr="00000000">
        <w:rPr>
          <w:rtl w:val="0"/>
        </w:rPr>
        <w:t xml:space="preserve"> Optional. Specify inclusive range from position 1 to position 2.</w:t>
      </w:r>
      <w:r w:rsidDel="00000000" w:rsidR="00000000" w:rsidRPr="00000000">
        <w:rPr>
          <w:rtl w:val="0"/>
        </w:rPr>
      </w:r>
    </w:p>
    <w:p w:rsidR="00000000" w:rsidDel="00000000" w:rsidP="00000000" w:rsidRDefault="00000000" w:rsidRPr="00000000" w14:paraId="000001EE">
      <w:pPr>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Here’s an example of how </w:t>
      </w:r>
      <w:r w:rsidDel="00000000" w:rsidR="00000000" w:rsidRPr="00000000">
        <w:rPr>
          <w:rFonts w:ascii="Roboto Mono" w:cs="Roboto Mono" w:eastAsia="Roboto Mono" w:hAnsi="Roboto Mono"/>
          <w:shd w:fill="efefef" w:val="clear"/>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tl w:val="0"/>
        </w:rPr>
        <w:t xml:space="preserve">can be used in the context of RNA translocation during transcription:</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hd w:fill="000000" w:val="clear"/>
        <w:spacing w:line="360" w:lineRule="auto"/>
        <w:jc w:val="center"/>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Translocation(RNAPCore~ssDNA{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--&gt; RNAPCore~ssDNA{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r=</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the example above, the </w:t>
      </w:r>
      <w:r w:rsidDel="00000000" w:rsidR="00000000" w:rsidRPr="00000000">
        <w:rPr>
          <w:rFonts w:ascii="Roboto Mono" w:cs="Roboto Mono" w:eastAsia="Roboto Mono" w:hAnsi="Roboto Mono"/>
          <w:shd w:fill="efefef" w:val="clear"/>
          <w:rtl w:val="0"/>
        </w:rPr>
        <w:t xml:space="preserve">RNAPCore</w:t>
      </w:r>
      <w:r w:rsidDel="00000000" w:rsidR="00000000" w:rsidRPr="00000000">
        <w:rPr>
          <w:rtl w:val="0"/>
        </w:rPr>
        <w:t xml:space="preserve"> binding to the nucleotide at the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th position of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 has been replaced to the nucleotide at the </w:t>
      </w:r>
      <w:r w:rsidDel="00000000" w:rsidR="00000000" w:rsidRPr="00000000">
        <w:rPr>
          <w:rFonts w:ascii="Roboto Mono" w:cs="Roboto Mono" w:eastAsia="Roboto Mono" w:hAnsi="Roboto Mono"/>
          <w:shd w:fill="efefef" w:val="clear"/>
          <w:rtl w:val="0"/>
        </w:rPr>
        <w:t xml:space="preserve">n+1</w:t>
      </w:r>
      <w:r w:rsidDel="00000000" w:rsidR="00000000" w:rsidRPr="00000000">
        <w:rPr>
          <w:rtl w:val="0"/>
        </w:rPr>
        <w:t xml:space="preserve">th position along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 resulting in a translocation of </w:t>
      </w:r>
      <w:r w:rsidDel="00000000" w:rsidR="00000000" w:rsidRPr="00000000">
        <w:rPr>
          <w:rFonts w:ascii="Roboto Mono" w:cs="Roboto Mono" w:eastAsia="Roboto Mono" w:hAnsi="Roboto Mono"/>
          <w:shd w:fill="efefef" w:val="clear"/>
          <w:rtl w:val="0"/>
        </w:rPr>
        <w:t xml:space="preserve">RNAPCore</w:t>
      </w:r>
      <w:r w:rsidDel="00000000" w:rsidR="00000000" w:rsidRPr="00000000">
        <w:rPr>
          <w:rtl w:val="0"/>
        </w:rPr>
        <w:t xml:space="preserve"> on its bound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w:t>
      </w:r>
    </w:p>
    <w:p w:rsidR="00000000" w:rsidDel="00000000" w:rsidP="00000000" w:rsidRDefault="00000000" w:rsidRPr="00000000" w14:paraId="000001F4">
      <w:pPr>
        <w:pStyle w:val="Heading4"/>
        <w:rPr/>
      </w:pPr>
      <w:bookmarkStart w:colFirst="0" w:colLast="0" w:name="_lh3ztoa3y1ca" w:id="31"/>
      <w:bookmarkEnd w:id="31"/>
      <w:r w:rsidDel="00000000" w:rsidR="00000000" w:rsidRPr="00000000">
        <w:rPr>
          <w:rtl w:val="0"/>
        </w:rPr>
        <w:t xml:space="preserve">Length Operator</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The </w:t>
      </w:r>
      <w:r w:rsidDel="00000000" w:rsidR="00000000" w:rsidRPr="00000000">
        <w:rPr>
          <w:rFonts w:ascii="Roboto Mono" w:cs="Roboto Mono" w:eastAsia="Roboto Mono" w:hAnsi="Roboto Mono"/>
          <w:shd w:fill="efefef" w:val="clear"/>
          <w:rtl w:val="0"/>
        </w:rPr>
        <w:t xml:space="preserve">_{}</w:t>
      </w:r>
      <w:r w:rsidDel="00000000" w:rsidR="00000000" w:rsidRPr="00000000">
        <w:rPr>
          <w:rtl w:val="0"/>
        </w:rPr>
        <w:t xml:space="preserve"> operator is used to access the length information, that is the quantity of building blocks, of polymers, such as DNA, RNA and protein, and multimeric protein complexes. Compared to the positional operator, the length operator does not concern the identity of the building blocks whatsoever. Here’s the format: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&lt;polymer</w:t>
      </w:r>
      <w:r w:rsidDel="00000000" w:rsidR="00000000" w:rsidRPr="00000000">
        <w:rPr>
          <w:rFonts w:ascii="Roboto Mono" w:cs="Roboto Mono" w:eastAsia="Roboto Mono" w:hAnsi="Roboto Mono"/>
          <w:b w:val="1"/>
          <w:shd w:fill="efefef" w:val="clear"/>
          <w:rtl w:val="0"/>
        </w:rPr>
        <w:t xml:space="preserve">-structure</w:t>
      </w:r>
      <w:r w:rsidDel="00000000" w:rsidR="00000000" w:rsidRPr="00000000">
        <w:rPr>
          <w:rFonts w:ascii="Roboto Mono" w:cs="Roboto Mono" w:eastAsia="Roboto Mono" w:hAnsi="Roboto Mono"/>
          <w:b w:val="1"/>
          <w:shd w:fill="efefef" w:val="clear"/>
          <w:rtl w:val="0"/>
        </w:rPr>
        <w:t xml:space="preserve">&gt;_{&lt;length&gt;}</w:t>
      </w:r>
    </w:p>
    <w:p w:rsidR="00000000" w:rsidDel="00000000" w:rsidP="00000000" w:rsidRDefault="00000000" w:rsidRPr="00000000" w14:paraId="000001F8">
      <w:pPr>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1F9">
      <w:pPr>
        <w:jc w:val="center"/>
        <w:rPr>
          <w:highlight w:val="yellow"/>
        </w:rPr>
      </w:pPr>
      <w:r w:rsidDel="00000000" w:rsidR="00000000" w:rsidRPr="00000000">
        <w:rPr>
          <w:rFonts w:ascii="Roboto Mono" w:cs="Roboto Mono" w:eastAsia="Roboto Mono" w:hAnsi="Roboto Mono"/>
          <w:b w:val="1"/>
          <w:rtl w:val="0"/>
        </w:rPr>
        <w:t xml:space="preserve">&lt;length&gt;</w:t>
      </w:r>
      <w:r w:rsidDel="00000000" w:rsidR="00000000" w:rsidRPr="00000000">
        <w:rPr>
          <w:b w:val="1"/>
          <w:rtl w:val="0"/>
        </w:rPr>
        <w:t xml:space="preserve"> - Length.</w:t>
      </w:r>
      <w:r w:rsidDel="00000000" w:rsidR="00000000" w:rsidRPr="00000000">
        <w:rPr>
          <w:rtl w:val="0"/>
        </w:rPr>
        <w:t xml:space="preserve"> Required. Specifies</w:t>
      </w:r>
      <w:r w:rsidDel="00000000" w:rsidR="00000000" w:rsidRPr="00000000">
        <w:rPr>
          <w:rtl w:val="0"/>
        </w:rPr>
        <w:t xml:space="preserve"> the length of the polymer structure to be referenced.</w:t>
      </w:r>
      <w:r w:rsidDel="00000000" w:rsidR="00000000" w:rsidRPr="00000000">
        <w:rPr>
          <w:rtl w:val="0"/>
        </w:rPr>
      </w:r>
    </w:p>
    <w:p w:rsidR="00000000" w:rsidDel="00000000" w:rsidP="00000000" w:rsidRDefault="00000000" w:rsidRPr="00000000" w14:paraId="000001FA">
      <w:pPr>
        <w:rPr>
          <w:highlight w:val="yellow"/>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Polymer elongation reaction is a type of reaction that can be efficiently described with the length operator. Here’s an example of RNA polymerase extending the nascent RNA using ssDNA as a template:</w:t>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61afef"/>
          <w:sz w:val="18"/>
          <w:szCs w:val="18"/>
          <w:rtl w:val="0"/>
        </w:rPr>
        <w:t xml:space="preserve">complex </w:t>
      </w:r>
      <w:r w:rsidDel="00000000" w:rsidR="00000000" w:rsidRPr="00000000">
        <w:rPr>
          <w:rFonts w:ascii="Roboto Mono" w:cs="Roboto Mono" w:eastAsia="Roboto Mono" w:hAnsi="Roboto Mono"/>
          <w:color w:val="abb2bf"/>
          <w:sz w:val="18"/>
          <w:szCs w:val="18"/>
          <w:rtl w:val="0"/>
        </w:rPr>
        <w:t xml:space="preserve">RNAP </w:t>
      </w:r>
      <w:r w:rsidDel="00000000" w:rsidR="00000000" w:rsidRPr="00000000">
        <w:rPr>
          <w:rFonts w:ascii="Roboto Mono" w:cs="Roboto Mono" w:eastAsia="Roboto Mono" w:hAnsi="Roboto Mono"/>
          <w:color w:val="7f848e"/>
          <w:sz w:val="18"/>
          <w:szCs w:val="18"/>
          <w:rtl w:val="0"/>
        </w:rPr>
        <w:t xml:space="preserve">// self = RNAPCore~RNA~ssDNA</w:t>
      </w:r>
    </w:p>
    <w:p w:rsidR="00000000" w:rsidDel="00000000" w:rsidP="00000000" w:rsidRDefault="00000000" w:rsidRPr="00000000" w14:paraId="000001F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1FF">
      <w:pPr>
        <w:shd w:fill="000000" w:val="clear"/>
        <w:spacing w:line="360" w:lineRule="auto"/>
        <w:ind w:firstLine="720"/>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Elongation(RNAP.RNA_{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 c(NTP) + self.ssDNA.N{</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--&gt; self.RNA_{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 PPi + self.ssDNA.N{</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r=60);</w:t>
      </w:r>
    </w:p>
    <w:p w:rsidR="00000000" w:rsidDel="00000000" w:rsidP="00000000" w:rsidRDefault="00000000" w:rsidRPr="00000000" w14:paraId="00000200">
      <w:pPr>
        <w:shd w:fill="000000" w:val="clear"/>
        <w:spacing w:line="360" w:lineRule="auto"/>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01">
      <w:pPr>
        <w:pStyle w:val="Heading4"/>
        <w:shd w:fill="ffffff" w:val="clear"/>
        <w:rPr/>
      </w:pPr>
      <w:bookmarkStart w:colFirst="0" w:colLast="0" w:name="_fx1d6jvgwt68" w:id="32"/>
      <w:bookmarkEnd w:id="32"/>
      <w:r w:rsidDel="00000000" w:rsidR="00000000" w:rsidRPr="00000000">
        <w:rPr>
          <w:rtl w:val="0"/>
        </w:rPr>
        <w:t xml:space="preserve">Arrow Operator</w:t>
      </w:r>
    </w:p>
    <w:p w:rsidR="00000000" w:rsidDel="00000000" w:rsidP="00000000" w:rsidRDefault="00000000" w:rsidRPr="00000000" w14:paraId="00000202">
      <w:pPr>
        <w:rPr/>
      </w:pPr>
      <w:r w:rsidDel="00000000" w:rsidR="00000000" w:rsidRPr="00000000">
        <w:rPr>
          <w:rtl w:val="0"/>
        </w:rPr>
        <w:t xml:space="preserve">Many experimental structures involve chemical reactions that describe the relationship between reactants and products. The </w:t>
      </w:r>
      <w:r w:rsidDel="00000000" w:rsidR="00000000" w:rsidRPr="00000000">
        <w:rPr>
          <w:rFonts w:ascii="Roboto Mono" w:cs="Roboto Mono" w:eastAsia="Roboto Mono" w:hAnsi="Roboto Mono"/>
          <w:shd w:fill="efefef" w:val="clear"/>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tl w:val="0"/>
        </w:rPr>
        <w:t xml:space="preserve">operator is used to not only separate the reactants from the products, but indicate the formation of products from reactants (in a forward reaction), and vice versa (in a reversible reaction). Every type of reaction uses the </w:t>
      </w:r>
      <w:r w:rsidDel="00000000" w:rsidR="00000000" w:rsidRPr="00000000">
        <w:rPr>
          <w:rFonts w:ascii="Roboto Mono" w:cs="Roboto Mono" w:eastAsia="Roboto Mono" w:hAnsi="Roboto Mono"/>
          <w:shd w:fill="efefef" w:val="clear"/>
          <w:rtl w:val="0"/>
        </w:rPr>
        <w:t xml:space="preserve">--&gt; </w:t>
      </w:r>
      <w:r w:rsidDel="00000000" w:rsidR="00000000" w:rsidRPr="00000000">
        <w:rPr>
          <w:rtl w:val="0"/>
        </w:rPr>
        <w:t xml:space="preserve">operator; only the constants passed into a reaction are necessary to differentiate chemical reaction types. </w:t>
      </w:r>
    </w:p>
    <w:p w:rsidR="00000000" w:rsidDel="00000000" w:rsidP="00000000" w:rsidRDefault="00000000" w:rsidRPr="00000000" w14:paraId="00000203">
      <w:pPr>
        <w:rPr/>
      </w:pPr>
      <w:r w:rsidDel="00000000" w:rsidR="00000000" w:rsidRPr="00000000">
        <w:rPr>
          <w:rtl w:val="0"/>
        </w:rPr>
        <w:tab/>
      </w:r>
    </w:p>
    <w:p w:rsidR="00000000" w:rsidDel="00000000" w:rsidP="00000000" w:rsidRDefault="00000000" w:rsidRPr="00000000" w14:paraId="00000204">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reaction RxnName(reactants --&gt; products, constants);</w:t>
      </w:r>
      <w:r w:rsidDel="00000000" w:rsidR="00000000" w:rsidRPr="00000000">
        <w:rPr>
          <w:rtl w:val="0"/>
        </w:rPr>
      </w:r>
    </w:p>
    <w:p w:rsidR="00000000" w:rsidDel="00000000" w:rsidP="00000000" w:rsidRDefault="00000000" w:rsidRPr="00000000" w14:paraId="00000205">
      <w:pPr>
        <w:pStyle w:val="Heading4"/>
        <w:shd w:fill="ffffff" w:val="clear"/>
        <w:rPr>
          <w:b w:val="1"/>
          <w:color w:val="000000"/>
        </w:rPr>
      </w:pPr>
      <w:bookmarkStart w:colFirst="0" w:colLast="0" w:name="_z6kvcvsb5xjn" w:id="33"/>
      <w:bookmarkEnd w:id="33"/>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w:t>
      </w:r>
      <w:r w:rsidDel="00000000" w:rsidR="00000000" w:rsidRPr="00000000">
        <w:rPr>
          <w:b w:val="1"/>
          <w:color w:val="000000"/>
          <w:rtl w:val="0"/>
        </w:rPr>
        <w:t xml:space="preserve">Keyword</w:t>
      </w:r>
    </w:p>
    <w:p w:rsidR="00000000" w:rsidDel="00000000" w:rsidP="00000000" w:rsidRDefault="00000000" w:rsidRPr="00000000" w14:paraId="00000206">
      <w:pPr>
        <w:rPr/>
      </w:pPr>
      <w:r w:rsidDel="00000000" w:rsidR="00000000" w:rsidRPr="00000000">
        <w:rPr>
          <w:rtl w:val="0"/>
        </w:rPr>
        <w:t xml:space="preserve">When using these experimental structures, another common and helpful operator is the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keyword, which functions as a way to express a structure’s own identity. Other programming languages have their equivalent syntaxes: for C++ and Java, </w:t>
      </w:r>
      <w:r w:rsidDel="00000000" w:rsidR="00000000" w:rsidRPr="00000000">
        <w:rPr>
          <w:rFonts w:ascii="Roboto Mono" w:cs="Roboto Mono" w:eastAsia="Roboto Mono" w:hAnsi="Roboto Mono"/>
          <w:shd w:fill="efefef" w:val="clear"/>
          <w:rtl w:val="0"/>
        </w:rPr>
        <w:t xml:space="preserve">this</w:t>
      </w:r>
      <w:r w:rsidDel="00000000" w:rsidR="00000000" w:rsidRPr="00000000">
        <w:rPr>
          <w:rtl w:val="0"/>
        </w:rPr>
        <w:t xml:space="preserve"> is used for an object to refer to itself, and for Python,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does the same.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can be used in a variety of contexts and along with other operators, such as the membership operator as well. In the same way that it is commonly used in other languages,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may be followed by a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then by an identifier belonging to that entity. The identifier can be a variable (which would be called a “member variable”), or even a function that belongs to that entity (which would be called a “method”). L++ supports similar functionality; however, as many of these structures don’t contain methods of their </w:t>
      </w:r>
      <w:r w:rsidDel="00000000" w:rsidR="00000000" w:rsidRPr="00000000">
        <w:rPr>
          <w:rtl w:val="0"/>
        </w:rPr>
        <w:t xml:space="preserve">own, </w:t>
      </w:r>
      <w:r w:rsidDel="00000000" w:rsidR="00000000" w:rsidRPr="00000000">
        <w:rPr>
          <w:rFonts w:ascii="Roboto Mono" w:cs="Roboto Mono" w:eastAsia="Roboto Mono" w:hAnsi="Roboto Mono"/>
          <w:shd w:fill="efefef" w:val="clear"/>
          <w:rtl w:val="0"/>
        </w:rPr>
        <w:t xml:space="preserve">self</w:t>
      </w:r>
      <w:r w:rsidDel="00000000" w:rsidR="00000000" w:rsidRPr="00000000">
        <w:rPr>
          <w:rFonts w:ascii="Roboto Mono" w:cs="Roboto Mono" w:eastAsia="Roboto Mono" w:hAnsi="Roboto Mono"/>
          <w:shd w:fill="efefef" w:val="clear"/>
          <w:rtl w:val="0"/>
        </w:rPr>
        <w:t xml:space="preserve">.&lt;identifier-name&gt;</w:t>
      </w:r>
      <w:r w:rsidDel="00000000" w:rsidR="00000000" w:rsidRPr="00000000">
        <w:rPr>
          <w:rtl w:val="0"/>
        </w:rPr>
        <w:t xml:space="preserve"> is commonly used to refer to specific variables declared within that structure. Here’s an example: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complex</w:t>
      </w:r>
      <w:r w:rsidDel="00000000" w:rsidR="00000000" w:rsidRPr="00000000">
        <w:rPr>
          <w:rFonts w:ascii="Roboto Mono" w:cs="Roboto Mono" w:eastAsia="Roboto Mono" w:hAnsi="Roboto Mono"/>
          <w:color w:val="abb2bf"/>
          <w:sz w:val="18"/>
          <w:szCs w:val="18"/>
          <w:rtl w:val="0"/>
        </w:rPr>
        <w:t xml:space="preserve"> RNAP</w:t>
      </w:r>
    </w:p>
    <w:p w:rsidR="00000000" w:rsidDel="00000000" w:rsidP="00000000" w:rsidRDefault="00000000" w:rsidRPr="00000000" w14:paraId="0000020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0C">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In this context, self = RNAPCore~ssDNA;   </w:t>
      </w:r>
    </w:p>
    <w:p w:rsidR="00000000" w:rsidDel="00000000" w:rsidP="00000000" w:rsidRDefault="00000000" w:rsidRPr="00000000" w14:paraId="0000020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Translocation(self.ssDNA{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--&gt; self.ssDNA{</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r=</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0E">
      <w:pPr>
        <w:shd w:fill="000000" w:val="clear"/>
        <w:spacing w:line="360" w:lineRule="auto"/>
        <w:rPr>
          <w:rFonts w:ascii="Roboto Mono" w:cs="Roboto Mono" w:eastAsia="Roboto Mono" w:hAnsi="Roboto Mono"/>
          <w:shd w:fill="efefef" w:val="clear"/>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hd w:fill="ffffff" w:val="clear"/>
        <w:rPr>
          <w:shd w:fill="efefef" w:val="clear"/>
        </w:rPr>
      </w:pPr>
      <w:r w:rsidDel="00000000" w:rsidR="00000000" w:rsidRPr="00000000">
        <w:rPr>
          <w:highlight w:val="white"/>
          <w:rtl w:val="0"/>
        </w:rPr>
        <w:t xml:space="preserve">Note: we could technically use </w:t>
      </w:r>
      <w:r w:rsidDel="00000000" w:rsidR="00000000" w:rsidRPr="00000000">
        <w:rPr>
          <w:rFonts w:ascii="Roboto Mono" w:cs="Roboto Mono" w:eastAsia="Roboto Mono" w:hAnsi="Roboto Mono"/>
          <w:shd w:fill="efefef" w:val="clear"/>
          <w:rtl w:val="0"/>
        </w:rPr>
        <w:t xml:space="preserve">.N{n}</w:t>
      </w:r>
      <w:r w:rsidDel="00000000" w:rsidR="00000000" w:rsidRPr="00000000">
        <w:rPr>
          <w:highlight w:val="white"/>
          <w:rtl w:val="0"/>
        </w:rPr>
        <w:t xml:space="preserve"> to access the nucleotide at the position </w:t>
      </w:r>
      <w:r w:rsidDel="00000000" w:rsidR="00000000" w:rsidRPr="00000000">
        <w:rPr>
          <w:rFonts w:ascii="Roboto Mono" w:cs="Roboto Mono" w:eastAsia="Roboto Mono" w:hAnsi="Roboto Mono"/>
          <w:shd w:fill="efefef" w:val="clear"/>
          <w:rtl w:val="0"/>
        </w:rPr>
        <w:t xml:space="preserve">n</w:t>
      </w:r>
      <w:r w:rsidDel="00000000" w:rsidR="00000000" w:rsidRPr="00000000">
        <w:rPr>
          <w:highlight w:val="white"/>
          <w:rtl w:val="0"/>
        </w:rPr>
        <w:t xml:space="preserve">, but the nucleotide information wouldn’t mean much in this translocation context.</w:t>
      </w:r>
      <w:r w:rsidDel="00000000" w:rsidR="00000000" w:rsidRPr="00000000">
        <w:rPr>
          <w:rtl w:val="0"/>
        </w:rPr>
      </w:r>
    </w:p>
    <w:p w:rsidR="00000000" w:rsidDel="00000000" w:rsidP="00000000" w:rsidRDefault="00000000" w:rsidRPr="00000000" w14:paraId="00000211">
      <w:pPr>
        <w:shd w:fill="ffffff" w:val="clear"/>
        <w:rPr>
          <w:shd w:fill="efefef" w:val="clear"/>
        </w:rPr>
      </w:pPr>
      <w:r w:rsidDel="00000000" w:rsidR="00000000" w:rsidRPr="00000000">
        <w:rPr>
          <w:rtl w:val="0"/>
        </w:rPr>
      </w:r>
    </w:p>
    <w:p w:rsidR="00000000" w:rsidDel="00000000" w:rsidP="00000000" w:rsidRDefault="00000000" w:rsidRPr="00000000" w14:paraId="00000212">
      <w:pPr>
        <w:shd w:fill="ffffff" w:val="clear"/>
        <w:rPr>
          <w:rFonts w:ascii="Roboto" w:cs="Roboto" w:eastAsia="Roboto" w:hAnsi="Roboto"/>
          <w:highlight w:val="white"/>
        </w:rPr>
      </w:pPr>
      <w:r w:rsidDel="00000000" w:rsidR="00000000" w:rsidRPr="00000000">
        <w:rPr>
          <w:rtl w:val="0"/>
        </w:rPr>
        <w:t xml:space="preserve">Here, </w:t>
      </w:r>
      <w:r w:rsidDel="00000000" w:rsidR="00000000" w:rsidRPr="00000000">
        <w:rPr>
          <w:rFonts w:ascii="Roboto Mono" w:cs="Roboto Mono" w:eastAsia="Roboto Mono" w:hAnsi="Roboto Mono"/>
          <w:shd w:fill="efefef" w:val="clear"/>
          <w:rtl w:val="0"/>
        </w:rPr>
        <w:t xml:space="preserve">self.ssDNA</w:t>
      </w:r>
      <w:r w:rsidDel="00000000" w:rsidR="00000000" w:rsidRPr="00000000">
        <w:rPr>
          <w:rFonts w:ascii="Roboto Mono" w:cs="Roboto Mono" w:eastAsia="Roboto Mono" w:hAnsi="Roboto Mono"/>
          <w:rtl w:val="0"/>
        </w:rPr>
        <w:t xml:space="preserve"> </w:t>
      </w:r>
      <w:r w:rsidDel="00000000" w:rsidR="00000000" w:rsidRPr="00000000">
        <w:rPr>
          <w:rtl w:val="0"/>
        </w:rPr>
        <w:t xml:space="preserve">assumes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is a complex that contains a single-stranded DNA component, which can either be explicitly or implicitly stated above. </w:t>
      </w:r>
      <w:r w:rsidDel="00000000" w:rsidR="00000000" w:rsidRPr="00000000">
        <w:rPr>
          <w:rFonts w:ascii="Roboto Mono" w:cs="Roboto Mono" w:eastAsia="Roboto Mono" w:hAnsi="Roboto Mono"/>
          <w:shd w:fill="efefef" w:val="clear"/>
          <w:rtl w:val="0"/>
        </w:rPr>
        <w:t xml:space="preserve">self.ssDNA{n}</w:t>
      </w:r>
      <w:r w:rsidDel="00000000" w:rsidR="00000000" w:rsidRPr="00000000">
        <w:rPr>
          <w:rtl w:val="0"/>
        </w:rPr>
        <w:t xml:space="preserve"> refers to position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 of the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 which changes into </w:t>
      </w:r>
      <w:r w:rsidDel="00000000" w:rsidR="00000000" w:rsidRPr="00000000">
        <w:rPr>
          <w:rFonts w:ascii="Roboto Mono" w:cs="Roboto Mono" w:eastAsia="Roboto Mono" w:hAnsi="Roboto Mono"/>
          <w:shd w:fill="efefef" w:val="clear"/>
          <w:rtl w:val="0"/>
        </w:rPr>
        <w:t xml:space="preserve">self.ssDNA{n+1}</w:t>
      </w:r>
      <w:r w:rsidDel="00000000" w:rsidR="00000000" w:rsidRPr="00000000">
        <w:rPr>
          <w:rtl w:val="0"/>
        </w:rPr>
        <w:t xml:space="preserve">, position</w:t>
      </w:r>
      <w:r w:rsidDel="00000000" w:rsidR="00000000" w:rsidRPr="00000000">
        <w:rPr>
          <w:i w:val="1"/>
          <w:rtl w:val="0"/>
        </w:rPr>
        <w:t xml:space="preserve"> </w:t>
      </w:r>
      <w:r w:rsidDel="00000000" w:rsidR="00000000" w:rsidRPr="00000000">
        <w:rPr>
          <w:rFonts w:ascii="Roboto Mono" w:cs="Roboto Mono" w:eastAsia="Roboto Mono" w:hAnsi="Roboto Mono"/>
          <w:shd w:fill="efefef" w:val="clear"/>
          <w:rtl w:val="0"/>
        </w:rPr>
        <w:t xml:space="preserve">n+1</w:t>
      </w:r>
      <w:r w:rsidDel="00000000" w:rsidR="00000000" w:rsidRPr="00000000">
        <w:rPr>
          <w:rtl w:val="0"/>
        </w:rPr>
        <w:t xml:space="preserve"> of the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 In a biological context, the reaction describes the 1 unit procession of the binding site along the </w:t>
      </w:r>
      <w:r w:rsidDel="00000000" w:rsidR="00000000" w:rsidRPr="00000000">
        <w:rPr>
          <w:rFonts w:ascii="Roboto Mono" w:cs="Roboto Mono" w:eastAsia="Roboto Mono" w:hAnsi="Roboto Mono"/>
          <w:shd w:fill="efefef" w:val="clear"/>
          <w:rtl w:val="0"/>
        </w:rPr>
        <w:t xml:space="preserve">ssDNA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3">
      <w:pPr>
        <w:shd w:fill="ffffff" w:val="clear"/>
        <w:rPr/>
      </w:pPr>
      <w:r w:rsidDel="00000000" w:rsidR="00000000" w:rsidRPr="00000000">
        <w:rPr>
          <w:rtl w:val="0"/>
        </w:rPr>
      </w:r>
    </w:p>
    <w:p w:rsidR="00000000" w:rsidDel="00000000" w:rsidP="00000000" w:rsidRDefault="00000000" w:rsidRPr="00000000" w14:paraId="00000214">
      <w:pPr>
        <w:rPr/>
      </w:pP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can also be used independently. For example, a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or a </w:t>
      </w:r>
      <w:r w:rsidDel="00000000" w:rsidR="00000000" w:rsidRPr="00000000">
        <w:rPr>
          <w:rFonts w:ascii="Roboto Mono" w:cs="Roboto Mono" w:eastAsia="Roboto Mono" w:hAnsi="Roboto Mono"/>
          <w:shd w:fill="efefef" w:val="clear"/>
          <w:rtl w:val="0"/>
        </w:rPr>
        <w:t xml:space="preserve">complex</w:t>
      </w:r>
      <w:r w:rsidDel="00000000" w:rsidR="00000000" w:rsidRPr="00000000">
        <w:rPr>
          <w:rtl w:val="0"/>
        </w:rPr>
        <w:t xml:space="preserve"> </w:t>
      </w:r>
      <w:r w:rsidDel="00000000" w:rsidR="00000000" w:rsidRPr="00000000">
        <w:rPr>
          <w:rtl w:val="0"/>
        </w:rPr>
        <w:t xml:space="preserve">may react with other molecules, stated in a reaction. Therefore, </w:t>
      </w:r>
      <w:r w:rsidDel="00000000" w:rsidR="00000000" w:rsidRPr="00000000">
        <w:rPr>
          <w:rFonts w:ascii="Roboto Mono" w:cs="Roboto Mono" w:eastAsia="Roboto Mono" w:hAnsi="Roboto Mono"/>
          <w:shd w:fill="efefef" w:val="clear"/>
          <w:rtl w:val="0"/>
        </w:rPr>
        <w:t xml:space="preserve">self</w:t>
      </w:r>
      <w:r w:rsidDel="00000000" w:rsidR="00000000" w:rsidRPr="00000000">
        <w:rPr>
          <w:rtl w:val="0"/>
        </w:rPr>
        <w:t xml:space="preserve"> can be inside of a </w:t>
      </w:r>
      <w:r w:rsidDel="00000000" w:rsidR="00000000" w:rsidRPr="00000000">
        <w:rPr>
          <w:rFonts w:ascii="Roboto Mono" w:cs="Roboto Mono" w:eastAsia="Roboto Mono" w:hAnsi="Roboto Mono"/>
          <w:shd w:fill="efefef" w:val="clear"/>
          <w:rtl w:val="0"/>
        </w:rPr>
        <w:t xml:space="preserve">reaction</w:t>
      </w:r>
      <w:r w:rsidDel="00000000" w:rsidR="00000000" w:rsidRPr="00000000">
        <w:rPr>
          <w:rtl w:val="0"/>
        </w:rPr>
        <w:t xml:space="preserve"> statement enclosed within a </w:t>
      </w:r>
      <w:r w:rsidDel="00000000" w:rsidR="00000000" w:rsidRPr="00000000">
        <w:rPr>
          <w:rFonts w:ascii="Roboto Mono" w:cs="Roboto Mono" w:eastAsia="Roboto Mono" w:hAnsi="Roboto Mono"/>
          <w:shd w:fill="efefef" w:val="clear"/>
          <w:rtl w:val="0"/>
        </w:rPr>
        <w:t xml:space="preserve">complex</w:t>
      </w:r>
      <w:r w:rsidDel="00000000" w:rsidR="00000000" w:rsidRPr="00000000">
        <w:rPr>
          <w:rtl w:val="0"/>
        </w:rPr>
        <w:t xml:space="preserve"> block to refer to that </w:t>
      </w:r>
      <w:r w:rsidDel="00000000" w:rsidR="00000000" w:rsidRPr="00000000">
        <w:rPr>
          <w:rFonts w:ascii="Roboto Mono" w:cs="Roboto Mono" w:eastAsia="Roboto Mono" w:hAnsi="Roboto Mono"/>
          <w:shd w:fill="efefef" w:val="clear"/>
          <w:rtl w:val="0"/>
        </w:rPr>
        <w:t xml:space="preserve">complex</w:t>
      </w:r>
      <w:r w:rsidDel="00000000" w:rsidR="00000000" w:rsidRPr="00000000">
        <w:rPr>
          <w:rtl w:val="0"/>
        </w:rPr>
        <w:t xml:space="preserve"> itself. Here’s an example: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61afef"/>
          <w:sz w:val="18"/>
          <w:szCs w:val="18"/>
          <w:rtl w:val="0"/>
        </w:rPr>
        <w:t xml:space="preserve">complex</w:t>
      </w:r>
      <w:r w:rsidDel="00000000" w:rsidR="00000000" w:rsidRPr="00000000">
        <w:rPr>
          <w:rFonts w:ascii="Roboto Mono" w:cs="Roboto Mono" w:eastAsia="Roboto Mono" w:hAnsi="Roboto Mono"/>
          <w:color w:val="abb2bf"/>
          <w:sz w:val="18"/>
          <w:szCs w:val="18"/>
          <w:rtl w:val="0"/>
        </w:rPr>
        <w:t xml:space="preserve"> RhoComplex </w:t>
      </w:r>
      <w:r w:rsidDel="00000000" w:rsidR="00000000" w:rsidRPr="00000000">
        <w:rPr>
          <w:rFonts w:ascii="Roboto Mono" w:cs="Roboto Mono" w:eastAsia="Roboto Mono" w:hAnsi="Roboto Mono"/>
          <w:color w:val="7f848e"/>
          <w:sz w:val="18"/>
          <w:szCs w:val="18"/>
          <w:rtl w:val="0"/>
        </w:rPr>
        <w:t xml:space="preserve">// Rho complex</w:t>
      </w:r>
    </w:p>
    <w:p w:rsidR="00000000" w:rsidDel="00000000" w:rsidP="00000000" w:rsidRDefault="00000000" w:rsidRPr="00000000" w14:paraId="0000021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18">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RNABinding(self + rut_repeat -&gt; self~rut_repeat, Kd=</w:t>
      </w:r>
      <w:r w:rsidDel="00000000" w:rsidR="00000000" w:rsidRPr="00000000">
        <w:rPr>
          <w:rFonts w:ascii="Roboto Mono" w:cs="Roboto Mono" w:eastAsia="Roboto Mono" w:hAnsi="Roboto Mono"/>
          <w:color w:val="d19a66"/>
          <w:sz w:val="18"/>
          <w:szCs w:val="18"/>
          <w:rtl w:val="0"/>
        </w:rPr>
        <w:t xml:space="preserve">1e-7</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19">
      <w:pPr>
        <w:shd w:fill="000000" w:val="clear"/>
        <w:spacing w:line="360" w:lineRule="auto"/>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1A">
      <w:pPr>
        <w:pStyle w:val="Heading3"/>
        <w:rPr/>
      </w:pPr>
      <w:bookmarkStart w:colFirst="0" w:colLast="0" w:name="_oensj31q8t5c" w:id="34"/>
      <w:bookmarkEnd w:id="34"/>
      <w:r w:rsidDel="00000000" w:rsidR="00000000" w:rsidRPr="00000000">
        <w:rPr>
          <w:rtl w:val="0"/>
        </w:rPr>
        <w:t xml:space="preserve">2</w:t>
      </w:r>
      <w:r w:rsidDel="00000000" w:rsidR="00000000" w:rsidRPr="00000000">
        <w:rPr>
          <w:rtl w:val="0"/>
        </w:rPr>
        <w:t xml:space="preserve">.4 Advanced Molecular Structures</w:t>
      </w:r>
    </w:p>
    <w:p w:rsidR="00000000" w:rsidDel="00000000" w:rsidP="00000000" w:rsidRDefault="00000000" w:rsidRPr="00000000" w14:paraId="0000021B">
      <w:pPr>
        <w:rPr/>
      </w:pPr>
      <w:r w:rsidDel="00000000" w:rsidR="00000000" w:rsidRPr="00000000">
        <w:rPr>
          <w:rtl w:val="0"/>
        </w:rPr>
        <w:t xml:space="preserve">As L++ emphasizes the importance of encapsulation and abstraction, the language aims to support higher-level molecular structures. This allows computational scientists to experiment with larger, more complex structures easily without needing to declare thousands of reactions on a microscopic level for every larger molecular entity, such as a protein complex. Here are a couple of fundamental, advanced structures that encapsulate some of the basic structures that have been covered.</w:t>
      </w:r>
      <w:r w:rsidDel="00000000" w:rsidR="00000000" w:rsidRPr="00000000">
        <w:rPr>
          <w:rtl w:val="0"/>
        </w:rPr>
      </w:r>
    </w:p>
    <w:p w:rsidR="00000000" w:rsidDel="00000000" w:rsidP="00000000" w:rsidRDefault="00000000" w:rsidRPr="00000000" w14:paraId="0000021C">
      <w:pPr>
        <w:pStyle w:val="Heading4"/>
        <w:rPr/>
      </w:pPr>
      <w:bookmarkStart w:colFirst="0" w:colLast="0" w:name="_eeojqkpesl4b" w:id="35"/>
      <w:bookmarkEnd w:id="35"/>
      <w:r w:rsidDel="00000000" w:rsidR="00000000" w:rsidRPr="00000000">
        <w:rPr>
          <w:rtl w:val="0"/>
        </w:rPr>
        <w:t xml:space="preserve">Reaction</w:t>
      </w:r>
    </w:p>
    <w:p w:rsidR="00000000" w:rsidDel="00000000" w:rsidP="00000000" w:rsidRDefault="00000000" w:rsidRPr="00000000" w14:paraId="0000021D">
      <w:pPr>
        <w:shd w:fill="ffffff" w:val="clear"/>
        <w:rPr/>
      </w:pPr>
      <w:r w:rsidDel="00000000" w:rsidR="00000000" w:rsidRPr="00000000">
        <w:rPr>
          <w:rtl w:val="0"/>
        </w:rPr>
        <w:t xml:space="preserve">A chemical reaction is a key component of many chemical pathways, and are the foundations of the mechanisms in which chemical substances and organisms interact with one another. A reaction is a statement on its own, and describes the stoichiometric relationship between different biochemical entities. Here’s the basic syntax structure:</w:t>
      </w:r>
    </w:p>
    <w:p w:rsidR="00000000" w:rsidDel="00000000" w:rsidP="00000000" w:rsidRDefault="00000000" w:rsidRPr="00000000" w14:paraId="0000021E">
      <w:pPr>
        <w:shd w:fill="ffffff" w:val="clear"/>
        <w:rPr/>
      </w:pPr>
      <w:r w:rsidDel="00000000" w:rsidR="00000000" w:rsidRPr="00000000">
        <w:rPr>
          <w:rtl w:val="0"/>
        </w:rPr>
      </w:r>
    </w:p>
    <w:p w:rsidR="00000000" w:rsidDel="00000000" w:rsidP="00000000" w:rsidRDefault="00000000" w:rsidRPr="00000000" w14:paraId="0000021F">
      <w:pPr>
        <w:shd w:fill="ffffff" w:val="clear"/>
        <w:rPr>
          <w:rFonts w:ascii="Roboto Mono" w:cs="Roboto Mono" w:eastAsia="Roboto Mono" w:hAnsi="Roboto Mono"/>
          <w:b w:val="1"/>
          <w:shd w:fill="efefef" w:val="clear"/>
        </w:rPr>
      </w:pPr>
      <w:r w:rsidDel="00000000" w:rsidR="00000000" w:rsidRPr="00000000">
        <w:rPr>
          <w:rtl w:val="0"/>
        </w:rPr>
        <w:tab/>
      </w:r>
      <w:r w:rsidDel="00000000" w:rsidR="00000000" w:rsidRPr="00000000">
        <w:rPr>
          <w:rFonts w:ascii="Roboto Mono" w:cs="Roboto Mono" w:eastAsia="Roboto Mono" w:hAnsi="Roboto Mono"/>
          <w:b w:val="1"/>
          <w:shd w:fill="efefef" w:val="clear"/>
          <w:rtl w:val="0"/>
        </w:rPr>
        <w:t xml:space="preserve">reaction &lt;identifier-name&gt;[([e], [op])][;]</w:t>
      </w:r>
    </w:p>
    <w:p w:rsidR="00000000" w:rsidDel="00000000" w:rsidP="00000000" w:rsidRDefault="00000000" w:rsidRPr="00000000" w14:paraId="00000220">
      <w:pPr>
        <w:shd w:fill="ffffff" w:val="clear"/>
        <w:ind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21">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shd w:fill="efefef" w:val="clear"/>
          <w:rtl w:val="0"/>
        </w:rPr>
        <w:t xml:space="preserve">[e],</w:t>
      </w:r>
    </w:p>
    <w:p w:rsidR="00000000" w:rsidDel="00000000" w:rsidP="00000000" w:rsidRDefault="00000000" w:rsidRPr="00000000" w14:paraId="00000222">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shd w:fill="efefef" w:val="clear"/>
          <w:rtl w:val="0"/>
        </w:rPr>
        <w:t xml:space="preserve">[op],</w:t>
      </w:r>
    </w:p>
    <w:p w:rsidR="00000000" w:rsidDel="00000000" w:rsidP="00000000" w:rsidRDefault="00000000" w:rsidRPr="00000000" w14:paraId="00000223">
      <w:pPr>
        <w:shd w:fill="ffffff" w:val="clea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ab/>
      </w: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24">
      <w:pPr>
        <w:shd w:fill="ffffff" w:val="clea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25">
      <w:pPr>
        <w:shd w:fill="ffffff" w:val="clear"/>
        <w:ind w:left="0" w:firstLine="0"/>
        <w:jc w:val="center"/>
        <w:rPr/>
      </w:pPr>
      <w:r w:rsidDel="00000000" w:rsidR="00000000" w:rsidRPr="00000000">
        <w:rPr>
          <w:rFonts w:ascii="Roboto Mono" w:cs="Roboto Mono" w:eastAsia="Roboto Mono" w:hAnsi="Roboto Mono"/>
          <w:b w:val="1"/>
          <w:rtl w:val="0"/>
        </w:rPr>
        <w:t xml:space="preserve">[e] </w:t>
      </w:r>
      <w:r w:rsidDel="00000000" w:rsidR="00000000" w:rsidRPr="00000000">
        <w:rPr>
          <w:b w:val="1"/>
          <w:rtl w:val="0"/>
        </w:rPr>
        <w:t xml:space="preserve">- Chemical Equation. </w:t>
      </w:r>
      <w:r w:rsidDel="00000000" w:rsidR="00000000" w:rsidRPr="00000000">
        <w:rPr>
          <w:rtl w:val="0"/>
        </w:rPr>
        <w:t xml:space="preserve">Required. reactants --&gt; products</w:t>
      </w:r>
    </w:p>
    <w:p w:rsidR="00000000" w:rsidDel="00000000" w:rsidP="00000000" w:rsidRDefault="00000000" w:rsidRPr="00000000" w14:paraId="00000226">
      <w:pPr>
        <w:shd w:fill="ffffff" w:val="clear"/>
        <w:jc w:val="center"/>
        <w:rPr/>
      </w:pPr>
      <w:r w:rsidDel="00000000" w:rsidR="00000000" w:rsidRPr="00000000">
        <w:rPr>
          <w:rFonts w:ascii="Roboto Mono" w:cs="Roboto Mono" w:eastAsia="Roboto Mono" w:hAnsi="Roboto Mono"/>
          <w:b w:val="1"/>
          <w:rtl w:val="0"/>
        </w:rPr>
        <w:t xml:space="preserve">[op] </w:t>
      </w:r>
      <w:r w:rsidDel="00000000" w:rsidR="00000000" w:rsidRPr="00000000">
        <w:rPr>
          <w:b w:val="1"/>
          <w:rtl w:val="0"/>
        </w:rPr>
        <w:t xml:space="preserve">- Other Parameters. </w:t>
      </w:r>
      <w:r w:rsidDel="00000000" w:rsidR="00000000" w:rsidRPr="00000000">
        <w:rPr>
          <w:rtl w:val="0"/>
        </w:rPr>
        <w:t xml:space="preserve">Optional. Includes constants, reaction rate, and more.</w:t>
      </w:r>
    </w:p>
    <w:p w:rsidR="00000000" w:rsidDel="00000000" w:rsidP="00000000" w:rsidRDefault="00000000" w:rsidRPr="00000000" w14:paraId="00000227">
      <w:pPr>
        <w:shd w:fill="ffffff" w:val="clear"/>
        <w:rPr/>
      </w:pPr>
      <w:r w:rsidDel="00000000" w:rsidR="00000000" w:rsidRPr="00000000">
        <w:rPr>
          <w:rtl w:val="0"/>
        </w:rPr>
      </w:r>
    </w:p>
    <w:p w:rsidR="00000000" w:rsidDel="00000000" w:rsidP="00000000" w:rsidRDefault="00000000" w:rsidRPr="00000000" w14:paraId="00000228">
      <w:pPr>
        <w:shd w:fill="ffffff" w:val="clear"/>
        <w:rPr>
          <w:highlight w:val="white"/>
        </w:rPr>
      </w:pPr>
      <w:r w:rsidDel="00000000" w:rsidR="00000000" w:rsidRPr="00000000">
        <w:rPr>
          <w:rtl w:val="0"/>
        </w:rPr>
        <w:t xml:space="preserve">Reactions typically - though not enforced - contain the chemical equation as the first argument of the declaration. They also often have at least one reaction rate constant, which can be any of </w:t>
      </w:r>
      <w:r w:rsidDel="00000000" w:rsidR="00000000" w:rsidRPr="00000000">
        <w:rPr>
          <w:rFonts w:ascii="Roboto Mono" w:cs="Roboto Mono" w:eastAsia="Roboto Mono" w:hAnsi="Roboto Mono"/>
          <w:shd w:fill="efefef" w:val="clear"/>
          <w:rtl w:val="0"/>
        </w:rPr>
        <w:t xml:space="preserve">k, krev, kcat, KM, Ki, Ka, Kd, nH</w:t>
      </w:r>
      <w:r w:rsidDel="00000000" w:rsidR="00000000" w:rsidRPr="00000000">
        <w:rPr>
          <w:rtl w:val="0"/>
        </w:rPr>
        <w:t xml:space="preserve">.</w:t>
      </w:r>
      <w:r w:rsidDel="00000000" w:rsidR="00000000" w:rsidRPr="00000000">
        <w:rPr>
          <w:highlight w:val="white"/>
          <w:rtl w:val="0"/>
        </w:rPr>
        <w:t xml:space="preserve"> A reaction’s type can be specified by using an appropriate set of constants. For instance, some parameters may be used alone (</w:t>
      </w:r>
      <w:r w:rsidDel="00000000" w:rsidR="00000000" w:rsidRPr="00000000">
        <w:rPr>
          <w:rFonts w:ascii="Roboto Mono" w:cs="Roboto Mono" w:eastAsia="Roboto Mono" w:hAnsi="Roboto Mono"/>
          <w:shd w:fill="efefef" w:val="clear"/>
          <w:rtl w:val="0"/>
        </w:rPr>
        <w:t xml:space="preserve">k</w:t>
      </w:r>
      <w:r w:rsidDel="00000000" w:rsidR="00000000" w:rsidRPr="00000000">
        <w:rPr>
          <w:highlight w:val="white"/>
          <w:rtl w:val="0"/>
        </w:rPr>
        <w:t xml:space="preserve"> or </w:t>
      </w:r>
      <w:r w:rsidDel="00000000" w:rsidR="00000000" w:rsidRPr="00000000">
        <w:rPr>
          <w:rFonts w:ascii="Roboto Mono" w:cs="Roboto Mono" w:eastAsia="Roboto Mono" w:hAnsi="Roboto Mono"/>
          <w:shd w:fill="efefef" w:val="clear"/>
          <w:rtl w:val="0"/>
        </w:rPr>
        <w:t xml:space="preserve">Kd</w:t>
      </w:r>
      <w:r w:rsidDel="00000000" w:rsidR="00000000" w:rsidRPr="00000000">
        <w:rPr>
          <w:highlight w:val="white"/>
          <w:rtl w:val="0"/>
        </w:rPr>
        <w:t xml:space="preserve">), or conjugated (</w:t>
      </w:r>
      <w:r w:rsidDel="00000000" w:rsidR="00000000" w:rsidRPr="00000000">
        <w:rPr>
          <w:rFonts w:ascii="Roboto Mono" w:cs="Roboto Mono" w:eastAsia="Roboto Mono" w:hAnsi="Roboto Mono"/>
          <w:shd w:fill="efefef" w:val="clear"/>
          <w:rtl w:val="0"/>
        </w:rPr>
        <w:t xml:space="preserve">k</w:t>
      </w:r>
      <w:r w:rsidDel="00000000" w:rsidR="00000000" w:rsidRPr="00000000">
        <w:rPr>
          <w:highlight w:val="white"/>
          <w:rtl w:val="0"/>
        </w:rPr>
        <w:t xml:space="preserve"> and </w:t>
      </w:r>
      <w:r w:rsidDel="00000000" w:rsidR="00000000" w:rsidRPr="00000000">
        <w:rPr>
          <w:rFonts w:ascii="Roboto Mono" w:cs="Roboto Mono" w:eastAsia="Roboto Mono" w:hAnsi="Roboto Mono"/>
          <w:shd w:fill="efefef" w:val="clear"/>
          <w:rtl w:val="0"/>
        </w:rPr>
        <w:t xml:space="preserve">krev</w:t>
      </w:r>
      <w:r w:rsidDel="00000000" w:rsidR="00000000" w:rsidRPr="00000000">
        <w:rPr>
          <w:highlight w:val="white"/>
          <w:rtl w:val="0"/>
        </w:rPr>
        <w:t xml:space="preserve">), or always meant to be coupled (</w:t>
      </w:r>
      <w:r w:rsidDel="00000000" w:rsidR="00000000" w:rsidRPr="00000000">
        <w:rPr>
          <w:rFonts w:ascii="Roboto Mono" w:cs="Roboto Mono" w:eastAsia="Roboto Mono" w:hAnsi="Roboto Mono"/>
          <w:shd w:fill="efefef" w:val="clear"/>
          <w:rtl w:val="0"/>
        </w:rPr>
        <w:t xml:space="preserve">Ki</w:t>
      </w:r>
      <w:r w:rsidDel="00000000" w:rsidR="00000000" w:rsidRPr="00000000">
        <w:rPr>
          <w:highlight w:val="white"/>
          <w:rtl w:val="0"/>
        </w:rPr>
        <w:t xml:space="preserve"> or </w:t>
      </w:r>
      <w:r w:rsidDel="00000000" w:rsidR="00000000" w:rsidRPr="00000000">
        <w:rPr>
          <w:rFonts w:ascii="Roboto Mono" w:cs="Roboto Mono" w:eastAsia="Roboto Mono" w:hAnsi="Roboto Mono"/>
          <w:shd w:fill="efefef" w:val="clear"/>
          <w:rtl w:val="0"/>
        </w:rPr>
        <w:t xml:space="preserve">Ka</w:t>
      </w:r>
      <w:r w:rsidDel="00000000" w:rsidR="00000000" w:rsidRPr="00000000">
        <w:rPr>
          <w:highlight w:val="white"/>
          <w:rtl w:val="0"/>
        </w:rPr>
        <w:t xml:space="preserve"> constants with Hill’s coefficient </w:t>
      </w:r>
      <w:r w:rsidDel="00000000" w:rsidR="00000000" w:rsidRPr="00000000">
        <w:rPr>
          <w:rFonts w:ascii="Roboto Mono" w:cs="Roboto Mono" w:eastAsia="Roboto Mono" w:hAnsi="Roboto Mono"/>
          <w:shd w:fill="efefef" w:val="clear"/>
          <w:rtl w:val="0"/>
        </w:rPr>
        <w:t xml:space="preserve">nH</w:t>
      </w:r>
      <w:r w:rsidDel="00000000" w:rsidR="00000000" w:rsidRPr="00000000">
        <w:rPr>
          <w:highlight w:val="white"/>
          <w:rtl w:val="0"/>
        </w:rPr>
        <w:t xml:space="preserve">; </w:t>
      </w:r>
      <w:r w:rsidDel="00000000" w:rsidR="00000000" w:rsidRPr="00000000">
        <w:rPr>
          <w:rFonts w:ascii="Roboto Mono" w:cs="Roboto Mono" w:eastAsia="Roboto Mono" w:hAnsi="Roboto Mono"/>
          <w:shd w:fill="efefef" w:val="clear"/>
          <w:rtl w:val="0"/>
        </w:rPr>
        <w:t xml:space="preserve">kcat</w:t>
      </w:r>
      <w:r w:rsidDel="00000000" w:rsidR="00000000" w:rsidRPr="00000000">
        <w:rPr>
          <w:highlight w:val="white"/>
          <w:rtl w:val="0"/>
        </w:rPr>
        <w:t xml:space="preserve"> and </w:t>
      </w:r>
      <w:r w:rsidDel="00000000" w:rsidR="00000000" w:rsidRPr="00000000">
        <w:rPr>
          <w:rFonts w:ascii="Roboto Mono" w:cs="Roboto Mono" w:eastAsia="Roboto Mono" w:hAnsi="Roboto Mono"/>
          <w:shd w:fill="efefef" w:val="clear"/>
          <w:rtl w:val="0"/>
        </w:rPr>
        <w:t xml:space="preserve">KM</w:t>
      </w:r>
      <w:r w:rsidDel="00000000" w:rsidR="00000000" w:rsidRPr="00000000">
        <w:rPr>
          <w:highlight w:val="white"/>
          <w:rtl w:val="0"/>
        </w:rPr>
        <w:t xml:space="preserve">). </w:t>
      </w:r>
    </w:p>
    <w:p w:rsidR="00000000" w:rsidDel="00000000" w:rsidP="00000000" w:rsidRDefault="00000000" w:rsidRPr="00000000" w14:paraId="00000229">
      <w:pPr>
        <w:shd w:fill="ffffff" w:val="clear"/>
        <w:rPr/>
      </w:pPr>
      <w:r w:rsidDel="00000000" w:rsidR="00000000" w:rsidRPr="00000000">
        <w:rPr>
          <w:rtl w:val="0"/>
        </w:rPr>
      </w:r>
    </w:p>
    <w:p w:rsidR="00000000" w:rsidDel="00000000" w:rsidP="00000000" w:rsidRDefault="00000000" w:rsidRPr="00000000" w14:paraId="0000022A">
      <w:pPr>
        <w:shd w:fill="ffffff" w:val="clear"/>
        <w:rPr/>
      </w:pPr>
      <w:r w:rsidDel="00000000" w:rsidR="00000000" w:rsidRPr="00000000">
        <w:rPr>
          <w:rtl w:val="0"/>
        </w:rPr>
        <w:t xml:space="preserve">Another parameter is the rate of reaction </w:t>
      </w:r>
      <w:r w:rsidDel="00000000" w:rsidR="00000000" w:rsidRPr="00000000">
        <w:rPr>
          <w:rtl w:val="0"/>
        </w:rPr>
        <w:t xml:space="preserve">(</w:t>
      </w:r>
      <w:r w:rsidDel="00000000" w:rsidR="00000000" w:rsidRPr="00000000">
        <w:rPr>
          <w:rFonts w:ascii="Roboto Mono" w:cs="Roboto Mono" w:eastAsia="Roboto Mono" w:hAnsi="Roboto Mono"/>
          <w:shd w:fill="efefef" w:val="clear"/>
          <w:rtl w:val="0"/>
        </w:rPr>
        <w:t xml:space="preserve">r</w:t>
      </w:r>
      <w:r w:rsidDel="00000000" w:rsidR="00000000" w:rsidRPr="00000000">
        <w:rPr>
          <w:rtl w:val="0"/>
        </w:rPr>
        <w:t xml:space="preserve">). Unless a specific unit is passed in, the default unit is ‘per second’. </w:t>
      </w:r>
      <w:r w:rsidDel="00000000" w:rsidR="00000000" w:rsidRPr="00000000">
        <w:rPr>
          <w:rtl w:val="0"/>
        </w:rPr>
        <w:t xml:space="preserve">Explanations for each parameter and their corresponding units can be found in </w:t>
      </w:r>
      <w:hyperlink w:anchor="_n7mkcqhow32k">
        <w:r w:rsidDel="00000000" w:rsidR="00000000" w:rsidRPr="00000000">
          <w:rPr>
            <w:color w:val="1155cc"/>
            <w:u w:val="single"/>
            <w:rtl w:val="0"/>
          </w:rPr>
          <w:t xml:space="preserve">2.6 Parameters</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2B">
      <w:pPr>
        <w:shd w:fill="ffffff" w:val="clear"/>
        <w:rPr/>
      </w:pPr>
      <w:r w:rsidDel="00000000" w:rsidR="00000000" w:rsidRPr="00000000">
        <w:rPr>
          <w:rtl w:val="0"/>
        </w:rPr>
      </w:r>
    </w:p>
    <w:p w:rsidR="00000000" w:rsidDel="00000000" w:rsidP="00000000" w:rsidRDefault="00000000" w:rsidRPr="00000000" w14:paraId="0000022C">
      <w:pPr>
        <w:shd w:fill="ffffff" w:val="clear"/>
        <w:rPr/>
      </w:pPr>
      <w:r w:rsidDel="00000000" w:rsidR="00000000" w:rsidRPr="00000000">
        <w:rPr>
          <w:rtl w:val="0"/>
        </w:rPr>
        <w:t xml:space="preserve">Here are a couple of important notes on the reactions written in L++:</w:t>
      </w:r>
    </w:p>
    <w:p w:rsidR="00000000" w:rsidDel="00000000" w:rsidP="00000000" w:rsidRDefault="00000000" w:rsidRPr="00000000" w14:paraId="0000022D">
      <w:pPr>
        <w:shd w:fill="ffffff" w:val="clear"/>
        <w:rPr>
          <w:sz w:val="24"/>
          <w:szCs w:val="24"/>
          <w:highlight w:val="white"/>
        </w:rPr>
      </w:pPr>
      <w:r w:rsidDel="00000000" w:rsidR="00000000" w:rsidRPr="00000000">
        <w:rPr>
          <w:rtl w:val="0"/>
        </w:rPr>
      </w:r>
    </w:p>
    <w:p w:rsidR="00000000" w:rsidDel="00000000" w:rsidP="00000000" w:rsidRDefault="00000000" w:rsidRPr="00000000" w14:paraId="0000022E">
      <w:pPr>
        <w:numPr>
          <w:ilvl w:val="0"/>
          <w:numId w:val="4"/>
        </w:numPr>
        <w:shd w:fill="ffffff" w:val="clear"/>
        <w:ind w:left="720" w:hanging="360"/>
      </w:pPr>
      <w:r w:rsidDel="00000000" w:rsidR="00000000" w:rsidRPr="00000000">
        <w:rPr>
          <w:b w:val="1"/>
          <w:rtl w:val="0"/>
        </w:rPr>
        <w:t xml:space="preserve">Coefficients</w:t>
      </w:r>
      <w:r w:rsidDel="00000000" w:rsidR="00000000" w:rsidRPr="00000000">
        <w:rPr>
          <w:b w:val="1"/>
          <w:rtl w:val="0"/>
        </w:rPr>
        <w:t xml:space="preserve">. </w:t>
      </w:r>
      <w:r w:rsidDel="00000000" w:rsidR="00000000" w:rsidRPr="00000000">
        <w:rPr>
          <w:rtl w:val="0"/>
        </w:rPr>
        <w:t xml:space="preserve">Coefficients for both reactants and products can be expressed through integers and floating point numbers for precise reaction stoichiometry or alphabets for generalization. They should precede the molecular substance it is describing, which can be represented as a chemical formula or a L++-supported chemical synonym. </w:t>
      </w:r>
    </w:p>
    <w:p w:rsidR="00000000" w:rsidDel="00000000" w:rsidP="00000000" w:rsidRDefault="00000000" w:rsidRPr="00000000" w14:paraId="0000022F">
      <w:pPr>
        <w:shd w:fill="ffffff" w:val="clear"/>
        <w:ind w:left="720" w:firstLine="0"/>
        <w:rPr>
          <w:b w:val="1"/>
          <w:highlight w:val="white"/>
        </w:rPr>
      </w:pPr>
      <w:r w:rsidDel="00000000" w:rsidR="00000000" w:rsidRPr="00000000">
        <w:rPr>
          <w:rtl w:val="0"/>
        </w:rPr>
      </w:r>
    </w:p>
    <w:p w:rsidR="00000000" w:rsidDel="00000000" w:rsidP="00000000" w:rsidRDefault="00000000" w:rsidRPr="00000000" w14:paraId="00000230">
      <w:pPr>
        <w:numPr>
          <w:ilvl w:val="0"/>
          <w:numId w:val="4"/>
        </w:numPr>
        <w:shd w:fill="ffffff" w:val="clear"/>
        <w:ind w:left="720" w:hanging="360"/>
        <w:rPr>
          <w:highlight w:val="white"/>
        </w:rPr>
      </w:pPr>
      <w:r w:rsidDel="00000000" w:rsidR="00000000" w:rsidRPr="00000000">
        <w:rPr>
          <w:b w:val="1"/>
          <w:highlight w:val="white"/>
          <w:rtl w:val="0"/>
        </w:rPr>
        <w:t xml:space="preserve">Directionality</w:t>
      </w:r>
      <w:r w:rsidDel="00000000" w:rsidR="00000000" w:rsidRPr="00000000">
        <w:rPr>
          <w:b w:val="1"/>
          <w:highlight w:val="white"/>
          <w:rtl w:val="0"/>
        </w:rPr>
        <w:t xml:space="preserve">.</w:t>
      </w:r>
      <w:r w:rsidDel="00000000" w:rsidR="00000000" w:rsidRPr="00000000">
        <w:rPr>
          <w:highlight w:val="white"/>
          <w:rtl w:val="0"/>
        </w:rPr>
        <w:t xml:space="preserve"> All </w:t>
      </w:r>
      <w:r w:rsidDel="00000000" w:rsidR="00000000" w:rsidRPr="00000000">
        <w:rPr>
          <w:rFonts w:ascii="Roboto Mono" w:cs="Roboto Mono" w:eastAsia="Roboto Mono" w:hAnsi="Roboto Mono"/>
          <w:shd w:fill="efefef" w:val="clear"/>
          <w:rtl w:val="0"/>
        </w:rPr>
        <w:t xml:space="preserve">reaction</w:t>
      </w:r>
      <w:r w:rsidDel="00000000" w:rsidR="00000000" w:rsidRPr="00000000">
        <w:rPr>
          <w:highlight w:val="white"/>
          <w:rtl w:val="0"/>
        </w:rPr>
        <w:t xml:space="preserve"> types contain the arrow operator pointing right without differentiation to indicate reversibility or inhibitory action. The type and directionality of the reaction only depends upon the parameters and the corresponding reaction model. For example, passing in the </w:t>
      </w:r>
      <w:r w:rsidDel="00000000" w:rsidR="00000000" w:rsidRPr="00000000">
        <w:rPr>
          <w:rFonts w:ascii="Roboto Mono" w:cs="Roboto Mono" w:eastAsia="Roboto Mono" w:hAnsi="Roboto Mono"/>
          <w:shd w:fill="efefef" w:val="clear"/>
          <w:rtl w:val="0"/>
        </w:rPr>
        <w:t xml:space="preserve">krev</w:t>
      </w:r>
      <w:r w:rsidDel="00000000" w:rsidR="00000000" w:rsidRPr="00000000">
        <w:rPr>
          <w:highlight w:val="white"/>
          <w:rtl w:val="0"/>
        </w:rPr>
        <w:t xml:space="preserve"> constant </w:t>
      </w:r>
      <w:r w:rsidDel="00000000" w:rsidR="00000000" w:rsidRPr="00000000">
        <w:rPr>
          <w:highlight w:val="white"/>
          <w:rtl w:val="0"/>
        </w:rPr>
        <w:t xml:space="preserve">directly indicates</w:t>
      </w:r>
      <w:r w:rsidDel="00000000" w:rsidR="00000000" w:rsidRPr="00000000">
        <w:rPr>
          <w:highlight w:val="white"/>
          <w:rtl w:val="0"/>
        </w:rPr>
        <w:t xml:space="preserve"> a reversible reaction.</w:t>
      </w:r>
    </w:p>
    <w:p w:rsidR="00000000" w:rsidDel="00000000" w:rsidP="00000000" w:rsidRDefault="00000000" w:rsidRPr="00000000" w14:paraId="00000231">
      <w:pPr>
        <w:shd w:fill="ffffff" w:val="clear"/>
        <w:ind w:left="720" w:firstLine="0"/>
        <w:rPr>
          <w:highlight w:val="white"/>
        </w:rPr>
      </w:pPr>
      <w:r w:rsidDel="00000000" w:rsidR="00000000" w:rsidRPr="00000000">
        <w:rPr>
          <w:rtl w:val="0"/>
        </w:rPr>
      </w:r>
    </w:p>
    <w:p w:rsidR="00000000" w:rsidDel="00000000" w:rsidP="00000000" w:rsidRDefault="00000000" w:rsidRPr="00000000" w14:paraId="00000232">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reaction RxnName(reactants --&gt; products, k and krev);</w:t>
      </w:r>
    </w:p>
    <w:p w:rsidR="00000000" w:rsidDel="00000000" w:rsidP="00000000" w:rsidRDefault="00000000" w:rsidRPr="00000000" w14:paraId="00000233">
      <w:pPr>
        <w:shd w:fill="ffffff" w:val="clear"/>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234">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 Forwards reaction (k)</w:t>
      </w:r>
    </w:p>
    <w:p w:rsidR="00000000" w:rsidDel="00000000" w:rsidP="00000000" w:rsidRDefault="00000000" w:rsidRPr="00000000" w14:paraId="00000235">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 Reversible reaction (krev)</w:t>
      </w:r>
    </w:p>
    <w:p w:rsidR="00000000" w:rsidDel="00000000" w:rsidP="00000000" w:rsidRDefault="00000000" w:rsidRPr="00000000" w14:paraId="00000236">
      <w:pPr>
        <w:shd w:fill="ffffff" w:val="clear"/>
        <w:jc w:val="center"/>
        <w:rPr/>
      </w:pPr>
      <w:r w:rsidDel="00000000" w:rsidR="00000000" w:rsidRPr="00000000">
        <w:rPr>
          <w:rtl w:val="0"/>
        </w:rPr>
      </w:r>
    </w:p>
    <w:p w:rsidR="00000000" w:rsidDel="00000000" w:rsidP="00000000" w:rsidRDefault="00000000" w:rsidRPr="00000000" w14:paraId="00000237">
      <w:pPr>
        <w:numPr>
          <w:ilvl w:val="0"/>
          <w:numId w:val="4"/>
        </w:numPr>
        <w:spacing w:after="240" w:before="240" w:lineRule="auto"/>
        <w:ind w:left="720" w:hanging="360"/>
        <w:rPr/>
      </w:pPr>
      <w:r w:rsidDel="00000000" w:rsidR="00000000" w:rsidRPr="00000000">
        <w:rPr>
          <w:b w:val="1"/>
          <w:highlight w:val="white"/>
          <w:rtl w:val="0"/>
        </w:rPr>
        <w:t xml:space="preserve">Inhibition and Activation. </w:t>
      </w:r>
      <w:r w:rsidDel="00000000" w:rsidR="00000000" w:rsidRPr="00000000">
        <w:rPr>
          <w:highlight w:val="white"/>
          <w:rtl w:val="0"/>
        </w:rPr>
        <w:t xml:space="preserve">The regulatory effect of the reaction strictly follows the type of parameters passed in. </w:t>
      </w:r>
      <w:r w:rsidDel="00000000" w:rsidR="00000000" w:rsidRPr="00000000">
        <w:rPr>
          <w:highlight w:val="white"/>
          <w:rtl w:val="0"/>
        </w:rPr>
        <w:t xml:space="preserve">For example, </w:t>
      </w:r>
      <w:r w:rsidDel="00000000" w:rsidR="00000000" w:rsidRPr="00000000">
        <w:rPr>
          <w:highlight w:val="white"/>
          <w:rtl w:val="0"/>
        </w:rPr>
        <w:t xml:space="preserve">passing in the </w:t>
      </w:r>
      <w:r w:rsidDel="00000000" w:rsidR="00000000" w:rsidRPr="00000000">
        <w:rPr>
          <w:rFonts w:ascii="Roboto Mono" w:cs="Roboto Mono" w:eastAsia="Roboto Mono" w:hAnsi="Roboto Mono"/>
          <w:shd w:fill="efefef" w:val="clear"/>
          <w:rtl w:val="0"/>
        </w:rPr>
        <w:t xml:space="preserve">Ki</w:t>
      </w:r>
      <w:r w:rsidDel="00000000" w:rsidR="00000000" w:rsidRPr="00000000">
        <w:rPr>
          <w:highlight w:val="white"/>
          <w:rtl w:val="0"/>
        </w:rPr>
        <w:t xml:space="preserve"> constant in the regulatory reaction implies an inhibitory reaction of the regulator molecule on the target reaction. </w:t>
      </w:r>
    </w:p>
    <w:p w:rsidR="00000000" w:rsidDel="00000000" w:rsidP="00000000" w:rsidRDefault="00000000" w:rsidRPr="00000000" w14:paraId="00000238">
      <w:pPr>
        <w:shd w:fill="ffffff" w:val="clea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reaction RxnName</w:t>
      </w:r>
      <w:r w:rsidDel="00000000" w:rsidR="00000000" w:rsidRPr="00000000">
        <w:rPr>
          <w:rFonts w:ascii="Roboto Mono" w:cs="Roboto Mono" w:eastAsia="Roboto Mono" w:hAnsi="Roboto Mono"/>
          <w:b w:val="1"/>
          <w:shd w:fill="efefef" w:val="clear"/>
          <w:rtl w:val="0"/>
        </w:rPr>
        <w:t xml:space="preserve">(</w:t>
      </w:r>
      <w:r w:rsidDel="00000000" w:rsidR="00000000" w:rsidRPr="00000000">
        <w:rPr>
          <w:rFonts w:ascii="Roboto Mono" w:cs="Roboto Mono" w:eastAsia="Roboto Mono" w:hAnsi="Roboto Mono"/>
          <w:b w:val="1"/>
          <w:shd w:fill="efefef" w:val="clear"/>
          <w:rtl w:val="0"/>
        </w:rPr>
        <w:t xml:space="preserve">regulator</w:t>
      </w:r>
      <w:r w:rsidDel="00000000" w:rsidR="00000000" w:rsidRPr="00000000">
        <w:rPr>
          <w:rFonts w:ascii="Roboto Mono" w:cs="Roboto Mono" w:eastAsia="Roboto Mono" w:hAnsi="Roboto Mono"/>
          <w:b w:val="1"/>
          <w:shd w:fill="efefef" w:val="clear"/>
          <w:rtl w:val="0"/>
        </w:rPr>
        <w:t xml:space="preserve"> --&gt; </w:t>
      </w:r>
      <w:r w:rsidDel="00000000" w:rsidR="00000000" w:rsidRPr="00000000">
        <w:rPr>
          <w:rFonts w:ascii="Roboto Mono" w:cs="Roboto Mono" w:eastAsia="Roboto Mono" w:hAnsi="Roboto Mono"/>
          <w:b w:val="1"/>
          <w:shd w:fill="efefef" w:val="clear"/>
          <w:rtl w:val="0"/>
        </w:rPr>
        <w:t xml:space="preserve">reaction identifier</w:t>
      </w:r>
      <w:r w:rsidDel="00000000" w:rsidR="00000000" w:rsidRPr="00000000">
        <w:rPr>
          <w:rFonts w:ascii="Roboto Mono" w:cs="Roboto Mono" w:eastAsia="Roboto Mono" w:hAnsi="Roboto Mono"/>
          <w:b w:val="1"/>
          <w:shd w:fill="efefef" w:val="clear"/>
          <w:rtl w:val="0"/>
        </w:rPr>
        <w:t xml:space="preserve">, Ki and nH)</w:t>
      </w: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39">
      <w:pPr>
        <w:shd w:fill="ffffff" w:val="clear"/>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23A">
      <w:pPr>
        <w:shd w:fill="ffffff" w:val="clear"/>
        <w:jc w:val="center"/>
        <w:rPr>
          <w:highlight w:val="white"/>
        </w:rPr>
      </w:pPr>
      <w:r w:rsidDel="00000000" w:rsidR="00000000" w:rsidRPr="00000000">
        <w:rPr>
          <w:rFonts w:ascii="Roboto Mono" w:cs="Roboto Mono" w:eastAsia="Roboto Mono" w:hAnsi="Roboto Mono"/>
          <w:b w:val="1"/>
          <w:shd w:fill="efefef" w:val="clear"/>
          <w:rtl w:val="0"/>
        </w:rPr>
        <w:t xml:space="preserve">// </w:t>
      </w:r>
      <w:r w:rsidDel="00000000" w:rsidR="00000000" w:rsidRPr="00000000">
        <w:rPr>
          <w:rFonts w:ascii="Roboto Mono" w:cs="Roboto Mono" w:eastAsia="Roboto Mono" w:hAnsi="Roboto Mono"/>
          <w:b w:val="1"/>
          <w:shd w:fill="efefef" w:val="clear"/>
          <w:rtl w:val="0"/>
        </w:rPr>
        <w:t xml:space="preserve">Inhibitory reaction</w:t>
      </w:r>
      <w:r w:rsidDel="00000000" w:rsidR="00000000" w:rsidRPr="00000000">
        <w:rPr>
          <w:rtl w:val="0"/>
        </w:rPr>
      </w:r>
    </w:p>
    <w:p w:rsidR="00000000" w:rsidDel="00000000" w:rsidP="00000000" w:rsidRDefault="00000000" w:rsidRPr="00000000" w14:paraId="0000023B">
      <w:pPr>
        <w:shd w:fill="ffffff" w:val="clear"/>
        <w:jc w:val="center"/>
        <w:rPr>
          <w:highlight w:val="white"/>
        </w:rPr>
      </w:pPr>
      <w:r w:rsidDel="00000000" w:rsidR="00000000" w:rsidRPr="00000000">
        <w:rPr>
          <w:rtl w:val="0"/>
        </w:rPr>
      </w:r>
    </w:p>
    <w:p w:rsidR="00000000" w:rsidDel="00000000" w:rsidP="00000000" w:rsidRDefault="00000000" w:rsidRPr="00000000" w14:paraId="0000023C">
      <w:pPr>
        <w:numPr>
          <w:ilvl w:val="0"/>
          <w:numId w:val="4"/>
        </w:numPr>
        <w:shd w:fill="ffffff" w:val="clear"/>
        <w:ind w:left="720" w:hanging="360"/>
        <w:rPr>
          <w:highlight w:val="white"/>
          <w:u w:val="none"/>
        </w:rPr>
      </w:pPr>
      <w:r w:rsidDel="00000000" w:rsidR="00000000" w:rsidRPr="00000000">
        <w:rPr>
          <w:b w:val="1"/>
          <w:highlight w:val="white"/>
          <w:rtl w:val="0"/>
        </w:rPr>
        <w:t xml:space="preserve">Context Dependency. </w:t>
      </w:r>
      <w:r w:rsidDel="00000000" w:rsidR="00000000" w:rsidRPr="00000000">
        <w:rPr>
          <w:highlight w:val="white"/>
          <w:rtl w:val="0"/>
        </w:rPr>
        <w:t xml:space="preserve">For reactions enclosed within the protein or complex parentheses or code-blocks, the protein or complex (</w:t>
      </w:r>
      <w:r w:rsidDel="00000000" w:rsidR="00000000" w:rsidRPr="00000000">
        <w:rPr>
          <w:rFonts w:ascii="Roboto Mono" w:cs="Roboto Mono" w:eastAsia="Roboto Mono" w:hAnsi="Roboto Mono"/>
          <w:shd w:fill="efefef" w:val="clear"/>
          <w:rtl w:val="0"/>
        </w:rPr>
        <w:t xml:space="preserve">self</w:t>
      </w:r>
      <w:r w:rsidDel="00000000" w:rsidR="00000000" w:rsidRPr="00000000">
        <w:rPr>
          <w:highlight w:val="white"/>
          <w:rtl w:val="0"/>
        </w:rPr>
        <w:t xml:space="preserve">) must be explicitly involved in the reaction or will act as an enzyme that facilitates the given reaction. In such enzymatic reactions, the enzyme concentration will be reflected onto the reaction rate. </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L++ enables high-level abstractions of reactions without having to solely rely on biochemical algorithms, namely predefined reaction models, which are often designed to describe low-level biochemical reactions involving law of mass action and kinetic parameters for enzymatic functions and molecular interactions. To do so, there are several customization options for each reaction. Each option can be expressed with a keyword and a matching code block placed underneath the reaction. As many customization blocks can be used for a given reaction. Here’s the general syntax structure: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left="2160" w:firstLine="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reaction &lt;identifier-name&gt;(...);</w:t>
      </w:r>
    </w:p>
    <w:p w:rsidR="00000000" w:rsidDel="00000000" w:rsidP="00000000" w:rsidRDefault="00000000" w:rsidRPr="00000000" w14:paraId="00000241">
      <w:pPr>
        <w:ind w:left="144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[k] </w:t>
      </w:r>
    </w:p>
    <w:p w:rsidR="00000000" w:rsidDel="00000000" w:rsidP="00000000" w:rsidRDefault="00000000" w:rsidRPr="00000000" w14:paraId="00000242">
      <w:pPr>
        <w:ind w:left="144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43">
      <w:pPr>
        <w:ind w:left="216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&lt;code-block&gt;</w:t>
      </w:r>
    </w:p>
    <w:p w:rsidR="00000000" w:rsidDel="00000000" w:rsidP="00000000" w:rsidRDefault="00000000" w:rsidRPr="00000000" w14:paraId="00000244">
      <w:pPr>
        <w:ind w:left="1440" w:firstLine="720"/>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45">
      <w:pP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246">
      <w:pPr>
        <w:jc w:val="center"/>
        <w:rPr/>
      </w:pPr>
      <w:r w:rsidDel="00000000" w:rsidR="00000000" w:rsidRPr="00000000">
        <w:rPr>
          <w:rFonts w:ascii="Roboto Mono" w:cs="Roboto Mono" w:eastAsia="Roboto Mono" w:hAnsi="Roboto Mono"/>
          <w:b w:val="1"/>
          <w:rtl w:val="0"/>
        </w:rPr>
        <w:t xml:space="preserve">[k] </w:t>
      </w:r>
      <w:r w:rsidDel="00000000" w:rsidR="00000000" w:rsidRPr="00000000">
        <w:rPr>
          <w:b w:val="1"/>
          <w:rtl w:val="0"/>
        </w:rPr>
        <w:t xml:space="preserve">- Customization Keyword. </w:t>
      </w:r>
      <w:r w:rsidDel="00000000" w:rsidR="00000000" w:rsidRPr="00000000">
        <w:rPr>
          <w:rtl w:val="0"/>
        </w:rPr>
        <w:t xml:space="preserve">Optional. Any keywords from the following are allowed.</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numPr>
          <w:ilvl w:val="0"/>
          <w:numId w:val="7"/>
        </w:numPr>
        <w:ind w:left="720" w:hanging="360"/>
        <w:rPr>
          <w:b w:val="1"/>
        </w:rPr>
      </w:pPr>
      <w:r w:rsidDel="00000000" w:rsidR="00000000" w:rsidRPr="00000000">
        <w:rPr>
          <w:rFonts w:ascii="Roboto Mono" w:cs="Roboto Mono" w:eastAsia="Roboto Mono" w:hAnsi="Roboto Mono"/>
          <w:b w:val="1"/>
          <w:shd w:fill="efefef" w:val="clear"/>
          <w:rtl w:val="0"/>
        </w:rPr>
        <w:t xml:space="preserve">specification</w:t>
      </w:r>
      <w:r w:rsidDel="00000000" w:rsidR="00000000" w:rsidRPr="00000000">
        <w:rPr>
          <w:b w:val="1"/>
          <w:rtl w:val="0"/>
        </w:rPr>
        <w:t xml:space="preserve">. </w:t>
      </w:r>
      <w:r w:rsidDel="00000000" w:rsidR="00000000" w:rsidRPr="00000000">
        <w:rPr>
          <w:rtl w:val="0"/>
        </w:rPr>
        <w:t xml:space="preserve">Defines</w:t>
      </w:r>
      <w:r w:rsidDel="00000000" w:rsidR="00000000" w:rsidRPr="00000000">
        <w:rPr>
          <w:rtl w:val="0"/>
        </w:rPr>
        <w:t xml:space="preserve"> how the reaction statement should be executed without using a preset biochemical reaction model. Specifications are m</w:t>
      </w:r>
      <w:r w:rsidDel="00000000" w:rsidR="00000000" w:rsidRPr="00000000">
        <w:rPr>
          <w:rtl w:val="0"/>
        </w:rPr>
        <w:t xml:space="preserve">athematical implementations of intended pathway designs, which are particularly useful when there’s insufficient biochemical implementation available. They are numerical rules used to determine the concentration of a chemical substance at any point of time in any given reaction.</w:t>
      </w:r>
      <w:r w:rsidDel="00000000" w:rsidR="00000000" w:rsidRPr="00000000">
        <w:rPr>
          <w:rtl w:val="0"/>
        </w:rPr>
        <w:t xml:space="preserve"> Relationships between the quantities of substances are created through assignments to mathematical expressions referencing other molecular substance concentrations.</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Glycolysis(G6P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ADP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NAD --&gt;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pyruvate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NADH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 ATP)</w:t>
      </w:r>
    </w:p>
    <w:p w:rsidR="00000000" w:rsidDel="00000000" w:rsidP="00000000" w:rsidRDefault="00000000" w:rsidRPr="00000000" w14:paraId="0000024B">
      <w:pPr>
        <w:shd w:fill="000000" w:val="clear"/>
        <w:spacing w:line="360" w:lineRule="auto"/>
        <w:rPr>
          <w:rFonts w:ascii="Roboto Mono" w:cs="Roboto Mono" w:eastAsia="Roboto Mono" w:hAnsi="Roboto Mono"/>
          <w:color w:val="61afef"/>
          <w:sz w:val="18"/>
          <w:szCs w:val="18"/>
        </w:rPr>
      </w:pPr>
      <w:r w:rsidDel="00000000" w:rsidR="00000000" w:rsidRPr="00000000">
        <w:rPr>
          <w:rFonts w:ascii="Roboto Mono" w:cs="Roboto Mono" w:eastAsia="Roboto Mono" w:hAnsi="Roboto Mono"/>
          <w:color w:val="61afef"/>
          <w:sz w:val="18"/>
          <w:szCs w:val="18"/>
          <w:rtl w:val="0"/>
        </w:rPr>
        <w:t xml:space="preserve">specification</w:t>
      </w:r>
    </w:p>
    <w:p w:rsidR="00000000" w:rsidDel="00000000" w:rsidP="00000000" w:rsidRDefault="00000000" w:rsidRPr="00000000" w14:paraId="0000024C">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4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float</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cg</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0.019</w:t>
      </w:r>
      <w:r w:rsidDel="00000000" w:rsidR="00000000" w:rsidRPr="00000000">
        <w:rPr>
          <w:rFonts w:ascii="Roboto Mono" w:cs="Roboto Mono" w:eastAsia="Roboto Mono" w:hAnsi="Roboto Mono"/>
          <w:color w:val="c678dd"/>
          <w:sz w:val="18"/>
          <w:szCs w:val="18"/>
          <w:rtl w:val="0"/>
        </w:rPr>
        <w:t xml:space="preserve">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4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ATP'  = (ADP / ATP) * </w:t>
      </w:r>
      <w:r w:rsidDel="00000000" w:rsidR="00000000" w:rsidRPr="00000000">
        <w:rPr>
          <w:rFonts w:ascii="Roboto Mono" w:cs="Roboto Mono" w:eastAsia="Roboto Mono" w:hAnsi="Roboto Mono"/>
          <w:color w:val="c678dd"/>
          <w:sz w:val="18"/>
          <w:szCs w:val="18"/>
          <w:rtl w:val="0"/>
        </w:rPr>
        <w:t xml:space="preserve">cg</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4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ADP'  = - ATP';</w:t>
      </w:r>
    </w:p>
    <w:p w:rsidR="00000000" w:rsidDel="00000000" w:rsidP="00000000" w:rsidRDefault="00000000" w:rsidRPr="00000000" w14:paraId="0000025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NADH' = ATP';</w:t>
      </w:r>
    </w:p>
    <w:p w:rsidR="00000000" w:rsidDel="00000000" w:rsidP="00000000" w:rsidRDefault="00000000" w:rsidRPr="00000000" w14:paraId="0000025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NAD' = - NADH';</w:t>
      </w:r>
    </w:p>
    <w:p w:rsidR="00000000" w:rsidDel="00000000" w:rsidP="00000000" w:rsidRDefault="00000000" w:rsidRPr="00000000" w14:paraId="0000025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G6P'  = ATP'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5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pyruvate' = G6P' * </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54">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55">
      <w:pPr>
        <w:ind w:firstLine="720"/>
        <w:rPr/>
      </w:pPr>
      <w:r w:rsidDel="00000000" w:rsidR="00000000" w:rsidRPr="00000000">
        <w:rPr>
          <w:rtl w:val="0"/>
        </w:rPr>
      </w:r>
    </w:p>
    <w:p w:rsidR="00000000" w:rsidDel="00000000" w:rsidP="00000000" w:rsidRDefault="00000000" w:rsidRPr="00000000" w14:paraId="00000256">
      <w:pPr>
        <w:ind w:firstLine="720"/>
        <w:rPr/>
      </w:pPr>
      <w:r w:rsidDel="00000000" w:rsidR="00000000" w:rsidRPr="00000000">
        <w:rPr>
          <w:rFonts w:ascii="Roboto Mono" w:cs="Roboto Mono" w:eastAsia="Roboto Mono" w:hAnsi="Roboto Mono"/>
          <w:shd w:fill="efefef" w:val="clear"/>
          <w:rtl w:val="0"/>
        </w:rPr>
        <w:t xml:space="preserve">ADP/ATP</w:t>
      </w:r>
      <w:r w:rsidDel="00000000" w:rsidR="00000000" w:rsidRPr="00000000">
        <w:rPr>
          <w:rtl w:val="0"/>
        </w:rPr>
        <w:t xml:space="preserve"> represents the </w:t>
      </w:r>
      <w:r w:rsidDel="00000000" w:rsidR="00000000" w:rsidRPr="00000000">
        <w:rPr>
          <w:rFonts w:ascii="Roboto Mono" w:cs="Roboto Mono" w:eastAsia="Roboto Mono" w:hAnsi="Roboto Mono"/>
          <w:shd w:fill="efefef" w:val="clear"/>
          <w:rtl w:val="0"/>
        </w:rPr>
        <w:t xml:space="preserve">ADP</w:t>
      </w:r>
      <w:r w:rsidDel="00000000" w:rsidR="00000000" w:rsidRPr="00000000">
        <w:rPr>
          <w:rtl w:val="0"/>
        </w:rPr>
        <w:t xml:space="preserve"> to </w:t>
      </w:r>
      <w:r w:rsidDel="00000000" w:rsidR="00000000" w:rsidRPr="00000000">
        <w:rPr>
          <w:rFonts w:ascii="Roboto Mono" w:cs="Roboto Mono" w:eastAsia="Roboto Mono" w:hAnsi="Roboto Mono"/>
          <w:shd w:fill="efefef" w:val="clear"/>
          <w:rtl w:val="0"/>
        </w:rPr>
        <w:t xml:space="preserve">ATP</w:t>
      </w:r>
      <w:r w:rsidDel="00000000" w:rsidR="00000000" w:rsidRPr="00000000">
        <w:rPr>
          <w:rtl w:val="0"/>
        </w:rPr>
        <w:t xml:space="preserve"> ratio at a given time, which is used to calculate </w:t>
        <w:tab/>
        <w:tab/>
        <w:t xml:space="preserve">the amount of </w:t>
      </w:r>
      <w:r w:rsidDel="00000000" w:rsidR="00000000" w:rsidRPr="00000000">
        <w:rPr>
          <w:rFonts w:ascii="Roboto Mono" w:cs="Roboto Mono" w:eastAsia="Roboto Mono" w:hAnsi="Roboto Mono"/>
          <w:shd w:fill="efefef" w:val="clear"/>
          <w:rtl w:val="0"/>
        </w:rPr>
        <w:t xml:space="preserve">ATP</w:t>
      </w:r>
      <w:r w:rsidDel="00000000" w:rsidR="00000000" w:rsidRPr="00000000">
        <w:rPr>
          <w:rtl w:val="0"/>
        </w:rPr>
        <w:t xml:space="preserve"> generated at every time step. In future developments, the rate of </w:t>
        <w:tab/>
        <w:tab/>
        <w:t xml:space="preserve">reaction for only one of the participating molecules can be described, and the rest will </w:t>
        <w:tab/>
        <w:tab/>
        <w:t xml:space="preserve">be automatically adjusted according to the stoichiometry of the reaction.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ind w:left="720" w:firstLine="0"/>
        <w:rPr>
          <w:b w:val="1"/>
        </w:rPr>
      </w:pPr>
      <w:r w:rsidDel="00000000" w:rsidR="00000000" w:rsidRPr="00000000">
        <w:rPr>
          <w:rtl w:val="0"/>
        </w:rPr>
        <w:t xml:space="preserve">Notice the apostrophes </w:t>
      </w:r>
      <w:r w:rsidDel="00000000" w:rsidR="00000000" w:rsidRPr="00000000">
        <w:rPr>
          <w:rFonts w:ascii="Roboto Mono" w:cs="Roboto Mono" w:eastAsia="Roboto Mono" w:hAnsi="Roboto Mono"/>
          <w:shd w:fill="efefef" w:val="clear"/>
          <w:rtl w:val="0"/>
        </w:rPr>
        <w:t xml:space="preserve">‘</w:t>
      </w:r>
      <w:r w:rsidDel="00000000" w:rsidR="00000000" w:rsidRPr="00000000">
        <w:rPr>
          <w:rtl w:val="0"/>
        </w:rPr>
        <w:t xml:space="preserve"> following the naming of each reactant/product within the code block. This is used to </w:t>
      </w:r>
      <w:r w:rsidDel="00000000" w:rsidR="00000000" w:rsidRPr="00000000">
        <w:rPr>
          <w:rtl w:val="0"/>
        </w:rPr>
        <w:t xml:space="preserve">describ</w:t>
      </w:r>
      <w:r w:rsidDel="00000000" w:rsidR="00000000" w:rsidRPr="00000000">
        <w:rPr>
          <w:rtl w:val="0"/>
        </w:rPr>
        <w:t xml:space="preserve">e the change of quantity in each simulation round, essentially a derivative where </w:t>
      </w:r>
      <m:oMath>
        <m:r>
          <w:rPr/>
          <m:t xml:space="preserve">ATP' = </m:t>
        </m:r>
        <m:f>
          <m:fPr>
            <m:ctrlPr>
              <w:rPr/>
            </m:ctrlPr>
          </m:fPr>
          <m:num>
            <m:r>
              <w:rPr/>
              <m:t xml:space="preserve">dATP</m:t>
            </m:r>
          </m:num>
          <m:den>
            <m:r>
              <w:rPr/>
              <m:t xml:space="preserve">dt</m:t>
            </m:r>
          </m:den>
        </m:f>
      </m:oMath>
      <w:r w:rsidDel="00000000" w:rsidR="00000000" w:rsidRPr="00000000">
        <w:rPr>
          <w:rtl w:val="0"/>
        </w:rPr>
        <w:t xml:space="preserve">. Furthermore, the order of each equation  in a </w:t>
      </w:r>
      <w:r w:rsidDel="00000000" w:rsidR="00000000" w:rsidRPr="00000000">
        <w:rPr>
          <w:rFonts w:ascii="Roboto Mono" w:cs="Roboto Mono" w:eastAsia="Roboto Mono" w:hAnsi="Roboto Mono"/>
          <w:rtl w:val="0"/>
        </w:rPr>
        <w:t xml:space="preserve">specification{}</w:t>
      </w:r>
      <w:r w:rsidDel="00000000" w:rsidR="00000000" w:rsidRPr="00000000">
        <w:rPr>
          <w:rtl w:val="0"/>
        </w:rPr>
        <w:t xml:space="preserve"> matters, as each following equation may depend on the concentration of a previously described relationship. Each equation can be separated via a semicolon, as they are each independent statements. </w:t>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numPr>
          <w:ilvl w:val="0"/>
          <w:numId w:val="7"/>
        </w:numPr>
        <w:ind w:left="720" w:hanging="360"/>
        <w:rPr>
          <w:b w:val="1"/>
          <w:u w:val="none"/>
        </w:rPr>
      </w:pPr>
      <w:r w:rsidDel="00000000" w:rsidR="00000000" w:rsidRPr="00000000">
        <w:rPr>
          <w:rFonts w:ascii="Roboto Mono" w:cs="Roboto Mono" w:eastAsia="Roboto Mono" w:hAnsi="Roboto Mono"/>
          <w:b w:val="1"/>
          <w:shd w:fill="efefef" w:val="clear"/>
          <w:rtl w:val="0"/>
        </w:rPr>
        <w:t xml:space="preserve">k_function</w:t>
      </w:r>
      <w:r w:rsidDel="00000000" w:rsidR="00000000" w:rsidRPr="00000000">
        <w:rPr>
          <w:rFonts w:ascii="Roboto Mono" w:cs="Roboto Mono" w:eastAsia="Roboto Mono" w:hAnsi="Roboto Mono"/>
          <w:b w:val="1"/>
          <w:rtl w:val="0"/>
        </w:rPr>
        <w:t xml:space="preserve"> / </w:t>
      </w:r>
      <w:r w:rsidDel="00000000" w:rsidR="00000000" w:rsidRPr="00000000">
        <w:rPr>
          <w:rFonts w:ascii="Roboto Mono" w:cs="Roboto Mono" w:eastAsia="Roboto Mono" w:hAnsi="Roboto Mono"/>
          <w:b w:val="1"/>
          <w:shd w:fill="efefef" w:val="clear"/>
          <w:rtl w:val="0"/>
        </w:rPr>
        <w:t xml:space="preserve">krev_function</w:t>
      </w:r>
      <w:r w:rsidDel="00000000" w:rsidR="00000000" w:rsidRPr="00000000">
        <w:rPr>
          <w:b w:val="1"/>
          <w:rtl w:val="0"/>
        </w:rPr>
        <w:t xml:space="preserve">. </w:t>
      </w:r>
      <w:r w:rsidDel="00000000" w:rsidR="00000000" w:rsidRPr="00000000">
        <w:rPr>
          <w:rtl w:val="0"/>
        </w:rPr>
        <w:t xml:space="preserve">Allows customization of forward and reverse reaction rate calculations. The return values are used to update the molecular quantities of each reaction substrate.</w:t>
      </w:r>
    </w:p>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FtsZ_Recruitment(FtsA~(FtsZ_{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 + FtsZ{in} --&gt; FtsA~(FtsZ_{</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(n can be 0, as well)</w:t>
      </w:r>
    </w:p>
    <w:p w:rsidR="00000000" w:rsidDel="00000000" w:rsidP="00000000" w:rsidRDefault="00000000" w:rsidRPr="00000000" w14:paraId="0000025D">
      <w:pPr>
        <w:shd w:fill="000000" w:val="clear"/>
        <w:spacing w:line="360" w:lineRule="auto"/>
        <w:rPr>
          <w:rFonts w:ascii="Roboto Mono" w:cs="Roboto Mono" w:eastAsia="Roboto Mono" w:hAnsi="Roboto Mono"/>
          <w:color w:val="61afef"/>
          <w:sz w:val="18"/>
          <w:szCs w:val="18"/>
        </w:rPr>
      </w:pPr>
      <w:r w:rsidDel="00000000" w:rsidR="00000000" w:rsidRPr="00000000">
        <w:rPr>
          <w:rFonts w:ascii="Roboto Mono" w:cs="Roboto Mono" w:eastAsia="Roboto Mono" w:hAnsi="Roboto Mono"/>
          <w:color w:val="61afef"/>
          <w:sz w:val="18"/>
          <w:szCs w:val="18"/>
          <w:rtl w:val="0"/>
        </w:rPr>
        <w:t xml:space="preserve">k_function</w:t>
      </w:r>
    </w:p>
    <w:p w:rsidR="00000000" w:rsidDel="00000000" w:rsidP="00000000" w:rsidRDefault="00000000" w:rsidRPr="00000000" w14:paraId="0000025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5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return</w:t>
      </w:r>
      <w:r w:rsidDel="00000000" w:rsidR="00000000" w:rsidRPr="00000000">
        <w:rPr>
          <w:rFonts w:ascii="Roboto Mono" w:cs="Roboto Mono" w:eastAsia="Roboto Mono" w:hAnsi="Roboto Mono"/>
          <w:color w:val="abb2bf"/>
          <w:sz w:val="18"/>
          <w:szCs w:val="18"/>
          <w:rtl w:val="0"/>
        </w:rPr>
        <w:t xml:space="preserve"> FtsA / max(</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MinC{in});</w:t>
      </w:r>
    </w:p>
    <w:p w:rsidR="00000000" w:rsidDel="00000000" w:rsidP="00000000" w:rsidRDefault="00000000" w:rsidRPr="00000000" w14:paraId="0000026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61">
      <w:pPr>
        <w:shd w:fill="000000" w:val="clear"/>
        <w:spacing w:line="360" w:lineRule="auto"/>
        <w:rPr>
          <w:rFonts w:ascii="Roboto Mono" w:cs="Roboto Mono" w:eastAsia="Roboto Mono" w:hAnsi="Roboto Mono"/>
          <w:color w:val="61afef"/>
          <w:sz w:val="18"/>
          <w:szCs w:val="18"/>
        </w:rPr>
      </w:pPr>
      <w:r w:rsidDel="00000000" w:rsidR="00000000" w:rsidRPr="00000000">
        <w:rPr>
          <w:rFonts w:ascii="Roboto Mono" w:cs="Roboto Mono" w:eastAsia="Roboto Mono" w:hAnsi="Roboto Mono"/>
          <w:color w:val="61afef"/>
          <w:sz w:val="18"/>
          <w:szCs w:val="18"/>
          <w:rtl w:val="0"/>
        </w:rPr>
        <w:t xml:space="preserve">krev_function</w:t>
      </w:r>
    </w:p>
    <w:p w:rsidR="00000000" w:rsidDel="00000000" w:rsidP="00000000" w:rsidRDefault="00000000" w:rsidRPr="00000000" w14:paraId="0000026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6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return</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19a66"/>
          <w:sz w:val="18"/>
          <w:szCs w:val="18"/>
          <w:rtl w:val="0"/>
        </w:rPr>
        <w:t xml:space="preserve">0.5</w:t>
      </w:r>
      <w:r w:rsidDel="00000000" w:rsidR="00000000" w:rsidRPr="00000000">
        <w:rPr>
          <w:rFonts w:ascii="Roboto Mono" w:cs="Roboto Mono" w:eastAsia="Roboto Mono" w:hAnsi="Roboto Mono"/>
          <w:color w:val="abb2bf"/>
          <w:sz w:val="18"/>
          <w:szCs w:val="18"/>
          <w:rtl w:val="0"/>
        </w:rPr>
        <w:t xml:space="preserve"> + MinC;</w:t>
      </w:r>
    </w:p>
    <w:p w:rsidR="00000000" w:rsidDel="00000000" w:rsidP="00000000" w:rsidRDefault="00000000" w:rsidRPr="00000000" w14:paraId="00000264">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ind w:firstLine="720"/>
        <w:rPr/>
      </w:pPr>
      <w:r w:rsidDel="00000000" w:rsidR="00000000" w:rsidRPr="00000000">
        <w:rPr>
          <w:rtl w:val="0"/>
        </w:rPr>
        <w:t xml:space="preserve">In the example above, </w:t>
      </w:r>
      <w:r w:rsidDel="00000000" w:rsidR="00000000" w:rsidRPr="00000000">
        <w:rPr>
          <w:rFonts w:ascii="Roboto Mono" w:cs="Roboto Mono" w:eastAsia="Roboto Mono" w:hAnsi="Roboto Mono"/>
          <w:shd w:fill="efefef" w:val="clear"/>
          <w:rtl w:val="0"/>
        </w:rPr>
        <w:t xml:space="preserve">FtsZ_Recruitment</w:t>
      </w:r>
      <w:r w:rsidDel="00000000" w:rsidR="00000000" w:rsidRPr="00000000">
        <w:rPr>
          <w:rtl w:val="0"/>
        </w:rPr>
        <w:t xml:space="preserve"> uses two different functions to calculate </w:t>
        <w:tab/>
        <w:tab/>
        <w:t xml:space="preserve">the forward and reverse reaction rates. </w:t>
      </w:r>
      <w:r w:rsidDel="00000000" w:rsidR="00000000" w:rsidRPr="00000000">
        <w:rPr>
          <w:rtl w:val="0"/>
        </w:rPr>
      </w:r>
    </w:p>
    <w:p w:rsidR="00000000" w:rsidDel="00000000" w:rsidP="00000000" w:rsidRDefault="00000000" w:rsidRPr="00000000" w14:paraId="00000267">
      <w:pPr>
        <w:pStyle w:val="Heading4"/>
        <w:rPr/>
      </w:pPr>
      <w:bookmarkStart w:colFirst="0" w:colLast="0" w:name="_fh3abrbeqxig" w:id="36"/>
      <w:bookmarkEnd w:id="36"/>
      <w:r w:rsidDel="00000000" w:rsidR="00000000" w:rsidRPr="00000000">
        <w:rPr>
          <w:rtl w:val="0"/>
        </w:rPr>
        <w:t xml:space="preserve">Protein</w:t>
      </w:r>
    </w:p>
    <w:p w:rsidR="00000000" w:rsidDel="00000000" w:rsidP="00000000" w:rsidRDefault="00000000" w:rsidRPr="00000000" w14:paraId="00000268">
      <w:pPr>
        <w:rPr/>
      </w:pPr>
      <w:r w:rsidDel="00000000" w:rsidR="00000000" w:rsidRPr="00000000">
        <w:rPr>
          <w:rtl w:val="0"/>
        </w:rPr>
        <w:t xml:space="preserve">Proteins are a specific class of macromolecules made of amino acid residues. They include enzymes that can catalyze certain reactions and structural/functional components of a cell. As proteins are often composed by the series of reactions they facilitate or are involved in,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code blocks mainly contain relevant </w:t>
      </w:r>
      <w:r w:rsidDel="00000000" w:rsidR="00000000" w:rsidRPr="00000000">
        <w:rPr>
          <w:rFonts w:ascii="Roboto Mono" w:cs="Roboto Mono" w:eastAsia="Roboto Mono" w:hAnsi="Roboto Mono"/>
          <w:shd w:fill="efefef" w:val="clear"/>
          <w:rtl w:val="0"/>
        </w:rPr>
        <w:t xml:space="preserve">reaction</w:t>
      </w:r>
      <w:r w:rsidDel="00000000" w:rsidR="00000000" w:rsidRPr="00000000">
        <w:rPr>
          <w:rtl w:val="0"/>
        </w:rPr>
        <w:t xml:space="preserve"> declarations. If they simply encompass a single reaction, they can be declared similarly to how reactions are declared. Here’s the basic syntax structure: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ind w:left="2160" w:firstLine="0"/>
        <w:jc w:val="left"/>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protein &lt;identifier-name&gt;[([r])][;]</w:t>
      </w:r>
    </w:p>
    <w:p w:rsidR="00000000" w:rsidDel="00000000" w:rsidP="00000000" w:rsidRDefault="00000000" w:rsidRPr="00000000" w14:paraId="0000026B">
      <w:pPr>
        <w:ind w:left="2160" w:firstLine="0"/>
        <w:jc w:val="left"/>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6C">
      <w:pPr>
        <w:ind w:left="2880" w:firstLine="0"/>
        <w:jc w:val="left"/>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[r]</w:t>
      </w:r>
    </w:p>
    <w:p w:rsidR="00000000" w:rsidDel="00000000" w:rsidP="00000000" w:rsidRDefault="00000000" w:rsidRPr="00000000" w14:paraId="0000026D">
      <w:pPr>
        <w:ind w:left="2880" w:firstLine="0"/>
        <w:jc w:val="left"/>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6E">
      <w:pPr>
        <w:ind w:left="2160" w:firstLine="0"/>
        <w:jc w:val="left"/>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w:t>
      </w:r>
    </w:p>
    <w:p w:rsidR="00000000" w:rsidDel="00000000" w:rsidP="00000000" w:rsidRDefault="00000000" w:rsidRPr="00000000" w14:paraId="0000026F">
      <w:pPr>
        <w:ind w:left="2160" w:firstLine="720"/>
        <w:jc w:val="left"/>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270">
      <w:pPr>
        <w:ind w:left="0" w:firstLine="0"/>
        <w:jc w:val="center"/>
        <w:rPr/>
      </w:pPr>
      <w:r w:rsidDel="00000000" w:rsidR="00000000" w:rsidRPr="00000000">
        <w:rPr>
          <w:rFonts w:ascii="Roboto Mono" w:cs="Roboto Mono" w:eastAsia="Roboto Mono" w:hAnsi="Roboto Mono"/>
          <w:b w:val="1"/>
          <w:rtl w:val="0"/>
        </w:rPr>
        <w:t xml:space="preserve">[r] </w:t>
      </w:r>
      <w:r w:rsidDel="00000000" w:rsidR="00000000" w:rsidRPr="00000000">
        <w:rPr>
          <w:b w:val="1"/>
          <w:rtl w:val="0"/>
        </w:rPr>
        <w:t xml:space="preserve">- Reaction. </w:t>
      </w:r>
      <w:r w:rsidDel="00000000" w:rsidR="00000000" w:rsidRPr="00000000">
        <w:rPr>
          <w:rtl w:val="0"/>
        </w:rPr>
        <w:t xml:space="preserve">Required. A protein involved in multiple reactions should be placed in a code-block rather than a single statement.</w:t>
      </w:r>
    </w:p>
    <w:p w:rsidR="00000000" w:rsidDel="00000000" w:rsidP="00000000" w:rsidRDefault="00000000" w:rsidRPr="00000000" w14:paraId="00000271">
      <w:pPr>
        <w:ind w:left="2160" w:firstLine="720"/>
        <w:jc w:val="left"/>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Here are several examples of accepted protein declaration statements: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CheB;</w:t>
      </w:r>
    </w:p>
    <w:p w:rsidR="00000000" w:rsidDel="00000000" w:rsidP="00000000" w:rsidRDefault="00000000" w:rsidRPr="00000000" w14:paraId="0000027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CheAm(CheB --&gt; CheBP,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0.05e9</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krev</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0.005</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7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CheR</w:t>
      </w:r>
    </w:p>
    <w:p w:rsidR="00000000" w:rsidDel="00000000" w:rsidP="00000000" w:rsidRDefault="00000000" w:rsidRPr="00000000" w14:paraId="0000027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7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CheA_Methylation(CheA --&gt; CheAm,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=1e-10nM);</w:t>
      </w:r>
    </w:p>
    <w:p w:rsidR="00000000" w:rsidDel="00000000" w:rsidP="00000000" w:rsidRDefault="00000000" w:rsidRPr="00000000" w14:paraId="0000027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CheAL_Methylation(CheAL --&gt; CheAmL,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=1e-10nM);</w:t>
      </w:r>
    </w:p>
    <w:p w:rsidR="00000000" w:rsidDel="00000000" w:rsidP="00000000" w:rsidRDefault="00000000" w:rsidRPr="00000000" w14:paraId="0000027A">
      <w:pPr>
        <w:shd w:fill="000000" w:val="clear"/>
        <w:spacing w:line="360" w:lineRule="auto"/>
        <w:rPr>
          <w:rFonts w:ascii="Roboto Mono" w:cs="Roboto Mono" w:eastAsia="Roboto Mono" w:hAnsi="Roboto Mono"/>
          <w:color w:val="d4d4d4"/>
          <w:sz w:val="21"/>
          <w:szCs w:val="21"/>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7B">
      <w:pPr>
        <w:pStyle w:val="Heading4"/>
        <w:rPr/>
      </w:pPr>
      <w:bookmarkStart w:colFirst="0" w:colLast="0" w:name="_5xw6wakd2gc0" w:id="37"/>
      <w:bookmarkEnd w:id="37"/>
      <w:r w:rsidDel="00000000" w:rsidR="00000000" w:rsidRPr="00000000">
        <w:rPr>
          <w:rtl w:val="0"/>
        </w:rPr>
        <w:t xml:space="preserve">Complex</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Proteins often form together to create stable protein complexes via non-covalent molecular interaction. This provides modular </w:t>
      </w:r>
      <w:r w:rsidDel="00000000" w:rsidR="00000000" w:rsidRPr="00000000">
        <w:rPr>
          <w:rtl w:val="0"/>
        </w:rPr>
        <w:t xml:space="preserve">regulation of molecular</w:t>
      </w:r>
      <w:r w:rsidDel="00000000" w:rsidR="00000000" w:rsidRPr="00000000">
        <w:rPr>
          <w:rtl w:val="0"/>
        </w:rPr>
        <w:t xml:space="preserve"> processes. The </w:t>
      </w:r>
      <w:r w:rsidDel="00000000" w:rsidR="00000000" w:rsidRPr="00000000">
        <w:rPr>
          <w:rFonts w:ascii="Roboto Mono" w:cs="Roboto Mono" w:eastAsia="Roboto Mono" w:hAnsi="Roboto Mono"/>
          <w:shd w:fill="efefef" w:val="clear"/>
          <w:rtl w:val="0"/>
        </w:rPr>
        <w:t xml:space="preserve">complex</w:t>
      </w:r>
      <w:r w:rsidDel="00000000" w:rsidR="00000000" w:rsidRPr="00000000">
        <w:rPr>
          <w:rtl w:val="0"/>
        </w:rPr>
        <w:t xml:space="preserve"> syntax is largely interchangeable with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However, this data structure allows for shortcut complexation reactions for forming itself by specifying the subunits of the complex along with the kinetic parameter </w:t>
      </w:r>
      <w:r w:rsidDel="00000000" w:rsidR="00000000" w:rsidRPr="00000000">
        <w:rPr>
          <w:rFonts w:ascii="Roboto Mono" w:cs="Roboto Mono" w:eastAsia="Roboto Mono" w:hAnsi="Roboto Mono"/>
          <w:shd w:fill="efefef" w:val="clear"/>
          <w:rtl w:val="0"/>
        </w:rPr>
        <w:t xml:space="preserve">Kd</w:t>
      </w: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RpoB, RpoC, RpoA, RpoZ;</w:t>
      </w:r>
    </w:p>
    <w:p w:rsidR="00000000" w:rsidDel="00000000" w:rsidP="00000000" w:rsidRDefault="00000000" w:rsidRPr="00000000" w14:paraId="0000027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complex</w:t>
      </w:r>
      <w:r w:rsidDel="00000000" w:rsidR="00000000" w:rsidRPr="00000000">
        <w:rPr>
          <w:rFonts w:ascii="Roboto Mono" w:cs="Roboto Mono" w:eastAsia="Roboto Mono" w:hAnsi="Roboto Mono"/>
          <w:color w:val="abb2bf"/>
          <w:sz w:val="18"/>
          <w:szCs w:val="18"/>
          <w:rtl w:val="0"/>
        </w:rPr>
        <w:t xml:space="preserve"> RNAPCore(RpoB + RpoC + RpoA + RpoZ, </w:t>
      </w:r>
      <w:r w:rsidDel="00000000" w:rsidR="00000000" w:rsidRPr="00000000">
        <w:rPr>
          <w:rFonts w:ascii="Roboto Mono" w:cs="Roboto Mono" w:eastAsia="Roboto Mono" w:hAnsi="Roboto Mono"/>
          <w:color w:val="e06c75"/>
          <w:sz w:val="18"/>
          <w:szCs w:val="18"/>
          <w:rtl w:val="0"/>
        </w:rPr>
        <w:t xml:space="preserve">Kd</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1e-10</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8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complex</w:t>
      </w:r>
      <w:r w:rsidDel="00000000" w:rsidR="00000000" w:rsidRPr="00000000">
        <w:rPr>
          <w:rFonts w:ascii="Roboto Mono" w:cs="Roboto Mono" w:eastAsia="Roboto Mono" w:hAnsi="Roboto Mono"/>
          <w:color w:val="abb2bf"/>
          <w:sz w:val="18"/>
          <w:szCs w:val="18"/>
          <w:rtl w:val="0"/>
        </w:rPr>
        <w:t xml:space="preserve"> RNAPHolo</w:t>
      </w:r>
    </w:p>
    <w:p w:rsidR="00000000" w:rsidDel="00000000" w:rsidP="00000000" w:rsidRDefault="00000000" w:rsidRPr="00000000" w14:paraId="0000028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8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SigmaFactorBinding(RNAPCore + SigmaFactor, </w:t>
      </w:r>
      <w:r w:rsidDel="00000000" w:rsidR="00000000" w:rsidRPr="00000000">
        <w:rPr>
          <w:rFonts w:ascii="Roboto Mono" w:cs="Roboto Mono" w:eastAsia="Roboto Mono" w:hAnsi="Roboto Mono"/>
          <w:color w:val="e06c75"/>
          <w:sz w:val="18"/>
          <w:szCs w:val="18"/>
          <w:rtl w:val="0"/>
        </w:rPr>
        <w:t xml:space="preserve">Kd</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1e-7</w:t>
      </w: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83">
      <w:pPr>
        <w:shd w:fill="000000" w:val="clear"/>
        <w:spacing w:line="360" w:lineRule="auto"/>
        <w:rPr>
          <w:rFonts w:ascii="Roboto Mono" w:cs="Roboto Mono" w:eastAsia="Roboto Mono" w:hAnsi="Roboto Mono"/>
          <w:color w:val="abb2bf"/>
          <w:sz w:val="18"/>
          <w:szCs w:val="18"/>
        </w:rPr>
      </w:pPr>
      <w:r w:rsidDel="00000000" w:rsidR="00000000" w:rsidRPr="00000000">
        <w:rPr>
          <w:rtl w:val="0"/>
        </w:rPr>
      </w:r>
    </w:p>
    <w:p w:rsidR="00000000" w:rsidDel="00000000" w:rsidP="00000000" w:rsidRDefault="00000000" w:rsidRPr="00000000" w14:paraId="00000284">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‘-—&gt; self’ is assumed in the reaction argument</w:t>
      </w:r>
    </w:p>
    <w:p w:rsidR="00000000" w:rsidDel="00000000" w:rsidP="00000000" w:rsidRDefault="00000000" w:rsidRPr="00000000" w14:paraId="0000028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PromotorBinding(self + dsDNA.promoter --&gt; self~dsDNA.promoter);</w:t>
      </w:r>
    </w:p>
    <w:p w:rsidR="00000000" w:rsidDel="00000000" w:rsidP="00000000" w:rsidRDefault="00000000" w:rsidRPr="00000000" w14:paraId="0000028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87">
      <w:pPr>
        <w:rPr>
          <w:rFonts w:ascii="Roboto Mono" w:cs="Roboto Mono" w:eastAsia="Roboto Mono" w:hAnsi="Roboto Mono"/>
          <w:color w:val="61afef"/>
          <w:sz w:val="18"/>
          <w:szCs w:val="18"/>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Complexes inherit information from their different protein subunits to access their domains (for proteins) and motifs (for DNA and RNA). If no reaction is passed in, the reaction arrow (</w:t>
      </w:r>
      <w:r w:rsidDel="00000000" w:rsidR="00000000" w:rsidRPr="00000000">
        <w:rPr>
          <w:rFonts w:ascii="Roboto Mono" w:cs="Roboto Mono" w:eastAsia="Roboto Mono" w:hAnsi="Roboto Mono"/>
          <w:shd w:fill="efefef" w:val="clear"/>
          <w:rtl w:val="0"/>
        </w:rPr>
        <w:t xml:space="preserve">--&gt; self</w:t>
      </w:r>
      <w:r w:rsidDel="00000000" w:rsidR="00000000" w:rsidRPr="00000000">
        <w:rPr>
          <w:rtl w:val="0"/>
        </w:rPr>
        <w:t xml:space="preserve">) is made as default. Further development of L++ will enable additional, exclusive features that differentiate complexes further from proteins.</w:t>
      </w:r>
      <w:r w:rsidDel="00000000" w:rsidR="00000000" w:rsidRPr="00000000">
        <w:rPr>
          <w:rtl w:val="0"/>
        </w:rPr>
      </w:r>
    </w:p>
    <w:p w:rsidR="00000000" w:rsidDel="00000000" w:rsidP="00000000" w:rsidRDefault="00000000" w:rsidRPr="00000000" w14:paraId="00000289">
      <w:pPr>
        <w:pStyle w:val="Heading4"/>
        <w:rPr>
          <w:b w:val="1"/>
          <w:color w:val="000000"/>
        </w:rPr>
      </w:pPr>
      <w:bookmarkStart w:colFirst="0" w:colLast="0" w:name="_j0gkqk9ubnj" w:id="38"/>
      <w:bookmarkEnd w:id="38"/>
      <w:r w:rsidDel="00000000" w:rsidR="00000000" w:rsidRPr="00000000">
        <w:rPr>
          <w:rtl w:val="0"/>
        </w:rPr>
        <w:t xml:space="preserve">Nucleic Acids</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w:t>
      </w:r>
      <w:r w:rsidDel="00000000" w:rsidR="00000000" w:rsidRPr="00000000">
        <w:rPr>
          <w:rtl w:val="0"/>
        </w:rPr>
        <w:t xml:space="preserve">imulating cells and entire organisms can largely be expressed through genes. Though DNA is one of the major structures, L++ supports a variety of other genetic-related structures that help describe the functional behavior of these abstractions.  </w:t>
      </w:r>
      <w:r w:rsidDel="00000000" w:rsidR="00000000" w:rsidRPr="00000000">
        <w:rPr>
          <w:rtl w:val="0"/>
        </w:rPr>
      </w:r>
    </w:p>
    <w:p w:rsidR="00000000" w:rsidDel="00000000" w:rsidP="00000000" w:rsidRDefault="00000000" w:rsidRPr="00000000" w14:paraId="0000028B">
      <w:pPr>
        <w:pStyle w:val="Heading5"/>
        <w:ind w:left="0" w:firstLine="0"/>
        <w:rPr>
          <w:b w:val="1"/>
          <w:color w:val="000000"/>
        </w:rPr>
      </w:pPr>
      <w:bookmarkStart w:colFirst="0" w:colLast="0" w:name="_yqwexyya34sq" w:id="39"/>
      <w:bookmarkEnd w:id="39"/>
      <w:r w:rsidDel="00000000" w:rsidR="00000000" w:rsidRPr="00000000">
        <w:rPr>
          <w:b w:val="1"/>
          <w:color w:val="000000"/>
          <w:rtl w:val="0"/>
        </w:rPr>
        <w:t xml:space="preserve">DNA</w:t>
      </w:r>
    </w:p>
    <w:p w:rsidR="00000000" w:rsidDel="00000000" w:rsidP="00000000" w:rsidRDefault="00000000" w:rsidRPr="00000000" w14:paraId="0000028C">
      <w:pPr>
        <w:rPr/>
      </w:pPr>
      <w:r w:rsidDel="00000000" w:rsidR="00000000" w:rsidRPr="00000000">
        <w:rPr>
          <w:rtl w:val="0"/>
        </w:rPr>
        <w:t xml:space="preserve">Deoxyribonucleic acid is a polymer - a naturally-occurring substance composed of macromolecules. In this case, the macromolecule refers to a nucleotide structure made of a nucleobase (Adenine (</w:t>
      </w:r>
      <w:r w:rsidDel="00000000" w:rsidR="00000000" w:rsidRPr="00000000">
        <w:rPr>
          <w:rFonts w:ascii="Roboto Mono" w:cs="Roboto Mono" w:eastAsia="Roboto Mono" w:hAnsi="Roboto Mono"/>
          <w:shd w:fill="efefef" w:val="clear"/>
          <w:rtl w:val="0"/>
        </w:rPr>
        <w:t xml:space="preserve">A</w:t>
      </w:r>
      <w:r w:rsidDel="00000000" w:rsidR="00000000" w:rsidRPr="00000000">
        <w:rPr>
          <w:rtl w:val="0"/>
        </w:rPr>
        <w:t xml:space="preserve">), Guanine (</w:t>
      </w:r>
      <w:r w:rsidDel="00000000" w:rsidR="00000000" w:rsidRPr="00000000">
        <w:rPr>
          <w:rFonts w:ascii="Roboto Mono" w:cs="Roboto Mono" w:eastAsia="Roboto Mono" w:hAnsi="Roboto Mono"/>
          <w:shd w:fill="efefef" w:val="clear"/>
          <w:rtl w:val="0"/>
        </w:rPr>
        <w:t xml:space="preserve">G</w:t>
      </w:r>
      <w:r w:rsidDel="00000000" w:rsidR="00000000" w:rsidRPr="00000000">
        <w:rPr>
          <w:rtl w:val="0"/>
        </w:rPr>
        <w:t xml:space="preserve">), Cytosine (</w:t>
      </w:r>
      <w:r w:rsidDel="00000000" w:rsidR="00000000" w:rsidRPr="00000000">
        <w:rPr>
          <w:rFonts w:ascii="Roboto Mono" w:cs="Roboto Mono" w:eastAsia="Roboto Mono" w:hAnsi="Roboto Mono"/>
          <w:shd w:fill="efefef" w:val="clear"/>
          <w:rtl w:val="0"/>
        </w:rPr>
        <w:t xml:space="preserve">C</w:t>
      </w:r>
      <w:r w:rsidDel="00000000" w:rsidR="00000000" w:rsidRPr="00000000">
        <w:rPr>
          <w:rtl w:val="0"/>
        </w:rPr>
        <w:t xml:space="preserve">), Thymine (</w:t>
      </w:r>
      <w:r w:rsidDel="00000000" w:rsidR="00000000" w:rsidRPr="00000000">
        <w:rPr>
          <w:rFonts w:ascii="Roboto Mono" w:cs="Roboto Mono" w:eastAsia="Roboto Mono" w:hAnsi="Roboto Mono"/>
          <w:shd w:fill="efefef" w:val="clear"/>
          <w:rtl w:val="0"/>
        </w:rPr>
        <w:t xml:space="preserve">T</w:t>
      </w:r>
      <w:r w:rsidDel="00000000" w:rsidR="00000000" w:rsidRPr="00000000">
        <w:rPr>
          <w:rtl w:val="0"/>
        </w:rPr>
        <w:t xml:space="preserve">)), a five-carbon sugar, and a phosphate group. Sequences of nucleotides are formed to create a singular strand, sometimes referred to as a template strand. DNA’s double-helix structure consists of the template strand and a complementary strand containing opposing nucleotides for each nucleotide in the template strand. Here’s a look at the structure of a sequence.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Template Strand:</w:t>
        <w:tab/>
        <w:tab/>
      </w:r>
      <w:r w:rsidDel="00000000" w:rsidR="00000000" w:rsidRPr="00000000">
        <w:rPr>
          <w:rFonts w:ascii="Roboto Mono" w:cs="Roboto Mono" w:eastAsia="Roboto Mono" w:hAnsi="Roboto Mono"/>
          <w:b w:val="1"/>
          <w:rtl w:val="0"/>
        </w:rPr>
        <w:t xml:space="preserve">CTGGCACNNN</w:t>
      </w:r>
      <w:r w:rsidDel="00000000" w:rsidR="00000000" w:rsidRPr="00000000">
        <w:rPr>
          <w:rtl w:val="0"/>
        </w:rPr>
      </w:r>
    </w:p>
    <w:p w:rsidR="00000000" w:rsidDel="00000000" w:rsidP="00000000" w:rsidRDefault="00000000" w:rsidRPr="00000000" w14:paraId="0000028F">
      <w:pPr>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Complementary Strand:</w:t>
      </w:r>
      <w:r w:rsidDel="00000000" w:rsidR="00000000" w:rsidRPr="00000000">
        <w:rPr>
          <w:rFonts w:ascii="Roboto Mono" w:cs="Roboto Mono" w:eastAsia="Roboto Mono" w:hAnsi="Roboto Mono"/>
          <w:b w:val="1"/>
          <w:rtl w:val="0"/>
        </w:rPr>
        <w:tab/>
        <w:tab/>
      </w:r>
      <w:r w:rsidDel="00000000" w:rsidR="00000000" w:rsidRPr="00000000">
        <w:rPr>
          <w:rFonts w:ascii="Roboto Mono" w:cs="Roboto Mono" w:eastAsia="Roboto Mono" w:hAnsi="Roboto Mono"/>
          <w:b w:val="1"/>
          <w:rtl w:val="0"/>
        </w:rPr>
        <w:t xml:space="preserve">GACCGTGNNN</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As seen in the example above, each strand can be expressed through the nucleobase that the nucleotide contains. Adenine and Thymine complement one another, while Cytosine and Guanine complement one another.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It’s important to note that many biological reactions can often change the state of a sequence. Sometimes, and quite commonly, certain nucleotides in sequence can’t be determined until after a specific reaction occurs. To support this idea, L++ uses </w:t>
      </w:r>
      <w:r w:rsidDel="00000000" w:rsidR="00000000" w:rsidRPr="00000000">
        <w:rPr>
          <w:rFonts w:ascii="Roboto Mono" w:cs="Roboto Mono" w:eastAsia="Roboto Mono" w:hAnsi="Roboto Mono"/>
          <w:shd w:fill="efefef" w:val="clear"/>
          <w:rtl w:val="0"/>
        </w:rPr>
        <w:t xml:space="preserve">N</w:t>
      </w:r>
      <w:r w:rsidDel="00000000" w:rsidR="00000000" w:rsidRPr="00000000">
        <w:rPr>
          <w:rtl w:val="0"/>
        </w:rPr>
        <w:t xml:space="preserve"> to express the idea of an unknown nucleotide. Here are two examples: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DNA</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9cdcfe"/>
          <w:sz w:val="18"/>
          <w:szCs w:val="18"/>
          <w:rtl w:val="0"/>
        </w:rPr>
        <w:t xml:space="preserve">Ori</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296">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d4d4d4"/>
          <w:sz w:val="18"/>
          <w:szCs w:val="18"/>
          <w:rtl w:val="0"/>
        </w:rPr>
        <w:t xml:space="preserve"> OriBinding(DnaA + Ori --&gt; DnaA~Ori, </w:t>
      </w:r>
      <w:r w:rsidDel="00000000" w:rsidR="00000000" w:rsidRPr="00000000">
        <w:rPr>
          <w:rFonts w:ascii="Roboto Mono" w:cs="Roboto Mono" w:eastAsia="Roboto Mono" w:hAnsi="Roboto Mono"/>
          <w:color w:val="e06c75"/>
          <w:sz w:val="18"/>
          <w:szCs w:val="18"/>
          <w:rtl w:val="0"/>
        </w:rPr>
        <w:t xml:space="preserve">Kd</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1e-9</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2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8">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d4d4d4"/>
          <w:sz w:val="18"/>
          <w:szCs w:val="18"/>
          <w:rtl w:val="0"/>
        </w:rPr>
        <w:t xml:space="preserve"> OligoSynthesis(DNAP~ssDNA.N{</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e06c75"/>
          <w:sz w:val="18"/>
          <w:szCs w:val="18"/>
          <w:rtl w:val="0"/>
        </w:rPr>
        <w:t xml:space="preserve">n</w:t>
      </w:r>
      <w:r w:rsidDel="00000000" w:rsidR="00000000" w:rsidRPr="00000000">
        <w:rPr>
          <w:rFonts w:ascii="Roboto Mono" w:cs="Roboto Mono" w:eastAsia="Roboto Mono" w:hAnsi="Roboto Mono"/>
          <w:color w:val="d4d4d4"/>
          <w:sz w:val="18"/>
          <w:szCs w:val="18"/>
          <w:rtl w:val="0"/>
        </w:rPr>
        <w:t xml:space="preserve">} + c(dNTP) --&gt; DNAP~dsDNA, </w:t>
      </w:r>
      <w:r w:rsidDel="00000000" w:rsidR="00000000" w:rsidRPr="00000000">
        <w:rPr>
          <w:rFonts w:ascii="Roboto Mono" w:cs="Roboto Mono" w:eastAsia="Roboto Mono" w:hAnsi="Roboto Mono"/>
          <w:color w:val="e06c75"/>
          <w:sz w:val="18"/>
          <w:szCs w:val="18"/>
          <w:rtl w:val="0"/>
        </w:rPr>
        <w:t xml:space="preserve">r</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1000</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In the second example, </w:t>
      </w:r>
      <w:r w:rsidDel="00000000" w:rsidR="00000000" w:rsidRPr="00000000">
        <w:rPr>
          <w:rFonts w:ascii="Roboto Mono" w:cs="Roboto Mono" w:eastAsia="Roboto Mono" w:hAnsi="Roboto Mono"/>
          <w:shd w:fill="efefef" w:val="clear"/>
          <w:rtl w:val="0"/>
        </w:rPr>
        <w:t xml:space="preserve">N</w:t>
      </w:r>
      <w:r w:rsidDel="00000000" w:rsidR="00000000" w:rsidRPr="00000000">
        <w:rPr>
          <w:rFonts w:ascii="Roboto" w:cs="Roboto" w:eastAsia="Roboto" w:hAnsi="Roboto"/>
          <w:highlight w:val="white"/>
          <w:rtl w:val="0"/>
        </w:rPr>
        <w:t xml:space="preserve"> in </w:t>
      </w:r>
      <w:r w:rsidDel="00000000" w:rsidR="00000000" w:rsidRPr="00000000">
        <w:rPr>
          <w:rFonts w:ascii="Roboto Mono" w:cs="Roboto Mono" w:eastAsia="Roboto Mono" w:hAnsi="Roboto Mono"/>
          <w:shd w:fill="efefef" w:val="clear"/>
          <w:rtl w:val="0"/>
        </w:rPr>
        <w:t xml:space="preserve">ssDNA.N{n-10:n)</w:t>
      </w:r>
      <w:r w:rsidDel="00000000" w:rsidR="00000000" w:rsidRPr="00000000">
        <w:rPr>
          <w:rFonts w:ascii="Roboto" w:cs="Roboto" w:eastAsia="Roboto" w:hAnsi="Roboto"/>
          <w:highlight w:val="white"/>
          <w:rtl w:val="0"/>
        </w:rPr>
        <w:t xml:space="preserve"> refers to the stretch of 10 nucleotides.</w:t>
      </w:r>
      <w:r w:rsidDel="00000000" w:rsidR="00000000" w:rsidRPr="00000000">
        <w:rPr>
          <w:rtl w:val="0"/>
        </w:rPr>
      </w:r>
    </w:p>
    <w:p w:rsidR="00000000" w:rsidDel="00000000" w:rsidP="00000000" w:rsidRDefault="00000000" w:rsidRPr="00000000" w14:paraId="0000029B">
      <w:pPr>
        <w:pStyle w:val="Heading5"/>
        <w:rPr/>
      </w:pPr>
      <w:bookmarkStart w:colFirst="0" w:colLast="0" w:name="_9v4sk9m6rjxc" w:id="40"/>
      <w:bookmarkEnd w:id="40"/>
      <w:r w:rsidDel="00000000" w:rsidR="00000000" w:rsidRPr="00000000">
        <w:rPr>
          <w:rtl w:val="0"/>
        </w:rPr>
        <w:t xml:space="preserve">RNA</w:t>
      </w:r>
    </w:p>
    <w:p w:rsidR="00000000" w:rsidDel="00000000" w:rsidP="00000000" w:rsidRDefault="00000000" w:rsidRPr="00000000" w14:paraId="0000029C">
      <w:pPr>
        <w:rPr/>
      </w:pPr>
      <w:r w:rsidDel="00000000" w:rsidR="00000000" w:rsidRPr="00000000">
        <w:rPr>
          <w:rtl w:val="0"/>
        </w:rPr>
        <w:t xml:space="preserve">Though genetic information is encoded within DNA, another nucleic acid is frequently found in biological contexts for other purposes. Ribonucleic acid is again a polymer and basically shares the same structure as DNA; however, Uracil (</w:t>
      </w:r>
      <w:r w:rsidDel="00000000" w:rsidR="00000000" w:rsidRPr="00000000">
        <w:rPr>
          <w:rFonts w:ascii="Roboto Mono" w:cs="Roboto Mono" w:eastAsia="Roboto Mono" w:hAnsi="Roboto Mono"/>
          <w:shd w:fill="efefef" w:val="clear"/>
          <w:rtl w:val="0"/>
        </w:rPr>
        <w:t xml:space="preserve">U</w:t>
      </w:r>
      <w:r w:rsidDel="00000000" w:rsidR="00000000" w:rsidRPr="00000000">
        <w:rPr>
          <w:rtl w:val="0"/>
        </w:rPr>
        <w:t xml:space="preserve">) replaces Thymine (</w:t>
      </w:r>
      <w:r w:rsidDel="00000000" w:rsidR="00000000" w:rsidRPr="00000000">
        <w:rPr>
          <w:rFonts w:ascii="Roboto Mono" w:cs="Roboto Mono" w:eastAsia="Roboto Mono" w:hAnsi="Roboto Mono"/>
          <w:shd w:fill="efefef" w:val="clear"/>
          <w:rtl w:val="0"/>
        </w:rPr>
        <w:t xml:space="preserve">T</w:t>
      </w:r>
      <w:r w:rsidDel="00000000" w:rsidR="00000000" w:rsidRPr="00000000">
        <w:rPr>
          <w:rtl w:val="0"/>
        </w:rPr>
        <w:t xml:space="preserve">) as one of its possible nucleobases. Furthermore, RNA is single-stranded. It carries genetic information to perform its main purposes, which involve facilitating the coding of proteins via translation, for example. The three main types of RNA are messenger (mRNA), transfer (tRNA), and ribosomal (rRNA). Here’s an example: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RNA</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9cdcfe"/>
          <w:sz w:val="18"/>
          <w:szCs w:val="18"/>
          <w:rtl w:val="0"/>
        </w:rPr>
        <w:t xml:space="preserve">tRNA</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29F">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complex</w:t>
      </w:r>
      <w:r w:rsidDel="00000000" w:rsidR="00000000" w:rsidRPr="00000000">
        <w:rPr>
          <w:rFonts w:ascii="Roboto Mono" w:cs="Roboto Mono" w:eastAsia="Roboto Mono" w:hAnsi="Roboto Mono"/>
          <w:color w:val="d4d4d4"/>
          <w:sz w:val="18"/>
          <w:szCs w:val="18"/>
          <w:rtl w:val="0"/>
        </w:rPr>
        <w:t xml:space="preserve"> AA_tRNA;</w:t>
      </w:r>
    </w:p>
    <w:p w:rsidR="00000000" w:rsidDel="00000000" w:rsidP="00000000" w:rsidRDefault="00000000" w:rsidRPr="00000000" w14:paraId="000002A0">
      <w:pPr>
        <w:shd w:fill="1e1e1e" w:val="clear"/>
        <w:spacing w:line="325.71428571428567" w:lineRule="auto"/>
        <w:rPr>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d4d4d4"/>
          <w:sz w:val="18"/>
          <w:szCs w:val="18"/>
          <w:rtl w:val="0"/>
        </w:rPr>
        <w:t xml:space="preserve"> AA_tRNASynthetase(tRNA + AA --&gt; AA_tRNA,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1e-9</w:t>
      </w:r>
      <w:r w:rsidDel="00000000" w:rsidR="00000000" w:rsidRPr="00000000">
        <w:rPr>
          <w:rFonts w:ascii="Roboto Mono" w:cs="Roboto Mono" w:eastAsia="Roboto Mono" w:hAnsi="Roboto Mono"/>
          <w:color w:val="d4d4d4"/>
          <w:sz w:val="18"/>
          <w:szCs w:val="18"/>
          <w:rtl w:val="0"/>
        </w:rPr>
        <w:t xml:space="preserve">);</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Similar to how amino acid sequences aren’t forced to be declared for proteins to describe their functions, L++ doesn’t require DNA or RNA to be assigned nucleotide sequences as long as they are assigned functions. </w:t>
      </w:r>
      <w:r w:rsidDel="00000000" w:rsidR="00000000" w:rsidRPr="00000000">
        <w:rPr>
          <w:rtl w:val="0"/>
        </w:rPr>
        <w:t xml:space="preserve">Assignments to specific sequences and relevant features will come with development in the near future.</w:t>
      </w:r>
      <w:r w:rsidDel="00000000" w:rsidR="00000000" w:rsidRPr="00000000">
        <w:rPr>
          <w:rtl w:val="0"/>
        </w:rPr>
      </w:r>
    </w:p>
    <w:p w:rsidR="00000000" w:rsidDel="00000000" w:rsidP="00000000" w:rsidRDefault="00000000" w:rsidRPr="00000000" w14:paraId="000002A3">
      <w:pPr>
        <w:pStyle w:val="Heading4"/>
        <w:ind w:left="0" w:firstLine="0"/>
        <w:rPr>
          <w:b w:val="1"/>
          <w:color w:val="000000"/>
        </w:rPr>
      </w:pPr>
      <w:bookmarkStart w:colFirst="0" w:colLast="0" w:name="_g9b6u0b4d1ql" w:id="41"/>
      <w:bookmarkEnd w:id="41"/>
      <w:r w:rsidDel="00000000" w:rsidR="00000000" w:rsidRPr="00000000">
        <w:rPr>
          <w:b w:val="1"/>
          <w:color w:val="000000"/>
          <w:rtl w:val="0"/>
        </w:rPr>
        <w:t xml:space="preserve">Pathway</w:t>
      </w:r>
    </w:p>
    <w:p w:rsidR="00000000" w:rsidDel="00000000" w:rsidP="00000000" w:rsidRDefault="00000000" w:rsidRPr="00000000" w14:paraId="000002A4">
      <w:pPr>
        <w:rPr/>
      </w:pPr>
      <w:r w:rsidDel="00000000" w:rsidR="00000000" w:rsidRPr="00000000">
        <w:rPr>
          <w:rtl w:val="0"/>
        </w:rPr>
        <w:t xml:space="preserve">S</w:t>
      </w:r>
      <w:r w:rsidDel="00000000" w:rsidR="00000000" w:rsidRPr="00000000">
        <w:rPr>
          <w:rtl w:val="0"/>
        </w:rPr>
        <w:t xml:space="preserve">ynonymous with the biological term, a </w:t>
      </w:r>
      <w:r w:rsidDel="00000000" w:rsidR="00000000" w:rsidRPr="00000000">
        <w:rPr>
          <w:rFonts w:ascii="Roboto Mono" w:cs="Roboto Mono" w:eastAsia="Roboto Mono" w:hAnsi="Roboto Mono"/>
          <w:shd w:fill="efefef" w:val="clear"/>
          <w:rtl w:val="0"/>
        </w:rPr>
        <w:t xml:space="preserve">pathway</w:t>
      </w:r>
      <w:r w:rsidDel="00000000" w:rsidR="00000000" w:rsidRPr="00000000">
        <w:rPr>
          <w:rtl w:val="0"/>
        </w:rPr>
        <w:t xml:space="preserve"> describes a series of biochemical interactions that lead to some product or effect within a particular context, most commonly in a cell. Since these interactions are most commonly described through a sequence of reactions, that’s exactly what the syntax of a L++ pathway looks like. Here’s an example: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pathway</w:t>
      </w:r>
      <w:r w:rsidDel="00000000" w:rsidR="00000000" w:rsidRPr="00000000">
        <w:rPr>
          <w:rFonts w:ascii="Roboto Mono" w:cs="Roboto Mono" w:eastAsia="Roboto Mono" w:hAnsi="Roboto Mono"/>
          <w:color w:val="abb2bf"/>
          <w:sz w:val="18"/>
          <w:szCs w:val="18"/>
          <w:rtl w:val="0"/>
        </w:rPr>
        <w:t xml:space="preserve"> Transcription</w:t>
      </w:r>
    </w:p>
    <w:p w:rsidR="00000000" w:rsidDel="00000000" w:rsidP="00000000" w:rsidRDefault="00000000" w:rsidRPr="00000000" w14:paraId="000002A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A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pathway</w:t>
      </w:r>
      <w:r w:rsidDel="00000000" w:rsidR="00000000" w:rsidRPr="00000000">
        <w:rPr>
          <w:rFonts w:ascii="Roboto Mono" w:cs="Roboto Mono" w:eastAsia="Roboto Mono" w:hAnsi="Roboto Mono"/>
          <w:color w:val="abb2bf"/>
          <w:sz w:val="18"/>
          <w:szCs w:val="18"/>
          <w:rtl w:val="0"/>
        </w:rPr>
        <w:t xml:space="preserve"> Initiation</w:t>
      </w:r>
    </w:p>
    <w:p w:rsidR="00000000" w:rsidDel="00000000" w:rsidP="00000000" w:rsidRDefault="00000000" w:rsidRPr="00000000" w14:paraId="000002A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A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SigmaFactorBinding = RNAPHolo.SigmaFactorBinding;</w:t>
      </w:r>
    </w:p>
    <w:p w:rsidR="00000000" w:rsidDel="00000000" w:rsidP="00000000" w:rsidRDefault="00000000" w:rsidRPr="00000000" w14:paraId="000002A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PromotorBinding = RNAPHolo.PromotorBinding;</w:t>
      </w:r>
    </w:p>
    <w:p w:rsidR="00000000" w:rsidDel="00000000" w:rsidP="00000000" w:rsidRDefault="00000000" w:rsidRPr="00000000" w14:paraId="000002AC">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SigmaFactorRelease = RNAP.SigmaFactorRelease;</w:t>
      </w:r>
    </w:p>
    <w:p w:rsidR="00000000" w:rsidDel="00000000" w:rsidP="00000000" w:rsidRDefault="00000000" w:rsidRPr="00000000" w14:paraId="000002A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A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pathway</w:t>
      </w:r>
      <w:r w:rsidDel="00000000" w:rsidR="00000000" w:rsidRPr="00000000">
        <w:rPr>
          <w:rFonts w:ascii="Roboto Mono" w:cs="Roboto Mono" w:eastAsia="Roboto Mono" w:hAnsi="Roboto Mono"/>
          <w:color w:val="abb2bf"/>
          <w:sz w:val="18"/>
          <w:szCs w:val="18"/>
          <w:rtl w:val="0"/>
        </w:rPr>
        <w:t xml:space="preserve"> Elongation</w:t>
      </w:r>
    </w:p>
    <w:p w:rsidR="00000000" w:rsidDel="00000000" w:rsidP="00000000" w:rsidRDefault="00000000" w:rsidRPr="00000000" w14:paraId="000002A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B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dsDNAUnwinding = RNAP.Elongation.dsDNAUnwinding;</w:t>
      </w:r>
    </w:p>
    <w:p w:rsidR="00000000" w:rsidDel="00000000" w:rsidP="00000000" w:rsidRDefault="00000000" w:rsidRPr="00000000" w14:paraId="000002B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DNATranslocation = RNAP.Elongation.DNATranslocation;</w:t>
      </w:r>
    </w:p>
    <w:p w:rsidR="00000000" w:rsidDel="00000000" w:rsidP="00000000" w:rsidRDefault="00000000" w:rsidRPr="00000000" w14:paraId="000002B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RNAElongation = RNAP.Elongation.RNAElongation;</w:t>
      </w:r>
    </w:p>
    <w:p w:rsidR="00000000" w:rsidDel="00000000" w:rsidP="00000000" w:rsidRDefault="00000000" w:rsidRPr="00000000" w14:paraId="000002B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B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pathway</w:t>
      </w:r>
      <w:r w:rsidDel="00000000" w:rsidR="00000000" w:rsidRPr="00000000">
        <w:rPr>
          <w:rFonts w:ascii="Roboto Mono" w:cs="Roboto Mono" w:eastAsia="Roboto Mono" w:hAnsi="Roboto Mono"/>
          <w:color w:val="abb2bf"/>
          <w:sz w:val="18"/>
          <w:szCs w:val="18"/>
          <w:rtl w:val="0"/>
        </w:rPr>
        <w:t xml:space="preserve"> Termination</w:t>
      </w:r>
    </w:p>
    <w:p w:rsidR="00000000" w:rsidDel="00000000" w:rsidP="00000000" w:rsidRDefault="00000000" w:rsidRPr="00000000" w14:paraId="000002B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B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IntrinsicTermination = RNAP.IntrinsicTermination;</w:t>
      </w:r>
    </w:p>
    <w:p w:rsidR="00000000" w:rsidDel="00000000" w:rsidP="00000000" w:rsidRDefault="00000000" w:rsidRPr="00000000" w14:paraId="000002B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B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SigmaFactor = </w:t>
      </w:r>
      <w:r w:rsidDel="00000000" w:rsidR="00000000" w:rsidRPr="00000000">
        <w:rPr>
          <w:rFonts w:ascii="Roboto Mono" w:cs="Roboto Mono" w:eastAsia="Roboto Mono" w:hAnsi="Roboto Mono"/>
          <w:color w:val="d19a66"/>
          <w:sz w:val="18"/>
          <w:szCs w:val="18"/>
          <w:rtl w:val="0"/>
        </w:rPr>
        <w:t xml:space="preserve">1500</w:t>
      </w:r>
      <w:r w:rsidDel="00000000" w:rsidR="00000000" w:rsidRPr="00000000">
        <w:rPr>
          <w:rFonts w:ascii="Roboto Mono" w:cs="Roboto Mono" w:eastAsia="Roboto Mono" w:hAnsi="Roboto Mono"/>
          <w:color w:val="abb2bf"/>
          <w:sz w:val="18"/>
          <w:szCs w:val="18"/>
          <w:rtl w:val="0"/>
        </w:rPr>
        <w:t xml:space="preserve">, RNAPCore = </w:t>
      </w:r>
      <w:r w:rsidDel="00000000" w:rsidR="00000000" w:rsidRPr="00000000">
        <w:rPr>
          <w:rFonts w:ascii="Roboto Mono" w:cs="Roboto Mono" w:eastAsia="Roboto Mono" w:hAnsi="Roboto Mono"/>
          <w:color w:val="d19a66"/>
          <w:sz w:val="18"/>
          <w:szCs w:val="18"/>
          <w:rtl w:val="0"/>
        </w:rPr>
        <w:t xml:space="preserve">3000</w:t>
      </w:r>
      <w:r w:rsidDel="00000000" w:rsidR="00000000" w:rsidRPr="00000000">
        <w:rPr>
          <w:rFonts w:ascii="Roboto Mono" w:cs="Roboto Mono" w:eastAsia="Roboto Mono" w:hAnsi="Roboto Mono"/>
          <w:color w:val="abb2bf"/>
          <w:sz w:val="18"/>
          <w:szCs w:val="18"/>
          <w:rtl w:val="0"/>
        </w:rPr>
        <w:t xml:space="preserve">, NTP[:] = </w:t>
      </w:r>
      <w:r w:rsidDel="00000000" w:rsidR="00000000" w:rsidRPr="00000000">
        <w:rPr>
          <w:rFonts w:ascii="Roboto Mono" w:cs="Roboto Mono" w:eastAsia="Roboto Mono" w:hAnsi="Roboto Mono"/>
          <w:color w:val="d19a66"/>
          <w:sz w:val="18"/>
          <w:szCs w:val="18"/>
          <w:rtl w:val="0"/>
        </w:rPr>
        <w:t xml:space="preserve">9</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B9">
      <w:pPr>
        <w:shd w:fill="000000" w:val="clear"/>
        <w:spacing w:line="360" w:lineRule="auto"/>
        <w:rPr>
          <w:rFonts w:ascii="Roboto Mono" w:cs="Roboto Mono" w:eastAsia="Roboto Mono" w:hAnsi="Roboto Mono"/>
          <w:color w:val="d4d4d4"/>
          <w:sz w:val="21"/>
          <w:szCs w:val="21"/>
        </w:rPr>
      </w:pP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Like previously stated, the syntax and rules for reactions in general can be applied here. One can assign and reassign chemical reactions declared within pathways to previously declared chemical reactions elsewhere in our code.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As seen above, pathways aren’t simply limited to containing reactions. They can contain a majority of other L++ experimental structures. Assignments for other structures, from </w:t>
      </w:r>
      <w:r w:rsidDel="00000000" w:rsidR="00000000" w:rsidRPr="00000000">
        <w:rPr>
          <w:rFonts w:ascii="Roboto Mono" w:cs="Roboto Mono" w:eastAsia="Roboto Mono" w:hAnsi="Roboto Mono"/>
          <w:shd w:fill="efefef" w:val="clear"/>
          <w:rtl w:val="0"/>
        </w:rPr>
        <w:t xml:space="preserve">reactions</w:t>
      </w:r>
      <w:r w:rsidDel="00000000" w:rsidR="00000000" w:rsidRPr="00000000">
        <w:rPr>
          <w:rtl w:val="0"/>
        </w:rPr>
        <w:t xml:space="preserve"> to </w:t>
      </w:r>
      <w:r w:rsidDel="00000000" w:rsidR="00000000" w:rsidRPr="00000000">
        <w:rPr>
          <w:rFonts w:ascii="Roboto Mono" w:cs="Roboto Mono" w:eastAsia="Roboto Mono" w:hAnsi="Roboto Mono"/>
          <w:shd w:fill="efefef" w:val="clear"/>
          <w:rtl w:val="0"/>
        </w:rPr>
        <w:t xml:space="preserve">domains</w:t>
      </w:r>
      <w:r w:rsidDel="00000000" w:rsidR="00000000" w:rsidRPr="00000000">
        <w:rPr>
          <w:rtl w:val="0"/>
        </w:rPr>
        <w:t xml:space="preserve"> to other </w:t>
      </w:r>
      <w:r w:rsidDel="00000000" w:rsidR="00000000" w:rsidRPr="00000000">
        <w:rPr>
          <w:rFonts w:ascii="Roboto Mono" w:cs="Roboto Mono" w:eastAsia="Roboto Mono" w:hAnsi="Roboto Mono"/>
          <w:shd w:fill="efefef" w:val="clear"/>
          <w:rtl w:val="0"/>
        </w:rPr>
        <w:t xml:space="preserve">pathways</w:t>
      </w:r>
      <w:r w:rsidDel="00000000" w:rsidR="00000000" w:rsidRPr="00000000">
        <w:rPr>
          <w:rtl w:val="0"/>
        </w:rPr>
        <w:t xml:space="preserve">, can be made within </w:t>
      </w:r>
      <w:r w:rsidDel="00000000" w:rsidR="00000000" w:rsidRPr="00000000">
        <w:rPr>
          <w:rFonts w:ascii="Roboto Mono" w:cs="Roboto Mono" w:eastAsia="Roboto Mono" w:hAnsi="Roboto Mono"/>
          <w:shd w:fill="efefef" w:val="clear"/>
          <w:rtl w:val="0"/>
        </w:rPr>
        <w:t xml:space="preserve">pathways</w:t>
      </w:r>
      <w:r w:rsidDel="00000000" w:rsidR="00000000" w:rsidRPr="00000000">
        <w:rPr>
          <w:rtl w:val="0"/>
        </w:rPr>
        <w:t xml:space="preserve"> as well. </w:t>
      </w:r>
    </w:p>
    <w:p w:rsidR="00000000" w:rsidDel="00000000" w:rsidP="00000000" w:rsidRDefault="00000000" w:rsidRPr="00000000" w14:paraId="000002BE">
      <w:pPr>
        <w:pStyle w:val="Heading4"/>
        <w:rPr/>
      </w:pPr>
      <w:bookmarkStart w:colFirst="0" w:colLast="0" w:name="_chch3frqijgd" w:id="42"/>
      <w:bookmarkEnd w:id="42"/>
      <w:r w:rsidDel="00000000" w:rsidR="00000000" w:rsidRPr="00000000">
        <w:rPr>
          <w:rtl w:val="0"/>
        </w:rPr>
        <w:t xml:space="preserve">Structural Components: Cytosol and Membrane</w:t>
      </w:r>
    </w:p>
    <w:p w:rsidR="00000000" w:rsidDel="00000000" w:rsidP="00000000" w:rsidRDefault="00000000" w:rsidRPr="00000000" w14:paraId="000002BF">
      <w:pPr>
        <w:rPr>
          <w:b w:val="0"/>
          <w:sz w:val="22"/>
          <w:szCs w:val="22"/>
        </w:rPr>
      </w:pPr>
      <w:r w:rsidDel="00000000" w:rsidR="00000000" w:rsidRPr="00000000">
        <w:rPr>
          <w:b w:val="0"/>
          <w:sz w:val="22"/>
          <w:szCs w:val="22"/>
          <w:rtl w:val="0"/>
        </w:rPr>
        <w:t xml:space="preserve">Living matters are physically and functionally compartmentalized. The simplest organization is to have an aqueous compartment</w:t>
      </w:r>
      <w:r w:rsidDel="00000000" w:rsidR="00000000" w:rsidRPr="00000000">
        <w:rPr>
          <w:rtl w:val="0"/>
        </w:rPr>
        <w:t xml:space="preserve"> (</w:t>
      </w:r>
      <w:r w:rsidDel="00000000" w:rsidR="00000000" w:rsidRPr="00000000">
        <w:rPr>
          <w:rFonts w:ascii="Roboto Mono" w:cs="Roboto Mono" w:eastAsia="Roboto Mono" w:hAnsi="Roboto Mono"/>
          <w:sz w:val="22"/>
          <w:szCs w:val="22"/>
          <w:shd w:fill="efefef" w:val="clear"/>
          <w:rtl w:val="0"/>
        </w:rPr>
        <w:t xml:space="preserve">cytosol</w:t>
      </w:r>
      <w:r w:rsidDel="00000000" w:rsidR="00000000" w:rsidRPr="00000000">
        <w:rPr>
          <w:rtl w:val="0"/>
        </w:rPr>
        <w:t xml:space="preserve">)</w:t>
      </w:r>
      <w:r w:rsidDel="00000000" w:rsidR="00000000" w:rsidRPr="00000000">
        <w:rPr>
          <w:b w:val="0"/>
          <w:sz w:val="22"/>
          <w:szCs w:val="22"/>
          <w:rtl w:val="0"/>
        </w:rPr>
        <w:t xml:space="preserve"> encapsulated by lipid bilayer</w:t>
      </w:r>
      <w:r w:rsidDel="00000000" w:rsidR="00000000" w:rsidRPr="00000000">
        <w:rPr>
          <w:rtl w:val="0"/>
        </w:rPr>
        <w:t xml:space="preserve"> (</w:t>
      </w:r>
      <w:r w:rsidDel="00000000" w:rsidR="00000000" w:rsidRPr="00000000">
        <w:rPr>
          <w:rFonts w:ascii="Roboto Mono" w:cs="Roboto Mono" w:eastAsia="Roboto Mono" w:hAnsi="Roboto Mono"/>
          <w:sz w:val="22"/>
          <w:szCs w:val="22"/>
          <w:shd w:fill="efefef" w:val="clear"/>
          <w:rtl w:val="0"/>
        </w:rPr>
        <w:t xml:space="preserve">membrane</w:t>
      </w:r>
      <w:r w:rsidDel="00000000" w:rsidR="00000000" w:rsidRPr="00000000">
        <w:rPr>
          <w:rtl w:val="0"/>
        </w:rPr>
        <w:t xml:space="preserve">),</w:t>
      </w:r>
      <w:r w:rsidDel="00000000" w:rsidR="00000000" w:rsidRPr="00000000">
        <w:rPr>
          <w:b w:val="0"/>
          <w:sz w:val="22"/>
          <w:szCs w:val="22"/>
          <w:rtl w:val="0"/>
        </w:rPr>
        <w:t xml:space="preserve"> physically separated from the environment. L++ currently supports these two key structural components with </w:t>
      </w:r>
      <w:r w:rsidDel="00000000" w:rsidR="00000000" w:rsidRPr="00000000">
        <w:rPr>
          <w:rFonts w:ascii="Roboto Mono" w:cs="Roboto Mono" w:eastAsia="Roboto Mono" w:hAnsi="Roboto Mono"/>
          <w:b w:val="0"/>
          <w:sz w:val="22"/>
          <w:szCs w:val="22"/>
          <w:shd w:fill="efefef" w:val="clear"/>
          <w:rtl w:val="0"/>
        </w:rPr>
        <w:t xml:space="preserve">cytosol</w:t>
      </w:r>
      <w:r w:rsidDel="00000000" w:rsidR="00000000" w:rsidRPr="00000000">
        <w:rPr>
          <w:b w:val="0"/>
          <w:sz w:val="22"/>
          <w:szCs w:val="22"/>
          <w:rtl w:val="0"/>
        </w:rPr>
        <w:t xml:space="preserve"> and </w:t>
      </w:r>
      <w:r w:rsidDel="00000000" w:rsidR="00000000" w:rsidRPr="00000000">
        <w:rPr>
          <w:rFonts w:ascii="Roboto Mono" w:cs="Roboto Mono" w:eastAsia="Roboto Mono" w:hAnsi="Roboto Mono"/>
          <w:b w:val="0"/>
          <w:sz w:val="22"/>
          <w:szCs w:val="22"/>
          <w:shd w:fill="efefef" w:val="clear"/>
          <w:rtl w:val="0"/>
        </w:rPr>
        <w:t xml:space="preserve">membrane</w:t>
      </w:r>
      <w:r w:rsidDel="00000000" w:rsidR="00000000" w:rsidRPr="00000000">
        <w:rPr>
          <w:b w:val="0"/>
          <w:sz w:val="22"/>
          <w:szCs w:val="22"/>
          <w:rtl w:val="0"/>
        </w:rPr>
        <w:t xml:space="preserve">.</w:t>
      </w:r>
      <w:r w:rsidDel="00000000" w:rsidR="00000000" w:rsidRPr="00000000">
        <w:rPr>
          <w:b w:val="0"/>
          <w:sz w:val="22"/>
          <w:szCs w:val="22"/>
          <w:rtl w:val="0"/>
        </w:rPr>
        <w:t xml:space="preserve">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b w:val="0"/>
          <w:sz w:val="22"/>
          <w:szCs w:val="22"/>
          <w:rtl w:val="0"/>
        </w:rPr>
        <w:t xml:space="preserve">Generally speaking, </w:t>
      </w:r>
      <w:r w:rsidDel="00000000" w:rsidR="00000000" w:rsidRPr="00000000">
        <w:rPr>
          <w:rFonts w:ascii="Roboto Mono" w:cs="Roboto Mono" w:eastAsia="Roboto Mono" w:hAnsi="Roboto Mono"/>
          <w:sz w:val="22"/>
          <w:szCs w:val="22"/>
          <w:shd w:fill="efefef" w:val="clear"/>
          <w:rtl w:val="0"/>
        </w:rPr>
        <w:t xml:space="preserve">cytosol</w:t>
      </w:r>
      <w:r w:rsidDel="00000000" w:rsidR="00000000" w:rsidRPr="00000000">
        <w:rPr>
          <w:b w:val="0"/>
          <w:sz w:val="22"/>
          <w:szCs w:val="22"/>
          <w:rtl w:val="0"/>
        </w:rPr>
        <w:t xml:space="preserve"> harbors large scale reactions driven by high abundance of molecules, such as metabolites. </w:t>
      </w:r>
      <w:r w:rsidDel="00000000" w:rsidR="00000000" w:rsidRPr="00000000">
        <w:rPr>
          <w:rtl w:val="0"/>
        </w:rPr>
        <w:t xml:space="preserve">An example of a metabolic pathway occurring in the </w:t>
      </w:r>
      <w:r w:rsidDel="00000000" w:rsidR="00000000" w:rsidRPr="00000000">
        <w:rPr>
          <w:rFonts w:ascii="Roboto Mono" w:cs="Roboto Mono" w:eastAsia="Roboto Mono" w:hAnsi="Roboto Mono"/>
          <w:shd w:fill="efefef" w:val="clear"/>
          <w:rtl w:val="0"/>
        </w:rPr>
        <w:t xml:space="preserve">cytosol</w:t>
      </w:r>
      <w:r w:rsidDel="00000000" w:rsidR="00000000" w:rsidRPr="00000000">
        <w:rPr>
          <w:rtl w:val="0"/>
        </w:rPr>
        <w:t xml:space="preserve"> is glycolysis and protein biosynthesis.</w:t>
      </w:r>
      <w:r w:rsidDel="00000000" w:rsidR="00000000" w:rsidRPr="00000000">
        <w:rPr>
          <w:rtl w:val="0"/>
        </w:rPr>
        <w:t xml:space="preserve">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b w:val="0"/>
          <w:sz w:val="22"/>
          <w:szCs w:val="22"/>
          <w:rtl w:val="0"/>
        </w:rPr>
        <w:t xml:space="preserve">On the other hand, </w:t>
      </w:r>
      <w:r w:rsidDel="00000000" w:rsidR="00000000" w:rsidRPr="00000000">
        <w:rPr>
          <w:rFonts w:ascii="Roboto Mono" w:cs="Roboto Mono" w:eastAsia="Roboto Mono" w:hAnsi="Roboto Mono"/>
          <w:b w:val="0"/>
          <w:sz w:val="22"/>
          <w:szCs w:val="22"/>
          <w:shd w:fill="efefef" w:val="clear"/>
          <w:rtl w:val="0"/>
        </w:rPr>
        <w:t xml:space="preserve">membrane</w:t>
      </w:r>
      <w:r w:rsidDel="00000000" w:rsidR="00000000" w:rsidRPr="00000000">
        <w:rPr>
          <w:b w:val="0"/>
          <w:sz w:val="22"/>
          <w:szCs w:val="22"/>
          <w:rtl w:val="0"/>
        </w:rPr>
        <w:t xml:space="preserve"> is often used to elevate local concentration of low abundance molecules to facilitate their intermolecular interactions.</w:t>
      </w:r>
      <w:r w:rsidDel="00000000" w:rsidR="00000000" w:rsidRPr="00000000">
        <w:rPr>
          <w:rtl w:val="0"/>
        </w:rPr>
        <w:t xml:space="preserve"> </w:t>
      </w:r>
      <w:r w:rsidDel="00000000" w:rsidR="00000000" w:rsidRPr="00000000">
        <w:rPr>
          <w:rtl w:val="0"/>
        </w:rPr>
        <w:t xml:space="preserve">These structural code blocks can contain any combination of sequence of </w:t>
      </w:r>
      <w:r w:rsidDel="00000000" w:rsidR="00000000" w:rsidRPr="00000000">
        <w:rPr>
          <w:rFonts w:ascii="Roboto Mono" w:cs="Roboto Mono" w:eastAsia="Roboto Mono" w:hAnsi="Roboto Mono"/>
          <w:shd w:fill="efefef" w:val="clear"/>
          <w:rtl w:val="0"/>
        </w:rPr>
        <w:t xml:space="preserve">reactions</w:t>
      </w:r>
      <w:r w:rsidDel="00000000" w:rsidR="00000000" w:rsidRPr="00000000">
        <w:rPr>
          <w:rtl w:val="0"/>
        </w:rPr>
        <w:t xml:space="preserve">, </w:t>
      </w:r>
      <w:r w:rsidDel="00000000" w:rsidR="00000000" w:rsidRPr="00000000">
        <w:rPr>
          <w:rFonts w:ascii="Roboto Mono" w:cs="Roboto Mono" w:eastAsia="Roboto Mono" w:hAnsi="Roboto Mono"/>
          <w:shd w:fill="efefef" w:val="clear"/>
          <w:rtl w:val="0"/>
        </w:rPr>
        <w:t xml:space="preserve">pathways</w:t>
      </w:r>
      <w:r w:rsidDel="00000000" w:rsidR="00000000" w:rsidRPr="00000000">
        <w:rPr>
          <w:rtl w:val="0"/>
        </w:rPr>
        <w:t xml:space="preserve">, or other molecular abstractions. </w:t>
      </w:r>
      <w:r w:rsidDel="00000000" w:rsidR="00000000" w:rsidRPr="00000000">
        <w:rPr>
          <w:rtl w:val="0"/>
        </w:rPr>
        <w:t xml:space="preserve">Here’s an example: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9cdcfe"/>
          <w:sz w:val="18"/>
          <w:szCs w:val="18"/>
          <w:rtl w:val="0"/>
        </w:rPr>
        <w:t xml:space="preserve">import</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569cd6"/>
          <w:sz w:val="18"/>
          <w:szCs w:val="18"/>
          <w:rtl w:val="0"/>
        </w:rPr>
        <w:t xml:space="preserve">GlucoseTransport</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C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9cdcfe"/>
          <w:sz w:val="18"/>
          <w:szCs w:val="18"/>
          <w:rtl w:val="0"/>
        </w:rPr>
        <w:t xml:space="preserve">import</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569cd6"/>
          <w:sz w:val="18"/>
          <w:szCs w:val="18"/>
          <w:rtl w:val="0"/>
        </w:rPr>
        <w:t xml:space="preserve">Glycolysis</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C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membrane</w:t>
      </w:r>
      <w:r w:rsidDel="00000000" w:rsidR="00000000" w:rsidRPr="00000000">
        <w:rPr>
          <w:rFonts w:ascii="Roboto Mono" w:cs="Roboto Mono" w:eastAsia="Roboto Mono" w:hAnsi="Roboto Mono"/>
          <w:color w:val="abb2bf"/>
          <w:sz w:val="18"/>
          <w:szCs w:val="18"/>
          <w:rtl w:val="0"/>
        </w:rPr>
        <w:t xml:space="preserve"> CellMembrane</w:t>
      </w:r>
    </w:p>
    <w:p w:rsidR="00000000" w:rsidDel="00000000" w:rsidP="00000000" w:rsidRDefault="00000000" w:rsidRPr="00000000" w14:paraId="000002C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C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GlucoseTransporter = </w:t>
      </w:r>
      <w:r w:rsidDel="00000000" w:rsidR="00000000" w:rsidRPr="00000000">
        <w:rPr>
          <w:rFonts w:ascii="Roboto Mono" w:cs="Roboto Mono" w:eastAsia="Roboto Mono" w:hAnsi="Roboto Mono"/>
          <w:color w:val="569cd6"/>
          <w:sz w:val="18"/>
          <w:szCs w:val="18"/>
          <w:rtl w:val="0"/>
        </w:rPr>
        <w:t xml:space="preserve">GlucoseTransport</w:t>
      </w:r>
      <w:r w:rsidDel="00000000" w:rsidR="00000000" w:rsidRPr="00000000">
        <w:rPr>
          <w:rFonts w:ascii="Roboto Mono" w:cs="Roboto Mono" w:eastAsia="Roboto Mono" w:hAnsi="Roboto Mono"/>
          <w:color w:val="abb2bf"/>
          <w:sz w:val="18"/>
          <w:szCs w:val="18"/>
          <w:rtl w:val="0"/>
        </w:rPr>
        <w:t xml:space="preserve">.GlucoseTransport;</w:t>
      </w:r>
    </w:p>
    <w:p w:rsidR="00000000" w:rsidDel="00000000" w:rsidP="00000000" w:rsidRDefault="00000000" w:rsidRPr="00000000" w14:paraId="000002C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cytosol</w:t>
      </w:r>
      <w:r w:rsidDel="00000000" w:rsidR="00000000" w:rsidRPr="00000000">
        <w:rPr>
          <w:rFonts w:ascii="Roboto Mono" w:cs="Roboto Mono" w:eastAsia="Roboto Mono" w:hAnsi="Roboto Mono"/>
          <w:color w:val="abb2bf"/>
          <w:sz w:val="18"/>
          <w:szCs w:val="18"/>
          <w:rtl w:val="0"/>
        </w:rPr>
        <w:t xml:space="preserve"> Cytosol</w:t>
      </w:r>
    </w:p>
    <w:p w:rsidR="00000000" w:rsidDel="00000000" w:rsidP="00000000" w:rsidRDefault="00000000" w:rsidRPr="00000000" w14:paraId="000002C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CC">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Glycolysis = </w:t>
      </w:r>
      <w:r w:rsidDel="00000000" w:rsidR="00000000" w:rsidRPr="00000000">
        <w:rPr>
          <w:rFonts w:ascii="Roboto Mono" w:cs="Roboto Mono" w:eastAsia="Roboto Mono" w:hAnsi="Roboto Mono"/>
          <w:color w:val="569cd6"/>
          <w:sz w:val="18"/>
          <w:szCs w:val="18"/>
          <w:rtl w:val="0"/>
        </w:rPr>
        <w:t xml:space="preserve">Glycolysis</w:t>
      </w:r>
      <w:r w:rsidDel="00000000" w:rsidR="00000000" w:rsidRPr="00000000">
        <w:rPr>
          <w:rFonts w:ascii="Roboto Mono" w:cs="Roboto Mono" w:eastAsia="Roboto Mono" w:hAnsi="Roboto Mono"/>
          <w:color w:val="abb2bf"/>
          <w:sz w:val="18"/>
          <w:szCs w:val="18"/>
          <w:rtl w:val="0"/>
        </w:rPr>
        <w:t xml:space="preserve">.Glycolysis;</w:t>
      </w:r>
    </w:p>
    <w:p w:rsidR="00000000" w:rsidDel="00000000" w:rsidP="00000000" w:rsidRDefault="00000000" w:rsidRPr="00000000" w14:paraId="000002C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G6P = </w:t>
      </w:r>
      <w:r w:rsidDel="00000000" w:rsidR="00000000" w:rsidRPr="00000000">
        <w:rPr>
          <w:rFonts w:ascii="Roboto Mono" w:cs="Roboto Mono" w:eastAsia="Roboto Mono" w:hAnsi="Roboto Mono"/>
          <w:color w:val="d19a66"/>
          <w:sz w:val="18"/>
          <w:szCs w:val="18"/>
          <w:rtl w:val="0"/>
        </w:rPr>
        <w:t xml:space="preserve">8.8</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 ATP = </w:t>
      </w:r>
      <w:r w:rsidDel="00000000" w:rsidR="00000000" w:rsidRPr="00000000">
        <w:rPr>
          <w:rFonts w:ascii="Roboto Mono" w:cs="Roboto Mono" w:eastAsia="Roboto Mono" w:hAnsi="Roboto Mono"/>
          <w:color w:val="d19a66"/>
          <w:sz w:val="18"/>
          <w:szCs w:val="18"/>
          <w:rtl w:val="0"/>
        </w:rPr>
        <w:t xml:space="preserve">9.6</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 ADP = </w:t>
      </w:r>
      <w:r w:rsidDel="00000000" w:rsidR="00000000" w:rsidRPr="00000000">
        <w:rPr>
          <w:rFonts w:ascii="Roboto Mono" w:cs="Roboto Mono" w:eastAsia="Roboto Mono" w:hAnsi="Roboto Mono"/>
          <w:color w:val="d19a66"/>
          <w:sz w:val="18"/>
          <w:szCs w:val="18"/>
          <w:rtl w:val="0"/>
        </w:rPr>
        <w:t xml:space="preserve">0.56</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 NADH = </w:t>
      </w:r>
      <w:r w:rsidDel="00000000" w:rsidR="00000000" w:rsidRPr="00000000">
        <w:rPr>
          <w:rFonts w:ascii="Roboto Mono" w:cs="Roboto Mono" w:eastAsia="Roboto Mono" w:hAnsi="Roboto Mono"/>
          <w:color w:val="d19a66"/>
          <w:sz w:val="18"/>
          <w:szCs w:val="18"/>
          <w:rtl w:val="0"/>
        </w:rPr>
        <w:t xml:space="preserve">8.3</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 NAD = </w:t>
      </w:r>
      <w:r w:rsidDel="00000000" w:rsidR="00000000" w:rsidRPr="00000000">
        <w:rPr>
          <w:rFonts w:ascii="Roboto Mono" w:cs="Roboto Mono" w:eastAsia="Roboto Mono" w:hAnsi="Roboto Mono"/>
          <w:color w:val="d19a66"/>
          <w:sz w:val="18"/>
          <w:szCs w:val="18"/>
          <w:rtl w:val="0"/>
        </w:rPr>
        <w:t xml:space="preserve">2.6</w:t>
      </w:r>
      <w:r w:rsidDel="00000000" w:rsidR="00000000" w:rsidRPr="00000000">
        <w:rPr>
          <w:rFonts w:ascii="Roboto Mono" w:cs="Roboto Mono" w:eastAsia="Roboto Mono" w:hAnsi="Roboto Mono"/>
          <w:color w:val="c678dd"/>
          <w:sz w:val="18"/>
          <w:szCs w:val="18"/>
          <w:rtl w:val="0"/>
        </w:rPr>
        <w:t xml:space="preserve">mM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C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p>
    <w:p w:rsidR="00000000" w:rsidDel="00000000" w:rsidP="00000000" w:rsidRDefault="00000000" w:rsidRPr="00000000" w14:paraId="000002C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Notice how a </w:t>
      </w:r>
      <w:r w:rsidDel="00000000" w:rsidR="00000000" w:rsidRPr="00000000">
        <w:rPr>
          <w:rFonts w:ascii="Roboto Mono" w:cs="Roboto Mono" w:eastAsia="Roboto Mono" w:hAnsi="Roboto Mono"/>
          <w:shd w:fill="efefef" w:val="clear"/>
          <w:rtl w:val="0"/>
        </w:rPr>
        <w:t xml:space="preserve">membrane</w:t>
      </w:r>
      <w:r w:rsidDel="00000000" w:rsidR="00000000" w:rsidRPr="00000000">
        <w:rPr>
          <w:rtl w:val="0"/>
        </w:rPr>
        <w:t xml:space="preserve"> also contains molecular structures that can be found within a cell (like </w:t>
      </w:r>
      <w:r w:rsidDel="00000000" w:rsidR="00000000" w:rsidRPr="00000000">
        <w:rPr>
          <w:rFonts w:ascii="Roboto Mono" w:cs="Roboto Mono" w:eastAsia="Roboto Mono" w:hAnsi="Roboto Mono"/>
          <w:shd w:fill="efefef" w:val="clear"/>
          <w:rtl w:val="0"/>
        </w:rPr>
        <w:t xml:space="preserve">cytosol</w:t>
      </w:r>
      <w:r w:rsidDel="00000000" w:rsidR="00000000" w:rsidRPr="00000000">
        <w:rPr>
          <w:rtl w:val="0"/>
        </w:rPr>
        <w:t xml:space="preserve">). Just like how the cellular </w:t>
      </w:r>
      <w:r w:rsidDel="00000000" w:rsidR="00000000" w:rsidRPr="00000000">
        <w:rPr>
          <w:rFonts w:ascii="Roboto Mono" w:cs="Roboto Mono" w:eastAsia="Roboto Mono" w:hAnsi="Roboto Mono"/>
          <w:shd w:fill="efefef" w:val="clear"/>
          <w:rtl w:val="0"/>
        </w:rPr>
        <w:t xml:space="preserve">membrane</w:t>
      </w:r>
      <w:r w:rsidDel="00000000" w:rsidR="00000000" w:rsidRPr="00000000">
        <w:rPr>
          <w:rtl w:val="0"/>
        </w:rPr>
        <w:t xml:space="preserve"> wraps around </w:t>
      </w:r>
      <w:r w:rsidDel="00000000" w:rsidR="00000000" w:rsidRPr="00000000">
        <w:rPr>
          <w:rFonts w:ascii="Roboto Mono" w:cs="Roboto Mono" w:eastAsia="Roboto Mono" w:hAnsi="Roboto Mono"/>
          <w:shd w:fill="efefef" w:val="clear"/>
          <w:rtl w:val="0"/>
        </w:rPr>
        <w:t xml:space="preserve">cytosol</w:t>
      </w:r>
      <w:r w:rsidDel="00000000" w:rsidR="00000000" w:rsidRPr="00000000">
        <w:rPr>
          <w:rtl w:val="0"/>
        </w:rPr>
        <w:t xml:space="preserve"> to form the shape of a cell, the </w:t>
      </w:r>
      <w:r w:rsidDel="00000000" w:rsidR="00000000" w:rsidRPr="00000000">
        <w:rPr>
          <w:rFonts w:ascii="Roboto Mono" w:cs="Roboto Mono" w:eastAsia="Roboto Mono" w:hAnsi="Roboto Mono"/>
          <w:shd w:fill="efefef" w:val="clear"/>
          <w:rtl w:val="0"/>
        </w:rPr>
        <w:t xml:space="preserve">membrane</w:t>
      </w:r>
      <w:r w:rsidDel="00000000" w:rsidR="00000000" w:rsidRPr="00000000">
        <w:rPr>
          <w:rtl w:val="0"/>
        </w:rPr>
        <w:t xml:space="preserve"> in the code above acts as an outer scope, encapsulating the </w:t>
      </w:r>
      <w:r w:rsidDel="00000000" w:rsidR="00000000" w:rsidRPr="00000000">
        <w:rPr>
          <w:rFonts w:ascii="Roboto Mono" w:cs="Roboto Mono" w:eastAsia="Roboto Mono" w:hAnsi="Roboto Mono"/>
          <w:shd w:fill="efefef" w:val="clear"/>
          <w:rtl w:val="0"/>
        </w:rPr>
        <w:t xml:space="preserve">cytosol</w:t>
      </w:r>
      <w:r w:rsidDel="00000000" w:rsidR="00000000" w:rsidRPr="00000000">
        <w:rPr>
          <w:rtl w:val="0"/>
        </w:rPr>
        <w:t xml:space="preserve"> existing within the </w:t>
      </w:r>
      <w:r w:rsidDel="00000000" w:rsidR="00000000" w:rsidRPr="00000000">
        <w:rPr>
          <w:rFonts w:ascii="Roboto Mono" w:cs="Roboto Mono" w:eastAsia="Roboto Mono" w:hAnsi="Roboto Mono"/>
          <w:shd w:fill="efefef" w:val="clear"/>
          <w:rtl w:val="0"/>
        </w:rPr>
        <w:t xml:space="preserve">membrane</w:t>
      </w: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By now, it is quite clear that there does not exist a clear top-down hierarchy of these molecular structures. With the complexity that comes in a biological cell, molecular structures can contain, and simultaneously be contained within, other molecular structures.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Syntax for structural components will substantially expand in the near future to </w:t>
      </w:r>
      <w:r w:rsidDel="00000000" w:rsidR="00000000" w:rsidRPr="00000000">
        <w:rPr>
          <w:rtl w:val="0"/>
        </w:rPr>
        <w:t xml:space="preserve">accommodate high resolution spatial simulations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6">
      <w:pPr>
        <w:pStyle w:val="Heading3"/>
        <w:rPr>
          <w:b w:val="1"/>
          <w:color w:val="000000"/>
        </w:rPr>
      </w:pPr>
      <w:bookmarkStart w:colFirst="0" w:colLast="0" w:name="_yljzlrded591" w:id="43"/>
      <w:bookmarkEnd w:id="43"/>
      <w:r w:rsidDel="00000000" w:rsidR="00000000" w:rsidRPr="00000000">
        <w:rPr>
          <w:rtl w:val="0"/>
        </w:rPr>
        <w:t xml:space="preserve">2</w:t>
      </w:r>
      <w:r w:rsidDel="00000000" w:rsidR="00000000" w:rsidRPr="00000000">
        <w:rPr>
          <w:b w:val="1"/>
          <w:color w:val="000000"/>
          <w:rtl w:val="0"/>
        </w:rPr>
        <w:t xml:space="preserve">.5 Import</w:t>
      </w:r>
      <w:r w:rsidDel="00000000" w:rsidR="00000000" w:rsidRPr="00000000">
        <w:rPr>
          <w:b w:val="1"/>
          <w:color w:val="000000"/>
          <w:rtl w:val="0"/>
        </w:rPr>
        <w:t xml:space="preserve">s</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As in any other programming language, common libraries can be imported in order to use specific data types and methods corresponding to those types that have already been implemented. Other L++ files can also be imported to access experimental structures and code located in other source files. Imports should typically be declared at the beginning of a program using </w:t>
      </w:r>
      <w:r w:rsidDel="00000000" w:rsidR="00000000" w:rsidRPr="00000000">
        <w:rPr>
          <w:rFonts w:ascii="Roboto Mono" w:cs="Roboto Mono" w:eastAsia="Roboto Mono" w:hAnsi="Roboto Mono"/>
          <w:shd w:fill="efefef" w:val="clear"/>
          <w:rtl w:val="0"/>
        </w:rPr>
        <w:t xml:space="preserve">import</w:t>
      </w:r>
      <w:r w:rsidDel="00000000" w:rsidR="00000000" w:rsidRPr="00000000">
        <w:rPr>
          <w:rtl w:val="0"/>
        </w:rPr>
        <w:t xml:space="preserve">, so that the rest of the program can use any method/data structure part of the import. Here’s the syntax for importing a library/L++ file: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import [i];</w:t>
      </w:r>
    </w:p>
    <w:p w:rsidR="00000000" w:rsidDel="00000000" w:rsidP="00000000" w:rsidRDefault="00000000" w:rsidRPr="00000000" w14:paraId="000002DA">
      <w:pPr>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2DB">
      <w:pPr>
        <w:jc w:val="center"/>
        <w:rPr/>
      </w:pPr>
      <w:r w:rsidDel="00000000" w:rsidR="00000000" w:rsidRPr="00000000">
        <w:rPr>
          <w:rFonts w:ascii="Roboto Mono" w:cs="Roboto Mono" w:eastAsia="Roboto Mono" w:hAnsi="Roboto Mono"/>
          <w:b w:val="1"/>
          <w:rtl w:val="0"/>
        </w:rPr>
        <w:t xml:space="preserve">[i] </w:t>
      </w:r>
      <w:r w:rsidDel="00000000" w:rsidR="00000000" w:rsidRPr="00000000">
        <w:rPr>
          <w:b w:val="1"/>
          <w:rtl w:val="0"/>
        </w:rPr>
        <w:t xml:space="preserve">- Import.</w:t>
      </w:r>
      <w:r w:rsidDel="00000000" w:rsidR="00000000" w:rsidRPr="00000000">
        <w:rPr>
          <w:rtl w:val="0"/>
        </w:rPr>
        <w:t xml:space="preserve"> Required. Can either be a L++ library or filename. Filename doesn’t need to include </w:t>
      </w:r>
      <w:r w:rsidDel="00000000" w:rsidR="00000000" w:rsidRPr="00000000">
        <w:rPr>
          <w:rFonts w:ascii="Roboto Mono" w:cs="Roboto Mono" w:eastAsia="Roboto Mono" w:hAnsi="Roboto Mono"/>
          <w:shd w:fill="efefef" w:val="clear"/>
          <w:rtl w:val="0"/>
        </w:rPr>
        <w:t xml:space="preserve">.lpp</w:t>
      </w: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Users do not need to worry about cyclic dependencies between files that contain the same imports. L++ supports a growing number of libraries containing built-in functions. Further references can be found in </w:t>
      </w:r>
      <w:hyperlink w:anchor="_ck24z0mbyqav">
        <w:r w:rsidDel="00000000" w:rsidR="00000000" w:rsidRPr="00000000">
          <w:rPr>
            <w:color w:val="1155cc"/>
            <w:u w:val="single"/>
            <w:rtl w:val="0"/>
          </w:rPr>
          <w:t xml:space="preserve">2.8 Built-in Functions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E">
      <w:pPr>
        <w:pStyle w:val="Heading3"/>
        <w:rPr>
          <w:b w:val="1"/>
          <w:color w:val="000000"/>
        </w:rPr>
      </w:pPr>
      <w:bookmarkStart w:colFirst="0" w:colLast="0" w:name="_n7mkcqhow32k" w:id="44"/>
      <w:bookmarkEnd w:id="44"/>
      <w:r w:rsidDel="00000000" w:rsidR="00000000" w:rsidRPr="00000000">
        <w:rPr>
          <w:rtl w:val="0"/>
        </w:rPr>
        <w:t xml:space="preserve">2</w:t>
      </w:r>
      <w:r w:rsidDel="00000000" w:rsidR="00000000" w:rsidRPr="00000000">
        <w:rPr>
          <w:b w:val="1"/>
          <w:color w:val="000000"/>
          <w:rtl w:val="0"/>
        </w:rPr>
        <w:t xml:space="preserve">.6 </w:t>
      </w:r>
      <w:r w:rsidDel="00000000" w:rsidR="00000000" w:rsidRPr="00000000">
        <w:rPr>
          <w:b w:val="1"/>
          <w:color w:val="000000"/>
          <w:rtl w:val="0"/>
        </w:rPr>
        <w:t xml:space="preserve">Parameters</w:t>
      </w:r>
    </w:p>
    <w:p w:rsidR="00000000" w:rsidDel="00000000" w:rsidP="00000000" w:rsidRDefault="00000000" w:rsidRPr="00000000" w14:paraId="000002DF">
      <w:pPr>
        <w:rPr/>
      </w:pPr>
      <w:r w:rsidDel="00000000" w:rsidR="00000000" w:rsidRPr="00000000">
        <w:rPr>
          <w:rtl w:val="0"/>
        </w:rPr>
        <w:t xml:space="preserve">As L++ supports a variety of experimental data structures, it’s imperative to note that different declarations take on a unique set of parameters. For example, the parameter </w:t>
      </w:r>
      <w:r w:rsidDel="00000000" w:rsidR="00000000" w:rsidRPr="00000000">
        <w:rPr>
          <w:rFonts w:ascii="Roboto Mono" w:cs="Roboto Mono" w:eastAsia="Roboto Mono" w:hAnsi="Roboto Mono"/>
          <w:shd w:fill="efefef" w:val="clear"/>
          <w:rtl w:val="0"/>
        </w:rPr>
        <w:t xml:space="preserve">temp</w:t>
      </w:r>
      <w:r w:rsidDel="00000000" w:rsidR="00000000" w:rsidRPr="00000000">
        <w:rPr>
          <w:rtl w:val="0"/>
        </w:rPr>
        <w:t xml:space="preserve"> </w:t>
      </w:r>
      <w:r w:rsidDel="00000000" w:rsidR="00000000" w:rsidRPr="00000000">
        <w:rPr>
          <w:rtl w:val="0"/>
        </w:rPr>
        <w:t xml:space="preserve">(temperature) wouldn’t make sense for a pathway declaration. This section enumerates a complete list of possible parameters in </w:t>
      </w:r>
      <w:r w:rsidDel="00000000" w:rsidR="00000000" w:rsidRPr="00000000">
        <w:rPr>
          <w:rtl w:val="0"/>
        </w:rPr>
        <w:t xml:space="preserve">L++</w:t>
      </w:r>
      <w:r w:rsidDel="00000000" w:rsidR="00000000" w:rsidRPr="00000000">
        <w:rPr>
          <w:rtl w:val="0"/>
        </w:rPr>
        <w:t xml:space="preserve"> and their respective meanings.</w:t>
      </w:r>
      <w:r w:rsidDel="00000000" w:rsidR="00000000" w:rsidRPr="00000000">
        <w:rPr>
          <w:rtl w:val="0"/>
        </w:rPr>
      </w:r>
    </w:p>
    <w:p w:rsidR="00000000" w:rsidDel="00000000" w:rsidP="00000000" w:rsidRDefault="00000000" w:rsidRPr="00000000" w14:paraId="000002E0">
      <w:pPr>
        <w:pStyle w:val="Heading4"/>
        <w:rPr/>
      </w:pPr>
      <w:bookmarkStart w:colFirst="0" w:colLast="0" w:name="_cvjpz8dfzz2x" w:id="45"/>
      <w:bookmarkEnd w:id="45"/>
      <w:r w:rsidDel="00000000" w:rsidR="00000000" w:rsidRPr="00000000">
        <w:rPr>
          <w:rtl w:val="0"/>
        </w:rPr>
        <w:t xml:space="preserve">Reactions</w:t>
      </w:r>
    </w:p>
    <w:p w:rsidR="00000000" w:rsidDel="00000000" w:rsidP="00000000" w:rsidRDefault="00000000" w:rsidRPr="00000000" w14:paraId="000002E1">
      <w:pPr>
        <w:numPr>
          <w:ilvl w:val="0"/>
          <w:numId w:val="3"/>
        </w:numPr>
        <w:ind w:left="720" w:hanging="360"/>
        <w:rPr>
          <w:sz w:val="22"/>
          <w:szCs w:val="22"/>
        </w:rPr>
      </w:pPr>
      <w:r w:rsidDel="00000000" w:rsidR="00000000" w:rsidRPr="00000000">
        <w:rPr>
          <w:b w:val="1"/>
          <w:rtl w:val="0"/>
        </w:rPr>
        <w:t xml:space="preserve">Equation</w:t>
      </w:r>
      <w:r w:rsidDel="00000000" w:rsidR="00000000" w:rsidRPr="00000000">
        <w:rPr>
          <w:rtl w:val="0"/>
        </w:rPr>
        <w:t xml:space="preserve">. Accepts a chemical equation composed of reactants, products, and the relationship between them via an arrow operator. The argument </w:t>
      </w:r>
      <w:r w:rsidDel="00000000" w:rsidR="00000000" w:rsidRPr="00000000">
        <w:rPr>
          <w:rFonts w:ascii="Roboto Mono" w:cs="Roboto Mono" w:eastAsia="Roboto Mono" w:hAnsi="Roboto Mono"/>
          <w:shd w:fill="efefef" w:val="clear"/>
          <w:rtl w:val="0"/>
        </w:rPr>
        <w:t xml:space="preserve">eq =</w:t>
      </w:r>
      <w:r w:rsidDel="00000000" w:rsidR="00000000" w:rsidRPr="00000000">
        <w:rPr>
          <w:shd w:fill="efefef" w:val="clear"/>
          <w:rtl w:val="0"/>
        </w:rPr>
        <w:t xml:space="preserve"> </w:t>
      </w:r>
      <w:r w:rsidDel="00000000" w:rsidR="00000000" w:rsidRPr="00000000">
        <w:rPr>
          <w:rtl w:val="0"/>
        </w:rPr>
        <w:t xml:space="preserve"> can be explicitly written, or the equation can directly and implicitly be passed in. Typically the first parameter in a reaction declaration statement.</w:t>
      </w:r>
    </w:p>
    <w:p w:rsidR="00000000" w:rsidDel="00000000" w:rsidP="00000000" w:rsidRDefault="00000000" w:rsidRPr="00000000" w14:paraId="000002E2">
      <w:pPr>
        <w:ind w:left="720" w:firstLine="0"/>
        <w:rPr/>
      </w:pPr>
      <w:r w:rsidDel="00000000" w:rsidR="00000000" w:rsidRPr="00000000">
        <w:rPr>
          <w:rtl w:val="0"/>
        </w:rPr>
      </w:r>
    </w:p>
    <w:p w:rsidR="00000000" w:rsidDel="00000000" w:rsidP="00000000" w:rsidRDefault="00000000" w:rsidRPr="00000000" w14:paraId="000002E3">
      <w:pPr>
        <w:ind w:left="72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eq = &lt;reactants&gt; --&gt; &lt;products&gt;</w:t>
      </w:r>
    </w:p>
    <w:p w:rsidR="00000000" w:rsidDel="00000000" w:rsidP="00000000" w:rsidRDefault="00000000" w:rsidRPr="00000000" w14:paraId="000002E4">
      <w:pPr>
        <w:ind w:left="720" w:firstLine="0"/>
        <w:rPr/>
      </w:pPr>
      <w:r w:rsidDel="00000000" w:rsidR="00000000" w:rsidRPr="00000000">
        <w:rPr>
          <w:rtl w:val="0"/>
        </w:rPr>
      </w:r>
    </w:p>
    <w:p w:rsidR="00000000" w:rsidDel="00000000" w:rsidP="00000000" w:rsidRDefault="00000000" w:rsidRPr="00000000" w14:paraId="000002E5">
      <w:pPr>
        <w:ind w:left="720" w:firstLine="0"/>
        <w:rPr/>
      </w:pPr>
      <w:r w:rsidDel="00000000" w:rsidR="00000000" w:rsidRPr="00000000">
        <w:rPr>
          <w:rtl w:val="0"/>
        </w:rPr>
        <w:t xml:space="preserve">The type of reaction is determined by the type of reaction parameters provided with the equation.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numPr>
          <w:ilvl w:val="0"/>
          <w:numId w:val="3"/>
        </w:numPr>
        <w:ind w:left="720" w:hanging="360"/>
        <w:rPr>
          <w:sz w:val="22"/>
          <w:szCs w:val="22"/>
        </w:rPr>
      </w:pPr>
      <w:r w:rsidDel="00000000" w:rsidR="00000000" w:rsidRPr="00000000">
        <w:rPr>
          <w:b w:val="1"/>
          <w:rtl w:val="0"/>
        </w:rPr>
        <w:t xml:space="preserve">Reaction Parameters. </w:t>
      </w:r>
      <w:r w:rsidDel="00000000" w:rsidR="00000000" w:rsidRPr="00000000">
        <w:rPr>
          <w:rtl w:val="0"/>
        </w:rPr>
        <w:t xml:space="preserve">Accepts any one of the following reaction constants: </w:t>
      </w:r>
      <w:r w:rsidDel="00000000" w:rsidR="00000000" w:rsidRPr="00000000">
        <w:rPr>
          <w:rFonts w:ascii="Roboto Mono" w:cs="Roboto Mono" w:eastAsia="Roboto Mono" w:hAnsi="Roboto Mono"/>
          <w:shd w:fill="efefef" w:val="clear"/>
          <w:rtl w:val="0"/>
        </w:rPr>
        <w:t xml:space="preserve">k, krev, kcat, KM, Ki, Ka, Kd, nH</w:t>
      </w:r>
      <w:r w:rsidDel="00000000" w:rsidR="00000000" w:rsidRPr="00000000">
        <w:rPr>
          <w:rtl w:val="0"/>
        </w:rPr>
        <w:t xml:space="preserve"> </w:t>
      </w:r>
      <w:r w:rsidDel="00000000" w:rsidR="00000000" w:rsidRPr="00000000">
        <w:rPr>
          <w:rtl w:val="0"/>
        </w:rPr>
        <w:t xml:space="preserve">or </w:t>
      </w:r>
      <w:r w:rsidDel="00000000" w:rsidR="00000000" w:rsidRPr="00000000">
        <w:rPr>
          <w:rFonts w:ascii="Roboto Mono" w:cs="Roboto Mono" w:eastAsia="Roboto Mono" w:hAnsi="Roboto Mono"/>
          <w:shd w:fill="efefef" w:val="clear"/>
          <w:rtl w:val="0"/>
        </w:rPr>
        <w:t xml:space="preserve">r</w:t>
      </w:r>
      <w:r w:rsidDel="00000000" w:rsidR="00000000" w:rsidRPr="00000000">
        <w:rPr>
          <w:rtl w:val="0"/>
        </w:rPr>
        <w:t xml:space="preserve">. Depending on the reaction type, multiple reaction constants may be passed in. </w:t>
      </w:r>
      <w:r w:rsidDel="00000000" w:rsidR="00000000" w:rsidRPr="00000000">
        <w:rPr>
          <w:rtl w:val="0"/>
        </w:rPr>
        <w:t xml:space="preserve">Here are several constants and their syntax counterparts: </w:t>
      </w:r>
    </w:p>
    <w:p w:rsidR="00000000" w:rsidDel="00000000" w:rsidP="00000000" w:rsidRDefault="00000000" w:rsidRPr="00000000" w14:paraId="000002E8">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b w:val="1"/>
                <w:rtl w:val="0"/>
              </w:rPr>
              <w:t xml:space="preserve">Forward reaction rate constant. </w:t>
            </w:r>
            <w:r w:rsidDel="00000000" w:rsidR="00000000" w:rsidRPr="00000000">
              <w:rPr>
                <w:rtl w:val="0"/>
              </w:rPr>
              <w:t xml:space="preserve">Describes the proportional relationship between the concentrations of reactants and the rate of forward reaction. Used in elementary chemical reactions.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b w:val="1"/>
                <w:rtl w:val="0"/>
              </w:rPr>
              <w:t xml:space="preserve">Reverse reaction rate constant.</w:t>
            </w:r>
            <w:r w:rsidDel="00000000" w:rsidR="00000000" w:rsidRPr="00000000">
              <w:rPr>
                <w:rtl w:val="0"/>
              </w:rPr>
              <w:t xml:space="preserve"> Describes </w:t>
            </w:r>
            <w:r w:rsidDel="00000000" w:rsidR="00000000" w:rsidRPr="00000000">
              <w:rPr>
                <w:rtl w:val="0"/>
              </w:rPr>
              <w:t xml:space="preserve">the proportional relationship between changes of the concentrations of reactants and the rate of reverse reaction. Used in elementary chemical reactions.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b w:val="1"/>
                <w:rtl w:val="0"/>
              </w:rPr>
              <w:t xml:space="preserve">Catalytic conversion constant</w:t>
            </w:r>
            <w:r w:rsidDel="00000000" w:rsidR="00000000" w:rsidRPr="00000000">
              <w:rPr>
                <w:rtl w:val="0"/>
              </w:rPr>
              <w:t xml:space="preserve"> of substrate into product. Used together with </w:t>
            </w:r>
            <w:r w:rsidDel="00000000" w:rsidR="00000000" w:rsidRPr="00000000">
              <w:rPr>
                <w:rFonts w:ascii="Roboto Mono" w:cs="Roboto Mono" w:eastAsia="Roboto Mono" w:hAnsi="Roboto Mono"/>
                <w:shd w:fill="efefef" w:val="clear"/>
                <w:rtl w:val="0"/>
              </w:rPr>
              <w:t xml:space="preserve">KM</w:t>
            </w:r>
            <w:r w:rsidDel="00000000" w:rsidR="00000000" w:rsidRPr="00000000">
              <w:rPr>
                <w:rtl w:val="0"/>
              </w:rPr>
              <w:t xml:space="preserve"> in Michaelis Menten kinetics.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b w:val="1"/>
                <w:rtl w:val="0"/>
              </w:rPr>
              <w:t xml:space="preserve">Michaelis Constant.</w:t>
            </w:r>
            <w:r w:rsidDel="00000000" w:rsidR="00000000" w:rsidRPr="00000000">
              <w:rPr>
                <w:rtl w:val="0"/>
              </w:rPr>
              <w:t xml:space="preserve"> Describes the amount of substrate needed for the enzyme to obtain ½ of the maximum rate of reaction. Used together with </w:t>
            </w:r>
            <w:r w:rsidDel="00000000" w:rsidR="00000000" w:rsidRPr="00000000">
              <w:rPr>
                <w:rFonts w:ascii="Roboto Mono" w:cs="Roboto Mono" w:eastAsia="Roboto Mono" w:hAnsi="Roboto Mono"/>
                <w:shd w:fill="efefef" w:val="clear"/>
                <w:rtl w:val="0"/>
              </w:rPr>
              <w:t xml:space="preserve">kcat</w:t>
            </w:r>
            <w:r w:rsidDel="00000000" w:rsidR="00000000" w:rsidRPr="00000000">
              <w:rPr>
                <w:rtl w:val="0"/>
              </w:rPr>
              <w:t xml:space="preserve"> in Michaelis Menten kinetics.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b w:val="1"/>
                <w:rtl w:val="0"/>
              </w:rPr>
              <w:t xml:space="preserve">Inhibition Constant.</w:t>
            </w:r>
            <w:r w:rsidDel="00000000" w:rsidR="00000000" w:rsidRPr="00000000">
              <w:rPr>
                <w:rtl w:val="0"/>
              </w:rPr>
              <w:t xml:space="preserve"> Describes the concentration of an inhibitor required in order for ligands to occupy ½ of the receptor binding sites. Used with </w:t>
            </w:r>
            <w:r w:rsidDel="00000000" w:rsidR="00000000" w:rsidRPr="00000000">
              <w:rPr>
                <w:rFonts w:ascii="Roboto Mono" w:cs="Roboto Mono" w:eastAsia="Roboto Mono" w:hAnsi="Roboto Mono"/>
                <w:shd w:fill="efefef" w:val="clear"/>
                <w:rtl w:val="0"/>
              </w:rPr>
              <w:t xml:space="preserve">nH</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b w:val="1"/>
                <w:rtl w:val="0"/>
              </w:rPr>
              <w:t xml:space="preserve">Half-saturation Constant.</w:t>
            </w:r>
            <w:r w:rsidDel="00000000" w:rsidR="00000000" w:rsidRPr="00000000">
              <w:rPr>
                <w:rtl w:val="0"/>
              </w:rPr>
              <w:t xml:space="preserve"> Describes the concentration of a substrate required in order to half the maximal reaction rate. Used with </w:t>
            </w:r>
            <w:r w:rsidDel="00000000" w:rsidR="00000000" w:rsidRPr="00000000">
              <w:rPr>
                <w:rFonts w:ascii="Roboto Mono" w:cs="Roboto Mono" w:eastAsia="Roboto Mono" w:hAnsi="Roboto Mono"/>
                <w:shd w:fill="efefef" w:val="clear"/>
                <w:rtl w:val="0"/>
              </w:rPr>
              <w:t xml:space="preserve">nH</w:t>
            </w:r>
            <w:r w:rsidDel="00000000" w:rsidR="00000000" w:rsidRPr="00000000">
              <w:rPr>
                <w:rtl w:val="0"/>
              </w:rPr>
              <w:t xml:space="preserve">. (Note: </w:t>
            </w:r>
            <w:r w:rsidDel="00000000" w:rsidR="00000000" w:rsidRPr="00000000">
              <w:rPr>
                <w:rFonts w:ascii="Roboto Mono" w:cs="Roboto Mono" w:eastAsia="Roboto Mono" w:hAnsi="Roboto Mono"/>
                <w:shd w:fill="efefef" w:val="clear"/>
                <w:rtl w:val="0"/>
              </w:rPr>
              <w:t xml:space="preserve">Ks</w:t>
            </w:r>
            <w:r w:rsidDel="00000000" w:rsidR="00000000" w:rsidRPr="00000000">
              <w:rPr>
                <w:rtl w:val="0"/>
              </w:rPr>
              <w:t xml:space="preserve"> m</w:t>
            </w:r>
            <w:r w:rsidDel="00000000" w:rsidR="00000000" w:rsidRPr="00000000">
              <w:rPr>
                <w:rtl w:val="0"/>
              </w:rPr>
              <w:t xml:space="preserve">ay appear as </w:t>
            </w:r>
            <w:r w:rsidDel="00000000" w:rsidR="00000000" w:rsidRPr="00000000">
              <w:rPr>
                <w:rFonts w:ascii="Roboto Mono" w:cs="Roboto Mono" w:eastAsia="Roboto Mono" w:hAnsi="Roboto Mono"/>
                <w:shd w:fill="efefef" w:val="clear"/>
                <w:rtl w:val="0"/>
              </w:rPr>
              <w:t xml:space="preserve">Ka</w:t>
            </w:r>
            <w:r w:rsidDel="00000000" w:rsidR="00000000" w:rsidRPr="00000000">
              <w:rPr>
                <w:rtl w:val="0"/>
              </w:rPr>
              <w:t xml:space="preserve"> in early version of 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b w:val="1"/>
                <w:rtl w:val="0"/>
              </w:rPr>
              <w:t xml:space="preserve">Hill Coefficient.</w:t>
            </w:r>
            <w:r w:rsidDel="00000000" w:rsidR="00000000" w:rsidRPr="00000000">
              <w:rPr>
                <w:rtl w:val="0"/>
              </w:rPr>
              <w:t xml:space="preserve"> Describes the degree of cooperativity in a binding process. Used together with </w:t>
            </w:r>
            <w:r w:rsidDel="00000000" w:rsidR="00000000" w:rsidRPr="00000000">
              <w:rPr>
                <w:rFonts w:ascii="Roboto Mono" w:cs="Roboto Mono" w:eastAsia="Roboto Mono" w:hAnsi="Roboto Mono"/>
                <w:shd w:fill="efefef" w:val="clear"/>
                <w:rtl w:val="0"/>
              </w:rPr>
              <w:t xml:space="preserve">Ki</w:t>
            </w:r>
            <w:r w:rsidDel="00000000" w:rsidR="00000000" w:rsidRPr="00000000">
              <w:rPr>
                <w:rtl w:val="0"/>
              </w:rPr>
              <w:t xml:space="preserve"> or </w:t>
            </w:r>
            <w:r w:rsidDel="00000000" w:rsidR="00000000" w:rsidRPr="00000000">
              <w:rPr>
                <w:rFonts w:ascii="Roboto Mono" w:cs="Roboto Mono" w:eastAsia="Roboto Mono" w:hAnsi="Roboto Mono"/>
                <w:shd w:fill="efefef" w:val="clear"/>
                <w:rtl w:val="0"/>
              </w:rPr>
              <w:t xml:space="preserve">Ks</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Kd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b w:val="1"/>
                <w:rtl w:val="0"/>
              </w:rPr>
              <w:t xml:space="preserve">Dissociation Constant.</w:t>
            </w:r>
            <w:r w:rsidDel="00000000" w:rsidR="00000000" w:rsidRPr="00000000">
              <w:rPr>
                <w:rtl w:val="0"/>
              </w:rPr>
              <w:t xml:space="preserve"> A type of equilibrium constant that describes the propensity of a molecular complex to separate reversibly into smaller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hd w:fill="efefef" w:val="clear"/>
              </w:rPr>
            </w:pPr>
            <w:r w:rsidDel="00000000" w:rsidR="00000000" w:rsidRPr="00000000">
              <w:rPr>
                <w:rFonts w:ascii="Roboto Mono" w:cs="Roboto Mono" w:eastAsia="Roboto Mono" w:hAnsi="Roboto Mono"/>
                <w:shd w:fill="efefef" w:val="clea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b w:val="1"/>
                <w:rtl w:val="0"/>
              </w:rPr>
              <w:t xml:space="preserve">Reaction Rate.</w:t>
            </w:r>
            <w:r w:rsidDel="00000000" w:rsidR="00000000" w:rsidRPr="00000000">
              <w:rPr>
                <w:rtl w:val="0"/>
              </w:rPr>
              <w:t xml:space="preserve"> Directly used for the rate of reaction, instead of using the law of mass action. Unless a specific unit follows, the default unit is per second. Used alone.</w:t>
            </w:r>
          </w:p>
        </w:tc>
      </w:tr>
    </w:tbl>
    <w:p w:rsidR="00000000" w:rsidDel="00000000" w:rsidP="00000000" w:rsidRDefault="00000000" w:rsidRPr="00000000" w14:paraId="000002FB">
      <w:pPr>
        <w:pStyle w:val="Heading4"/>
        <w:rPr>
          <w:b w:val="1"/>
          <w:color w:val="000000"/>
        </w:rPr>
      </w:pPr>
      <w:bookmarkStart w:colFirst="0" w:colLast="0" w:name="_kh1agaofc8lb" w:id="46"/>
      <w:bookmarkEnd w:id="46"/>
      <w:r w:rsidDel="00000000" w:rsidR="00000000" w:rsidRPr="00000000">
        <w:rPr>
          <w:b w:val="1"/>
          <w:color w:val="000000"/>
          <w:rtl w:val="0"/>
        </w:rPr>
        <w:t xml:space="preserve">Reference</w:t>
      </w:r>
    </w:p>
    <w:p w:rsidR="00000000" w:rsidDel="00000000" w:rsidP="00000000" w:rsidRDefault="00000000" w:rsidRPr="00000000" w14:paraId="000002FC">
      <w:pPr>
        <w:rPr/>
      </w:pPr>
      <w:r w:rsidDel="00000000" w:rsidR="00000000" w:rsidRPr="00000000">
        <w:rPr>
          <w:rtl w:val="0"/>
        </w:rPr>
        <w:t xml:space="preserve">Descriptions of biological pathways and experimental contexts can often be attributed to alternate authors and scientists. Instead of commenting, L++ directly supports </w:t>
      </w:r>
      <w:r w:rsidDel="00000000" w:rsidR="00000000" w:rsidRPr="00000000">
        <w:rPr>
          <w:rFonts w:ascii="Roboto Mono" w:cs="Roboto Mono" w:eastAsia="Roboto Mono" w:hAnsi="Roboto Mono"/>
          <w:rtl w:val="0"/>
        </w:rPr>
        <w:t xml:space="preserve">reference{}</w:t>
      </w:r>
      <w:r w:rsidDel="00000000" w:rsidR="00000000" w:rsidRPr="00000000">
        <w:rPr>
          <w:rtl w:val="0"/>
        </w:rPr>
        <w:t xml:space="preserve"> to encourage programmers to credit sources when referencing their work. Here’s an example.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569cd6"/>
          <w:sz w:val="18"/>
          <w:szCs w:val="18"/>
          <w:rtl w:val="0"/>
        </w:rPr>
        <w:t xml:space="preserve">reference</w:t>
      </w:r>
      <w:r w:rsidDel="00000000" w:rsidR="00000000" w:rsidRPr="00000000">
        <w:rPr>
          <w:rFonts w:ascii="Roboto Mono" w:cs="Roboto Mono" w:eastAsia="Roboto Mono" w:hAnsi="Roboto Mono"/>
          <w:color w:val="abb2bf"/>
          <w:sz w:val="18"/>
          <w:szCs w:val="18"/>
          <w:rtl w:val="0"/>
        </w:rPr>
        <w:t xml:space="preserve"> ThomasSteitz_2008</w:t>
      </w:r>
    </w:p>
    <w:p w:rsidR="00000000" w:rsidDel="00000000" w:rsidP="00000000" w:rsidRDefault="00000000" w:rsidRPr="00000000" w14:paraId="000002F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0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title</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98c379"/>
          <w:sz w:val="18"/>
          <w:szCs w:val="18"/>
          <w:rtl w:val="0"/>
        </w:rPr>
        <w:t xml:space="preserve">"A structural understanding of the dynamic ribosome machine"</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01">
      <w:pPr>
        <w:shd w:fill="000000" w:val="clear"/>
        <w:spacing w:line="360" w:lineRule="auto"/>
        <w:rPr>
          <w:rFonts w:ascii="Roboto Mono" w:cs="Roboto Mono" w:eastAsia="Roboto Mono" w:hAnsi="Roboto Mono"/>
          <w:color w:val="7f848e"/>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doi </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98c379"/>
          <w:sz w:val="18"/>
          <w:szCs w:val="18"/>
          <w:rtl w:val="0"/>
        </w:rPr>
        <w:t xml:space="preserve">"https://doi.org/10.1038/nrm2352"</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30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The code block takes in the following, expanding list of parameters:</w:t>
      </w:r>
    </w:p>
    <w:p w:rsidR="00000000" w:rsidDel="00000000" w:rsidP="00000000" w:rsidRDefault="00000000" w:rsidRPr="00000000" w14:paraId="00000305">
      <w:pPr>
        <w:rPr/>
      </w:pPr>
      <w:r w:rsidDel="00000000" w:rsidR="00000000" w:rsidRPr="00000000">
        <w:rPr>
          <w:rtl w:val="0"/>
        </w:rPr>
        <w:tab/>
      </w:r>
    </w:p>
    <w:p w:rsidR="00000000" w:rsidDel="00000000" w:rsidP="00000000" w:rsidRDefault="00000000" w:rsidRPr="00000000" w14:paraId="00000306">
      <w:pPr>
        <w:numPr>
          <w:ilvl w:val="0"/>
          <w:numId w:val="6"/>
        </w:numPr>
        <w:ind w:left="720" w:hanging="360"/>
        <w:rPr/>
      </w:pPr>
      <w:r w:rsidDel="00000000" w:rsidR="00000000" w:rsidRPr="00000000">
        <w:rPr>
          <w:rFonts w:ascii="Roboto Mono" w:cs="Roboto Mono" w:eastAsia="Roboto Mono" w:hAnsi="Roboto Mono"/>
          <w:b w:val="1"/>
          <w:rtl w:val="0"/>
        </w:rPr>
        <w:t xml:space="preserve">Title</w:t>
      </w:r>
      <w:r w:rsidDel="00000000" w:rsidR="00000000" w:rsidRPr="00000000">
        <w:rPr>
          <w:rtl w:val="0"/>
        </w:rPr>
        <w:t xml:space="preserve"> - Accepts a string that names the title of the reference.</w:t>
      </w:r>
    </w:p>
    <w:p w:rsidR="00000000" w:rsidDel="00000000" w:rsidP="00000000" w:rsidRDefault="00000000" w:rsidRPr="00000000" w14:paraId="00000307">
      <w:pPr>
        <w:ind w:left="720" w:firstLine="0"/>
        <w:rPr/>
      </w:pPr>
      <w:r w:rsidDel="00000000" w:rsidR="00000000" w:rsidRPr="00000000">
        <w:rPr>
          <w:rtl w:val="0"/>
        </w:rPr>
      </w:r>
    </w:p>
    <w:p w:rsidR="00000000" w:rsidDel="00000000" w:rsidP="00000000" w:rsidRDefault="00000000" w:rsidRPr="00000000" w14:paraId="00000308">
      <w:pPr>
        <w:ind w:left="0" w:firstLine="0"/>
        <w:jc w:val="center"/>
        <w:rPr>
          <w:rFonts w:ascii="Roboto Mono" w:cs="Roboto Mono" w:eastAsia="Roboto Mono" w:hAnsi="Roboto Mono"/>
          <w:b w:val="1"/>
          <w:shd w:fill="f3f3f3" w:val="clear"/>
        </w:rPr>
      </w:pPr>
      <w:r w:rsidDel="00000000" w:rsidR="00000000" w:rsidRPr="00000000">
        <w:rPr>
          <w:rFonts w:ascii="Roboto Mono" w:cs="Roboto Mono" w:eastAsia="Roboto Mono" w:hAnsi="Roboto Mono"/>
          <w:b w:val="1"/>
          <w:shd w:fill="f3f3f3" w:val="clear"/>
          <w:rtl w:val="0"/>
        </w:rPr>
        <w:t xml:space="preserve">title = “[s]”;</w:t>
      </w:r>
    </w:p>
    <w:p w:rsidR="00000000" w:rsidDel="00000000" w:rsidP="00000000" w:rsidRDefault="00000000" w:rsidRPr="00000000" w14:paraId="00000309">
      <w:pPr>
        <w:ind w:left="0" w:firstLine="0"/>
        <w:jc w:val="center"/>
        <w:rPr>
          <w:rFonts w:ascii="Roboto Mono" w:cs="Roboto Mono" w:eastAsia="Roboto Mono" w:hAnsi="Roboto Mono"/>
          <w:b w:val="1"/>
          <w:shd w:fill="f3f3f3" w:val="clear"/>
        </w:rPr>
      </w:pPr>
      <w:r w:rsidDel="00000000" w:rsidR="00000000" w:rsidRPr="00000000">
        <w:rPr>
          <w:rtl w:val="0"/>
        </w:rPr>
      </w:r>
    </w:p>
    <w:p w:rsidR="00000000" w:rsidDel="00000000" w:rsidP="00000000" w:rsidRDefault="00000000" w:rsidRPr="00000000" w14:paraId="0000030A">
      <w:pPr>
        <w:ind w:left="0" w:firstLine="0"/>
        <w:jc w:val="center"/>
        <w:rPr/>
      </w:pPr>
      <w:r w:rsidDel="00000000" w:rsidR="00000000" w:rsidRPr="00000000">
        <w:rPr>
          <w:rFonts w:ascii="Roboto Mono" w:cs="Roboto Mono" w:eastAsia="Roboto Mono" w:hAnsi="Roboto Mono"/>
          <w:b w:val="1"/>
          <w:rtl w:val="0"/>
        </w:rPr>
        <w:t xml:space="preserve">[s] </w:t>
      </w:r>
      <w:r w:rsidDel="00000000" w:rsidR="00000000" w:rsidRPr="00000000">
        <w:rPr>
          <w:b w:val="1"/>
          <w:rtl w:val="0"/>
        </w:rPr>
        <w:t xml:space="preserve">- Source Name.</w:t>
      </w:r>
      <w:r w:rsidDel="00000000" w:rsidR="00000000" w:rsidRPr="00000000">
        <w:rPr>
          <w:rtl w:val="0"/>
        </w:rPr>
        <w:t xml:space="preserve"> Required.</w:t>
      </w:r>
    </w:p>
    <w:p w:rsidR="00000000" w:rsidDel="00000000" w:rsidP="00000000" w:rsidRDefault="00000000" w:rsidRPr="00000000" w14:paraId="0000030B">
      <w:pPr>
        <w:ind w:left="0" w:firstLine="0"/>
        <w:jc w:val="center"/>
        <w:rPr>
          <w:shd w:fill="f3f3f3" w:val="clear"/>
        </w:rPr>
      </w:pPr>
      <w:r w:rsidDel="00000000" w:rsidR="00000000" w:rsidRPr="00000000">
        <w:rPr>
          <w:rtl w:val="0"/>
        </w:rPr>
      </w:r>
    </w:p>
    <w:p w:rsidR="00000000" w:rsidDel="00000000" w:rsidP="00000000" w:rsidRDefault="00000000" w:rsidRPr="00000000" w14:paraId="0000030C">
      <w:pPr>
        <w:numPr>
          <w:ilvl w:val="0"/>
          <w:numId w:val="6"/>
        </w:numPr>
        <w:ind w:left="720" w:hanging="360"/>
        <w:rPr/>
      </w:pPr>
      <w:r w:rsidDel="00000000" w:rsidR="00000000" w:rsidRPr="00000000">
        <w:rPr>
          <w:rFonts w:ascii="Roboto Mono" w:cs="Roboto Mono" w:eastAsia="Roboto Mono" w:hAnsi="Roboto Mono"/>
          <w:b w:val="1"/>
          <w:rtl w:val="0"/>
        </w:rPr>
        <w:t xml:space="preserve">DOI</w:t>
      </w:r>
      <w:r w:rsidDel="00000000" w:rsidR="00000000" w:rsidRPr="00000000">
        <w:rPr>
          <w:b w:val="1"/>
          <w:rtl w:val="0"/>
        </w:rPr>
        <w:t xml:space="preserve"> - Digital Object Identifier.</w:t>
      </w:r>
      <w:r w:rsidDel="00000000" w:rsidR="00000000" w:rsidRPr="00000000">
        <w:rPr>
          <w:rtl w:val="0"/>
        </w:rPr>
        <w:t xml:space="preserve"> A unique alphanumeric string that provides a persistent link to the original source on the internet. </w:t>
      </w:r>
    </w:p>
    <w:p w:rsidR="00000000" w:rsidDel="00000000" w:rsidP="00000000" w:rsidRDefault="00000000" w:rsidRPr="00000000" w14:paraId="0000030D">
      <w:pPr>
        <w:ind w:left="720" w:firstLine="0"/>
        <w:rPr/>
      </w:pPr>
      <w:r w:rsidDel="00000000" w:rsidR="00000000" w:rsidRPr="00000000">
        <w:rPr>
          <w:rtl w:val="0"/>
        </w:rPr>
      </w:r>
    </w:p>
    <w:p w:rsidR="00000000" w:rsidDel="00000000" w:rsidP="00000000" w:rsidRDefault="00000000" w:rsidRPr="00000000" w14:paraId="0000030E">
      <w:pPr>
        <w:ind w:left="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doi = “[d]10.[o]/[p]”;</w:t>
      </w:r>
    </w:p>
    <w:p w:rsidR="00000000" w:rsidDel="00000000" w:rsidP="00000000" w:rsidRDefault="00000000" w:rsidRPr="00000000" w14:paraId="0000030F">
      <w:pPr>
        <w:ind w:left="0" w:firstLine="0"/>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310">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rtl w:val="0"/>
        </w:rPr>
        <w:t xml:space="preserve">[d] </w:t>
      </w:r>
      <w:r w:rsidDel="00000000" w:rsidR="00000000" w:rsidRPr="00000000">
        <w:rPr>
          <w:b w:val="1"/>
          <w:rtl w:val="0"/>
        </w:rPr>
        <w:t xml:space="preserve">- URL Prefix. </w:t>
      </w:r>
      <w:r w:rsidDel="00000000" w:rsidR="00000000" w:rsidRPr="00000000">
        <w:rPr>
          <w:rtl w:val="0"/>
        </w:rPr>
        <w:t xml:space="preserve">Optional. Protocol and resource names from </w:t>
      </w:r>
      <w:r w:rsidDel="00000000" w:rsidR="00000000" w:rsidRPr="00000000">
        <w:rPr>
          <w:rFonts w:ascii="Roboto Mono" w:cs="Roboto Mono" w:eastAsia="Roboto Mono" w:hAnsi="Roboto Mono"/>
          <w:shd w:fill="efefef" w:val="clear"/>
          <w:rtl w:val="0"/>
        </w:rPr>
        <w:t xml:space="preserve">https://doi.org/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1">
      <w:pPr>
        <w:ind w:left="0" w:firstLine="0"/>
        <w:jc w:val="center"/>
        <w:rPr/>
      </w:pPr>
      <w:r w:rsidDel="00000000" w:rsidR="00000000" w:rsidRPr="00000000">
        <w:rPr>
          <w:rFonts w:ascii="Roboto Mono" w:cs="Roboto Mono" w:eastAsia="Roboto Mono" w:hAnsi="Roboto Mono"/>
          <w:b w:val="1"/>
          <w:rtl w:val="0"/>
        </w:rPr>
        <w:t xml:space="preserve">[o] </w:t>
      </w:r>
      <w:r w:rsidDel="00000000" w:rsidR="00000000" w:rsidRPr="00000000">
        <w:rPr>
          <w:b w:val="1"/>
          <w:rtl w:val="0"/>
        </w:rPr>
        <w:t xml:space="preserve">- Organization Number. </w:t>
      </w:r>
      <w:r w:rsidDel="00000000" w:rsidR="00000000" w:rsidRPr="00000000">
        <w:rPr>
          <w:rtl w:val="0"/>
        </w:rPr>
        <w:t xml:space="preserve">Required. Four-Digit Identifier assigned to organizations.</w:t>
      </w:r>
    </w:p>
    <w:p w:rsidR="00000000" w:rsidDel="00000000" w:rsidP="00000000" w:rsidRDefault="00000000" w:rsidRPr="00000000" w14:paraId="00000312">
      <w:pPr>
        <w:ind w:left="0" w:firstLine="0"/>
        <w:jc w:val="center"/>
        <w:rPr/>
      </w:pPr>
      <w:r w:rsidDel="00000000" w:rsidR="00000000" w:rsidRPr="00000000">
        <w:rPr>
          <w:rFonts w:ascii="Roboto Mono" w:cs="Roboto Mono" w:eastAsia="Roboto Mono" w:hAnsi="Roboto Mono"/>
          <w:b w:val="1"/>
          <w:rtl w:val="0"/>
        </w:rPr>
        <w:t xml:space="preserve">[p] </w:t>
      </w:r>
      <w:r w:rsidDel="00000000" w:rsidR="00000000" w:rsidRPr="00000000">
        <w:rPr>
          <w:b w:val="1"/>
          <w:rtl w:val="0"/>
        </w:rPr>
        <w:t xml:space="preserve">- Publisher String. </w:t>
      </w:r>
      <w:r w:rsidDel="00000000" w:rsidR="00000000" w:rsidRPr="00000000">
        <w:rPr>
          <w:rtl w:val="0"/>
        </w:rPr>
        <w:t xml:space="preserve">Required. Alphanumeric string assigned by publisher.</w:t>
      </w:r>
    </w:p>
    <w:p w:rsidR="00000000" w:rsidDel="00000000" w:rsidP="00000000" w:rsidRDefault="00000000" w:rsidRPr="00000000" w14:paraId="00000313">
      <w:pPr>
        <w:ind w:left="0" w:firstLine="0"/>
        <w:jc w:val="center"/>
        <w:rPr>
          <w:shd w:fill="efefef" w:val="clear"/>
        </w:rPr>
      </w:pPr>
      <w:r w:rsidDel="00000000" w:rsidR="00000000" w:rsidRPr="00000000">
        <w:rPr>
          <w:rtl w:val="0"/>
        </w:rPr>
      </w:r>
    </w:p>
    <w:p w:rsidR="00000000" w:rsidDel="00000000" w:rsidP="00000000" w:rsidRDefault="00000000" w:rsidRPr="00000000" w14:paraId="00000314">
      <w:pPr>
        <w:numPr>
          <w:ilvl w:val="0"/>
          <w:numId w:val="6"/>
        </w:numPr>
        <w:ind w:left="720" w:hanging="360"/>
        <w:rPr/>
      </w:pPr>
      <w:r w:rsidDel="00000000" w:rsidR="00000000" w:rsidRPr="00000000">
        <w:rPr>
          <w:rFonts w:ascii="Roboto Mono" w:cs="Roboto Mono" w:eastAsia="Roboto Mono" w:hAnsi="Roboto Mono"/>
          <w:b w:val="1"/>
          <w:rtl w:val="0"/>
        </w:rPr>
        <w:t xml:space="preserve">Date</w:t>
      </w:r>
      <w:r w:rsidDel="00000000" w:rsidR="00000000" w:rsidRPr="00000000">
        <w:rPr>
          <w:rtl w:val="0"/>
        </w:rPr>
        <w:t xml:space="preserve"> - Accepts an alphanumeric string given in any of the following formats:</w:t>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ind w:left="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date = “[Month] [Date], [Year]”;</w:t>
      </w:r>
    </w:p>
    <w:p w:rsidR="00000000" w:rsidDel="00000000" w:rsidP="00000000" w:rsidRDefault="00000000" w:rsidRPr="00000000" w14:paraId="00000317">
      <w:pPr>
        <w:ind w:left="0" w:firstLine="0"/>
        <w:jc w:val="center"/>
        <w:rPr>
          <w:rFonts w:ascii="Roboto Mono" w:cs="Roboto Mono" w:eastAsia="Roboto Mono" w:hAnsi="Roboto Mono"/>
          <w:b w:val="1"/>
        </w:rPr>
      </w:pPr>
      <w:r w:rsidDel="00000000" w:rsidR="00000000" w:rsidRPr="00000000">
        <w:rPr>
          <w:rFonts w:ascii="Roboto Mono" w:cs="Roboto Mono" w:eastAsia="Roboto Mono" w:hAnsi="Roboto Mono"/>
          <w:b w:val="1"/>
          <w:shd w:fill="efefef" w:val="clear"/>
          <w:rtl w:val="0"/>
        </w:rPr>
        <w:t xml:space="preserve">date = “[MMDDYY]”;</w:t>
      </w:r>
      <w:r w:rsidDel="00000000" w:rsidR="00000000" w:rsidRPr="00000000">
        <w:rPr>
          <w:rFonts w:ascii="Roboto Mono" w:cs="Roboto Mono" w:eastAsia="Roboto Mono" w:hAnsi="Roboto Mono"/>
          <w:b w:val="1"/>
          <w:rtl w:val="0"/>
        </w:rPr>
        <w:tab/>
      </w:r>
    </w:p>
    <w:p w:rsidR="00000000" w:rsidDel="00000000" w:rsidP="00000000" w:rsidRDefault="00000000" w:rsidRPr="00000000" w14:paraId="00000318">
      <w:pPr>
        <w:ind w:left="0" w:firstLine="0"/>
        <w:jc w:val="cente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319">
      <w:pPr>
        <w:ind w:left="0" w:firstLine="0"/>
        <w:jc w:val="center"/>
        <w:rPr/>
      </w:pPr>
      <w:r w:rsidDel="00000000" w:rsidR="00000000" w:rsidRPr="00000000">
        <w:rPr>
          <w:rFonts w:ascii="Roboto Mono" w:cs="Roboto Mono" w:eastAsia="Roboto Mono" w:hAnsi="Roboto Mono"/>
          <w:b w:val="1"/>
          <w:rtl w:val="0"/>
        </w:rPr>
        <w:t xml:space="preserve">[Month] </w:t>
      </w:r>
      <w:r w:rsidDel="00000000" w:rsidR="00000000" w:rsidRPr="00000000">
        <w:rPr>
          <w:b w:val="1"/>
          <w:rtl w:val="0"/>
        </w:rPr>
        <w:t xml:space="preserve">-  Month. </w:t>
      </w:r>
      <w:r w:rsidDel="00000000" w:rsidR="00000000" w:rsidRPr="00000000">
        <w:rPr>
          <w:rtl w:val="0"/>
        </w:rPr>
        <w:t xml:space="preserve">Required. Alphabetic string for month.</w:t>
      </w:r>
    </w:p>
    <w:p w:rsidR="00000000" w:rsidDel="00000000" w:rsidP="00000000" w:rsidRDefault="00000000" w:rsidRPr="00000000" w14:paraId="0000031A">
      <w:pPr>
        <w:ind w:left="0" w:firstLine="0"/>
        <w:jc w:val="center"/>
        <w:rPr/>
      </w:pPr>
      <w:r w:rsidDel="00000000" w:rsidR="00000000" w:rsidRPr="00000000">
        <w:rPr>
          <w:rFonts w:ascii="Roboto Mono" w:cs="Roboto Mono" w:eastAsia="Roboto Mono" w:hAnsi="Roboto Mono"/>
          <w:b w:val="1"/>
          <w:rtl w:val="0"/>
        </w:rPr>
        <w:t xml:space="preserve">[Day] </w:t>
      </w:r>
      <w:r w:rsidDel="00000000" w:rsidR="00000000" w:rsidRPr="00000000">
        <w:rPr>
          <w:b w:val="1"/>
          <w:rtl w:val="0"/>
        </w:rPr>
        <w:t xml:space="preserve">- Day. </w:t>
      </w:r>
      <w:r w:rsidDel="00000000" w:rsidR="00000000" w:rsidRPr="00000000">
        <w:rPr>
          <w:rtl w:val="0"/>
        </w:rPr>
        <w:t xml:space="preserve">Required. One or Two-Digit Integer value.</w:t>
      </w:r>
    </w:p>
    <w:p w:rsidR="00000000" w:rsidDel="00000000" w:rsidP="00000000" w:rsidRDefault="00000000" w:rsidRPr="00000000" w14:paraId="0000031B">
      <w:pPr>
        <w:ind w:left="0" w:firstLine="0"/>
        <w:jc w:val="center"/>
        <w:rPr/>
      </w:pPr>
      <w:r w:rsidDel="00000000" w:rsidR="00000000" w:rsidRPr="00000000">
        <w:rPr>
          <w:rFonts w:ascii="Roboto Mono" w:cs="Roboto Mono" w:eastAsia="Roboto Mono" w:hAnsi="Roboto Mono"/>
          <w:b w:val="1"/>
          <w:rtl w:val="0"/>
        </w:rPr>
        <w:t xml:space="preserve">[Year] </w:t>
      </w:r>
      <w:r w:rsidDel="00000000" w:rsidR="00000000" w:rsidRPr="00000000">
        <w:rPr>
          <w:b w:val="1"/>
          <w:rtl w:val="0"/>
        </w:rPr>
        <w:t xml:space="preserve">- Year.</w:t>
      </w:r>
      <w:r w:rsidDel="00000000" w:rsidR="00000000" w:rsidRPr="00000000">
        <w:rPr>
          <w:rtl w:val="0"/>
        </w:rPr>
        <w:t xml:space="preserve"> Required. Four-Digit Integer. </w:t>
      </w:r>
    </w:p>
    <w:p w:rsidR="00000000" w:rsidDel="00000000" w:rsidP="00000000" w:rsidRDefault="00000000" w:rsidRPr="00000000" w14:paraId="0000031C">
      <w:pPr>
        <w:ind w:left="0" w:firstLine="0"/>
        <w:jc w:val="center"/>
        <w:rPr/>
      </w:pPr>
      <w:r w:rsidDel="00000000" w:rsidR="00000000" w:rsidRPr="00000000">
        <w:rPr>
          <w:rFonts w:ascii="Roboto Mono" w:cs="Roboto Mono" w:eastAsia="Roboto Mono" w:hAnsi="Roboto Mono"/>
          <w:b w:val="1"/>
          <w:rtl w:val="0"/>
        </w:rPr>
        <w:t xml:space="preserve">[MMDDYY] </w:t>
      </w:r>
      <w:r w:rsidDel="00000000" w:rsidR="00000000" w:rsidRPr="00000000">
        <w:rPr>
          <w:b w:val="1"/>
          <w:rtl w:val="0"/>
        </w:rPr>
        <w:t xml:space="preserve">- 6 Digit Datetime.</w:t>
      </w:r>
      <w:r w:rsidDel="00000000" w:rsidR="00000000" w:rsidRPr="00000000">
        <w:rPr>
          <w:rtl w:val="0"/>
        </w:rPr>
        <w:t xml:space="preserve"> Required. Integer representation for </w:t>
      </w:r>
      <w:r w:rsidDel="00000000" w:rsidR="00000000" w:rsidRPr="00000000">
        <w:rPr>
          <w:b w:val="1"/>
          <w:rtl w:val="0"/>
        </w:rPr>
        <w:t xml:space="preserve">MM</w:t>
      </w:r>
      <w:r w:rsidDel="00000000" w:rsidR="00000000" w:rsidRPr="00000000">
        <w:rPr>
          <w:rtl w:val="0"/>
        </w:rPr>
        <w:t xml:space="preserve"> (month), </w:t>
      </w:r>
      <w:r w:rsidDel="00000000" w:rsidR="00000000" w:rsidRPr="00000000">
        <w:rPr>
          <w:b w:val="1"/>
          <w:rtl w:val="0"/>
        </w:rPr>
        <w:t xml:space="preserve">DD</w:t>
      </w:r>
      <w:r w:rsidDel="00000000" w:rsidR="00000000" w:rsidRPr="00000000">
        <w:rPr>
          <w:rtl w:val="0"/>
        </w:rPr>
        <w:t xml:space="preserve"> (day), </w:t>
      </w:r>
      <w:r w:rsidDel="00000000" w:rsidR="00000000" w:rsidRPr="00000000">
        <w:rPr>
          <w:b w:val="1"/>
          <w:rtl w:val="0"/>
        </w:rPr>
        <w:t xml:space="preserve">YY</w:t>
      </w:r>
      <w:r w:rsidDel="00000000" w:rsidR="00000000" w:rsidRPr="00000000">
        <w:rPr>
          <w:rtl w:val="0"/>
        </w:rPr>
        <w:t xml:space="preserve"> (last two digits of year).</w:t>
      </w:r>
    </w:p>
    <w:p w:rsidR="00000000" w:rsidDel="00000000" w:rsidP="00000000" w:rsidRDefault="00000000" w:rsidRPr="00000000" w14:paraId="0000031D">
      <w:pPr>
        <w:ind w:left="0" w:firstLine="0"/>
        <w:jc w:val="center"/>
        <w:rPr/>
      </w:pPr>
      <w:r w:rsidDel="00000000" w:rsidR="00000000" w:rsidRPr="00000000">
        <w:rPr>
          <w:rtl w:val="0"/>
        </w:rPr>
      </w:r>
    </w:p>
    <w:p w:rsidR="00000000" w:rsidDel="00000000" w:rsidP="00000000" w:rsidRDefault="00000000" w:rsidRPr="00000000" w14:paraId="0000031E">
      <w:pPr>
        <w:numPr>
          <w:ilvl w:val="0"/>
          <w:numId w:val="6"/>
        </w:numPr>
        <w:ind w:left="720" w:hanging="360"/>
        <w:rPr/>
      </w:pPr>
      <w:r w:rsidDel="00000000" w:rsidR="00000000" w:rsidRPr="00000000">
        <w:rPr>
          <w:rFonts w:ascii="Roboto Mono" w:cs="Roboto Mono" w:eastAsia="Roboto Mono" w:hAnsi="Roboto Mono"/>
          <w:b w:val="1"/>
          <w:rtl w:val="0"/>
        </w:rPr>
        <w:t xml:space="preserve">Volume</w:t>
      </w:r>
      <w:r w:rsidDel="00000000" w:rsidR="00000000" w:rsidRPr="00000000">
        <w:rPr>
          <w:b w:val="1"/>
          <w:rtl w:val="0"/>
        </w:rPr>
        <w:t xml:space="preserve"> </w:t>
      </w:r>
      <w:r w:rsidDel="00000000" w:rsidR="00000000" w:rsidRPr="00000000">
        <w:rPr>
          <w:rtl w:val="0"/>
        </w:rPr>
        <w:t xml:space="preserve">- Accepts a string corresponding to the volume of the reference. Does not require a specific format.</w:t>
      </w:r>
    </w:p>
    <w:p w:rsidR="00000000" w:rsidDel="00000000" w:rsidP="00000000" w:rsidRDefault="00000000" w:rsidRPr="00000000" w14:paraId="0000031F">
      <w:pPr>
        <w:ind w:left="720" w:firstLine="0"/>
        <w:jc w:val="center"/>
        <w:rPr/>
      </w:pPr>
      <w:r w:rsidDel="00000000" w:rsidR="00000000" w:rsidRPr="00000000">
        <w:rPr>
          <w:rtl w:val="0"/>
        </w:rPr>
      </w:r>
    </w:p>
    <w:p w:rsidR="00000000" w:rsidDel="00000000" w:rsidP="00000000" w:rsidRDefault="00000000" w:rsidRPr="00000000" w14:paraId="00000320">
      <w:pPr>
        <w:ind w:left="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vol = “[v]”;</w:t>
      </w:r>
    </w:p>
    <w:p w:rsidR="00000000" w:rsidDel="00000000" w:rsidP="00000000" w:rsidRDefault="00000000" w:rsidRPr="00000000" w14:paraId="00000321">
      <w:pPr>
        <w:ind w:left="0" w:firstLine="0"/>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322">
      <w:pPr>
        <w:ind w:left="0" w:firstLine="0"/>
        <w:jc w:val="center"/>
        <w:rPr/>
      </w:pPr>
      <w:r w:rsidDel="00000000" w:rsidR="00000000" w:rsidRPr="00000000">
        <w:rPr>
          <w:rFonts w:ascii="Roboto Mono" w:cs="Roboto Mono" w:eastAsia="Roboto Mono" w:hAnsi="Roboto Mono"/>
          <w:b w:val="1"/>
          <w:rtl w:val="0"/>
        </w:rPr>
        <w:t xml:space="preserve">[v] </w:t>
      </w:r>
      <w:r w:rsidDel="00000000" w:rsidR="00000000" w:rsidRPr="00000000">
        <w:rPr>
          <w:b w:val="1"/>
          <w:rtl w:val="0"/>
        </w:rPr>
        <w:t xml:space="preserve">- Volume.</w:t>
      </w:r>
      <w:r w:rsidDel="00000000" w:rsidR="00000000" w:rsidRPr="00000000">
        <w:rPr>
          <w:rtl w:val="0"/>
        </w:rPr>
        <w:t xml:space="preserve"> Required. Alphanumeric String. </w:t>
      </w:r>
    </w:p>
    <w:p w:rsidR="00000000" w:rsidDel="00000000" w:rsidP="00000000" w:rsidRDefault="00000000" w:rsidRPr="00000000" w14:paraId="00000323">
      <w:pPr>
        <w:ind w:left="0" w:firstLine="0"/>
        <w:jc w:val="center"/>
        <w:rPr>
          <w:shd w:fill="efefef" w:val="clear"/>
        </w:rPr>
      </w:pPr>
      <w:r w:rsidDel="00000000" w:rsidR="00000000" w:rsidRPr="00000000">
        <w:rPr>
          <w:rtl w:val="0"/>
        </w:rPr>
      </w:r>
    </w:p>
    <w:p w:rsidR="00000000" w:rsidDel="00000000" w:rsidP="00000000" w:rsidRDefault="00000000" w:rsidRPr="00000000" w14:paraId="00000324">
      <w:pPr>
        <w:numPr>
          <w:ilvl w:val="0"/>
          <w:numId w:val="6"/>
        </w:numPr>
        <w:ind w:left="720" w:hanging="360"/>
        <w:rPr/>
      </w:pPr>
      <w:r w:rsidDel="00000000" w:rsidR="00000000" w:rsidRPr="00000000">
        <w:rPr>
          <w:rFonts w:ascii="Roboto Mono" w:cs="Roboto Mono" w:eastAsia="Roboto Mono" w:hAnsi="Roboto Mono"/>
          <w:b w:val="1"/>
          <w:rtl w:val="0"/>
        </w:rPr>
        <w:t xml:space="preserve">Journal</w:t>
      </w:r>
      <w:r w:rsidDel="00000000" w:rsidR="00000000" w:rsidRPr="00000000">
        <w:rPr>
          <w:b w:val="1"/>
          <w:rtl w:val="0"/>
        </w:rPr>
        <w:t xml:space="preserve"> </w:t>
      </w:r>
      <w:r w:rsidDel="00000000" w:rsidR="00000000" w:rsidRPr="00000000">
        <w:rPr>
          <w:rtl w:val="0"/>
        </w:rPr>
        <w:t xml:space="preserve">- Accepts an alphanumeric string naming the reference’s journal name. Does not require a specific format.</w:t>
      </w:r>
    </w:p>
    <w:p w:rsidR="00000000" w:rsidDel="00000000" w:rsidP="00000000" w:rsidRDefault="00000000" w:rsidRPr="00000000" w14:paraId="00000325">
      <w:pPr>
        <w:ind w:left="0" w:firstLine="0"/>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326">
      <w:pPr>
        <w:ind w:left="0" w:firstLine="0"/>
        <w:jc w:val="center"/>
        <w:rPr>
          <w:b w:val="1"/>
          <w:shd w:fill="efefef" w:val="clear"/>
        </w:rPr>
      </w:pPr>
      <w:r w:rsidDel="00000000" w:rsidR="00000000" w:rsidRPr="00000000">
        <w:rPr>
          <w:rFonts w:ascii="Roboto Mono" w:cs="Roboto Mono" w:eastAsia="Roboto Mono" w:hAnsi="Roboto Mono"/>
          <w:b w:val="1"/>
          <w:shd w:fill="efefef" w:val="clear"/>
          <w:rtl w:val="0"/>
        </w:rPr>
        <w:t xml:space="preserve">journal = “[k]”</w:t>
      </w:r>
      <w:r w:rsidDel="00000000" w:rsidR="00000000" w:rsidRPr="00000000">
        <w:rPr>
          <w:b w:val="1"/>
          <w:shd w:fill="efefef" w:val="clear"/>
          <w:rtl w:val="0"/>
        </w:rPr>
        <w:t xml:space="preserve"> </w:t>
      </w:r>
    </w:p>
    <w:p w:rsidR="00000000" w:rsidDel="00000000" w:rsidP="00000000" w:rsidRDefault="00000000" w:rsidRPr="00000000" w14:paraId="00000327">
      <w:pPr>
        <w:ind w:left="0" w:firstLine="0"/>
        <w:jc w:val="center"/>
        <w:rPr>
          <w:b w:val="1"/>
          <w:shd w:fill="efefef" w:val="clear"/>
        </w:rPr>
      </w:pPr>
      <w:r w:rsidDel="00000000" w:rsidR="00000000" w:rsidRPr="00000000">
        <w:rPr>
          <w:rtl w:val="0"/>
        </w:rPr>
      </w:r>
    </w:p>
    <w:p w:rsidR="00000000" w:rsidDel="00000000" w:rsidP="00000000" w:rsidRDefault="00000000" w:rsidRPr="00000000" w14:paraId="00000328">
      <w:pPr>
        <w:ind w:left="0" w:firstLine="0"/>
        <w:jc w:val="center"/>
        <w:rPr/>
      </w:pPr>
      <w:r w:rsidDel="00000000" w:rsidR="00000000" w:rsidRPr="00000000">
        <w:rPr>
          <w:rFonts w:ascii="Roboto Mono" w:cs="Roboto Mono" w:eastAsia="Roboto Mono" w:hAnsi="Roboto Mono"/>
          <w:b w:val="1"/>
          <w:rtl w:val="0"/>
        </w:rPr>
        <w:t xml:space="preserve">[j]</w:t>
      </w:r>
      <w:r w:rsidDel="00000000" w:rsidR="00000000" w:rsidRPr="00000000">
        <w:rPr>
          <w:b w:val="1"/>
          <w:rtl w:val="0"/>
        </w:rPr>
        <w:t xml:space="preserve"> - Journal Name. </w:t>
      </w:r>
      <w:r w:rsidDel="00000000" w:rsidR="00000000" w:rsidRPr="00000000">
        <w:rPr>
          <w:rtl w:val="0"/>
        </w:rPr>
        <w:t xml:space="preserve">Required. Alphanumeric String.</w:t>
      </w:r>
    </w:p>
    <w:p w:rsidR="00000000" w:rsidDel="00000000" w:rsidP="00000000" w:rsidRDefault="00000000" w:rsidRPr="00000000" w14:paraId="00000329">
      <w:pPr>
        <w:ind w:left="0" w:firstLine="0"/>
        <w:jc w:val="center"/>
        <w:rPr>
          <w:shd w:fill="efefef" w:val="clear"/>
        </w:rPr>
      </w:pPr>
      <w:r w:rsidDel="00000000" w:rsidR="00000000" w:rsidRPr="00000000">
        <w:rPr>
          <w:rtl w:val="0"/>
        </w:rPr>
      </w:r>
    </w:p>
    <w:p w:rsidR="00000000" w:rsidDel="00000000" w:rsidP="00000000" w:rsidRDefault="00000000" w:rsidRPr="00000000" w14:paraId="0000032A">
      <w:pPr>
        <w:numPr>
          <w:ilvl w:val="0"/>
          <w:numId w:val="6"/>
        </w:numPr>
        <w:ind w:left="720" w:hanging="360"/>
        <w:rPr/>
      </w:pPr>
      <w:r w:rsidDel="00000000" w:rsidR="00000000" w:rsidRPr="00000000">
        <w:rPr>
          <w:rFonts w:ascii="Roboto Mono" w:cs="Roboto Mono" w:eastAsia="Roboto Mono" w:hAnsi="Roboto Mono"/>
          <w:b w:val="1"/>
          <w:rtl w:val="0"/>
        </w:rPr>
        <w:t xml:space="preserve">Page</w:t>
      </w:r>
      <w:r w:rsidDel="00000000" w:rsidR="00000000" w:rsidRPr="00000000">
        <w:rPr>
          <w:rtl w:val="0"/>
        </w:rPr>
        <w:t xml:space="preserve"> - Accepts an integer numeric value corresponding to the page number in the reference.</w:t>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page = [p];</w:t>
      </w:r>
    </w:p>
    <w:p w:rsidR="00000000" w:rsidDel="00000000" w:rsidP="00000000" w:rsidRDefault="00000000" w:rsidRPr="00000000" w14:paraId="0000032D">
      <w:pPr>
        <w:jc w:val="center"/>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32E">
      <w:pPr>
        <w:jc w:val="center"/>
        <w:rPr/>
      </w:pPr>
      <w:r w:rsidDel="00000000" w:rsidR="00000000" w:rsidRPr="00000000">
        <w:rPr>
          <w:rFonts w:ascii="Roboto Mono" w:cs="Roboto Mono" w:eastAsia="Roboto Mono" w:hAnsi="Roboto Mono"/>
          <w:b w:val="1"/>
          <w:rtl w:val="0"/>
        </w:rPr>
        <w:t xml:space="preserve">[p] </w:t>
      </w:r>
      <w:r w:rsidDel="00000000" w:rsidR="00000000" w:rsidRPr="00000000">
        <w:rPr>
          <w:b w:val="1"/>
          <w:rtl w:val="0"/>
        </w:rPr>
        <w:t xml:space="preserve">- Page Number.</w:t>
      </w:r>
      <w:r w:rsidDel="00000000" w:rsidR="00000000" w:rsidRPr="00000000">
        <w:rPr>
          <w:rtl w:val="0"/>
        </w:rPr>
        <w:t xml:space="preserve"> </w:t>
      </w:r>
      <w:r w:rsidDel="00000000" w:rsidR="00000000" w:rsidRPr="00000000">
        <w:rPr>
          <w:rtl w:val="0"/>
        </w:rPr>
        <w:t xml:space="preserve">Alphanumeric String</w:t>
      </w:r>
      <w:r w:rsidDel="00000000" w:rsidR="00000000" w:rsidRPr="00000000">
        <w:rPr>
          <w:rtl w:val="0"/>
        </w:rPr>
        <w:t xml:space="preserve">.</w:t>
      </w:r>
    </w:p>
    <w:p w:rsidR="00000000" w:rsidDel="00000000" w:rsidP="00000000" w:rsidRDefault="00000000" w:rsidRPr="00000000" w14:paraId="0000032F">
      <w:pPr>
        <w:rPr>
          <w:shd w:fill="ff9900" w:val="clear"/>
        </w:rPr>
      </w:pPr>
      <w:r w:rsidDel="00000000" w:rsidR="00000000" w:rsidRPr="00000000">
        <w:rPr>
          <w:rtl w:val="0"/>
        </w:rPr>
      </w:r>
    </w:p>
    <w:p w:rsidR="00000000" w:rsidDel="00000000" w:rsidP="00000000" w:rsidRDefault="00000000" w:rsidRPr="00000000" w14:paraId="00000330">
      <w:pPr>
        <w:numPr>
          <w:ilvl w:val="0"/>
          <w:numId w:val="6"/>
        </w:numPr>
        <w:ind w:left="720" w:hanging="360"/>
        <w:rPr/>
      </w:pPr>
      <w:r w:rsidDel="00000000" w:rsidR="00000000" w:rsidRPr="00000000">
        <w:rPr>
          <w:rFonts w:ascii="Roboto Mono" w:cs="Roboto Mono" w:eastAsia="Roboto Mono" w:hAnsi="Roboto Mono"/>
          <w:b w:val="1"/>
          <w:rtl w:val="0"/>
        </w:rPr>
        <w:t xml:space="preserve">Figure</w:t>
      </w:r>
      <w:r w:rsidDel="00000000" w:rsidR="00000000" w:rsidRPr="00000000">
        <w:rPr>
          <w:b w:val="1"/>
          <w:rtl w:val="0"/>
        </w:rPr>
        <w:t xml:space="preserve"> - </w:t>
      </w:r>
      <w:r w:rsidDel="00000000" w:rsidR="00000000" w:rsidRPr="00000000">
        <w:rPr>
          <w:rtl w:val="0"/>
        </w:rPr>
        <w:t xml:space="preserve">Accepts an integer or floating point numeric value corresponding to the figure number in the reference. Can include an optional delimiter to indicate a subfigure.</w:t>
      </w:r>
    </w:p>
    <w:p w:rsidR="00000000" w:rsidDel="00000000" w:rsidP="00000000" w:rsidRDefault="00000000" w:rsidRPr="00000000" w14:paraId="00000331">
      <w:pPr>
        <w:ind w:left="0" w:firstLine="0"/>
        <w:rPr>
          <w:rFonts w:ascii="Roboto Mono" w:cs="Roboto Mono" w:eastAsia="Roboto Mono" w:hAnsi="Roboto Mono"/>
          <w:shd w:fill="efefef" w:val="clear"/>
        </w:rPr>
      </w:pPr>
      <w:r w:rsidDel="00000000" w:rsidR="00000000" w:rsidRPr="00000000">
        <w:rPr>
          <w:rtl w:val="0"/>
        </w:rPr>
      </w:r>
    </w:p>
    <w:p w:rsidR="00000000" w:rsidDel="00000000" w:rsidP="00000000" w:rsidRDefault="00000000" w:rsidRPr="00000000" w14:paraId="00000332">
      <w:pPr>
        <w:ind w:left="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figure = [f].[s];</w:t>
      </w:r>
    </w:p>
    <w:p w:rsidR="00000000" w:rsidDel="00000000" w:rsidP="00000000" w:rsidRDefault="00000000" w:rsidRPr="00000000" w14:paraId="00000333">
      <w:pPr>
        <w:ind w:left="0" w:firstLine="0"/>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rFonts w:ascii="Roboto Mono" w:cs="Roboto Mono" w:eastAsia="Roboto Mono" w:hAnsi="Roboto Mono"/>
          <w:b w:val="1"/>
          <w:rtl w:val="0"/>
        </w:rPr>
        <w:t xml:space="preserve">[f] </w:t>
      </w:r>
      <w:r w:rsidDel="00000000" w:rsidR="00000000" w:rsidRPr="00000000">
        <w:rPr>
          <w:b w:val="1"/>
          <w:rtl w:val="0"/>
        </w:rPr>
        <w:t xml:space="preserve">- Figure Number.</w:t>
      </w:r>
      <w:r w:rsidDel="00000000" w:rsidR="00000000" w:rsidRPr="00000000">
        <w:rPr>
          <w:rtl w:val="0"/>
        </w:rPr>
        <w:t xml:space="preserve"> Required. Integer or floating point value.</w:t>
      </w:r>
    </w:p>
    <w:p w:rsidR="00000000" w:rsidDel="00000000" w:rsidP="00000000" w:rsidRDefault="00000000" w:rsidRPr="00000000" w14:paraId="00000335">
      <w:pPr>
        <w:jc w:val="center"/>
        <w:rPr/>
      </w:pPr>
      <w:r w:rsidDel="00000000" w:rsidR="00000000" w:rsidRPr="00000000">
        <w:rPr>
          <w:b w:val="1"/>
          <w:rtl w:val="0"/>
        </w:rPr>
        <w:t xml:space="preserve">[s] - Subfigure. </w:t>
      </w:r>
      <w:r w:rsidDel="00000000" w:rsidR="00000000" w:rsidRPr="00000000">
        <w:rPr>
          <w:rtl w:val="0"/>
        </w:rPr>
        <w:t xml:space="preserve">Optional. </w:t>
      </w:r>
      <w:r w:rsidDel="00000000" w:rsidR="00000000" w:rsidRPr="00000000">
        <w:rPr>
          <w:rtl w:val="0"/>
        </w:rPr>
        <w:t xml:space="preserve">Alphanumeric String</w:t>
      </w:r>
      <w:r w:rsidDel="00000000" w:rsidR="00000000" w:rsidRPr="00000000">
        <w:rPr>
          <w:rtl w:val="0"/>
        </w:rPr>
        <w:t xml:space="preserve">.</w:t>
      </w:r>
    </w:p>
    <w:p w:rsidR="00000000" w:rsidDel="00000000" w:rsidP="00000000" w:rsidRDefault="00000000" w:rsidRPr="00000000" w14:paraId="00000336">
      <w:pPr>
        <w:ind w:left="1440" w:firstLine="0"/>
        <w:rPr>
          <w:rFonts w:ascii="Roboto Mono" w:cs="Roboto Mono" w:eastAsia="Roboto Mono" w:hAnsi="Roboto Mono"/>
          <w:shd w:fill="ff9900" w:val="clear"/>
        </w:rPr>
      </w:pPr>
      <w:r w:rsidDel="00000000" w:rsidR="00000000" w:rsidRPr="00000000">
        <w:rPr>
          <w:rtl w:val="0"/>
        </w:rPr>
      </w:r>
    </w:p>
    <w:p w:rsidR="00000000" w:rsidDel="00000000" w:rsidP="00000000" w:rsidRDefault="00000000" w:rsidRPr="00000000" w14:paraId="00000337">
      <w:pPr>
        <w:numPr>
          <w:ilvl w:val="0"/>
          <w:numId w:val="6"/>
        </w:numPr>
        <w:ind w:left="720" w:hanging="360"/>
        <w:rPr/>
      </w:pPr>
      <w:r w:rsidDel="00000000" w:rsidR="00000000" w:rsidRPr="00000000">
        <w:rPr>
          <w:rFonts w:ascii="Roboto Mono" w:cs="Roboto Mono" w:eastAsia="Roboto Mono" w:hAnsi="Roboto Mono"/>
          <w:b w:val="1"/>
          <w:rtl w:val="0"/>
        </w:rPr>
        <w:t xml:space="preserve">Equation</w:t>
      </w:r>
      <w:r w:rsidDel="00000000" w:rsidR="00000000" w:rsidRPr="00000000">
        <w:rPr>
          <w:b w:val="1"/>
          <w:rtl w:val="0"/>
        </w:rPr>
        <w:t xml:space="preserve"> - </w:t>
      </w:r>
      <w:r w:rsidDel="00000000" w:rsidR="00000000" w:rsidRPr="00000000">
        <w:rPr>
          <w:rtl w:val="0"/>
        </w:rPr>
        <w:t xml:space="preserve">Accepts an integer or floating point numeric value corresponding to the equation number in the reference.</w:t>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ind w:left="0" w:firstLine="0"/>
        <w:jc w:val="center"/>
        <w:rPr>
          <w:rFonts w:ascii="Roboto Mono" w:cs="Roboto Mono" w:eastAsia="Roboto Mono" w:hAnsi="Roboto Mono"/>
          <w:b w:val="1"/>
          <w:shd w:fill="efefef" w:val="clear"/>
        </w:rPr>
      </w:pPr>
      <w:r w:rsidDel="00000000" w:rsidR="00000000" w:rsidRPr="00000000">
        <w:rPr>
          <w:rFonts w:ascii="Roboto Mono" w:cs="Roboto Mono" w:eastAsia="Roboto Mono" w:hAnsi="Roboto Mono"/>
          <w:b w:val="1"/>
          <w:shd w:fill="efefef" w:val="clear"/>
          <w:rtl w:val="0"/>
        </w:rPr>
        <w:t xml:space="preserve">equation = [e];</w:t>
      </w:r>
    </w:p>
    <w:p w:rsidR="00000000" w:rsidDel="00000000" w:rsidP="00000000" w:rsidRDefault="00000000" w:rsidRPr="00000000" w14:paraId="0000033A">
      <w:pPr>
        <w:ind w:left="0" w:firstLine="0"/>
        <w:jc w:val="center"/>
        <w:rPr>
          <w:rFonts w:ascii="Roboto Mono" w:cs="Roboto Mono" w:eastAsia="Roboto Mono" w:hAnsi="Roboto Mono"/>
          <w:b w:val="1"/>
          <w:shd w:fill="efefef" w:val="clear"/>
        </w:rPr>
      </w:pPr>
      <w:r w:rsidDel="00000000" w:rsidR="00000000" w:rsidRPr="00000000">
        <w:rPr>
          <w:rtl w:val="0"/>
        </w:rPr>
      </w:r>
    </w:p>
    <w:p w:rsidR="00000000" w:rsidDel="00000000" w:rsidP="00000000" w:rsidRDefault="00000000" w:rsidRPr="00000000" w14:paraId="0000033B">
      <w:pPr>
        <w:ind w:left="0" w:firstLine="0"/>
        <w:jc w:val="center"/>
        <w:rPr>
          <w:shd w:fill="efefef" w:val="clear"/>
        </w:rPr>
      </w:pPr>
      <w:r w:rsidDel="00000000" w:rsidR="00000000" w:rsidRPr="00000000">
        <w:rPr>
          <w:rFonts w:ascii="Roboto Mono" w:cs="Roboto Mono" w:eastAsia="Roboto Mono" w:hAnsi="Roboto Mono"/>
          <w:b w:val="1"/>
          <w:rtl w:val="0"/>
        </w:rPr>
        <w:t xml:space="preserve">[e] </w:t>
      </w:r>
      <w:r w:rsidDel="00000000" w:rsidR="00000000" w:rsidRPr="00000000">
        <w:rPr>
          <w:b w:val="1"/>
          <w:rtl w:val="0"/>
        </w:rPr>
        <w:t xml:space="preserve">- Equation Number.</w:t>
      </w:r>
      <w:r w:rsidDel="00000000" w:rsidR="00000000" w:rsidRPr="00000000">
        <w:rPr>
          <w:rtl w:val="0"/>
        </w:rPr>
        <w:t xml:space="preserve"> Required. </w:t>
      </w:r>
      <w:r w:rsidDel="00000000" w:rsidR="00000000" w:rsidRPr="00000000">
        <w:rPr>
          <w:rtl w:val="0"/>
        </w:rPr>
        <w:t xml:space="preserve">Alphanumeric String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Any number of parameters may be used in any given </w:t>
      </w:r>
      <w:r w:rsidDel="00000000" w:rsidR="00000000" w:rsidRPr="00000000">
        <w:rPr>
          <w:rFonts w:ascii="Roboto Mono" w:cs="Roboto Mono" w:eastAsia="Roboto Mono" w:hAnsi="Roboto Mono"/>
          <w:shd w:fill="efefef" w:val="clear"/>
          <w:rtl w:val="0"/>
        </w:rPr>
        <w:t xml:space="preserve">reference</w:t>
      </w:r>
      <w:r w:rsidDel="00000000" w:rsidR="00000000" w:rsidRPr="00000000">
        <w:rPr>
          <w:rtl w:val="0"/>
        </w:rPr>
        <w:t xml:space="preserve"> block. Parameters are optional and can be repeated. Each parameter assignment is a statement, so they must be separated by semicolons.</w:t>
      </w:r>
      <w:r w:rsidDel="00000000" w:rsidR="00000000" w:rsidRPr="00000000">
        <w:rPr>
          <w:rtl w:val="0"/>
        </w:rPr>
      </w:r>
    </w:p>
    <w:p w:rsidR="00000000" w:rsidDel="00000000" w:rsidP="00000000" w:rsidRDefault="00000000" w:rsidRPr="00000000" w14:paraId="0000033E">
      <w:pPr>
        <w:pStyle w:val="Heading3"/>
        <w:rPr>
          <w:b w:val="1"/>
          <w:color w:val="000000"/>
        </w:rPr>
      </w:pPr>
      <w:bookmarkStart w:colFirst="0" w:colLast="0" w:name="_ncv974mg7gdn" w:id="47"/>
      <w:bookmarkEnd w:id="47"/>
      <w:r w:rsidDel="00000000" w:rsidR="00000000" w:rsidRPr="00000000">
        <w:rPr>
          <w:rtl w:val="0"/>
        </w:rPr>
        <w:t xml:space="preserve">2</w:t>
      </w:r>
      <w:r w:rsidDel="00000000" w:rsidR="00000000" w:rsidRPr="00000000">
        <w:rPr>
          <w:b w:val="1"/>
          <w:color w:val="000000"/>
          <w:rtl w:val="0"/>
        </w:rPr>
        <w:t xml:space="preserve">.7</w:t>
      </w:r>
      <w:r w:rsidDel="00000000" w:rsidR="00000000" w:rsidRPr="00000000">
        <w:rPr>
          <w:b w:val="1"/>
          <w:color w:val="000000"/>
          <w:rtl w:val="0"/>
        </w:rPr>
        <w:t xml:space="preserve"> Prefixes and Units</w:t>
      </w:r>
    </w:p>
    <w:p w:rsidR="00000000" w:rsidDel="00000000" w:rsidP="00000000" w:rsidRDefault="00000000" w:rsidRPr="00000000" w14:paraId="0000033F">
      <w:pPr>
        <w:rPr/>
      </w:pPr>
      <w:r w:rsidDel="00000000" w:rsidR="00000000" w:rsidRPr="00000000">
        <w:rPr>
          <w:rtl w:val="0"/>
        </w:rPr>
        <w:t xml:space="preserve">In many experimental contexts, units are used to describe specific characteristics such as molarity and volume. L++ implements a two-part format of expressing a prefix and a unit. </w:t>
      </w:r>
      <w:r w:rsidDel="00000000" w:rsidR="00000000" w:rsidRPr="00000000">
        <w:rPr>
          <w:rtl w:val="0"/>
        </w:rPr>
      </w:r>
    </w:p>
    <w:p w:rsidR="00000000" w:rsidDel="00000000" w:rsidP="00000000" w:rsidRDefault="00000000" w:rsidRPr="00000000" w14:paraId="00000340">
      <w:pPr>
        <w:pStyle w:val="Heading5"/>
        <w:ind w:left="0" w:firstLine="0"/>
        <w:rPr>
          <w:b w:val="1"/>
          <w:color w:val="000000"/>
          <w:sz w:val="24"/>
          <w:szCs w:val="24"/>
        </w:rPr>
      </w:pPr>
      <w:bookmarkStart w:colFirst="0" w:colLast="0" w:name="_pabqt1ejqmu0" w:id="48"/>
      <w:bookmarkEnd w:id="48"/>
      <w:r w:rsidDel="00000000" w:rsidR="00000000" w:rsidRPr="00000000">
        <w:rPr>
          <w:b w:val="1"/>
          <w:color w:val="000000"/>
          <w:sz w:val="24"/>
          <w:szCs w:val="24"/>
          <w:rtl w:val="0"/>
        </w:rPr>
        <w:t xml:space="preserve">Prefixes</w:t>
      </w:r>
    </w:p>
    <w:p w:rsidR="00000000" w:rsidDel="00000000" w:rsidP="00000000" w:rsidRDefault="00000000" w:rsidRPr="00000000" w14:paraId="00000341">
      <w:pPr>
        <w:ind w:left="0" w:firstLine="0"/>
        <w:rPr/>
      </w:pPr>
      <w:r w:rsidDel="00000000" w:rsidR="00000000" w:rsidRPr="00000000">
        <w:rPr>
          <w:rtl w:val="0"/>
        </w:rPr>
        <w:t xml:space="preserve">Prefixes are the optional, first half of a unit. Our prefix system matches that of traditional SI Unit prefixes. The following prefixes are supported. Note that the capitalization of the prefix matters.</w:t>
      </w:r>
    </w:p>
    <w:p w:rsidR="00000000" w:rsidDel="00000000" w:rsidP="00000000" w:rsidRDefault="00000000" w:rsidRPr="00000000" w14:paraId="00000342">
      <w:pPr>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65"/>
        <w:tblGridChange w:id="0">
          <w:tblGrid>
            <w:gridCol w:w="4680"/>
            <w:gridCol w:w="4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Yotta (Y)</w:t>
            </w:r>
            <w:r w:rsidDel="00000000" w:rsidR="00000000" w:rsidRPr="00000000">
              <w:rPr>
                <w:rFonts w:ascii="Roboto Mono" w:cs="Roboto Mono" w:eastAsia="Roboto Mono" w:hAnsi="Roboto Mono"/>
                <w:rtl w:val="0"/>
              </w:rPr>
              <w:t xml:space="preserve"> - 10^24</w:t>
            </w:r>
          </w:p>
          <w:p w:rsidR="00000000" w:rsidDel="00000000" w:rsidP="00000000" w:rsidRDefault="00000000" w:rsidRPr="00000000" w14:paraId="00000344">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Zetta (Z)</w:t>
            </w:r>
            <w:r w:rsidDel="00000000" w:rsidR="00000000" w:rsidRPr="00000000">
              <w:rPr>
                <w:rFonts w:ascii="Roboto Mono" w:cs="Roboto Mono" w:eastAsia="Roboto Mono" w:hAnsi="Roboto Mono"/>
                <w:rtl w:val="0"/>
              </w:rPr>
              <w:t xml:space="preserve"> - 10^21</w:t>
            </w:r>
          </w:p>
          <w:p w:rsidR="00000000" w:rsidDel="00000000" w:rsidP="00000000" w:rsidRDefault="00000000" w:rsidRPr="00000000" w14:paraId="00000345">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 (E)</w:t>
            </w:r>
            <w:r w:rsidDel="00000000" w:rsidR="00000000" w:rsidRPr="00000000">
              <w:rPr>
                <w:rFonts w:ascii="Roboto Mono" w:cs="Roboto Mono" w:eastAsia="Roboto Mono" w:hAnsi="Roboto Mono"/>
                <w:rtl w:val="0"/>
              </w:rPr>
              <w:t xml:space="preserve"> - 10^18</w:t>
            </w:r>
          </w:p>
          <w:p w:rsidR="00000000" w:rsidDel="00000000" w:rsidP="00000000" w:rsidRDefault="00000000" w:rsidRPr="00000000" w14:paraId="00000346">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Peta (P)</w:t>
            </w:r>
            <w:r w:rsidDel="00000000" w:rsidR="00000000" w:rsidRPr="00000000">
              <w:rPr>
                <w:rFonts w:ascii="Roboto Mono" w:cs="Roboto Mono" w:eastAsia="Roboto Mono" w:hAnsi="Roboto Mono"/>
                <w:rtl w:val="0"/>
              </w:rPr>
              <w:t xml:space="preserve"> - 10^15</w:t>
            </w:r>
          </w:p>
          <w:p w:rsidR="00000000" w:rsidDel="00000000" w:rsidP="00000000" w:rsidRDefault="00000000" w:rsidRPr="00000000" w14:paraId="00000347">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Tera (T)</w:t>
            </w:r>
            <w:r w:rsidDel="00000000" w:rsidR="00000000" w:rsidRPr="00000000">
              <w:rPr>
                <w:rFonts w:ascii="Roboto Mono" w:cs="Roboto Mono" w:eastAsia="Roboto Mono" w:hAnsi="Roboto Mono"/>
                <w:rtl w:val="0"/>
              </w:rPr>
              <w:t xml:space="preserve"> - 10^12</w:t>
            </w:r>
          </w:p>
          <w:p w:rsidR="00000000" w:rsidDel="00000000" w:rsidP="00000000" w:rsidRDefault="00000000" w:rsidRPr="00000000" w14:paraId="00000348">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Giga</w:t>
            </w:r>
            <w:r w:rsidDel="00000000" w:rsidR="00000000" w:rsidRPr="00000000">
              <w:rPr>
                <w:rFonts w:ascii="Roboto Mono" w:cs="Roboto Mono" w:eastAsia="Roboto Mono" w:hAnsi="Roboto Mono"/>
                <w:b w:val="1"/>
                <w:rtl w:val="0"/>
              </w:rPr>
              <w:t xml:space="preserve"> (G)</w:t>
            </w:r>
            <w:r w:rsidDel="00000000" w:rsidR="00000000" w:rsidRPr="00000000">
              <w:rPr>
                <w:rFonts w:ascii="Roboto Mono" w:cs="Roboto Mono" w:eastAsia="Roboto Mono" w:hAnsi="Roboto Mono"/>
                <w:rtl w:val="0"/>
              </w:rPr>
              <w:t xml:space="preserve"> - 10^9</w:t>
            </w:r>
          </w:p>
          <w:p w:rsidR="00000000" w:rsidDel="00000000" w:rsidP="00000000" w:rsidRDefault="00000000" w:rsidRPr="00000000" w14:paraId="00000349">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Mega (M)</w:t>
            </w:r>
            <w:r w:rsidDel="00000000" w:rsidR="00000000" w:rsidRPr="00000000">
              <w:rPr>
                <w:rFonts w:ascii="Roboto Mono" w:cs="Roboto Mono" w:eastAsia="Roboto Mono" w:hAnsi="Roboto Mono"/>
                <w:rtl w:val="0"/>
              </w:rPr>
              <w:t xml:space="preserve"> - 10^6</w:t>
            </w:r>
          </w:p>
          <w:p w:rsidR="00000000" w:rsidDel="00000000" w:rsidP="00000000" w:rsidRDefault="00000000" w:rsidRPr="00000000" w14:paraId="0000034A">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Kilo (k)</w:t>
            </w:r>
            <w:r w:rsidDel="00000000" w:rsidR="00000000" w:rsidRPr="00000000">
              <w:rPr>
                <w:rFonts w:ascii="Roboto Mono" w:cs="Roboto Mono" w:eastAsia="Roboto Mono" w:hAnsi="Roboto Mono"/>
                <w:rtl w:val="0"/>
              </w:rPr>
              <w:t xml:space="preserve"> - 10^3</w:t>
            </w:r>
          </w:p>
          <w:p w:rsidR="00000000" w:rsidDel="00000000" w:rsidP="00000000" w:rsidRDefault="00000000" w:rsidRPr="00000000" w14:paraId="0000034B">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Hector (h)</w:t>
            </w:r>
            <w:r w:rsidDel="00000000" w:rsidR="00000000" w:rsidRPr="00000000">
              <w:rPr>
                <w:rFonts w:ascii="Roboto Mono" w:cs="Roboto Mono" w:eastAsia="Roboto Mono" w:hAnsi="Roboto Mono"/>
                <w:rtl w:val="0"/>
              </w:rPr>
              <w:t xml:space="preserve"> - 10^2</w:t>
            </w:r>
          </w:p>
          <w:p w:rsidR="00000000" w:rsidDel="00000000" w:rsidP="00000000" w:rsidRDefault="00000000" w:rsidRPr="00000000" w14:paraId="0000034C">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Deka (da)</w:t>
            </w:r>
            <w:r w:rsidDel="00000000" w:rsidR="00000000" w:rsidRPr="00000000">
              <w:rPr>
                <w:rFonts w:ascii="Roboto Mono" w:cs="Roboto Mono" w:eastAsia="Roboto Mono" w:hAnsi="Roboto Mono"/>
                <w:rtl w:val="0"/>
              </w:rPr>
              <w:t xml:space="preserve"> - 10^1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Deci (d)</w:t>
            </w:r>
            <w:r w:rsidDel="00000000" w:rsidR="00000000" w:rsidRPr="00000000">
              <w:rPr>
                <w:rFonts w:ascii="Roboto Mono" w:cs="Roboto Mono" w:eastAsia="Roboto Mono" w:hAnsi="Roboto Mono"/>
                <w:rtl w:val="0"/>
              </w:rPr>
              <w:t xml:space="preserve"> - 10^-1</w:t>
            </w:r>
          </w:p>
          <w:p w:rsidR="00000000" w:rsidDel="00000000" w:rsidP="00000000" w:rsidRDefault="00000000" w:rsidRPr="00000000" w14:paraId="0000034E">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Centi (c)</w:t>
            </w:r>
            <w:r w:rsidDel="00000000" w:rsidR="00000000" w:rsidRPr="00000000">
              <w:rPr>
                <w:rFonts w:ascii="Roboto Mono" w:cs="Roboto Mono" w:eastAsia="Roboto Mono" w:hAnsi="Roboto Mono"/>
                <w:rtl w:val="0"/>
              </w:rPr>
              <w:t xml:space="preserve"> - 10^-2</w:t>
            </w:r>
          </w:p>
          <w:p w:rsidR="00000000" w:rsidDel="00000000" w:rsidP="00000000" w:rsidRDefault="00000000" w:rsidRPr="00000000" w14:paraId="0000034F">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Milli (m)</w:t>
            </w:r>
            <w:r w:rsidDel="00000000" w:rsidR="00000000" w:rsidRPr="00000000">
              <w:rPr>
                <w:rFonts w:ascii="Roboto Mono" w:cs="Roboto Mono" w:eastAsia="Roboto Mono" w:hAnsi="Roboto Mono"/>
                <w:rtl w:val="0"/>
              </w:rPr>
              <w:t xml:space="preserve"> - 10^-3</w:t>
            </w:r>
          </w:p>
          <w:p w:rsidR="00000000" w:rsidDel="00000000" w:rsidP="00000000" w:rsidRDefault="00000000" w:rsidRPr="00000000" w14:paraId="00000350">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Micro (u)</w:t>
            </w:r>
            <w:r w:rsidDel="00000000" w:rsidR="00000000" w:rsidRPr="00000000">
              <w:rPr>
                <w:rFonts w:ascii="Roboto Mono" w:cs="Roboto Mono" w:eastAsia="Roboto Mono" w:hAnsi="Roboto Mono"/>
                <w:rtl w:val="0"/>
              </w:rPr>
              <w:t xml:space="preserve"> - 10^-6</w:t>
            </w:r>
          </w:p>
          <w:p w:rsidR="00000000" w:rsidDel="00000000" w:rsidP="00000000" w:rsidRDefault="00000000" w:rsidRPr="00000000" w14:paraId="00000351">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Nano (n)</w:t>
            </w:r>
            <w:r w:rsidDel="00000000" w:rsidR="00000000" w:rsidRPr="00000000">
              <w:rPr>
                <w:rFonts w:ascii="Roboto Mono" w:cs="Roboto Mono" w:eastAsia="Roboto Mono" w:hAnsi="Roboto Mono"/>
                <w:rtl w:val="0"/>
              </w:rPr>
              <w:t xml:space="preserve"> - 10^-9</w:t>
            </w:r>
          </w:p>
          <w:p w:rsidR="00000000" w:rsidDel="00000000" w:rsidP="00000000" w:rsidRDefault="00000000" w:rsidRPr="00000000" w14:paraId="00000352">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Pico (p)</w:t>
            </w:r>
            <w:r w:rsidDel="00000000" w:rsidR="00000000" w:rsidRPr="00000000">
              <w:rPr>
                <w:rFonts w:ascii="Roboto Mono" w:cs="Roboto Mono" w:eastAsia="Roboto Mono" w:hAnsi="Roboto Mono"/>
                <w:rtl w:val="0"/>
              </w:rPr>
              <w:t xml:space="preserve"> - 10^-12</w:t>
            </w:r>
          </w:p>
          <w:p w:rsidR="00000000" w:rsidDel="00000000" w:rsidP="00000000" w:rsidRDefault="00000000" w:rsidRPr="00000000" w14:paraId="00000353">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Femto (f)</w:t>
            </w:r>
            <w:r w:rsidDel="00000000" w:rsidR="00000000" w:rsidRPr="00000000">
              <w:rPr>
                <w:rFonts w:ascii="Roboto Mono" w:cs="Roboto Mono" w:eastAsia="Roboto Mono" w:hAnsi="Roboto Mono"/>
                <w:rtl w:val="0"/>
              </w:rPr>
              <w:t xml:space="preserve"> - 10^-15</w:t>
            </w:r>
          </w:p>
          <w:p w:rsidR="00000000" w:rsidDel="00000000" w:rsidP="00000000" w:rsidRDefault="00000000" w:rsidRPr="00000000" w14:paraId="00000354">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Atto (a)</w:t>
            </w:r>
            <w:r w:rsidDel="00000000" w:rsidR="00000000" w:rsidRPr="00000000">
              <w:rPr>
                <w:rFonts w:ascii="Roboto Mono" w:cs="Roboto Mono" w:eastAsia="Roboto Mono" w:hAnsi="Roboto Mono"/>
                <w:rtl w:val="0"/>
              </w:rPr>
              <w:t xml:space="preserve"> - 10^-18</w:t>
            </w:r>
          </w:p>
          <w:p w:rsidR="00000000" w:rsidDel="00000000" w:rsidP="00000000" w:rsidRDefault="00000000" w:rsidRPr="00000000" w14:paraId="00000355">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Zepto (z)</w:t>
            </w:r>
            <w:r w:rsidDel="00000000" w:rsidR="00000000" w:rsidRPr="00000000">
              <w:rPr>
                <w:rFonts w:ascii="Roboto Mono" w:cs="Roboto Mono" w:eastAsia="Roboto Mono" w:hAnsi="Roboto Mono"/>
                <w:rtl w:val="0"/>
              </w:rPr>
              <w:t xml:space="preserve"> - 10^-21</w:t>
            </w:r>
          </w:p>
          <w:p w:rsidR="00000000" w:rsidDel="00000000" w:rsidP="00000000" w:rsidRDefault="00000000" w:rsidRPr="00000000" w14:paraId="00000356">
            <w:pPr>
              <w:jc w:val="center"/>
              <w:rPr>
                <w:rFonts w:ascii="Roboto Mono" w:cs="Roboto Mono" w:eastAsia="Roboto Mono" w:hAnsi="Roboto Mono"/>
              </w:rPr>
            </w:pPr>
            <w:r w:rsidDel="00000000" w:rsidR="00000000" w:rsidRPr="00000000">
              <w:rPr>
                <w:rFonts w:ascii="Roboto Mono" w:cs="Roboto Mono" w:eastAsia="Roboto Mono" w:hAnsi="Roboto Mono"/>
                <w:b w:val="1"/>
                <w:rtl w:val="0"/>
              </w:rPr>
              <w:t xml:space="preserve">Yocto (y)</w:t>
            </w:r>
            <w:r w:rsidDel="00000000" w:rsidR="00000000" w:rsidRPr="00000000">
              <w:rPr>
                <w:rFonts w:ascii="Roboto Mono" w:cs="Roboto Mono" w:eastAsia="Roboto Mono" w:hAnsi="Roboto Mono"/>
                <w:rtl w:val="0"/>
              </w:rPr>
              <w:t xml:space="preserve"> - 10^-24</w:t>
            </w:r>
          </w:p>
        </w:tc>
      </w:tr>
    </w:tbl>
    <w:p w:rsidR="00000000" w:rsidDel="00000000" w:rsidP="00000000" w:rsidRDefault="00000000" w:rsidRPr="00000000" w14:paraId="0000035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8">
      <w:pPr>
        <w:pStyle w:val="Heading5"/>
        <w:ind w:left="0" w:firstLine="0"/>
        <w:rPr>
          <w:b w:val="1"/>
          <w:color w:val="000000"/>
          <w:sz w:val="24"/>
          <w:szCs w:val="24"/>
        </w:rPr>
      </w:pPr>
      <w:bookmarkStart w:colFirst="0" w:colLast="0" w:name="_vwwk28uvaluq" w:id="49"/>
      <w:bookmarkEnd w:id="49"/>
      <w:r w:rsidDel="00000000" w:rsidR="00000000" w:rsidRPr="00000000">
        <w:rPr>
          <w:b w:val="1"/>
          <w:color w:val="000000"/>
          <w:sz w:val="24"/>
          <w:szCs w:val="24"/>
          <w:rtl w:val="0"/>
        </w:rPr>
        <w:t xml:space="preserve">Units</w:t>
      </w:r>
    </w:p>
    <w:p w:rsidR="00000000" w:rsidDel="00000000" w:rsidP="00000000" w:rsidRDefault="00000000" w:rsidRPr="00000000" w14:paraId="00000359">
      <w:pPr>
        <w:ind w:left="0" w:firstLine="0"/>
        <w:rPr/>
      </w:pPr>
      <w:r w:rsidDel="00000000" w:rsidR="00000000" w:rsidRPr="00000000">
        <w:rPr>
          <w:rtl w:val="0"/>
        </w:rPr>
        <w:t xml:space="preserve">Prefixes are the required, second half of a unit. The following units are supported. Note that the capitalization of the units matters. Identifiers and parameters named after the units below will result in a syntax compiler error.</w:t>
      </w:r>
    </w:p>
    <w:p w:rsidR="00000000" w:rsidDel="00000000" w:rsidP="00000000" w:rsidRDefault="00000000" w:rsidRPr="00000000" w14:paraId="0000035A">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jc w:val="center"/>
              <w:rPr>
                <w:rFonts w:ascii="Roboto Mono" w:cs="Roboto Mono" w:eastAsia="Roboto Mono" w:hAnsi="Roboto Mono"/>
                <w:shd w:fill="f3f3f3" w:val="clear"/>
              </w:rPr>
            </w:pPr>
            <w:r w:rsidDel="00000000" w:rsidR="00000000" w:rsidRPr="00000000">
              <w:rPr>
                <w:b w:val="1"/>
                <w:rtl w:val="0"/>
              </w:rPr>
              <w:t xml:space="preserve">Liter</w:t>
            </w:r>
            <w:r w:rsidDel="00000000" w:rsidR="00000000" w:rsidRPr="00000000">
              <w:rPr>
                <w:rtl w:val="0"/>
              </w:rPr>
              <w:t xml:space="preserve"> - </w:t>
            </w:r>
            <w:r w:rsidDel="00000000" w:rsidR="00000000" w:rsidRPr="00000000">
              <w:rPr>
                <w:rFonts w:ascii="Roboto Mono" w:cs="Roboto Mono" w:eastAsia="Roboto Mono" w:hAnsi="Roboto Mono"/>
                <w:shd w:fill="f3f3f3" w:val="clear"/>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jc w:val="center"/>
              <w:rPr/>
            </w:pPr>
            <w:r w:rsidDel="00000000" w:rsidR="00000000" w:rsidRPr="00000000">
              <w:rPr>
                <w:b w:val="1"/>
                <w:rtl w:val="0"/>
              </w:rPr>
              <w:t xml:space="preserve">Second</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sec</w:t>
            </w:r>
            <w:r w:rsidDel="00000000" w:rsidR="00000000" w:rsidRPr="00000000">
              <w:rPr>
                <w:rtl w:val="0"/>
              </w:rPr>
              <w:t xml:space="preserve"> </w:t>
            </w:r>
          </w:p>
          <w:p w:rsidR="00000000" w:rsidDel="00000000" w:rsidP="00000000" w:rsidRDefault="00000000" w:rsidRPr="00000000" w14:paraId="00000360">
            <w:pPr>
              <w:jc w:val="center"/>
              <w:rPr>
                <w:b w:val="1"/>
              </w:rPr>
            </w:pPr>
            <w:r w:rsidDel="00000000" w:rsidR="00000000" w:rsidRPr="00000000">
              <w:rPr>
                <w:b w:val="1"/>
                <w:rtl w:val="0"/>
              </w:rPr>
              <w:t xml:space="preserve">Minute</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min</w:t>
            </w:r>
            <w:r w:rsidDel="00000000" w:rsidR="00000000" w:rsidRPr="00000000">
              <w:rPr>
                <w:b w:val="1"/>
                <w:rtl w:val="0"/>
              </w:rPr>
              <w:t xml:space="preserve"> </w:t>
            </w:r>
          </w:p>
          <w:p w:rsidR="00000000" w:rsidDel="00000000" w:rsidP="00000000" w:rsidRDefault="00000000" w:rsidRPr="00000000" w14:paraId="00000361">
            <w:pPr>
              <w:jc w:val="center"/>
              <w:rPr/>
            </w:pPr>
            <w:r w:rsidDel="00000000" w:rsidR="00000000" w:rsidRPr="00000000">
              <w:rPr>
                <w:b w:val="1"/>
                <w:rtl w:val="0"/>
              </w:rPr>
              <w:t xml:space="preserve">Hours</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hr</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jc w:val="center"/>
              <w:rPr>
                <w:b w:val="1"/>
              </w:rPr>
            </w:pPr>
            <w:r w:rsidDel="00000000" w:rsidR="00000000" w:rsidRPr="00000000">
              <w:rPr>
                <w:b w:val="1"/>
                <w:rtl w:val="0"/>
              </w:rPr>
              <w:t xml:space="preserve">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jc w:val="center"/>
              <w:rPr>
                <w:rFonts w:ascii="Roboto Mono" w:cs="Roboto Mono" w:eastAsia="Roboto Mono" w:hAnsi="Roboto Mono"/>
                <w:shd w:fill="efefef" w:val="clear"/>
              </w:rPr>
            </w:pPr>
            <w:r w:rsidDel="00000000" w:rsidR="00000000" w:rsidRPr="00000000">
              <w:rPr>
                <w:b w:val="1"/>
                <w:rtl w:val="0"/>
              </w:rPr>
              <w:t xml:space="preserve">Gram</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jc w:val="center"/>
              <w:rPr>
                <w:b w:val="1"/>
              </w:rPr>
            </w:pPr>
            <w:r w:rsidDel="00000000" w:rsidR="00000000" w:rsidRPr="00000000">
              <w:rPr>
                <w:rtl w:val="0"/>
              </w:rPr>
            </w:r>
          </w:p>
          <w:p w:rsidR="00000000" w:rsidDel="00000000" w:rsidP="00000000" w:rsidRDefault="00000000" w:rsidRPr="00000000" w14:paraId="00000365">
            <w:pPr>
              <w:jc w:val="center"/>
              <w:rPr>
                <w:b w:val="1"/>
              </w:rPr>
            </w:pPr>
            <w:r w:rsidDel="00000000" w:rsidR="00000000" w:rsidRPr="00000000">
              <w:rPr>
                <w:b w:val="1"/>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jc w:val="center"/>
              <w:rPr/>
            </w:pPr>
            <w:r w:rsidDel="00000000" w:rsidR="00000000" w:rsidRPr="00000000">
              <w:rPr>
                <w:b w:val="1"/>
                <w:rtl w:val="0"/>
              </w:rPr>
              <w:t xml:space="preserve">Celsius</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C</w:t>
            </w:r>
            <w:r w:rsidDel="00000000" w:rsidR="00000000" w:rsidRPr="00000000">
              <w:rPr>
                <w:rtl w:val="0"/>
              </w:rPr>
              <w:t xml:space="preserve"> </w:t>
            </w:r>
          </w:p>
          <w:p w:rsidR="00000000" w:rsidDel="00000000" w:rsidP="00000000" w:rsidRDefault="00000000" w:rsidRPr="00000000" w14:paraId="00000367">
            <w:pPr>
              <w:jc w:val="center"/>
              <w:rPr>
                <w:rFonts w:ascii="Roboto Mono" w:cs="Roboto Mono" w:eastAsia="Roboto Mono" w:hAnsi="Roboto Mono"/>
                <w:shd w:fill="efefef" w:val="clear"/>
              </w:rPr>
            </w:pPr>
            <w:r w:rsidDel="00000000" w:rsidR="00000000" w:rsidRPr="00000000">
              <w:rPr>
                <w:b w:val="1"/>
                <w:rtl w:val="0"/>
              </w:rPr>
              <w:t xml:space="preserve">Fahrenheit</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F</w:t>
            </w:r>
          </w:p>
          <w:p w:rsidR="00000000" w:rsidDel="00000000" w:rsidP="00000000" w:rsidRDefault="00000000" w:rsidRPr="00000000" w14:paraId="00000368">
            <w:pPr>
              <w:jc w:val="center"/>
              <w:rPr>
                <w:rFonts w:ascii="Roboto Mono" w:cs="Roboto Mono" w:eastAsia="Roboto Mono" w:hAnsi="Roboto Mono"/>
                <w:shd w:fill="efefef" w:val="clear"/>
              </w:rPr>
            </w:pPr>
            <w:r w:rsidDel="00000000" w:rsidR="00000000" w:rsidRPr="00000000">
              <w:rPr>
                <w:b w:val="1"/>
                <w:rtl w:val="0"/>
              </w:rPr>
              <w:t xml:space="preserve">Kelvin</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jc w:val="center"/>
              <w:rPr>
                <w:b w:val="1"/>
              </w:rPr>
            </w:pPr>
            <w:r w:rsidDel="00000000" w:rsidR="00000000" w:rsidRPr="00000000">
              <w:rPr>
                <w:b w:val="1"/>
                <w:rtl w:val="0"/>
              </w:rPr>
              <w:t xml:space="preserve">Electricity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jc w:val="center"/>
              <w:rPr>
                <w:rFonts w:ascii="Roboto Mono" w:cs="Roboto Mono" w:eastAsia="Roboto Mono" w:hAnsi="Roboto Mono"/>
                <w:shd w:fill="efefef" w:val="clear"/>
              </w:rPr>
            </w:pPr>
            <w:r w:rsidDel="00000000" w:rsidR="00000000" w:rsidRPr="00000000">
              <w:rPr>
                <w:b w:val="1"/>
                <w:rtl w:val="0"/>
              </w:rPr>
              <w:t xml:space="preserve">Volt</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V</w:t>
            </w:r>
          </w:p>
          <w:p w:rsidR="00000000" w:rsidDel="00000000" w:rsidP="00000000" w:rsidRDefault="00000000" w:rsidRPr="00000000" w14:paraId="0000036B">
            <w:pPr>
              <w:jc w:val="center"/>
              <w:rPr/>
            </w:pPr>
            <w:r w:rsidDel="00000000" w:rsidR="00000000" w:rsidRPr="00000000">
              <w:rPr>
                <w:b w:val="1"/>
                <w:rtl w:val="0"/>
              </w:rPr>
              <w:t xml:space="preserve">Ampere</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A</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jc w:val="center"/>
              <w:rPr>
                <w:b w:val="1"/>
              </w:rPr>
            </w:pPr>
            <w:r w:rsidDel="00000000" w:rsidR="00000000" w:rsidRPr="00000000">
              <w:rPr>
                <w:rtl w:val="0"/>
              </w:rPr>
            </w:r>
          </w:p>
          <w:p w:rsidR="00000000" w:rsidDel="00000000" w:rsidP="00000000" w:rsidRDefault="00000000" w:rsidRPr="00000000" w14:paraId="0000036D">
            <w:pPr>
              <w:jc w:val="center"/>
              <w:rPr>
                <w:b w:val="1"/>
              </w:rPr>
            </w:pPr>
            <w:r w:rsidDel="00000000" w:rsidR="00000000" w:rsidRPr="00000000">
              <w:rPr>
                <w:b w:val="1"/>
                <w:rtl w:val="0"/>
              </w:rPr>
              <w:t xml:space="preserve">Concentration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jc w:val="center"/>
              <w:rPr>
                <w:rFonts w:ascii="Roboto Mono" w:cs="Roboto Mono" w:eastAsia="Roboto Mono" w:hAnsi="Roboto Mono"/>
                <w:shd w:fill="efefef" w:val="clear"/>
              </w:rPr>
            </w:pPr>
            <w:r w:rsidDel="00000000" w:rsidR="00000000" w:rsidRPr="00000000">
              <w:rPr>
                <w:b w:val="1"/>
                <w:rtl w:val="0"/>
              </w:rPr>
              <w:t xml:space="preserve">Mole</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mol</w:t>
            </w:r>
          </w:p>
          <w:p w:rsidR="00000000" w:rsidDel="00000000" w:rsidP="00000000" w:rsidRDefault="00000000" w:rsidRPr="00000000" w14:paraId="0000036F">
            <w:pPr>
              <w:jc w:val="center"/>
              <w:rPr>
                <w:rFonts w:ascii="Roboto Mono" w:cs="Roboto Mono" w:eastAsia="Roboto Mono" w:hAnsi="Roboto Mono"/>
                <w:shd w:fill="efefef" w:val="clear"/>
              </w:rPr>
            </w:pPr>
            <w:r w:rsidDel="00000000" w:rsidR="00000000" w:rsidRPr="00000000">
              <w:rPr>
                <w:b w:val="1"/>
                <w:rtl w:val="0"/>
              </w:rPr>
              <w:t xml:space="preserve">Molarity</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M</w:t>
            </w:r>
          </w:p>
          <w:p w:rsidR="00000000" w:rsidDel="00000000" w:rsidP="00000000" w:rsidRDefault="00000000" w:rsidRPr="00000000" w14:paraId="00000370">
            <w:pPr>
              <w:jc w:val="center"/>
              <w:rPr>
                <w:rFonts w:ascii="Roboto Mono" w:cs="Roboto Mono" w:eastAsia="Roboto Mono" w:hAnsi="Roboto Mono"/>
                <w:shd w:fill="efefef" w:val="clear"/>
              </w:rPr>
            </w:pPr>
            <w:r w:rsidDel="00000000" w:rsidR="00000000" w:rsidRPr="00000000">
              <w:rPr>
                <w:b w:val="1"/>
                <w:rtl w:val="0"/>
              </w:rPr>
              <w:t xml:space="preserve">Molality</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jc w:val="center"/>
              <w:rPr>
                <w:b w:val="1"/>
              </w:rPr>
            </w:pPr>
            <w:r w:rsidDel="00000000" w:rsidR="00000000" w:rsidRPr="00000000">
              <w:rPr>
                <w:b w:val="1"/>
                <w:rtl w:val="0"/>
              </w:rPr>
              <w:t xml:space="preserve">Brightness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jc w:val="center"/>
              <w:rPr/>
            </w:pPr>
            <w:r w:rsidDel="00000000" w:rsidR="00000000" w:rsidRPr="00000000">
              <w:rPr>
                <w:b w:val="1"/>
                <w:rtl w:val="0"/>
              </w:rPr>
              <w:t xml:space="preserve">Candela</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cd</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center"/>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jc w:val="center"/>
              <w:rPr/>
            </w:pPr>
            <w:r w:rsidDel="00000000" w:rsidR="00000000" w:rsidRPr="00000000">
              <w:rPr>
                <w:b w:val="1"/>
                <w:rtl w:val="0"/>
              </w:rPr>
              <w:t xml:space="preserve">RPM</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rpm</w:t>
            </w:r>
            <w:r w:rsidDel="00000000" w:rsidR="00000000" w:rsidRPr="00000000">
              <w:rPr>
                <w:rtl w:val="0"/>
              </w:rPr>
              <w:t xml:space="preserve"> </w:t>
            </w:r>
          </w:p>
          <w:p w:rsidR="00000000" w:rsidDel="00000000" w:rsidP="00000000" w:rsidRDefault="00000000" w:rsidRPr="00000000" w14:paraId="00000375">
            <w:pPr>
              <w:jc w:val="center"/>
              <w:rPr/>
            </w:pPr>
            <w:r w:rsidDel="00000000" w:rsidR="00000000" w:rsidRPr="00000000">
              <w:rPr>
                <w:b w:val="1"/>
                <w:rtl w:val="0"/>
              </w:rPr>
              <w:t xml:space="preserve">G-Force</w:t>
            </w:r>
            <w:r w:rsidDel="00000000" w:rsidR="00000000" w:rsidRPr="00000000">
              <w:rPr>
                <w:rtl w:val="0"/>
              </w:rPr>
              <w:t xml:space="preserve"> - </w:t>
            </w:r>
            <w:r w:rsidDel="00000000" w:rsidR="00000000" w:rsidRPr="00000000">
              <w:rPr>
                <w:rFonts w:ascii="Roboto Mono" w:cs="Roboto Mono" w:eastAsia="Roboto Mono" w:hAnsi="Roboto Mono"/>
                <w:shd w:fill="efefef" w:val="clear"/>
                <w:rtl w:val="0"/>
              </w:rPr>
              <w:t xml:space="preserve">G</w:t>
            </w: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376">
      <w:pPr>
        <w:pStyle w:val="Heading3"/>
        <w:rPr>
          <w:b w:val="1"/>
        </w:rPr>
      </w:pPr>
      <w:bookmarkStart w:colFirst="0" w:colLast="0" w:name="_ck24z0mbyqav" w:id="50"/>
      <w:bookmarkEnd w:id="50"/>
      <w:r w:rsidDel="00000000" w:rsidR="00000000" w:rsidRPr="00000000">
        <w:rPr>
          <w:rtl w:val="0"/>
        </w:rPr>
        <w:t xml:space="preserve">2</w:t>
      </w:r>
      <w:r w:rsidDel="00000000" w:rsidR="00000000" w:rsidRPr="00000000">
        <w:rPr>
          <w:b w:val="1"/>
          <w:rtl w:val="0"/>
        </w:rPr>
        <w:t xml:space="preserve">.8 Built-in Functions</w:t>
      </w:r>
    </w:p>
    <w:p w:rsidR="00000000" w:rsidDel="00000000" w:rsidP="00000000" w:rsidRDefault="00000000" w:rsidRPr="00000000" w14:paraId="00000377">
      <w:pPr>
        <w:rPr/>
      </w:pPr>
      <w:r w:rsidDel="00000000" w:rsidR="00000000" w:rsidRPr="00000000">
        <w:rPr>
          <w:rtl w:val="0"/>
        </w:rPr>
        <w:t xml:space="preserve">L++ supports an expanding list of importable, common functions and methods designed around our experimental data structures. Here’s a breakdown of the list of currently supported built-in functions. Future development involves creating libraries for each category of functions and importing the desired libraries.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max(value1, value2)</w:t>
      </w:r>
    </w:p>
    <w:p w:rsidR="00000000" w:rsidDel="00000000" w:rsidP="00000000" w:rsidRDefault="00000000" w:rsidRPr="00000000" w14:paraId="0000037A">
      <w:pPr>
        <w:ind w:left="0" w:firstLine="720"/>
        <w:rPr/>
      </w:pPr>
      <w:r w:rsidDel="00000000" w:rsidR="00000000" w:rsidRPr="00000000">
        <w:rPr>
          <w:rtl w:val="0"/>
        </w:rPr>
        <w:t xml:space="preserve">Returns maximum between two values, and either if they are equal. Both </w:t>
        <w:tab/>
        <w:tab/>
        <w:tab/>
        <w:t xml:space="preserve">parameters accept numerical values (integer or floating point).</w:t>
      </w:r>
    </w:p>
    <w:p w:rsidR="00000000" w:rsidDel="00000000" w:rsidP="00000000" w:rsidRDefault="00000000" w:rsidRPr="00000000" w14:paraId="0000037B">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min(value1, value2)</w:t>
      </w:r>
    </w:p>
    <w:p w:rsidR="00000000" w:rsidDel="00000000" w:rsidP="00000000" w:rsidRDefault="00000000" w:rsidRPr="00000000" w14:paraId="0000037C">
      <w:pPr>
        <w:rPr>
          <w:rFonts w:ascii="Roboto Mono" w:cs="Roboto Mono" w:eastAsia="Roboto Mono" w:hAnsi="Roboto Mono"/>
          <w:b w:val="1"/>
        </w:rPr>
      </w:pPr>
      <w:r w:rsidDel="00000000" w:rsidR="00000000" w:rsidRPr="00000000">
        <w:rPr>
          <w:rFonts w:ascii="Roboto Mono" w:cs="Roboto Mono" w:eastAsia="Roboto Mono" w:hAnsi="Roboto Mono"/>
          <w:b w:val="1"/>
          <w:rtl w:val="0"/>
        </w:rPr>
        <w:tab/>
      </w:r>
      <w:r w:rsidDel="00000000" w:rsidR="00000000" w:rsidRPr="00000000">
        <w:rPr>
          <w:rtl w:val="0"/>
        </w:rPr>
        <w:t xml:space="preserve">Returns minimum between two values, and either if they are equal. Both parameters </w:t>
        <w:tab/>
        <w:tab/>
        <w:t xml:space="preserve">accept numerical values (integer or floating point).</w:t>
      </w:r>
      <w:r w:rsidDel="00000000" w:rsidR="00000000" w:rsidRPr="00000000">
        <w:rPr>
          <w:rtl w:val="0"/>
        </w:rPr>
      </w:r>
    </w:p>
    <w:p w:rsidR="00000000" w:rsidDel="00000000" w:rsidP="00000000" w:rsidRDefault="00000000" w:rsidRPr="00000000" w14:paraId="0000037D">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rand(value1, value2)</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7E">
      <w:pPr>
        <w:ind w:firstLine="720"/>
        <w:rPr/>
      </w:pPr>
      <w:r w:rsidDel="00000000" w:rsidR="00000000" w:rsidRPr="00000000">
        <w:rPr>
          <w:rtl w:val="0"/>
        </w:rPr>
        <w:t xml:space="preserve">Returns a random value in the range value1 to value2, inclusively. Performed through </w:t>
        <w:tab/>
        <w:tab/>
        <w:t xml:space="preserve">a uniformly distributed random function.</w:t>
      </w:r>
    </w:p>
    <w:p w:rsidR="00000000" w:rsidDel="00000000" w:rsidP="00000000" w:rsidRDefault="00000000" w:rsidRPr="00000000" w14:paraId="0000037F">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normal(value1, value2) </w:t>
      </w:r>
    </w:p>
    <w:p w:rsidR="00000000" w:rsidDel="00000000" w:rsidP="00000000" w:rsidRDefault="00000000" w:rsidRPr="00000000" w14:paraId="00000380">
      <w:pPr>
        <w:ind w:firstLine="720"/>
        <w:rPr/>
      </w:pPr>
      <w:r w:rsidDel="00000000" w:rsidR="00000000" w:rsidRPr="00000000">
        <w:rPr>
          <w:rtl w:val="0"/>
        </w:rPr>
        <w:t xml:space="preserve">Returns a random value in the range value1 to value2, inclusively. Performed through </w:t>
        <w:tab/>
        <w:tab/>
        <w:t xml:space="preserve">a normally (gaussian) distributed random function.</w:t>
      </w:r>
    </w:p>
    <w:p w:rsidR="00000000" w:rsidDel="00000000" w:rsidP="00000000" w:rsidRDefault="00000000" w:rsidRPr="00000000" w14:paraId="00000381">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log(value [,base])</w:t>
      </w:r>
    </w:p>
    <w:p w:rsidR="00000000" w:rsidDel="00000000" w:rsidP="00000000" w:rsidRDefault="00000000" w:rsidRPr="00000000" w14:paraId="00000382">
      <w:pPr>
        <w:rPr/>
      </w:pPr>
      <w:r w:rsidDel="00000000" w:rsidR="00000000" w:rsidRPr="00000000">
        <w:rPr>
          <w:rFonts w:ascii="Roboto Mono" w:cs="Roboto Mono" w:eastAsia="Roboto Mono" w:hAnsi="Roboto Mono"/>
          <w:b w:val="1"/>
          <w:rtl w:val="0"/>
        </w:rPr>
        <w:tab/>
      </w:r>
      <w:r w:rsidDel="00000000" w:rsidR="00000000" w:rsidRPr="00000000">
        <w:rPr>
          <w:rtl w:val="0"/>
        </w:rPr>
        <w:t xml:space="preserve">Returns the logarithm of </w:t>
      </w:r>
      <w:r w:rsidDel="00000000" w:rsidR="00000000" w:rsidRPr="00000000">
        <w:rPr>
          <w:rFonts w:ascii="Roboto Mono" w:cs="Roboto Mono" w:eastAsia="Roboto Mono" w:hAnsi="Roboto Mono"/>
          <w:shd w:fill="efefef" w:val="clear"/>
          <w:rtl w:val="0"/>
        </w:rPr>
        <w:t xml:space="preserve">value</w:t>
      </w:r>
      <w:r w:rsidDel="00000000" w:rsidR="00000000" w:rsidRPr="00000000">
        <w:rPr>
          <w:rtl w:val="0"/>
        </w:rPr>
        <w:t xml:space="preserve"> to </w:t>
      </w:r>
      <w:r w:rsidDel="00000000" w:rsidR="00000000" w:rsidRPr="00000000">
        <w:rPr>
          <w:rFonts w:ascii="Roboto Mono" w:cs="Roboto Mono" w:eastAsia="Roboto Mono" w:hAnsi="Roboto Mono"/>
          <w:shd w:fill="efefef" w:val="clear"/>
          <w:rtl w:val="0"/>
        </w:rPr>
        <w:t xml:space="preserve">base e</w:t>
      </w:r>
      <w:r w:rsidDel="00000000" w:rsidR="00000000" w:rsidRPr="00000000">
        <w:rPr>
          <w:rtl w:val="0"/>
        </w:rPr>
        <w:t xml:space="preserve">, or if a second parameter is passed in, </w:t>
        <w:tab/>
        <w:tab/>
        <w:t xml:space="preserve">returns the logarithm of </w:t>
      </w:r>
      <w:r w:rsidDel="00000000" w:rsidR="00000000" w:rsidRPr="00000000">
        <w:rPr>
          <w:rFonts w:ascii="Roboto Mono" w:cs="Roboto Mono" w:eastAsia="Roboto Mono" w:hAnsi="Roboto Mono"/>
          <w:shd w:fill="efefef" w:val="clear"/>
          <w:rtl w:val="0"/>
        </w:rPr>
        <w:t xml:space="preserve">value</w:t>
      </w:r>
      <w:r w:rsidDel="00000000" w:rsidR="00000000" w:rsidRPr="00000000">
        <w:rPr>
          <w:rtl w:val="0"/>
        </w:rPr>
        <w:t xml:space="preserve"> to a specified </w:t>
      </w:r>
      <w:r w:rsidDel="00000000" w:rsidR="00000000" w:rsidRPr="00000000">
        <w:rPr>
          <w:rFonts w:ascii="Roboto Mono" w:cs="Roboto Mono" w:eastAsia="Roboto Mono" w:hAnsi="Roboto Mono"/>
          <w:rtl w:val="0"/>
        </w:rPr>
        <w:t xml:space="preserve">base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c([base sequence])</w:t>
      </w:r>
    </w:p>
    <w:p w:rsidR="00000000" w:rsidDel="00000000" w:rsidP="00000000" w:rsidRDefault="00000000" w:rsidRPr="00000000" w14:paraId="00000384">
      <w:pPr>
        <w:rPr/>
      </w:pPr>
      <w:r w:rsidDel="00000000" w:rsidR="00000000" w:rsidRPr="00000000">
        <w:rPr>
          <w:rFonts w:ascii="Roboto Mono" w:cs="Roboto Mono" w:eastAsia="Roboto Mono" w:hAnsi="Roboto Mono"/>
          <w:b w:val="1"/>
          <w:rtl w:val="0"/>
        </w:rPr>
        <w:tab/>
      </w:r>
      <w:r w:rsidDel="00000000" w:rsidR="00000000" w:rsidRPr="00000000">
        <w:rPr>
          <w:rtl w:val="0"/>
        </w:rPr>
        <w:t xml:space="preserve">Returns the complementary nucleotide sequence to the input nucleic acid sequence.</w:t>
      </w:r>
    </w:p>
    <w:p w:rsidR="00000000" w:rsidDel="00000000" w:rsidP="00000000" w:rsidRDefault="00000000" w:rsidRPr="00000000" w14:paraId="00000385">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rc([base sequence])</w:t>
      </w:r>
    </w:p>
    <w:p w:rsidR="00000000" w:rsidDel="00000000" w:rsidP="00000000" w:rsidRDefault="00000000" w:rsidRPr="00000000" w14:paraId="00000386">
      <w:pPr>
        <w:rPr/>
      </w:pPr>
      <w:r w:rsidDel="00000000" w:rsidR="00000000" w:rsidRPr="00000000">
        <w:rPr>
          <w:rFonts w:ascii="Roboto Mono" w:cs="Roboto Mono" w:eastAsia="Roboto Mono" w:hAnsi="Roboto Mono"/>
          <w:b w:val="1"/>
          <w:rtl w:val="0"/>
        </w:rPr>
        <w:tab/>
      </w:r>
      <w:r w:rsidDel="00000000" w:rsidR="00000000" w:rsidRPr="00000000">
        <w:rPr>
          <w:rtl w:val="0"/>
        </w:rPr>
        <w:t xml:space="preserve">Returns the reverse complementary nucleotide sequence to the input nucleic acid </w:t>
        <w:tab/>
        <w:tab/>
        <w:t xml:space="preserve">sequence.</w:t>
      </w:r>
    </w:p>
    <w:p w:rsidR="00000000" w:rsidDel="00000000" w:rsidP="00000000" w:rsidRDefault="00000000" w:rsidRPr="00000000" w14:paraId="00000387">
      <w:pPr>
        <w:pStyle w:val="Heading2"/>
        <w:rPr/>
      </w:pPr>
      <w:bookmarkStart w:colFirst="0" w:colLast="0" w:name="_aahqyfgtib2d" w:id="51"/>
      <w:bookmarkEnd w:id="51"/>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2"/>
        <w:rPr/>
      </w:pPr>
      <w:bookmarkStart w:colFirst="0" w:colLast="0" w:name="_31ybwi2tzz32" w:id="52"/>
      <w:bookmarkEnd w:id="52"/>
      <w:r w:rsidDel="00000000" w:rsidR="00000000" w:rsidRPr="00000000">
        <w:rPr>
          <w:rtl w:val="0"/>
        </w:rPr>
        <w:t xml:space="preserve">3 L++ Development Examples and Debugging</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Most of L++ code development is spent on the design and debugging process. The actual code-writing is made as easy and general as possible to clearly express biological processes.</w:t>
      </w:r>
      <w:r w:rsidDel="00000000" w:rsidR="00000000" w:rsidRPr="00000000">
        <w:rPr>
          <w:rtl w:val="0"/>
        </w:rPr>
      </w:r>
    </w:p>
    <w:p w:rsidR="00000000" w:rsidDel="00000000" w:rsidP="00000000" w:rsidRDefault="00000000" w:rsidRPr="00000000" w14:paraId="0000038A">
      <w:pPr>
        <w:pStyle w:val="Heading3"/>
        <w:rPr/>
      </w:pPr>
      <w:bookmarkStart w:colFirst="0" w:colLast="0" w:name="_32bcsihhvzve" w:id="53"/>
      <w:bookmarkEnd w:id="53"/>
      <w:r w:rsidDel="00000000" w:rsidR="00000000" w:rsidRPr="00000000">
        <w:rPr>
          <w:rtl w:val="0"/>
        </w:rPr>
        <w:t xml:space="preserve">3</w:t>
      </w:r>
      <w:r w:rsidDel="00000000" w:rsidR="00000000" w:rsidRPr="00000000">
        <w:rPr>
          <w:rtl w:val="0"/>
        </w:rPr>
        <w:t xml:space="preserve">.1 Overview </w:t>
      </w:r>
    </w:p>
    <w:p w:rsidR="00000000" w:rsidDel="00000000" w:rsidP="00000000" w:rsidRDefault="00000000" w:rsidRPr="00000000" w14:paraId="0000038B">
      <w:pPr>
        <w:ind w:left="0" w:firstLine="0"/>
        <w:rPr/>
      </w:pPr>
      <w:r w:rsidDel="00000000" w:rsidR="00000000" w:rsidRPr="00000000">
        <w:rPr>
          <w:rtl w:val="0"/>
        </w:rPr>
        <w:t xml:space="preserve">The first step of L++ development is determining the goal of the biological process to simulate. Input and output and/or the behavior of biological processes must be laid out in terms of analog signals using quantities of molecular species or their states. </w:t>
      </w:r>
    </w:p>
    <w:p w:rsidR="00000000" w:rsidDel="00000000" w:rsidP="00000000" w:rsidRDefault="00000000" w:rsidRPr="00000000" w14:paraId="0000038C">
      <w:pPr>
        <w:ind w:left="0" w:firstLine="0"/>
        <w:rPr/>
      </w:pPr>
      <w:r w:rsidDel="00000000" w:rsidR="00000000" w:rsidRPr="00000000">
        <w:rPr>
          <w:rtl w:val="0"/>
        </w:rPr>
      </w:r>
    </w:p>
    <w:p w:rsidR="00000000" w:rsidDel="00000000" w:rsidP="00000000" w:rsidRDefault="00000000" w:rsidRPr="00000000" w14:paraId="0000038D">
      <w:pPr>
        <w:ind w:left="0" w:firstLine="0"/>
        <w:rPr/>
      </w:pPr>
      <w:r w:rsidDel="00000000" w:rsidR="00000000" w:rsidRPr="00000000">
        <w:rPr>
          <w:rtl w:val="0"/>
        </w:rPr>
        <w:t xml:space="preserve">Then, the actual code for the biological process can be implemented. The system behavior is ideally accomplished solely using biochemical algorithms. However, it is often challenging due to many unknown parameters of elementary chemical reactions taking place in a system. Implementations often employ some level of abstraction and model reduction, bypassing the need for every single parameter in the elementary chemical reactions in the system at the expense of the perturbability of those parameters. L++ syntax </w:t>
      </w:r>
      <w:r w:rsidDel="00000000" w:rsidR="00000000" w:rsidRPr="00000000">
        <w:rPr>
          <w:rFonts w:ascii="Roboto Mono" w:cs="Roboto Mono" w:eastAsia="Roboto Mono" w:hAnsi="Roboto Mono"/>
          <w:shd w:fill="efefef" w:val="clear"/>
          <w:rtl w:val="0"/>
        </w:rPr>
        <w:t xml:space="preserve">specification</w:t>
      </w:r>
      <w:r w:rsidDel="00000000" w:rsidR="00000000" w:rsidRPr="00000000">
        <w:rPr>
          <w:rtl w:val="0"/>
        </w:rPr>
        <w:t xml:space="preserve"> and </w:t>
      </w:r>
      <w:r w:rsidDel="00000000" w:rsidR="00000000" w:rsidRPr="00000000">
        <w:rPr>
          <w:rFonts w:ascii="Roboto Mono" w:cs="Roboto Mono" w:eastAsia="Roboto Mono" w:hAnsi="Roboto Mono"/>
          <w:shd w:fill="efefef" w:val="clear"/>
          <w:rtl w:val="0"/>
        </w:rPr>
        <w:t xml:space="preserve">k_function</w:t>
      </w:r>
      <w:r w:rsidDel="00000000" w:rsidR="00000000" w:rsidRPr="00000000">
        <w:rPr>
          <w:rtl w:val="0"/>
        </w:rPr>
        <w:t xml:space="preserve"> are wonderful abstractions created for these purposes.</w:t>
      </w:r>
    </w:p>
    <w:p w:rsidR="00000000" w:rsidDel="00000000" w:rsidP="00000000" w:rsidRDefault="00000000" w:rsidRPr="00000000" w14:paraId="0000038E">
      <w:pPr>
        <w:ind w:left="0" w:firstLine="0"/>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Fortunately, there are many cellular pathways, such as </w:t>
      </w:r>
      <w:r w:rsidDel="00000000" w:rsidR="00000000" w:rsidRPr="00000000">
        <w:rPr>
          <w:i w:val="1"/>
          <w:rtl w:val="0"/>
        </w:rPr>
        <w:t xml:space="preserve">E. coli</w:t>
      </w:r>
      <w:r w:rsidDel="00000000" w:rsidR="00000000" w:rsidRPr="00000000">
        <w:rPr>
          <w:rtl w:val="0"/>
        </w:rPr>
        <w:t xml:space="preserve"> chemotaxis, where molecular mechanisms have already been identified and reduced mathematical models have been worked out. We’ll use it as an example to highlight L++ code writing.</w:t>
      </w:r>
    </w:p>
    <w:p w:rsidR="00000000" w:rsidDel="00000000" w:rsidP="00000000" w:rsidRDefault="00000000" w:rsidRPr="00000000" w14:paraId="00000390">
      <w:pPr>
        <w:pStyle w:val="Heading3"/>
        <w:rPr/>
      </w:pPr>
      <w:bookmarkStart w:colFirst="0" w:colLast="0" w:name="_m3mr0eqjzwtj" w:id="54"/>
      <w:bookmarkEnd w:id="54"/>
      <w:r w:rsidDel="00000000" w:rsidR="00000000" w:rsidRPr="00000000">
        <w:rPr>
          <w:rtl w:val="0"/>
        </w:rPr>
        <w:t xml:space="preserve">3.2 L++ Code Development Example</w:t>
      </w:r>
    </w:p>
    <w:p w:rsidR="00000000" w:rsidDel="00000000" w:rsidP="00000000" w:rsidRDefault="00000000" w:rsidRPr="00000000" w14:paraId="00000391">
      <w:pPr>
        <w:pStyle w:val="Heading4"/>
        <w:rPr/>
      </w:pPr>
      <w:bookmarkStart w:colFirst="0" w:colLast="0" w:name="_qqrfthbx3tk9" w:id="55"/>
      <w:bookmarkEnd w:id="55"/>
      <w:r w:rsidDel="00000000" w:rsidR="00000000" w:rsidRPr="00000000">
        <w:rPr>
          <w:rtl w:val="0"/>
        </w:rPr>
        <w:t xml:space="preserve">Designing </w:t>
      </w:r>
      <w:r w:rsidDel="00000000" w:rsidR="00000000" w:rsidRPr="00000000">
        <w:rPr>
          <w:i w:val="1"/>
          <w:rtl w:val="0"/>
        </w:rPr>
        <w:t xml:space="preserve">E. coli</w:t>
      </w:r>
      <w:r w:rsidDel="00000000" w:rsidR="00000000" w:rsidRPr="00000000">
        <w:rPr>
          <w:rtl w:val="0"/>
        </w:rPr>
        <w:t xml:space="preserve"> chemotaxis</w:t>
      </w:r>
    </w:p>
    <w:p w:rsidR="00000000" w:rsidDel="00000000" w:rsidP="00000000" w:rsidRDefault="00000000" w:rsidRPr="00000000" w14:paraId="00000392">
      <w:pPr>
        <w:ind w:left="0" w:firstLine="0"/>
        <w:rPr/>
      </w:pPr>
      <w:r w:rsidDel="00000000" w:rsidR="00000000" w:rsidRPr="00000000">
        <w:rPr>
          <w:rtl w:val="0"/>
        </w:rPr>
        <w:t xml:space="preserve">We assume that </w:t>
      </w:r>
      <w:r w:rsidDel="00000000" w:rsidR="00000000" w:rsidRPr="00000000">
        <w:rPr>
          <w:i w:val="1"/>
          <w:rtl w:val="0"/>
        </w:rPr>
        <w:t xml:space="preserve">E. coli</w:t>
      </w:r>
      <w:r w:rsidDel="00000000" w:rsidR="00000000" w:rsidRPr="00000000">
        <w:rPr>
          <w:rtl w:val="0"/>
        </w:rPr>
        <w:t xml:space="preserve"> is situated where a chemical gradient is relatively small across its own body, such that it’s difficult to differentiate the chemical concentration at one end against the other. This contrasts much bigger cells like mammalian cells (greater than 10 times larger in body length), which have a higher likelihood of sensing and responding to their local environments at one end of the cell in a polarized fashion. </w:t>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rPr>
          <w:rtl w:val="0"/>
        </w:rPr>
        <w:t xml:space="preserve">Instead, </w:t>
      </w:r>
      <w:r w:rsidDel="00000000" w:rsidR="00000000" w:rsidRPr="00000000">
        <w:rPr>
          <w:i w:val="1"/>
          <w:rtl w:val="0"/>
        </w:rPr>
        <w:t xml:space="preserve">E. coli</w:t>
      </w:r>
      <w:r w:rsidDel="00000000" w:rsidR="00000000" w:rsidRPr="00000000">
        <w:rPr>
          <w:rtl w:val="0"/>
        </w:rPr>
        <w:t xml:space="preserve"> relies on its ability to sense the change in chemical concentration at a particular position. </w:t>
      </w:r>
      <w:r w:rsidDel="00000000" w:rsidR="00000000" w:rsidRPr="00000000">
        <w:rPr>
          <w:i w:val="1"/>
          <w:rtl w:val="0"/>
        </w:rPr>
        <w:t xml:space="preserve">E. coli</w:t>
      </w:r>
      <w:r w:rsidDel="00000000" w:rsidR="00000000" w:rsidRPr="00000000">
        <w:rPr>
          <w:rtl w:val="0"/>
        </w:rPr>
        <w:t xml:space="preserve"> compares the current concentration level to the previous level to decide whether it moves straight or rotates itself using counter-clockwise and clockwise flagellar motor rotation. For example, when there exists a large elevation in chemical concentration, </w:t>
      </w:r>
      <w:r w:rsidDel="00000000" w:rsidR="00000000" w:rsidRPr="00000000">
        <w:rPr>
          <w:i w:val="1"/>
          <w:rtl w:val="0"/>
        </w:rPr>
        <w:t xml:space="preserve">E. coli</w:t>
      </w:r>
      <w:r w:rsidDel="00000000" w:rsidR="00000000" w:rsidRPr="00000000">
        <w:rPr>
          <w:rtl w:val="0"/>
        </w:rPr>
        <w:t xml:space="preserve"> moves in a straight line with more assurance. Then, </w:t>
      </w:r>
      <w:r w:rsidDel="00000000" w:rsidR="00000000" w:rsidRPr="00000000">
        <w:rPr>
          <w:rtl w:val="0"/>
        </w:rPr>
        <w:t xml:space="preserve">regardless of the abundance of the chemical, constant chemical concentration in the environment results in </w:t>
      </w:r>
      <w:r w:rsidDel="00000000" w:rsidR="00000000" w:rsidRPr="00000000">
        <w:rPr>
          <w:rtl w:val="0"/>
        </w:rPr>
        <w:t xml:space="preserve"> </w:t>
      </w:r>
      <w:r w:rsidDel="00000000" w:rsidR="00000000" w:rsidRPr="00000000">
        <w:rPr>
          <w:i w:val="1"/>
          <w:rtl w:val="0"/>
        </w:rPr>
        <w:t xml:space="preserve">E. coli</w:t>
      </w:r>
      <w:r w:rsidDel="00000000" w:rsidR="00000000" w:rsidRPr="00000000">
        <w:rPr>
          <w:rtl w:val="0"/>
        </w:rPr>
        <w:t xml:space="preserve">’s</w:t>
      </w:r>
      <w:r w:rsidDel="00000000" w:rsidR="00000000" w:rsidRPr="00000000">
        <w:rPr>
          <w:rtl w:val="0"/>
        </w:rPr>
        <w:t xml:space="preserve"> tumbling.</w:t>
      </w:r>
      <w:r w:rsidDel="00000000" w:rsidR="00000000" w:rsidRPr="00000000">
        <w:rPr>
          <w:rtl w:val="0"/>
        </w:rPr>
        <w:t xml:space="preserve"> This adaptive behavior ensures E. coli to move up and down the gradient of chemical concentration.</w:t>
      </w:r>
    </w:p>
    <w:p w:rsidR="00000000" w:rsidDel="00000000" w:rsidP="00000000" w:rsidRDefault="00000000" w:rsidRPr="00000000" w14:paraId="00000395">
      <w:pPr>
        <w:pStyle w:val="Heading4"/>
        <w:rPr/>
      </w:pPr>
      <w:bookmarkStart w:colFirst="0" w:colLast="0" w:name="_2izcuvslxwj6" w:id="56"/>
      <w:bookmarkEnd w:id="56"/>
      <w:r w:rsidDel="00000000" w:rsidR="00000000" w:rsidRPr="00000000">
        <w:rPr>
          <w:rtl w:val="0"/>
        </w:rPr>
        <w:t xml:space="preserve">Implementing </w:t>
      </w:r>
      <w:r w:rsidDel="00000000" w:rsidR="00000000" w:rsidRPr="00000000">
        <w:rPr>
          <w:i w:val="1"/>
          <w:rtl w:val="0"/>
        </w:rPr>
        <w:t xml:space="preserve">E. coli</w:t>
      </w:r>
      <w:r w:rsidDel="00000000" w:rsidR="00000000" w:rsidRPr="00000000">
        <w:rPr>
          <w:rtl w:val="0"/>
        </w:rPr>
        <w:t xml:space="preserve"> chemotaxis code</w:t>
      </w:r>
    </w:p>
    <w:p w:rsidR="00000000" w:rsidDel="00000000" w:rsidP="00000000" w:rsidRDefault="00000000" w:rsidRPr="00000000" w14:paraId="00000396">
      <w:pPr>
        <w:ind w:left="0" w:firstLine="0"/>
        <w:rPr/>
      </w:pPr>
      <w:r w:rsidDel="00000000" w:rsidR="00000000" w:rsidRPr="00000000">
        <w:rPr>
          <w:rtl w:val="0"/>
        </w:rPr>
        <w:t xml:space="preserve">H</w:t>
      </w:r>
      <w:r w:rsidDel="00000000" w:rsidR="00000000" w:rsidRPr="00000000">
        <w:rPr>
          <w:rtl w:val="0"/>
        </w:rPr>
        <w:t xml:space="preserve">ow can one implement this using a biochemical algorithm? Many molecular circuit designs may be considered and developed, which then need to be expressed in an appropriate language like L++. The following briefly explores a subsection from the Ingalls 2013 textbook, followed by how one would write out a corresponding L++ program.</w:t>
      </w:r>
    </w:p>
    <w:p w:rsidR="00000000" w:rsidDel="00000000" w:rsidP="00000000" w:rsidRDefault="00000000" w:rsidRPr="00000000" w14:paraId="00000397">
      <w:pPr>
        <w:ind w:left="0" w:firstLine="0"/>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t xml:space="preserve">The known molecular pathway can be described as follows:</w:t>
      </w:r>
      <w:r w:rsidDel="00000000" w:rsidR="00000000" w:rsidRPr="00000000">
        <w:rPr>
          <w:rtl w:val="0"/>
        </w:rPr>
      </w:r>
    </w:p>
    <w:p w:rsidR="00000000" w:rsidDel="00000000" w:rsidP="00000000" w:rsidRDefault="00000000" w:rsidRPr="00000000" w14:paraId="00000399">
      <w:pPr>
        <w:rPr>
          <w:b w:val="1"/>
        </w:rPr>
      </w:pPr>
      <w:r w:rsidDel="00000000" w:rsidR="00000000" w:rsidRPr="00000000">
        <w:rPr>
          <w:rtl w:val="0"/>
        </w:rPr>
      </w:r>
    </w:p>
    <w:p w:rsidR="00000000" w:rsidDel="00000000" w:rsidP="00000000" w:rsidRDefault="00000000" w:rsidRPr="00000000" w14:paraId="0000039A">
      <w:pPr>
        <w:ind w:left="0" w:firstLine="0"/>
        <w:rPr>
          <w:i w:val="1"/>
        </w:rPr>
      </w:pPr>
      <w:r w:rsidDel="00000000" w:rsidR="00000000" w:rsidRPr="00000000">
        <w:rPr>
          <w:i w:val="1"/>
          <w:rtl w:val="0"/>
        </w:rPr>
        <w:t xml:space="preserve">E. coli cells use a </w:t>
      </w:r>
      <w:r w:rsidDel="00000000" w:rsidR="00000000" w:rsidRPr="00000000">
        <w:rPr>
          <w:i w:val="1"/>
          <w:rtl w:val="0"/>
        </w:rPr>
        <w:t xml:space="preserve">signalling</w:t>
      </w:r>
      <w:r w:rsidDel="00000000" w:rsidR="00000000" w:rsidRPr="00000000">
        <w:rPr>
          <w:i w:val="1"/>
          <w:rtl w:val="0"/>
        </w:rPr>
        <w:t xml:space="preserve"> pathway to convert their measurements into an exploration strategy. This pathway, shown in Figure 6.12, transduces a signal from the transmembrane receptors (which bind attractant or repellent) to the flagellar motor. The receptors are complexed with a kinase called CheA (‘Che’ for chemotaxis). CheA phosphorylates the cytosolic protein CheY, which, when activated, binds to the flagellar motor and induces tumbling. Binding of chemoattractant to the receptor inhibits CheA activity; this reduces levels of active CheY, and thus inhibits tumbling. Binding of repellent activates CheA and so has the opposite effect.</w:t>
      </w:r>
    </w:p>
    <w:p w:rsidR="00000000" w:rsidDel="00000000" w:rsidP="00000000" w:rsidRDefault="00000000" w:rsidRPr="00000000" w14:paraId="0000039B">
      <w:pPr>
        <w:ind w:left="0" w:firstLine="0"/>
        <w:rPr>
          <w:i w:val="1"/>
        </w:rPr>
      </w:pPr>
      <w:r w:rsidDel="00000000" w:rsidR="00000000" w:rsidRPr="00000000">
        <w:rPr>
          <w:rtl w:val="0"/>
        </w:rPr>
      </w:r>
    </w:p>
    <w:p w:rsidR="00000000" w:rsidDel="00000000" w:rsidP="00000000" w:rsidRDefault="00000000" w:rsidRPr="00000000" w14:paraId="0000039C">
      <w:pPr>
        <w:ind w:left="0" w:firstLine="0"/>
        <w:rPr>
          <w:i w:val="1"/>
        </w:rPr>
      </w:pPr>
      <w:r w:rsidDel="00000000" w:rsidR="00000000" w:rsidRPr="00000000">
        <w:rPr>
          <w:i w:val="1"/>
          <w:rtl w:val="0"/>
        </w:rPr>
        <w:t xml:space="preserve">The pathway’s ability to adapt to new environments is conferred by an added layer of complexity. On each receptor there are several sites that can bind methyl groups. Methylation is catalysed by an enzyme called CheR. Another enzyme, CheB, demethylates the receptors. Receptor methylation enhances CheA activity, so methylation induces tumbling. A feedback loop is provided by an additional catalytic function of CheA—it activates CheB (again by phosphorylation). This is a negative feedback on CheA activity. (When CheA is, for example, inhibited, CheB activity is reduced, which leads to more receptor methylation and hence increased CheA activity.) This feedback acts on a slower time-scale than the primary response, and causes the system to return to its nominal level of CheA activity (and thus motor behaviour) after a change in ligand concentration. This is the mechanism of adaptation. </w:t>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ind w:left="0" w:firstLine="0"/>
        <w:jc w:val="right"/>
        <w:rPr/>
      </w:pPr>
      <w:r w:rsidDel="00000000" w:rsidR="00000000" w:rsidRPr="00000000">
        <w:rPr>
          <w:rtl w:val="0"/>
        </w:rPr>
        <w:t xml:space="preserve">Ingalls 2013, page 161</w:t>
      </w:r>
    </w:p>
    <w:p w:rsidR="00000000" w:rsidDel="00000000" w:rsidP="00000000" w:rsidRDefault="00000000" w:rsidRPr="00000000" w14:paraId="0000039F">
      <w:pPr>
        <w:ind w:left="720" w:firstLine="0"/>
        <w:rPr/>
      </w:pP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t xml:space="preserve">A reduced reaction network of the above text can be described with the following pathway:</w:t>
      </w:r>
    </w:p>
    <w:p w:rsidR="00000000" w:rsidDel="00000000" w:rsidP="00000000" w:rsidRDefault="00000000" w:rsidRPr="00000000" w14:paraId="000003A1">
      <w:pPr>
        <w:ind w:left="0" w:firstLine="0"/>
        <w:jc w:val="center"/>
        <w:rPr/>
      </w:pPr>
      <w:r w:rsidDel="00000000" w:rsidR="00000000" w:rsidRPr="00000000">
        <w:rPr/>
        <w:drawing>
          <wp:inline distB="114300" distT="114300" distL="114300" distR="114300">
            <wp:extent cx="3300413" cy="225155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00413" cy="2251553"/>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right"/>
        <w:rPr/>
      </w:pPr>
      <w:r w:rsidDel="00000000" w:rsidR="00000000" w:rsidRPr="00000000">
        <w:rPr>
          <w:rtl w:val="0"/>
        </w:rPr>
      </w:r>
    </w:p>
    <w:p w:rsidR="00000000" w:rsidDel="00000000" w:rsidP="00000000" w:rsidRDefault="00000000" w:rsidRPr="00000000" w14:paraId="000003A3">
      <w:pPr>
        <w:jc w:val="right"/>
        <w:rPr/>
      </w:pPr>
      <w:r w:rsidDel="00000000" w:rsidR="00000000" w:rsidRPr="00000000">
        <w:rPr>
          <w:rtl w:val="0"/>
        </w:rPr>
        <w:t xml:space="preserve">Ingalls 2013, page 163</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t xml:space="preserve">The model equation is described as follows:</w:t>
      </w:r>
    </w:p>
    <w:p w:rsidR="00000000" w:rsidDel="00000000" w:rsidP="00000000" w:rsidRDefault="00000000" w:rsidRPr="00000000" w14:paraId="000003A6">
      <w:pPr>
        <w:ind w:left="0" w:firstLine="0"/>
        <w:rPr/>
      </w:pPr>
      <w:r w:rsidDel="00000000" w:rsidR="00000000" w:rsidRPr="00000000">
        <w:rPr/>
        <w:drawing>
          <wp:inline distB="114300" distT="114300" distL="114300" distR="114300">
            <wp:extent cx="5943600" cy="2730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jc w:val="right"/>
        <w:rPr/>
      </w:pPr>
      <w:r w:rsidDel="00000000" w:rsidR="00000000" w:rsidRPr="00000000">
        <w:rPr>
          <w:rtl w:val="0"/>
        </w:rPr>
        <w:t xml:space="preserve">Ingalls 2013, page 162</w:t>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t xml:space="preserve">Together with the reaction parameters obtained from the reference, one can simply describe the biochemical reactions using L++ as follows:</w:t>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R</w:t>
      </w:r>
    </w:p>
    <w:p w:rsidR="00000000" w:rsidDel="00000000" w:rsidP="00000000" w:rsidRDefault="00000000" w:rsidRPr="00000000" w14:paraId="000003AC">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AD">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R1(A --&gt; Am,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1e-10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AE">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R2(AL --&gt; AmL,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1e-10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AF">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0">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BP</w:t>
      </w:r>
    </w:p>
    <w:p w:rsidR="00000000" w:rsidDel="00000000" w:rsidP="00000000" w:rsidRDefault="00000000" w:rsidRPr="00000000" w14:paraId="000003B1">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2">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R1(Am --&gt; A,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200</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3">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R2(AmL --&gt; AL, </w:t>
      </w:r>
      <w:r w:rsidDel="00000000" w:rsidR="00000000" w:rsidRPr="00000000">
        <w:rPr>
          <w:rFonts w:ascii="Roboto Mono" w:cs="Roboto Mono" w:eastAsia="Roboto Mono" w:hAnsi="Roboto Mono"/>
          <w:color w:val="e06c75"/>
          <w:sz w:val="18"/>
          <w:szCs w:val="18"/>
          <w:rtl w:val="0"/>
        </w:rPr>
        <w:t xml:space="preserve">kcat</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4">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5">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abb2bf"/>
          <w:sz w:val="18"/>
          <w:szCs w:val="18"/>
          <w:rtl w:val="0"/>
        </w:rPr>
        <w:t xml:space="preserve"> Am</w:t>
      </w:r>
    </w:p>
    <w:p w:rsidR="00000000" w:rsidDel="00000000" w:rsidP="00000000" w:rsidRDefault="00000000" w:rsidRPr="00000000" w14:paraId="000003B6">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7">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R(B --&gt; BP,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0.05e9</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krev</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0.005</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8">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9">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R1(Am + L --&gt; AmL,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1e9</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krev</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A">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R2(A + L --&gt; AL,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1e9</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krev</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B">
      <w:pPr>
        <w:shd w:fill="000000" w:val="clear"/>
        <w:spacing w:line="360" w:lineRule="auto"/>
        <w:rPr>
          <w:rFonts w:ascii="Roboto Mono" w:cs="Roboto Mono" w:eastAsia="Roboto Mono" w:hAnsi="Roboto Mono"/>
          <w:color w:val="abb2bf"/>
          <w:sz w:val="18"/>
          <w:szCs w:val="18"/>
        </w:rPr>
      </w:pPr>
      <w:r w:rsidDel="00000000" w:rsidR="00000000" w:rsidRPr="00000000">
        <w:rPr>
          <w:rFonts w:ascii="Roboto Mono" w:cs="Roboto Mono" w:eastAsia="Roboto Mono" w:hAnsi="Roboto Mono"/>
          <w:color w:val="abb2bf"/>
          <w:sz w:val="18"/>
          <w:szCs w:val="18"/>
          <w:rtl w:val="0"/>
        </w:rPr>
        <w:t xml:space="preserve">R = </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B = </w:t>
      </w:r>
      <w:r w:rsidDel="00000000" w:rsidR="00000000" w:rsidRPr="00000000">
        <w:rPr>
          <w:rFonts w:ascii="Roboto Mono" w:cs="Roboto Mono" w:eastAsia="Roboto Mono" w:hAnsi="Roboto Mono"/>
          <w:color w:val="d19a66"/>
          <w:sz w:val="18"/>
          <w:szCs w:val="18"/>
          <w:rtl w:val="0"/>
        </w:rPr>
        <w:t xml:space="preserve">0.1</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c678dd"/>
          <w:sz w:val="18"/>
          <w:szCs w:val="18"/>
          <w:rtl w:val="0"/>
        </w:rPr>
        <w:t xml:space="preserve">A</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500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p>
    <w:p w:rsidR="00000000" w:rsidDel="00000000" w:rsidP="00000000" w:rsidRDefault="00000000" w:rsidRPr="00000000" w14:paraId="000003BC">
      <w:pPr>
        <w:shd w:fill="000000" w:val="clear"/>
        <w:spacing w:line="360" w:lineRule="auto"/>
        <w:rPr>
          <w:rFonts w:ascii="Roboto Mono" w:cs="Roboto Mono" w:eastAsia="Roboto Mono" w:hAnsi="Roboto Mono"/>
          <w:color w:val="61afef"/>
          <w:sz w:val="18"/>
          <w:szCs w:val="18"/>
        </w:rPr>
      </w:pPr>
      <w:r w:rsidDel="00000000" w:rsidR="00000000" w:rsidRPr="00000000">
        <w:rPr>
          <w:rFonts w:ascii="Roboto Mono" w:cs="Roboto Mono" w:eastAsia="Roboto Mono" w:hAnsi="Roboto Mono"/>
          <w:color w:val="abb2bf"/>
          <w:sz w:val="18"/>
          <w:szCs w:val="18"/>
          <w:rtl w:val="0"/>
        </w:rPr>
        <w:t xml:space="preserve">L[</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100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20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L[</w:t>
      </w:r>
      <w:r w:rsidDel="00000000" w:rsidR="00000000" w:rsidRPr="00000000">
        <w:rPr>
          <w:rFonts w:ascii="Roboto Mono" w:cs="Roboto Mono" w:eastAsia="Roboto Mono" w:hAnsi="Roboto Mono"/>
          <w:color w:val="d19a66"/>
          <w:sz w:val="18"/>
          <w:szCs w:val="18"/>
          <w:rtl w:val="0"/>
        </w:rPr>
        <w:t xml:space="preserve">100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200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40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 L[</w:t>
      </w:r>
      <w:r w:rsidDel="00000000" w:rsidR="00000000" w:rsidRPr="00000000">
        <w:rPr>
          <w:rFonts w:ascii="Roboto Mono" w:cs="Roboto Mono" w:eastAsia="Roboto Mono" w:hAnsi="Roboto Mono"/>
          <w:color w:val="d19a66"/>
          <w:sz w:val="18"/>
          <w:szCs w:val="18"/>
          <w:rtl w:val="0"/>
        </w:rPr>
        <w:t xml:space="preserve">200</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300</w:t>
      </w:r>
      <w:r w:rsidDel="00000000" w:rsidR="00000000" w:rsidRPr="00000000">
        <w:rPr>
          <w:rFonts w:ascii="Roboto Mono" w:cs="Roboto Mono" w:eastAsia="Roboto Mono" w:hAnsi="Roboto Mono"/>
          <w:color w:val="abb2bf"/>
          <w:sz w:val="18"/>
          <w:szCs w:val="18"/>
          <w:rtl w:val="0"/>
        </w:rPr>
        <w:t xml:space="preserve">] = </w:t>
      </w:r>
      <w:r w:rsidDel="00000000" w:rsidR="00000000" w:rsidRPr="00000000">
        <w:rPr>
          <w:rFonts w:ascii="Roboto Mono" w:cs="Roboto Mono" w:eastAsia="Roboto Mono" w:hAnsi="Roboto Mono"/>
          <w:color w:val="d19a66"/>
          <w:sz w:val="18"/>
          <w:szCs w:val="18"/>
          <w:rtl w:val="0"/>
        </w:rPr>
        <w:t xml:space="preserve">80</w:t>
      </w:r>
      <w:r w:rsidDel="00000000" w:rsidR="00000000" w:rsidRPr="00000000">
        <w:rPr>
          <w:rFonts w:ascii="Roboto Mono" w:cs="Roboto Mono" w:eastAsia="Roboto Mono" w:hAnsi="Roboto Mono"/>
          <w:color w:val="c678dd"/>
          <w:sz w:val="18"/>
          <w:szCs w:val="18"/>
          <w:rtl w:val="0"/>
        </w:rPr>
        <w:t xml:space="preserve">nM</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tl w:val="0"/>
        </w:rPr>
      </w:r>
    </w:p>
    <w:p w:rsidR="00000000" w:rsidDel="00000000" w:rsidP="00000000" w:rsidRDefault="00000000" w:rsidRPr="00000000" w14:paraId="000003BD">
      <w:pPr>
        <w:ind w:left="0" w:firstLine="0"/>
        <w:rPr>
          <w:rFonts w:ascii="Courier New" w:cs="Courier New" w:eastAsia="Courier New" w:hAnsi="Courier New"/>
          <w:color w:val="a9b7c6"/>
          <w:sz w:val="20"/>
          <w:szCs w:val="20"/>
          <w:shd w:fill="1a1a1a" w:val="clear"/>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t xml:space="preserve">No complex mathematical relationships are needed. Just straightforward, text-based programming using biologically intuitive syntax is all there is.</w:t>
      </w:r>
      <w:r w:rsidDel="00000000" w:rsidR="00000000" w:rsidRPr="00000000">
        <w:rPr>
          <w:rtl w:val="0"/>
        </w:rPr>
      </w:r>
    </w:p>
    <w:p w:rsidR="00000000" w:rsidDel="00000000" w:rsidP="00000000" w:rsidRDefault="00000000" w:rsidRPr="00000000" w14:paraId="000003BF">
      <w:pPr>
        <w:pStyle w:val="Heading3"/>
        <w:rPr/>
      </w:pPr>
      <w:bookmarkStart w:colFirst="0" w:colLast="0" w:name="_pu2vcy66v37d" w:id="57"/>
      <w:bookmarkEnd w:id="57"/>
      <w:r w:rsidDel="00000000" w:rsidR="00000000" w:rsidRPr="00000000">
        <w:rPr>
          <w:rtl w:val="0"/>
        </w:rPr>
        <w:t xml:space="preserve">3.3</w:t>
      </w:r>
      <w:r w:rsidDel="00000000" w:rsidR="00000000" w:rsidRPr="00000000">
        <w:rPr>
          <w:rtl w:val="0"/>
        </w:rPr>
        <w:t xml:space="preserve"> Debugging</w:t>
      </w:r>
    </w:p>
    <w:p w:rsidR="00000000" w:rsidDel="00000000" w:rsidP="00000000" w:rsidRDefault="00000000" w:rsidRPr="00000000" w14:paraId="000003C0">
      <w:pPr>
        <w:rPr/>
      </w:pPr>
      <w:r w:rsidDel="00000000" w:rsidR="00000000" w:rsidRPr="00000000">
        <w:rPr>
          <w:rtl w:val="0"/>
        </w:rPr>
        <w:t xml:space="preserve">Debugging is a key refinement and optimization step to match a desired system design at all levels of life programming. Just like any other language, programming in L++ is an iterative cycle! It’s rare to get a program to simulate successfully the first time around. The process involves writing code, executing a program, identifying errors (if existing), and debugging those errors.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Similar to syntax and logical errors when programming in other languages, there may be different types of bugs to debug in your L++ code.</w:t>
      </w:r>
    </w:p>
    <w:p w:rsidR="00000000" w:rsidDel="00000000" w:rsidP="00000000" w:rsidRDefault="00000000" w:rsidRPr="00000000" w14:paraId="000003C3">
      <w:pPr>
        <w:pStyle w:val="Heading4"/>
        <w:rPr/>
      </w:pPr>
      <w:bookmarkStart w:colFirst="0" w:colLast="0" w:name="_9c6msko41qxa" w:id="58"/>
      <w:bookmarkEnd w:id="58"/>
      <w:r w:rsidDel="00000000" w:rsidR="00000000" w:rsidRPr="00000000">
        <w:rPr>
          <w:rtl w:val="0"/>
        </w:rPr>
        <w:t xml:space="preserve">Compilation Errors</w:t>
      </w:r>
    </w:p>
    <w:p w:rsidR="00000000" w:rsidDel="00000000" w:rsidP="00000000" w:rsidRDefault="00000000" w:rsidRPr="00000000" w14:paraId="000003C4">
      <w:pPr>
        <w:rPr/>
      </w:pPr>
      <w:r w:rsidDel="00000000" w:rsidR="00000000" w:rsidRPr="00000000">
        <w:rPr>
          <w:rtl w:val="0"/>
        </w:rPr>
        <w:t xml:space="preserve">A compilation error occurs when parsing a source file and before a simulation is run. The L++ interpreter performs a variety of checks to ensure the lexical contents of source file are error-free before attempting to run its simulation; otherwise, a compilation error is thrown. When a compilation error occurs, an error message and the location of the buggy code may be specified. These errors are often attributed to syntax errors, such as (but not limited to):</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numPr>
          <w:ilvl w:val="0"/>
          <w:numId w:val="1"/>
        </w:numPr>
        <w:ind w:left="720" w:hanging="360"/>
        <w:rPr>
          <w:u w:val="none"/>
        </w:rPr>
      </w:pPr>
      <w:r w:rsidDel="00000000" w:rsidR="00000000" w:rsidRPr="00000000">
        <w:rPr>
          <w:rtl w:val="0"/>
        </w:rPr>
        <w:t xml:space="preserve">Unsupported keywords and identifiers. </w:t>
      </w:r>
    </w:p>
    <w:p w:rsidR="00000000" w:rsidDel="00000000" w:rsidP="00000000" w:rsidRDefault="00000000" w:rsidRPr="00000000" w14:paraId="000003C7">
      <w:pPr>
        <w:numPr>
          <w:ilvl w:val="0"/>
          <w:numId w:val="1"/>
        </w:numPr>
        <w:ind w:left="720" w:hanging="360"/>
        <w:rPr>
          <w:u w:val="none"/>
        </w:rPr>
      </w:pPr>
      <w:r w:rsidDel="00000000" w:rsidR="00000000" w:rsidRPr="00000000">
        <w:rPr>
          <w:rtl w:val="0"/>
        </w:rPr>
        <w:t xml:space="preserve">Misspelled keywords and identifiers.</w:t>
      </w:r>
    </w:p>
    <w:p w:rsidR="00000000" w:rsidDel="00000000" w:rsidP="00000000" w:rsidRDefault="00000000" w:rsidRPr="00000000" w14:paraId="000003C8">
      <w:pPr>
        <w:numPr>
          <w:ilvl w:val="0"/>
          <w:numId w:val="1"/>
        </w:numPr>
        <w:ind w:left="720" w:hanging="360"/>
        <w:rPr>
          <w:u w:val="none"/>
        </w:rPr>
      </w:pPr>
      <w:r w:rsidDel="00000000" w:rsidR="00000000" w:rsidRPr="00000000">
        <w:rPr>
          <w:rtl w:val="0"/>
        </w:rPr>
        <w:t xml:space="preserve">Missing punctuation.</w:t>
      </w:r>
    </w:p>
    <w:p w:rsidR="00000000" w:rsidDel="00000000" w:rsidP="00000000" w:rsidRDefault="00000000" w:rsidRPr="00000000" w14:paraId="000003C9">
      <w:pPr>
        <w:numPr>
          <w:ilvl w:val="0"/>
          <w:numId w:val="1"/>
        </w:numPr>
        <w:ind w:left="720" w:hanging="360"/>
        <w:rPr>
          <w:u w:val="none"/>
        </w:rPr>
      </w:pPr>
      <w:r w:rsidDel="00000000" w:rsidR="00000000" w:rsidRPr="00000000">
        <w:rPr>
          <w:rtl w:val="0"/>
        </w:rPr>
        <w:t xml:space="preserve">Missing parameters, such as insufficient information given to reactions to determine the type of reaction.</w:t>
      </w:r>
    </w:p>
    <w:p w:rsidR="00000000" w:rsidDel="00000000" w:rsidP="00000000" w:rsidRDefault="00000000" w:rsidRPr="00000000" w14:paraId="000003CA">
      <w:pPr>
        <w:numPr>
          <w:ilvl w:val="0"/>
          <w:numId w:val="1"/>
        </w:numPr>
        <w:ind w:left="720" w:hanging="360"/>
        <w:rPr>
          <w:u w:val="none"/>
        </w:rPr>
      </w:pPr>
      <w:r w:rsidDel="00000000" w:rsidR="00000000" w:rsidRPr="00000000">
        <w:rPr>
          <w:rtl w:val="0"/>
        </w:rPr>
        <w:t xml:space="preserve">Inconsistent Referencing, such as reassigning an explicitly declared data type to another data type or calling an identifier that was never declared.</w:t>
      </w:r>
    </w:p>
    <w:p w:rsidR="00000000" w:rsidDel="00000000" w:rsidP="00000000" w:rsidRDefault="00000000" w:rsidRPr="00000000" w14:paraId="000003CB">
      <w:pPr>
        <w:numPr>
          <w:ilvl w:val="0"/>
          <w:numId w:val="1"/>
        </w:numPr>
        <w:ind w:left="720" w:hanging="360"/>
        <w:rPr>
          <w:u w:val="none"/>
        </w:rPr>
      </w:pPr>
      <w:r w:rsidDel="00000000" w:rsidR="00000000" w:rsidRPr="00000000">
        <w:rPr>
          <w:rtl w:val="0"/>
        </w:rPr>
        <w:t xml:space="preserve">Missing or misspelled imports.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shd w:fill="1e1e1e" w:val="clear"/>
        <w:spacing w:line="325.71428571428567" w:lineRule="auto"/>
        <w:jc w:val="center"/>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proteins CheR;</w:t>
        <w:tab/>
      </w:r>
      <w:r w:rsidDel="00000000" w:rsidR="00000000" w:rsidRPr="00000000">
        <w:rPr>
          <w:rFonts w:ascii="Roboto Mono" w:cs="Roboto Mono" w:eastAsia="Roboto Mono" w:hAnsi="Roboto Mono"/>
          <w:color w:val="7f848e"/>
          <w:sz w:val="18"/>
          <w:szCs w:val="18"/>
          <w:rtl w:val="0"/>
        </w:rPr>
        <w:t xml:space="preserve">// instead of </w:t>
      </w:r>
      <w:r w:rsidDel="00000000" w:rsidR="00000000" w:rsidRPr="00000000">
        <w:rPr>
          <w:rFonts w:ascii="Roboto Mono" w:cs="Roboto Mono" w:eastAsia="Roboto Mono" w:hAnsi="Roboto Mono"/>
          <w:color w:val="61afef"/>
          <w:sz w:val="18"/>
          <w:szCs w:val="18"/>
          <w:rtl w:val="0"/>
        </w:rPr>
        <w:t xml:space="preserve">protein</w:t>
      </w:r>
      <w:r w:rsidDel="00000000" w:rsidR="00000000" w:rsidRPr="00000000">
        <w:rPr>
          <w:rFonts w:ascii="Roboto Mono" w:cs="Roboto Mono" w:eastAsia="Roboto Mono" w:hAnsi="Roboto Mono"/>
          <w:color w:val="7f848e"/>
          <w:sz w:val="18"/>
          <w:szCs w:val="18"/>
          <w:rtl w:val="0"/>
        </w:rPr>
        <w:t xml:space="preserve"> CheR;</w:t>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When the statement above is compiled, the compiler isn’t able to recognize </w:t>
      </w:r>
      <w:r w:rsidDel="00000000" w:rsidR="00000000" w:rsidRPr="00000000">
        <w:rPr>
          <w:rFonts w:ascii="Roboto Mono" w:cs="Roboto Mono" w:eastAsia="Roboto Mono" w:hAnsi="Roboto Mono"/>
          <w:shd w:fill="efefef" w:val="clear"/>
          <w:rtl w:val="0"/>
        </w:rPr>
        <w:t xml:space="preserve">CheR</w:t>
      </w:r>
      <w:r w:rsidDel="00000000" w:rsidR="00000000" w:rsidRPr="00000000">
        <w:rPr>
          <w:rtl w:val="0"/>
        </w:rPr>
        <w:t xml:space="preserve"> as a </w:t>
      </w:r>
      <w:r w:rsidDel="00000000" w:rsidR="00000000" w:rsidRPr="00000000">
        <w:rPr>
          <w:rFonts w:ascii="Roboto Mono" w:cs="Roboto Mono" w:eastAsia="Roboto Mono" w:hAnsi="Roboto Mono"/>
          <w:shd w:fill="efefef" w:val="clear"/>
          <w:rtl w:val="0"/>
        </w:rPr>
        <w:t xml:space="preserve">protein</w:t>
      </w:r>
      <w:r w:rsidDel="00000000" w:rsidR="00000000" w:rsidRPr="00000000">
        <w:rPr>
          <w:rtl w:val="0"/>
        </w:rPr>
        <w:t xml:space="preserve">, since </w:t>
      </w:r>
      <w:r w:rsidDel="00000000" w:rsidR="00000000" w:rsidRPr="00000000">
        <w:rPr>
          <w:rFonts w:ascii="Roboto Mono" w:cs="Roboto Mono" w:eastAsia="Roboto Mono" w:hAnsi="Roboto Mono"/>
          <w:shd w:fill="efefef" w:val="clear"/>
          <w:rtl w:val="0"/>
        </w:rPr>
        <w:t xml:space="preserve">proteins</w:t>
      </w:r>
      <w:r w:rsidDel="00000000" w:rsidR="00000000" w:rsidRPr="00000000">
        <w:rPr>
          <w:rtl w:val="0"/>
        </w:rPr>
        <w:t xml:space="preserve"> isn’t a supported keyword and will be assumed to be a variable identifier. The following compilation error will appear:</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found identifier</w:t>
      </w:r>
    </w:p>
    <w:p w:rsidR="00000000" w:rsidDel="00000000" w:rsidP="00000000" w:rsidRDefault="00000000" w:rsidRPr="00000000" w14:paraId="000003D2">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Parsed Identifier: proteins</w:t>
      </w:r>
    </w:p>
    <w:p w:rsidR="00000000" w:rsidDel="00000000" w:rsidP="00000000" w:rsidRDefault="00000000" w:rsidRPr="00000000" w14:paraId="000003D3">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==&gt; added to table</w:t>
      </w:r>
    </w:p>
    <w:p w:rsidR="00000000" w:rsidDel="00000000" w:rsidP="00000000" w:rsidRDefault="00000000" w:rsidRPr="00000000" w14:paraId="000003D4">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IdentifierNode &lt;7, 0&gt; : proteins (name), NON_FUNCTION (identifier type),  (primitive type)</w:t>
      </w:r>
    </w:p>
    <w:p w:rsidR="00000000" w:rsidDel="00000000" w:rsidP="00000000" w:rsidRDefault="00000000" w:rsidRPr="00000000" w14:paraId="000003D5">
      <w:pPr>
        <w:shd w:fill="000000" w:val="clear"/>
        <w:spacing w:line="360"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identifier printed. Now at: proteins</w:t>
      </w:r>
    </w:p>
    <w:p w:rsidR="00000000" w:rsidDel="00000000" w:rsidP="00000000" w:rsidRDefault="00000000" w:rsidRPr="00000000" w14:paraId="000003D6">
      <w:pPr>
        <w:shd w:fill="000000" w:val="clear"/>
        <w:spacing w:line="360" w:lineRule="auto"/>
        <w:rPr/>
      </w:pPr>
      <w:r w:rsidDel="00000000" w:rsidR="00000000" w:rsidRPr="00000000">
        <w:rPr>
          <w:rFonts w:ascii="Roboto Mono" w:cs="Roboto Mono" w:eastAsia="Roboto Mono" w:hAnsi="Roboto Mono"/>
          <w:color w:val="d4d4d4"/>
          <w:sz w:val="18"/>
          <w:szCs w:val="18"/>
          <w:rtl w:val="0"/>
        </w:rPr>
        <w:t xml:space="preserve">Assertion failed: cur, file C:\Users\parkch\Projects\50-Omphalos\lcc.omphalos\src\lcc\ast.cxx, line 1389</w:t>
      </w:r>
      <w:r w:rsidDel="00000000" w:rsidR="00000000" w:rsidRPr="00000000">
        <w:rPr>
          <w:rtl w:val="0"/>
        </w:rPr>
      </w:r>
    </w:p>
    <w:p w:rsidR="00000000" w:rsidDel="00000000" w:rsidP="00000000" w:rsidRDefault="00000000" w:rsidRPr="00000000" w14:paraId="000003D7">
      <w:pPr>
        <w:pStyle w:val="Heading4"/>
        <w:rPr/>
      </w:pPr>
      <w:bookmarkStart w:colFirst="0" w:colLast="0" w:name="_b45ji838pir3" w:id="59"/>
      <w:bookmarkEnd w:id="59"/>
      <w:r w:rsidDel="00000000" w:rsidR="00000000" w:rsidRPr="00000000">
        <w:rPr>
          <w:rtl w:val="0"/>
        </w:rPr>
        <w:t xml:space="preserve">“</w:t>
      </w:r>
      <w:r w:rsidDel="00000000" w:rsidR="00000000" w:rsidRPr="00000000">
        <w:rPr>
          <w:rtl w:val="0"/>
        </w:rPr>
        <w:t xml:space="preserve">Biology” Errors</w:t>
      </w:r>
    </w:p>
    <w:p w:rsidR="00000000" w:rsidDel="00000000" w:rsidP="00000000" w:rsidRDefault="00000000" w:rsidRPr="00000000" w14:paraId="000003D8">
      <w:pPr>
        <w:rPr/>
      </w:pPr>
      <w:r w:rsidDel="00000000" w:rsidR="00000000" w:rsidRPr="00000000">
        <w:rPr>
          <w:rtl w:val="0"/>
        </w:rPr>
        <w:t xml:space="preserve">These errors are similar to logical errors, which are caught while the simulation is run. There weren’t any syntax-related errors in your code, but an incorrect or missing component of your program caused the simulation to result in erroneous and unexpected output. The simulation may not show the desired system behavior. Such issues often </w:t>
      </w:r>
      <w:r w:rsidDel="00000000" w:rsidR="00000000" w:rsidRPr="00000000">
        <w:rPr>
          <w:rtl w:val="0"/>
        </w:rPr>
        <w:t xml:space="preserve">require analysis of simulation data to identify a bug in the biology part of the L++ source code. A few common types of biology errors are (but not limited to):</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numPr>
          <w:ilvl w:val="0"/>
          <w:numId w:val="8"/>
        </w:numPr>
        <w:ind w:left="720" w:hanging="360"/>
      </w:pPr>
      <w:r w:rsidDel="00000000" w:rsidR="00000000" w:rsidRPr="00000000">
        <w:rPr>
          <w:rtl w:val="0"/>
        </w:rPr>
        <w:t xml:space="preserve">Missing or suboptimal object quantity.</w:t>
      </w:r>
    </w:p>
    <w:p w:rsidR="00000000" w:rsidDel="00000000" w:rsidP="00000000" w:rsidRDefault="00000000" w:rsidRPr="00000000" w14:paraId="000003DB">
      <w:pPr>
        <w:numPr>
          <w:ilvl w:val="0"/>
          <w:numId w:val="8"/>
        </w:numPr>
        <w:ind w:left="720" w:hanging="360"/>
      </w:pPr>
      <w:r w:rsidDel="00000000" w:rsidR="00000000" w:rsidRPr="00000000">
        <w:rPr>
          <w:rtl w:val="0"/>
        </w:rPr>
        <w:t xml:space="preserve">Incorrect reaction model.</w:t>
      </w:r>
    </w:p>
    <w:p w:rsidR="00000000" w:rsidDel="00000000" w:rsidP="00000000" w:rsidRDefault="00000000" w:rsidRPr="00000000" w14:paraId="000003DC">
      <w:pPr>
        <w:numPr>
          <w:ilvl w:val="0"/>
          <w:numId w:val="8"/>
        </w:numPr>
        <w:ind w:left="720" w:hanging="360"/>
      </w:pPr>
      <w:r w:rsidDel="00000000" w:rsidR="00000000" w:rsidRPr="00000000">
        <w:rPr>
          <w:rtl w:val="0"/>
        </w:rPr>
        <w:t xml:space="preserve">Suboptimal reaction rate constant values.</w:t>
      </w:r>
    </w:p>
    <w:p w:rsidR="00000000" w:rsidDel="00000000" w:rsidP="00000000" w:rsidRDefault="00000000" w:rsidRPr="00000000" w14:paraId="000003DD">
      <w:pPr>
        <w:numPr>
          <w:ilvl w:val="0"/>
          <w:numId w:val="8"/>
        </w:numPr>
        <w:ind w:left="720" w:hanging="360"/>
      </w:pPr>
      <w:r w:rsidDel="00000000" w:rsidR="00000000" w:rsidRPr="00000000">
        <w:rPr>
          <w:rtl w:val="0"/>
        </w:rPr>
        <w:t xml:space="preserve">Inadequate molecular circuitry design.</w:t>
      </w:r>
    </w:p>
    <w:p w:rsidR="00000000" w:rsidDel="00000000" w:rsidP="00000000" w:rsidRDefault="00000000" w:rsidRPr="00000000" w14:paraId="000003DE">
      <w:pPr>
        <w:numPr>
          <w:ilvl w:val="0"/>
          <w:numId w:val="8"/>
        </w:numPr>
        <w:ind w:left="720" w:hanging="360"/>
      </w:pPr>
      <w:r w:rsidDel="00000000" w:rsidR="00000000" w:rsidRPr="00000000">
        <w:rPr>
          <w:rtl w:val="0"/>
        </w:rPr>
        <w:t xml:space="preserve">Inappropriate or neglected spatial context.</w:t>
      </w:r>
      <w:r w:rsidDel="00000000" w:rsidR="00000000" w:rsidRPr="00000000">
        <w:rPr>
          <w:rtl w:val="0"/>
        </w:rPr>
      </w:r>
    </w:p>
    <w:p w:rsidR="00000000" w:rsidDel="00000000" w:rsidP="00000000" w:rsidRDefault="00000000" w:rsidRPr="00000000" w14:paraId="000003DF">
      <w:pPr>
        <w:ind w:left="720" w:firstLine="0"/>
        <w:rPr/>
      </w:pPr>
      <w:r w:rsidDel="00000000" w:rsidR="00000000" w:rsidRPr="00000000">
        <w:rPr>
          <w:rtl w:val="0"/>
        </w:rPr>
      </w:r>
    </w:p>
    <w:p w:rsidR="00000000" w:rsidDel="00000000" w:rsidP="00000000" w:rsidRDefault="00000000" w:rsidRPr="00000000" w14:paraId="000003E0">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R1(In --&gt; S1,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8</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3E1">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R2(S1 --&gt; S2,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3E2">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R3(S2 --&gt; Out, </w:t>
      </w:r>
      <w:r w:rsidDel="00000000" w:rsidR="00000000" w:rsidRPr="00000000">
        <w:rPr>
          <w:rFonts w:ascii="Roboto Mono" w:cs="Roboto Mono" w:eastAsia="Roboto Mono" w:hAnsi="Roboto Mono"/>
          <w:color w:val="e06c75"/>
          <w:sz w:val="18"/>
          <w:szCs w:val="18"/>
          <w:rtl w:val="0"/>
        </w:rPr>
        <w:t xml:space="preserve">k</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5</w:t>
      </w:r>
      <w:r w:rsidDel="00000000" w:rsidR="00000000" w:rsidRPr="00000000">
        <w:rPr>
          <w:rFonts w:ascii="Roboto Mono" w:cs="Roboto Mono" w:eastAsia="Roboto Mono" w:hAnsi="Roboto Mono"/>
          <w:color w:val="d4d4d4"/>
          <w:sz w:val="18"/>
          <w:szCs w:val="18"/>
          <w:rtl w:val="0"/>
        </w:rPr>
        <w:t xml:space="preserve">);</w:t>
      </w:r>
    </w:p>
    <w:p w:rsidR="00000000" w:rsidDel="00000000" w:rsidP="00000000" w:rsidRDefault="00000000" w:rsidRPr="00000000" w14:paraId="000003E3">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61afef"/>
          <w:sz w:val="18"/>
          <w:szCs w:val="18"/>
          <w:rtl w:val="0"/>
        </w:rPr>
        <w:t xml:space="preserve">reaction</w:t>
      </w:r>
      <w:r w:rsidDel="00000000" w:rsidR="00000000" w:rsidRPr="00000000">
        <w:rPr>
          <w:rFonts w:ascii="Roboto Mono" w:cs="Roboto Mono" w:eastAsia="Roboto Mono" w:hAnsi="Roboto Mono"/>
          <w:color w:val="abb2bf"/>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R4(S2 --&gt; R2, </w:t>
      </w:r>
      <w:r w:rsidDel="00000000" w:rsidR="00000000" w:rsidRPr="00000000">
        <w:rPr>
          <w:rFonts w:ascii="Roboto Mono" w:cs="Roboto Mono" w:eastAsia="Roboto Mono" w:hAnsi="Roboto Mono"/>
          <w:color w:val="e06c75"/>
          <w:sz w:val="18"/>
          <w:szCs w:val="18"/>
          <w:rtl w:val="0"/>
        </w:rPr>
        <w:t xml:space="preserve">Ks</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nH</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2.5</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nH</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2.5</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for sustained oscillations</w:t>
      </w:r>
      <w:r w:rsidDel="00000000" w:rsidR="00000000" w:rsidRPr="00000000">
        <w:rPr>
          <w:rtl w:val="0"/>
        </w:rPr>
      </w:r>
    </w:p>
    <w:p w:rsidR="00000000" w:rsidDel="00000000" w:rsidP="00000000" w:rsidRDefault="00000000" w:rsidRPr="00000000" w14:paraId="000003E4">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e06c75"/>
          <w:sz w:val="18"/>
          <w:szCs w:val="18"/>
          <w:rtl w:val="0"/>
        </w:rPr>
        <w:t xml:space="preserve">nH</w:t>
      </w:r>
      <w:r w:rsidDel="00000000" w:rsidR="00000000" w:rsidRPr="00000000">
        <w:rPr>
          <w:rFonts w:ascii="Roboto Mono" w:cs="Roboto Mono" w:eastAsia="Roboto Mono" w:hAnsi="Roboto Mono"/>
          <w:color w:val="abb2bf"/>
          <w:sz w:val="18"/>
          <w:szCs w:val="18"/>
          <w:rtl w:val="0"/>
        </w:rPr>
        <w:t xml:space="preserve">=</w:t>
      </w:r>
      <w:r w:rsidDel="00000000" w:rsidR="00000000" w:rsidRPr="00000000">
        <w:rPr>
          <w:rFonts w:ascii="Roboto Mono" w:cs="Roboto Mono" w:eastAsia="Roboto Mono" w:hAnsi="Roboto Mono"/>
          <w:color w:val="d19a66"/>
          <w:sz w:val="18"/>
          <w:szCs w:val="18"/>
          <w:rtl w:val="0"/>
        </w:rPr>
        <w:t xml:space="preserve">2</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for damped oscillations</w:t>
      </w:r>
      <w:r w:rsidDel="00000000" w:rsidR="00000000" w:rsidRPr="00000000">
        <w:rPr>
          <w:rtl w:val="0"/>
        </w:rPr>
      </w:r>
    </w:p>
    <w:p w:rsidR="00000000" w:rsidDel="00000000" w:rsidP="00000000" w:rsidRDefault="00000000" w:rsidRPr="00000000" w14:paraId="000003E5">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 </w:t>
      </w:r>
    </w:p>
    <w:p w:rsidR="00000000" w:rsidDel="00000000" w:rsidP="00000000" w:rsidRDefault="00000000" w:rsidRPr="00000000" w14:paraId="000003E6">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In[:]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d4d4d4"/>
          <w:sz w:val="18"/>
          <w:szCs w:val="18"/>
          <w:rtl w:val="0"/>
        </w:rPr>
        <w:t xml:space="preserve">, Out[:] = </w:t>
      </w:r>
      <w:r w:rsidDel="00000000" w:rsidR="00000000" w:rsidRPr="00000000">
        <w:rPr>
          <w:rFonts w:ascii="Roboto Mono" w:cs="Roboto Mono" w:eastAsia="Roboto Mono" w:hAnsi="Roboto Mono"/>
          <w:color w:val="d19a66"/>
          <w:sz w:val="18"/>
          <w:szCs w:val="18"/>
          <w:rtl w:val="0"/>
        </w:rPr>
        <w:t xml:space="preserve">0</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Red, Yellow</w:t>
      </w:r>
      <w:r w:rsidDel="00000000" w:rsidR="00000000" w:rsidRPr="00000000">
        <w:rPr>
          <w:rtl w:val="0"/>
        </w:rPr>
      </w:r>
    </w:p>
    <w:p w:rsidR="00000000" w:rsidDel="00000000" w:rsidP="00000000" w:rsidRDefault="00000000" w:rsidRPr="00000000" w14:paraId="000003E7">
      <w:pPr>
        <w:shd w:fill="1e1e1e" w:val="clear"/>
        <w:spacing w:line="325.71428571428567" w:lineRule="auto"/>
        <w:rPr>
          <w:rFonts w:ascii="Roboto Mono" w:cs="Roboto Mono" w:eastAsia="Roboto Mono" w:hAnsi="Roboto Mono"/>
          <w:color w:val="d4d4d4"/>
          <w:sz w:val="18"/>
          <w:szCs w:val="18"/>
        </w:rPr>
      </w:pPr>
      <w:r w:rsidDel="00000000" w:rsidR="00000000" w:rsidRPr="00000000">
        <w:rPr>
          <w:rFonts w:ascii="Roboto Mono" w:cs="Roboto Mono" w:eastAsia="Roboto Mono" w:hAnsi="Roboto Mono"/>
          <w:color w:val="d4d4d4"/>
          <w:sz w:val="18"/>
          <w:szCs w:val="18"/>
          <w:rtl w:val="0"/>
        </w:rPr>
        <w:t xml:space="preserve">S1 = </w:t>
      </w:r>
      <w:r w:rsidDel="00000000" w:rsidR="00000000" w:rsidRPr="00000000">
        <w:rPr>
          <w:rFonts w:ascii="Roboto Mono" w:cs="Roboto Mono" w:eastAsia="Roboto Mono" w:hAnsi="Roboto Mono"/>
          <w:color w:val="d19a66"/>
          <w:sz w:val="18"/>
          <w:szCs w:val="18"/>
          <w:rtl w:val="0"/>
        </w:rPr>
        <w:t xml:space="preserve">1.5</w:t>
      </w:r>
      <w:r w:rsidDel="00000000" w:rsidR="00000000" w:rsidRPr="00000000">
        <w:rPr>
          <w:rFonts w:ascii="Roboto Mono" w:cs="Roboto Mono" w:eastAsia="Roboto Mono" w:hAnsi="Roboto Mono"/>
          <w:color w:val="d4d4d4"/>
          <w:sz w:val="18"/>
          <w:szCs w:val="18"/>
          <w:rtl w:val="0"/>
        </w:rPr>
        <w:t xml:space="preserve">, S2 = </w:t>
      </w:r>
      <w:r w:rsidDel="00000000" w:rsidR="00000000" w:rsidRPr="00000000">
        <w:rPr>
          <w:rFonts w:ascii="Roboto Mono" w:cs="Roboto Mono" w:eastAsia="Roboto Mono" w:hAnsi="Roboto Mono"/>
          <w:color w:val="d19a66"/>
          <w:sz w:val="18"/>
          <w:szCs w:val="18"/>
          <w:rtl w:val="0"/>
        </w:rPr>
        <w:t xml:space="preserve">1</w:t>
      </w:r>
      <w:r w:rsidDel="00000000" w:rsidR="00000000" w:rsidRPr="00000000">
        <w:rPr>
          <w:rFonts w:ascii="Roboto Mono" w:cs="Roboto Mono" w:eastAsia="Roboto Mono" w:hAnsi="Roboto Mono"/>
          <w:color w:val="d4d4d4"/>
          <w:sz w:val="18"/>
          <w:szCs w:val="18"/>
          <w:rtl w:val="0"/>
        </w:rPr>
        <w:t xml:space="preserve">; </w:t>
      </w:r>
      <w:r w:rsidDel="00000000" w:rsidR="00000000" w:rsidRPr="00000000">
        <w:rPr>
          <w:rFonts w:ascii="Roboto Mono" w:cs="Roboto Mono" w:eastAsia="Roboto Mono" w:hAnsi="Roboto Mono"/>
          <w:color w:val="7f848e"/>
          <w:sz w:val="18"/>
          <w:szCs w:val="18"/>
          <w:rtl w:val="0"/>
        </w:rPr>
        <w:t xml:space="preserve">// Green, Blue</w:t>
      </w: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ind w:left="0" w:firstLine="0"/>
        <w:rPr/>
      </w:pPr>
      <w:r w:rsidDel="00000000" w:rsidR="00000000" w:rsidRPr="00000000">
        <w:rPr>
          <w:rtl w:val="0"/>
        </w:rPr>
        <w:t xml:space="preserve">For instance of an error type #3, if the user wanted to generate sustained oscillations with the above code but mistakenly put the Hill coefficient (nH) value incorrectly (2 instead of 2.5) would have failed to generate sustained oscillations as below: </w:t>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rPr/>
      </w:pPr>
      <w:r w:rsidDel="00000000" w:rsidR="00000000" w:rsidRPr="00000000">
        <w:rPr>
          <w:b w:val="1"/>
          <w:sz w:val="40"/>
          <w:szCs w:val="40"/>
        </w:rPr>
        <w:drawing>
          <wp:inline distB="114300" distT="114300" distL="114300" distR="114300">
            <wp:extent cx="2795588" cy="1682781"/>
            <wp:effectExtent b="0" l="0" r="0" t="0"/>
            <wp:docPr id="1" name="image4.png"/>
            <a:graphic>
              <a:graphicData uri="http://schemas.openxmlformats.org/drawingml/2006/picture">
                <pic:pic>
                  <pic:nvPicPr>
                    <pic:cNvPr id="0" name="image4.png"/>
                    <pic:cNvPicPr preferRelativeResize="0"/>
                  </pic:nvPicPr>
                  <pic:blipFill>
                    <a:blip r:embed="rId9"/>
                    <a:srcRect b="2670" l="17307" r="0" t="4747"/>
                    <a:stretch>
                      <a:fillRect/>
                    </a:stretch>
                  </pic:blipFill>
                  <pic:spPr>
                    <a:xfrm>
                      <a:off x="0" y="0"/>
                      <a:ext cx="2795588" cy="1682781"/>
                    </a:xfrm>
                    <a:prstGeom prst="rect"/>
                    <a:ln/>
                  </pic:spPr>
                </pic:pic>
              </a:graphicData>
            </a:graphic>
          </wp:inline>
        </w:drawing>
      </w:r>
      <w:r w:rsidDel="00000000" w:rsidR="00000000" w:rsidRPr="00000000">
        <w:rPr/>
        <w:drawing>
          <wp:inline distB="114300" distT="114300" distL="114300" distR="114300">
            <wp:extent cx="2824163" cy="1683635"/>
            <wp:effectExtent b="0" l="0" r="0" t="0"/>
            <wp:docPr id="2" name="image3.png"/>
            <a:graphic>
              <a:graphicData uri="http://schemas.openxmlformats.org/drawingml/2006/picture">
                <pic:pic>
                  <pic:nvPicPr>
                    <pic:cNvPr id="0" name="image3.png"/>
                    <pic:cNvPicPr preferRelativeResize="0"/>
                  </pic:nvPicPr>
                  <pic:blipFill>
                    <a:blip r:embed="rId10"/>
                    <a:srcRect b="3194" l="16666" r="0" t="4518"/>
                    <a:stretch>
                      <a:fillRect/>
                    </a:stretch>
                  </pic:blipFill>
                  <pic:spPr>
                    <a:xfrm>
                      <a:off x="0" y="0"/>
                      <a:ext cx="2824163" cy="1683635"/>
                    </a:xfrm>
                    <a:prstGeom prst="rect"/>
                    <a:ln/>
                  </pic:spPr>
                </pic:pic>
              </a:graphicData>
            </a:graphic>
          </wp:inline>
        </w:drawing>
      </w:r>
      <w:r w:rsidDel="00000000" w:rsidR="00000000" w:rsidRPr="00000000">
        <w:rPr>
          <w:rtl w:val="0"/>
        </w:rPr>
        <w:t xml:space="preserve">(Left) The intended sustained oscillations with nH=2.5</w:t>
      </w:r>
    </w:p>
    <w:p w:rsidR="00000000" w:rsidDel="00000000" w:rsidP="00000000" w:rsidRDefault="00000000" w:rsidRPr="00000000" w14:paraId="000003EC">
      <w:pPr>
        <w:rPr/>
      </w:pPr>
      <w:r w:rsidDel="00000000" w:rsidR="00000000" w:rsidRPr="00000000">
        <w:rPr>
          <w:rtl w:val="0"/>
        </w:rPr>
        <w:t xml:space="preserve">(Right) The unintended damped oscillations with nH=2</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jc w:val="right"/>
      <w:rPr>
        <w:b w:val="1"/>
        <w:sz w:val="40"/>
        <w:szCs w:val="4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F">
    <w:pPr>
      <w:jc w:val="right"/>
      <w:rPr>
        <w:b w:val="1"/>
        <w:sz w:val="40"/>
        <w:szCs w:val="4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kim-lab.org/"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