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the-android-show-xr-edition"/>
    <w:p>
      <w:pPr>
        <w:pStyle w:val="Heading1"/>
      </w:pPr>
      <w:r>
        <w:t xml:space="preserve">The Android Show | XR Edition</w:t>
      </w:r>
    </w:p>
    <w:bookmarkStart w:id="20" w:name="메타데이터"/>
    <w:p>
      <w:pPr>
        <w:pStyle w:val="Heading2"/>
      </w:pPr>
      <w:r>
        <w:t xml:space="preserve">메타데이터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채널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Developers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업로드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길이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29분 47초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https://www.youtube.com/watch?v=a3-OJxxW810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자막 소스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(en)</w:t>
            </w:r>
          </w:p>
        </w:tc>
      </w:tr>
    </w:tbl>
    <w:bookmarkEnd w:id="20"/>
    <w:bookmarkStart w:id="21" w:name="핵심-요약"/>
    <w:p>
      <w:pPr>
        <w:pStyle w:val="Heading2"/>
      </w:pPr>
      <w:r>
        <w:t xml:space="preserve">핵심 요약</w:t>
      </w:r>
    </w:p>
    <w:p>
      <w:pPr>
        <w:pStyle w:val="FirstParagraph"/>
      </w:pPr>
      <w:r>
        <w:t xml:space="preserve">이 쇼는</w:t>
      </w:r>
      <w:r>
        <w:t xml:space="preserve"> </w:t>
      </w:r>
      <w:r>
        <w:rPr>
          <w:bCs/>
          <w:b/>
        </w:rPr>
        <w:t xml:space="preserve">Android XR</w:t>
      </w:r>
      <w:r>
        <w:t xml:space="preserve">을 확장 현실 기기를 위한 업계 최초의 통합 플랫폼으로 자리매김시키며, Samsung 및 Qualcomm과 함께 만들었고, XR을 몰입형 헤드셋부터 가벼운 AI Glasses까지의 스펙트럼으로 모델링한다. 실질적인 발표는 네 갈래로 나뉜다:</w:t>
      </w:r>
      <w:r>
        <w:t xml:space="preserve"> </w:t>
      </w:r>
      <w:r>
        <w:rPr>
          <w:iCs/>
          <w:i/>
        </w:rPr>
        <w:t xml:space="preserve">Galaxy XR 기능 업데이트</w:t>
      </w:r>
      <w:r>
        <w:t xml:space="preserve">(PC Connect, Likeness, travel mode가 오늘 배포되며 시스템 수준 autospatialization은 내년 도입); optical-see-through 렌즈와 tethered puck을 갖춘 XREAL의 wired XR Glasses</w:t>
      </w:r>
      <w:r>
        <w:t xml:space="preserve"> </w:t>
      </w:r>
      <w:r>
        <w:rPr>
          <w:iCs/>
          <w:i/>
        </w:rPr>
        <w:t xml:space="preserve">Project Aura</w:t>
      </w:r>
      <w:r>
        <w:t xml:space="preserve"> </w:t>
      </w:r>
      <w:r>
        <w:t xml:space="preserve">미리보기, 내년 출시;</w:t>
      </w:r>
      <w:r>
        <w:t xml:space="preserve"> </w:t>
      </w:r>
      <w:r>
        <w:rPr>
          <w:bCs/>
          <w:b/>
        </w:rPr>
        <w:t xml:space="preserve">Warby Parker</w:t>
      </w:r>
      <w:r>
        <w:t xml:space="preserve">와</w:t>
      </w:r>
      <w:r>
        <w:t xml:space="preserve"> </w:t>
      </w:r>
      <w:r>
        <w:rPr>
          <w:bCs/>
          <w:b/>
        </w:rPr>
        <w:t xml:space="preserve">Gentle Monster</w:t>
      </w:r>
      <w:r>
        <w:t xml:space="preserve">와 함께 만든 프로토타입 AI Glasses, 내년 출시; 그리고 새 Jetpack 라이브러리</w:t>
      </w:r>
      <w:r>
        <w:t xml:space="preserve"> </w:t>
      </w:r>
      <w:r>
        <w:rPr>
          <w:iCs/>
          <w:i/>
        </w:rPr>
        <w:t xml:space="preserve">Glimmer</w:t>
      </w:r>
      <w:r>
        <w:t xml:space="preserve">·</w:t>
      </w:r>
      <w:r>
        <w:rPr>
          <w:iCs/>
          <w:i/>
        </w:rPr>
        <w:t xml:space="preserve">Projected</w:t>
      </w:r>
      <w:r>
        <w:t xml:space="preserve">와 AI Glasses용 Gemini Live API 지원을 포함하는</w:t>
      </w:r>
      <w:r>
        <w:t xml:space="preserve"> </w:t>
      </w:r>
      <w:r>
        <w:rPr>
          <w:bCs/>
          <w:b/>
        </w:rPr>
        <w:t xml:space="preserve">Android XR SDK Developer Preview 3</w:t>
      </w:r>
      <w:r>
        <w:t xml:space="preserve">.</w:t>
      </w:r>
    </w:p>
    <w:bookmarkEnd w:id="21"/>
    <w:bookmarkStart w:id="28" w:name="다루는-주제"/>
    <w:p>
      <w:pPr>
        <w:pStyle w:val="Heading2"/>
      </w:pPr>
      <w:r>
        <w:t xml:space="preserve">다루는 주제</w:t>
      </w:r>
    </w:p>
    <w:bookmarkStart w:id="22" w:name="xr-이전-맥락-00000240"/>
    <w:p>
      <w:pPr>
        <w:pStyle w:val="Heading3"/>
      </w:pPr>
      <w:r>
        <w:t xml:space="preserve">XR 이전 맥락 (00:00–02:40)</w:t>
      </w:r>
    </w:p>
    <w:p>
      <w:pPr>
        <w:pStyle w:val="FirstParagraph"/>
      </w:pPr>
      <w:r>
        <w:t xml:space="preserve">최근 Android 업데이트와 Android XR로 이어지는</w:t>
      </w:r>
      <w:r>
        <w:t xml:space="preserve"> </w:t>
      </w:r>
      <w:r>
        <w:t xml:space="preserve">“</w:t>
      </w:r>
      <w:r>
        <w:t xml:space="preserve">유니버설 어시스턴트</w:t>
      </w:r>
      <w:r>
        <w:t xml:space="preserve">”</w:t>
      </w:r>
      <w:r>
        <w:t xml:space="preserve"> </w:t>
      </w:r>
      <w:r>
        <w:t xml:space="preserve">프레이밍.</w:t>
      </w:r>
    </w:p>
    <w:p>
      <w:pPr>
        <w:numPr>
          <w:ilvl w:val="0"/>
          <w:numId w:val="1001"/>
        </w:numPr>
        <w:pStyle w:val="Compact"/>
      </w:pPr>
      <w:r>
        <w:t xml:space="preserve">Sameer는 팀이 Pixel에 몇 달 전 출시한 새 디자인 언어 Material 3 Expressive를 공개했다고 말한다.</w:t>
      </w:r>
    </w:p>
    <w:p>
      <w:pPr>
        <w:numPr>
          <w:ilvl w:val="0"/>
          <w:numId w:val="1001"/>
        </w:numPr>
        <w:pStyle w:val="Compact"/>
      </w:pPr>
      <w:r>
        <w:t xml:space="preserve">Sameer는 Gemini on Android가 long press로 접근 가능한 screen share와 visual guidance 기능을 추가했다고 말한다.</w:t>
      </w:r>
    </w:p>
    <w:p>
      <w:pPr>
        <w:numPr>
          <w:ilvl w:val="0"/>
          <w:numId w:val="1001"/>
        </w:numPr>
        <w:pStyle w:val="Compact"/>
      </w:pPr>
      <w:r>
        <w:t xml:space="preserve">Sameer는 Gemini 앱의 Nano Banana 이미지 편집 모델을 언급한다.</w:t>
      </w:r>
    </w:p>
    <w:p>
      <w:pPr>
        <w:numPr>
          <w:ilvl w:val="0"/>
          <w:numId w:val="1001"/>
        </w:numPr>
        <w:pStyle w:val="Compact"/>
      </w:pPr>
      <w:r>
        <w:t xml:space="preserve">Sameer는 유니버설 어시스턴트를</w:t>
      </w:r>
      <w:r>
        <w:t xml:space="preserve"> </w:t>
      </w:r>
      <w:r>
        <w:rPr>
          <w:iCs/>
          <w:i/>
        </w:rPr>
        <w:t xml:space="preserve">사용자를 이해하고, 한 발 앞서며, 잡일을 처리해주는</w:t>
      </w:r>
      <w:r>
        <w:t xml:space="preserve"> </w:t>
      </w:r>
      <w:r>
        <w:t xml:space="preserve">존재로 설명하며, 기술과 상호작용하는 방식의 근본적 변화로 묘사한다.</w:t>
      </w:r>
    </w:p>
    <w:p>
      <w:pPr>
        <w:numPr>
          <w:ilvl w:val="0"/>
          <w:numId w:val="1001"/>
        </w:numPr>
        <w:pStyle w:val="Compact"/>
      </w:pPr>
      <w:r>
        <w:t xml:space="preserve">Sameer는 이 모든 것이 처음 모이는 곳이 새 Android XR 플랫폼이라고 말한다.</w:t>
      </w:r>
    </w:p>
    <w:bookmarkEnd w:id="22"/>
    <w:bookmarkStart w:id="23" w:name="android-xr-포지셔닝-02410700"/>
    <w:p>
      <w:pPr>
        <w:pStyle w:val="Heading3"/>
      </w:pPr>
      <w:r>
        <w:t xml:space="preserve">Android XR 포지셔닝 (02:41–07:00)</w:t>
      </w:r>
    </w:p>
    <w:p>
      <w:pPr>
        <w:pStyle w:val="FirstParagraph"/>
      </w:pPr>
      <w:r>
        <w:t xml:space="preserve">Android XR이 무엇인지, 누가 만드는지, 어떤 폼팩터 스펙트럼을 겨냥하는지.</w:t>
      </w:r>
    </w:p>
    <w:p>
      <w:pPr>
        <w:numPr>
          <w:ilvl w:val="0"/>
          <w:numId w:val="1002"/>
        </w:numPr>
        <w:pStyle w:val="Compact"/>
      </w:pPr>
      <w:r>
        <w:t xml:space="preserve">Android XR은 확장 현실 기기를 위한 업계 최초의 통합 플랫폼이다.</w:t>
      </w:r>
    </w:p>
    <w:p>
      <w:pPr>
        <w:numPr>
          <w:ilvl w:val="0"/>
          <w:numId w:val="1002"/>
        </w:numPr>
        <w:pStyle w:val="Compact"/>
      </w:pPr>
      <w:r>
        <w:t xml:space="preserve">Android XR은 Samsung·Qualcomm과 함께 만들어졌으며, Google Play의 익숙한 앱들과 어시스턴트 역할의 Gemini를 사용할 수 있다.</w:t>
      </w:r>
    </w:p>
    <w:p>
      <w:pPr>
        <w:numPr>
          <w:ilvl w:val="0"/>
          <w:numId w:val="1002"/>
        </w:numPr>
        <w:pStyle w:val="Compact"/>
      </w:pPr>
      <w:r>
        <w:t xml:space="preserve">XR은 헤드셋부터 안경까지의 기기 스펙트럼으로 정의된다.</w:t>
      </w:r>
    </w:p>
    <w:p>
      <w:pPr>
        <w:numPr>
          <w:ilvl w:val="0"/>
          <w:numId w:val="1002"/>
        </w:numPr>
        <w:pStyle w:val="Compact"/>
      </w:pPr>
      <w:r>
        <w:t xml:space="preserve">헤드셋은 3D 영화 시청, 게임 플레이, 작업 등 짧고 더 몰입적인 컴퓨팅 작업을 위한 강력한 기기로 특징지어진다.</w:t>
      </w:r>
    </w:p>
    <w:p>
      <w:pPr>
        <w:numPr>
          <w:ilvl w:val="0"/>
          <w:numId w:val="1002"/>
        </w:numPr>
        <w:pStyle w:val="Compact"/>
      </w:pPr>
      <w:r>
        <w:t xml:space="preserve">AI Glasses는 가볍고, 종일 착용 가능하며, 정보에 빠르게 접근할 수 있는 기기로 특징지어진다.</w:t>
      </w:r>
    </w:p>
    <w:p>
      <w:pPr>
        <w:numPr>
          <w:ilvl w:val="0"/>
          <w:numId w:val="1002"/>
        </w:numPr>
        <w:pStyle w:val="Compact"/>
      </w:pPr>
      <w:r>
        <w:t xml:space="preserve">중간 영역의 기기는 두 가지를 혼합한다.</w:t>
      </w:r>
    </w:p>
    <w:p>
      <w:pPr>
        <w:numPr>
          <w:ilvl w:val="0"/>
          <w:numId w:val="1002"/>
        </w:numPr>
        <w:pStyle w:val="Compact"/>
      </w:pPr>
      <w:r>
        <w:t xml:space="preserve">Samsung Galaxy XR 헤드셋은 현재 출시되어 있다.</w:t>
      </w:r>
    </w:p>
    <w:p>
      <w:pPr>
        <w:numPr>
          <w:ilvl w:val="0"/>
          <w:numId w:val="1002"/>
        </w:numPr>
        <w:pStyle w:val="Compact"/>
      </w:pPr>
      <w:r>
        <w:t xml:space="preserve">AI Glasses는 Samsung과 협력해 만들고 있으며, 첫 공개는 같은 해 TED와 Google I/O였다.</w:t>
      </w:r>
    </w:p>
    <w:p>
      <w:pPr>
        <w:numPr>
          <w:ilvl w:val="0"/>
          <w:numId w:val="1002"/>
        </w:numPr>
        <w:pStyle w:val="Compact"/>
      </w:pPr>
      <w:r>
        <w:t xml:space="preserve">Google은 착용감이 좋은 안경을 디자인하기 위해 Warby Parker · Gentle Monster와 파트너십을 맺고 있다.</w:t>
      </w:r>
    </w:p>
    <w:p>
      <w:pPr>
        <w:numPr>
          <w:ilvl w:val="0"/>
          <w:numId w:val="1002"/>
        </w:numPr>
        <w:pStyle w:val="Compact"/>
      </w:pPr>
      <w:r>
        <w:t xml:space="preserve">XREAL의 Project Aura는 Android XR 생태계를 확장하는 새 폼팩터다.</w:t>
      </w:r>
    </w:p>
    <w:bookmarkEnd w:id="23"/>
    <w:bookmarkStart w:id="24" w:name="galaxy-xr-기능-업데이트-07001142"/>
    <w:p>
      <w:pPr>
        <w:pStyle w:val="Heading3"/>
      </w:pPr>
      <w:r>
        <w:t xml:space="preserve">Galaxy XR 기능 업데이트 (07:00–11:42)</w:t>
      </w:r>
    </w:p>
    <w:p>
      <w:pPr>
        <w:pStyle w:val="FirstParagraph"/>
      </w:pPr>
      <w:r>
        <w:t xml:space="preserve">10월의 Galaxy XR 출시, 헤드셋의 첫 출시 기능 업데이트, 그리고 autospatialization 예고.</w:t>
      </w:r>
    </w:p>
    <w:p>
      <w:pPr>
        <w:numPr>
          <w:ilvl w:val="0"/>
          <w:numId w:val="1003"/>
        </w:numPr>
        <w:pStyle w:val="Compact"/>
      </w:pPr>
      <w:r>
        <w:t xml:space="preserve">Galaxy XR은 10월에 Android XR로 구동되는 첫 기기로 출시되었고, 고해상도와 멀티모달 AI 입력, 선택형 컨트롤러를 갖추고 있다.</w:t>
      </w:r>
    </w:p>
    <w:p>
      <w:pPr>
        <w:numPr>
          <w:ilvl w:val="0"/>
          <w:numId w:val="1003"/>
        </w:numPr>
        <w:pStyle w:val="Compact"/>
      </w:pPr>
      <w:r>
        <w:t xml:space="preserve">출시 시 Explorer Pack은</w:t>
      </w:r>
      <w:r>
        <w:t xml:space="preserve"> </w:t>
      </w:r>
      <w:r>
        <w:rPr>
          <w:bCs/>
          <w:b/>
        </w:rPr>
        <w:t xml:space="preserve">Google AI Pro</w:t>
      </w:r>
      <w:r>
        <w:t xml:space="preserve">,</w:t>
      </w:r>
      <w:r>
        <w:t xml:space="preserve"> </w:t>
      </w:r>
      <w:r>
        <w:rPr>
          <w:bCs/>
          <w:b/>
        </w:rPr>
        <w:t xml:space="preserve">YouTube Premium</w:t>
      </w:r>
      <w:r>
        <w:t xml:space="preserve">,</w:t>
      </w:r>
      <w:r>
        <w:t xml:space="preserve"> </w:t>
      </w:r>
      <w:r>
        <w:rPr>
          <w:bCs/>
          <w:b/>
        </w:rPr>
        <w:t xml:space="preserve">Google Play Pass</w:t>
      </w:r>
      <w:r>
        <w:t xml:space="preserve">, 그리고 미국 기준</w:t>
      </w:r>
      <w:r>
        <w:t xml:space="preserve"> </w:t>
      </w:r>
      <w:r>
        <w:rPr>
          <w:bCs/>
          <w:b/>
        </w:rPr>
        <w:t xml:space="preserve">3개월간 월 $1의 YouTube TV</w:t>
      </w:r>
      <w:r>
        <w:t xml:space="preserve">와</w:t>
      </w:r>
      <w:r>
        <w:t xml:space="preserve"> </w:t>
      </w:r>
      <w:r>
        <w:rPr>
          <w:bCs/>
          <w:b/>
        </w:rPr>
        <w:t xml:space="preserve">NBA League Pass</w:t>
      </w:r>
      <w:r>
        <w:t xml:space="preserve">, 한국 기준</w:t>
      </w:r>
      <w:r>
        <w:t xml:space="preserve"> </w:t>
      </w:r>
      <w:r>
        <w:rPr>
          <w:bCs/>
          <w:b/>
        </w:rPr>
        <w:t xml:space="preserve">TVING</w:t>
      </w:r>
      <w:r>
        <w:t xml:space="preserve">과</w:t>
      </w:r>
      <w:r>
        <w:t xml:space="preserve"> </w:t>
      </w:r>
      <w:r>
        <w:rPr>
          <w:bCs/>
          <w:b/>
        </w:rPr>
        <w:t xml:space="preserve">Coupang Play Sports Pass</w:t>
      </w:r>
      <w:r>
        <w:t xml:space="preserve">를 포함한다.</w:t>
      </w:r>
    </w:p>
    <w:p>
      <w:pPr>
        <w:numPr>
          <w:ilvl w:val="0"/>
          <w:numId w:val="1003"/>
        </w:numPr>
        <w:pStyle w:val="Compact"/>
      </w:pPr>
      <w:r>
        <w:t xml:space="preserve">독점 Android XR 콘텐츠로 Doug Liman 감독의 영화</w:t>
      </w:r>
      <w:r>
        <w:t xml:space="preserve"> </w:t>
      </w:r>
      <w:r>
        <w:rPr>
          <w:iCs/>
          <w:i/>
        </w:rPr>
        <w:t xml:space="preserve">Asteroid</w:t>
      </w:r>
      <w:r>
        <w:t xml:space="preserve">와 공간 비디오 편집용 Adobe의 Project Pulsar가 포함된다.</w:t>
      </w:r>
    </w:p>
    <w:p>
      <w:pPr>
        <w:numPr>
          <w:ilvl w:val="0"/>
          <w:numId w:val="1003"/>
        </w:numPr>
        <w:pStyle w:val="Compact"/>
      </w:pPr>
      <w:r>
        <w:t xml:space="preserve">출시 한 달 만에 Google Play 스토어에 Demeo를 포함한 60개 이상의 made-for-XR 앱·게임이 등록되었다.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PC Connect</w:t>
      </w:r>
      <w:r>
        <w:t xml:space="preserve">는 노트북의 창을 헤드셋으로 끌어오며, Katherine이 자신의 PC에서 스트리밍되는 City Skylines II를 시연한다.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Likeness</w:t>
      </w:r>
      <w:r>
        <w:t xml:space="preserve">는 Google Meet에서 사용자의 포토리얼리스틱 버전을 보여주고, Google Meet뿐 아니라 영상 회의 앱 전반에서 동작한다.</w:t>
      </w:r>
    </w:p>
    <w:p>
      <w:pPr>
        <w:numPr>
          <w:ilvl w:val="0"/>
          <w:numId w:val="1003"/>
        </w:numPr>
        <w:pStyle w:val="Compact"/>
      </w:pPr>
      <w:r>
        <w:t xml:space="preserve">헤드셋은 일반 2D 콘텐츠를 여러 앱에서 실시간으로 3D로 변환할 수 있으며,</w:t>
      </w:r>
      <w:r>
        <w:t xml:space="preserve"> </w:t>
      </w:r>
      <w:r>
        <w:rPr>
          <w:bCs/>
          <w:b/>
        </w:rPr>
        <w:t xml:space="preserve">autospatialization</w:t>
      </w:r>
      <w:r>
        <w:t xml:space="preserve">은 헤드셋에서 실행되기 때문에 사실상 거의 모든 앱에서 동작한다.</w:t>
      </w:r>
    </w:p>
    <w:p>
      <w:pPr>
        <w:numPr>
          <w:ilvl w:val="0"/>
          <w:numId w:val="1003"/>
        </w:numPr>
        <w:pStyle w:val="Compact"/>
      </w:pPr>
      <w:r>
        <w:t xml:space="preserve">오늘 배포되는 첫 업데이트에는</w:t>
      </w:r>
      <w:r>
        <w:t xml:space="preserve"> </w:t>
      </w:r>
      <w:r>
        <w:rPr>
          <w:bCs/>
          <w:b/>
        </w:rPr>
        <w:t xml:space="preserve">PC Connect</w:t>
      </w:r>
      <w:r>
        <w:t xml:space="preserve">,</w:t>
      </w:r>
      <w:r>
        <w:t xml:space="preserve"> </w:t>
      </w:r>
      <w:r>
        <w:rPr>
          <w:bCs/>
          <w:b/>
        </w:rPr>
        <w:t xml:space="preserve">Likeness</w:t>
      </w:r>
      <w:r>
        <w:t xml:space="preserve">,</w:t>
      </w:r>
      <w:r>
        <w:t xml:space="preserve"> </w:t>
      </w:r>
      <w:r>
        <w:rPr>
          <w:bCs/>
          <w:b/>
        </w:rPr>
        <w:t xml:space="preserve">travel mode</w:t>
      </w:r>
      <w:r>
        <w:t xml:space="preserve">가 포함된다.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시스템 수준 autospatialization은 내년에 도입된다</w:t>
      </w:r>
      <w:r>
        <w:t xml:space="preserve">.</w:t>
      </w:r>
    </w:p>
    <w:bookmarkEnd w:id="24"/>
    <w:bookmarkStart w:id="25" w:name="출시-예정-project-aura-11421442"/>
    <w:p>
      <w:pPr>
        <w:pStyle w:val="Heading3"/>
      </w:pPr>
      <w:r>
        <w:t xml:space="preserve">출시 예정: Project Aura (11:42–14:42)</w:t>
      </w:r>
    </w:p>
    <w:p>
      <w:pPr>
        <w:pStyle w:val="FirstParagraph"/>
      </w:pPr>
      <w:r>
        <w:t xml:space="preserve">Android XR 위에서 동작하는 XREAL의</w:t>
      </w:r>
      <w:r>
        <w:t xml:space="preserve"> </w:t>
      </w:r>
      <w:r>
        <w:rPr>
          <w:iCs/>
          <w:i/>
        </w:rPr>
        <w:t xml:space="preserve">Project Aura</w:t>
      </w:r>
      <w:r>
        <w:t xml:space="preserve">, 곧 출시될 wired XR Glasses 기기.</w:t>
      </w:r>
    </w:p>
    <w:p>
      <w:pPr>
        <w:numPr>
          <w:ilvl w:val="0"/>
          <w:numId w:val="1004"/>
        </w:numPr>
        <w:pStyle w:val="Compact"/>
      </w:pPr>
      <w:r>
        <w:t xml:space="preserve">Project Aura는 가볍고 휴대 가능한, 곧 출시될 기기로 새로운 wired XR Glasses 경험을 Android XR 가족에 더한다.</w:t>
      </w:r>
    </w:p>
    <w:p>
      <w:pPr>
        <w:numPr>
          <w:ilvl w:val="0"/>
          <w:numId w:val="1004"/>
        </w:numPr>
        <w:pStyle w:val="Compact"/>
      </w:pPr>
      <w:r>
        <w:t xml:space="preserve">렌즈는</w:t>
      </w:r>
      <w:r>
        <w:t xml:space="preserve"> </w:t>
      </w:r>
      <w:r>
        <w:rPr>
          <w:iCs/>
          <w:i/>
        </w:rPr>
        <w:t xml:space="preserve">optical-see-through</w:t>
      </w:r>
      <w:r>
        <w:t xml:space="preserve"> </w:t>
      </w:r>
      <w:r>
        <w:t xml:space="preserve">— 사용자는 투명 렌즈로 실제 세계를 보며, Project Aura가 가상 경험을 시야로 투사한다. 상호작용은 Android XR 헤드셋처럼 손으로 한다.</w:t>
      </w:r>
    </w:p>
    <w:p>
      <w:pPr>
        <w:numPr>
          <w:ilvl w:val="0"/>
          <w:numId w:val="1004"/>
        </w:numPr>
        <w:pStyle w:val="Compact"/>
      </w:pPr>
      <w:r>
        <w:t xml:space="preserve">Project Aura는 메인 컴퓨팅과 배터리를 담고 동시에 트랙패드 역할을 하는</w:t>
      </w:r>
      <w:r>
        <w:t xml:space="preserve"> </w:t>
      </w:r>
      <w:r>
        <w:rPr>
          <w:bCs/>
          <w:b/>
        </w:rPr>
        <w:t xml:space="preserve">tethered puck</w:t>
      </w:r>
      <w:r>
        <w:t xml:space="preserve">으로 구동된다.</w:t>
      </w:r>
    </w:p>
    <w:p>
      <w:pPr>
        <w:numPr>
          <w:ilvl w:val="0"/>
          <w:numId w:val="1004"/>
        </w:numPr>
        <w:pStyle w:val="Compact"/>
      </w:pPr>
      <w:r>
        <w:t xml:space="preserve">Aura는 헤드셋처럼 Google Play 앱을 실행한다.</w:t>
      </w:r>
    </w:p>
    <w:p>
      <w:pPr>
        <w:numPr>
          <w:ilvl w:val="0"/>
          <w:numId w:val="1004"/>
        </w:numPr>
        <w:pStyle w:val="Compact"/>
      </w:pPr>
      <w:r>
        <w:t xml:space="preserve">Aura는 노트북에 연결해 노트북 앱을 거대한 공간 윈도우로 확장할 수도 있다. Andrea가 이 방식으로 Lightroom을 사용한다.</w:t>
      </w:r>
    </w:p>
    <w:p>
      <w:pPr>
        <w:numPr>
          <w:ilvl w:val="0"/>
          <w:numId w:val="1004"/>
        </w:numPr>
        <w:pStyle w:val="Compact"/>
      </w:pPr>
      <w:r>
        <w:t xml:space="preserve">Lightroom 데모에서 Andrea가 Gemini에게 bokeh 효과를 추가하는 법을 묻자, Gemini는 Lens Blur 패널로 가서 Apply를 눌러 AI가 피사체를 자동 감지하게 한 뒤 Blur Amount 슬라이더로 강도를 조절하라고 안내한다.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Project Aura는 내년 출시된다</w:t>
      </w:r>
      <w:r>
        <w:t xml:space="preserve">.</w:t>
      </w:r>
    </w:p>
    <w:bookmarkEnd w:id="25"/>
    <w:bookmarkStart w:id="26" w:name="Xe378563a747a9ebe3e7425e52534a48b7664e4f"/>
    <w:p>
      <w:pPr>
        <w:pStyle w:val="Heading3"/>
      </w:pPr>
      <w:r>
        <w:t xml:space="preserve">Warby Parker · Gentle Monster와 함께하는 AI Glasses (14:42–21:52)</w:t>
      </w:r>
    </w:p>
    <w:p>
      <w:pPr>
        <w:pStyle w:val="FirstParagraph"/>
      </w:pPr>
      <w:r>
        <w:t xml:space="preserve">두 가지 안경 등급, 안경 파트너 Warby Parker · Gentle Monster의 발언, 그리고 프로토타입 안경 데모.</w:t>
      </w:r>
    </w:p>
    <w:p>
      <w:pPr>
        <w:numPr>
          <w:ilvl w:val="0"/>
          <w:numId w:val="1005"/>
        </w:numPr>
        <w:pStyle w:val="Compact"/>
      </w:pPr>
      <w:r>
        <w:t xml:space="preserve">Google은 Samsung과 함께 Warby Parker · Gentle Monster와 협력해 두 가지 등급을 만든다.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AI Glasses</w:t>
      </w:r>
      <w:r>
        <w:t xml:space="preserve">는 내장 스피커, 카메라, 마이크를 갖춰 Gemini와 대화하고, 음악을 듣고, 전화를 걸고, 사진을 찍을 수 있다.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Display AI Glasses</w:t>
      </w:r>
      <w:r>
        <w:t xml:space="preserve">는 도움이 되는 정보를 개인적으로 표시해주는 소형 디스플레이를 추가한다.</w:t>
      </w:r>
    </w:p>
    <w:p>
      <w:pPr>
        <w:numPr>
          <w:ilvl w:val="0"/>
          <w:numId w:val="1005"/>
        </w:numPr>
        <w:pStyle w:val="Compact"/>
      </w:pPr>
      <w:r>
        <w:t xml:space="preserve">Warby Parker는 안경을 사람들이 가장 먼저 보는 것이자, 많은 이들이 얼굴에 유일하게 착용하는 강력한 자기표현 수단으로 묘사한다.</w:t>
      </w:r>
    </w:p>
    <w:p>
      <w:pPr>
        <w:numPr>
          <w:ilvl w:val="0"/>
          <w:numId w:val="1005"/>
        </w:numPr>
        <w:pStyle w:val="Compact"/>
      </w:pPr>
      <w:r>
        <w:t xml:space="preserve">Gentle Monster는 자사를 AI가 결합된 패션 안경을 만드는 글로벌 아이웨어 브랜드로 소개한다.</w:t>
      </w:r>
    </w:p>
    <w:p>
      <w:pPr>
        <w:numPr>
          <w:ilvl w:val="0"/>
          <w:numId w:val="1005"/>
        </w:numPr>
        <w:pStyle w:val="Compact"/>
      </w:pPr>
      <w:r>
        <w:t xml:space="preserve">프로토타입 안경 데모에서 Gemini가 한 봉지의</w:t>
      </w:r>
      <w:r>
        <w:t xml:space="preserve"> </w:t>
      </w:r>
      <w:r>
        <w:rPr>
          <w:bCs/>
          <w:b/>
        </w:rPr>
        <w:t xml:space="preserve">Ppushu Ppushu Bulgogi Flavor</w:t>
      </w:r>
      <w:r>
        <w:t xml:space="preserve"> </w:t>
      </w:r>
      <w:r>
        <w:t xml:space="preserve">라면 과자를 식별하며, 면을 부수고 시즈닝 패킷을 섞어 먹는 인기 있는 한국 과자라고 설명한다.</w:t>
      </w:r>
    </w:p>
    <w:p>
      <w:pPr>
        <w:numPr>
          <w:ilvl w:val="0"/>
          <w:numId w:val="1005"/>
        </w:numPr>
        <w:pStyle w:val="Compact"/>
      </w:pPr>
      <w:r>
        <w:t xml:space="preserve">Nano Banana를 사용해 단체 사진을 찍고 전신과 선글라스를 갖춘 Android bot을 추가한다.</w:t>
      </w:r>
    </w:p>
    <w:p>
      <w:pPr>
        <w:numPr>
          <w:ilvl w:val="0"/>
          <w:numId w:val="1005"/>
        </w:numPr>
        <w:pStyle w:val="Compact"/>
      </w:pPr>
      <w:r>
        <w:t xml:space="preserve">Gemini는 간식 테이블에서 단백질이 높은 옵션으로 edamame를 지목한다.</w:t>
      </w:r>
    </w:p>
    <w:p>
      <w:pPr>
        <w:numPr>
          <w:ilvl w:val="0"/>
          <w:numId w:val="1005"/>
        </w:numPr>
        <w:pStyle w:val="Compact"/>
      </w:pPr>
      <w:r>
        <w:t xml:space="preserve">Samsung의 Jin과 함께 한국어로</w:t>
      </w:r>
      <w:r>
        <w:t xml:space="preserve"> </w:t>
      </w:r>
      <w:r>
        <w:rPr>
          <w:bCs/>
          <w:b/>
        </w:rPr>
        <w:t xml:space="preserve">Live Translate</w:t>
      </w:r>
      <w:r>
        <w:t xml:space="preserve">가 시연된다.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GetYourGuide</w:t>
      </w:r>
      <w:r>
        <w:t xml:space="preserve">에 안경 한 쌍이 제공되어 여행 활용을 시험하며, Rose는 East Village Sandwich Tour에서 안경으로 Google에 근처 푸드 투어를 묻고 장소를 저장한다.</w:t>
      </w:r>
    </w:p>
    <w:bookmarkEnd w:id="26"/>
    <w:bookmarkStart w:id="27" w:name="개발자-업데이트-21522800"/>
    <w:p>
      <w:pPr>
        <w:pStyle w:val="Heading3"/>
      </w:pPr>
      <w:r>
        <w:t xml:space="preserve">개발자 업데이트 (21:52–28:00)</w:t>
      </w:r>
    </w:p>
    <w:p>
      <w:pPr>
        <w:pStyle w:val="FirstParagraph"/>
      </w:pPr>
      <w:r>
        <w:t xml:space="preserve">Android XR SDK Developer Preview 3 변경 사항, 안경용 새 Jetpack 라이브러리, 그리고 Uber-on-glasses 데모.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Android XR SDK Developer Preview 3</w:t>
      </w:r>
      <w:r>
        <w:t xml:space="preserve">이 발표된다.</w:t>
      </w:r>
    </w:p>
    <w:p>
      <w:pPr>
        <w:numPr>
          <w:ilvl w:val="0"/>
          <w:numId w:val="1006"/>
        </w:numPr>
        <w:pStyle w:val="Compact"/>
      </w:pPr>
      <w:r>
        <w:t xml:space="preserve">헤드셋용 새 기능에는</w:t>
      </w:r>
      <w:r>
        <w:t xml:space="preserve"> </w:t>
      </w:r>
      <w:r>
        <w:rPr>
          <w:bCs/>
          <w:b/>
        </w:rPr>
        <w:t xml:space="preserve">soft head locking</w:t>
      </w:r>
      <w:r>
        <w:t xml:space="preserve">과 전환이 포함된 공간 애니메이션, 그리고 dialogs와 navigation bars 같이 자동으로 공간 XR 요소로 변환되는 Material 3 컴포넌트가 포함된다.</w:t>
      </w:r>
    </w:p>
    <w:p>
      <w:pPr>
        <w:numPr>
          <w:ilvl w:val="0"/>
          <w:numId w:val="1006"/>
        </w:numPr>
        <w:pStyle w:val="Compact"/>
      </w:pPr>
      <w:r>
        <w:t xml:space="preserve">새로운 API로 앱이 기기의 시야각을 감지할 수 있으며, 개발자는</w:t>
      </w:r>
      <w:r>
        <w:t xml:space="preserve"> </w:t>
      </w:r>
      <w:r>
        <w:rPr>
          <w:bCs/>
          <w:b/>
        </w:rPr>
        <w:t xml:space="preserve">Android Studio의 XR Emulator</w:t>
      </w:r>
      <w:r>
        <w:t xml:space="preserve">에서 다양한 시야각을 테스트할 수 있다.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오늘부터 AI Glasses와 Display AI Glasses 모두 개발이 열린다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ARCore for Jetpack XR이</w:t>
      </w:r>
      <w:r>
        <w:t xml:space="preserve"> </w:t>
      </w:r>
      <w:r>
        <w:rPr>
          <w:bCs/>
          <w:b/>
        </w:rPr>
        <w:t xml:space="preserve">지오스페이셜 기능</w:t>
      </w:r>
      <w:r>
        <w:t xml:space="preserve">을 추가한다:</w:t>
      </w:r>
      <w:r>
        <w:t xml:space="preserve"> </w:t>
      </w:r>
      <w:r>
        <w:rPr>
          <w:bCs/>
          <w:b/>
        </w:rPr>
        <w:t xml:space="preserve">Visual Positioning Service</w:t>
      </w:r>
      <w:r>
        <w:t xml:space="preserve">는 방향 기반 길안내를 제공하고,</w:t>
      </w:r>
      <w:r>
        <w:t xml:space="preserve"> </w:t>
      </w:r>
      <w:r>
        <w:rPr>
          <w:bCs/>
          <w:b/>
        </w:rPr>
        <w:t xml:space="preserve">Geospatial API</w:t>
      </w:r>
      <w:r>
        <w:t xml:space="preserve">는 콘텐츠 트리거와 위치별 액션을 가능케 하며, ARCore 모션 트래킹은 head tilt 같은 사용자 움직임에 반응하는 동작을 가능케 한다.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Jetpack Glimmer</w:t>
      </w:r>
      <w:r>
        <w:t xml:space="preserve">는 AI Glasses용 Compose UI 툴킷으로, 투명 디스플레이용으로 설계된 cards, lists, stacks 같은 컴포넌트를 포함한다.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Jetpack Projected Library</w:t>
      </w:r>
      <w:r>
        <w:t xml:space="preserve">는 기존 Android 모바일 앱을 AI Glasses로 바로 가져오게 해주며, 코어 모바일 앱에서 오디오 구성과 안경 카메라 접근을 관리할 수 있게 한다.</w:t>
      </w:r>
    </w:p>
    <w:p>
      <w:pPr>
        <w:numPr>
          <w:ilvl w:val="0"/>
          <w:numId w:val="1006"/>
        </w:numPr>
        <w:pStyle w:val="Compact"/>
      </w:pPr>
      <w:r>
        <w:t xml:space="preserve">팀은</w:t>
      </w:r>
      <w:r>
        <w:t xml:space="preserve"> </w:t>
      </w:r>
      <w:r>
        <w:rPr>
          <w:bCs/>
          <w:b/>
        </w:rPr>
        <w:t xml:space="preserve">Firebase AI Logic 팀</w:t>
      </w:r>
      <w:r>
        <w:t xml:space="preserve">과 협력해</w:t>
      </w:r>
      <w:r>
        <w:t xml:space="preserve"> </w:t>
      </w:r>
      <w:r>
        <w:rPr>
          <w:bCs/>
          <w:b/>
        </w:rPr>
        <w:t xml:space="preserve">Gemini Live API</w:t>
      </w:r>
      <w:r>
        <w:t xml:space="preserve">가 AI Glasses에서 동작하도록 만들었다.</w:t>
      </w:r>
    </w:p>
    <w:p>
      <w:pPr>
        <w:numPr>
          <w:ilvl w:val="0"/>
          <w:numId w:val="1006"/>
        </w:numPr>
        <w:pStyle w:val="Compact"/>
      </w:pPr>
      <w:r>
        <w:t xml:space="preserve">Uber의 라이더 제품 팀을 이끄는 Amit이 안경 위 Uber를 시연한다: 예약 후 라이더의</w:t>
      </w:r>
      <w:r>
        <w:t xml:space="preserve"> </w:t>
      </w:r>
      <w:r>
        <w:rPr>
          <w:bCs/>
          <w:b/>
        </w:rPr>
        <w:t xml:space="preserve">시야에 trip status와 ETA</w:t>
      </w:r>
      <w:r>
        <w:t xml:space="preserve">가 표시되며, 공항에서는</w:t>
      </w:r>
      <w:r>
        <w:t xml:space="preserve"> </w:t>
      </w:r>
      <w:r>
        <w:rPr>
          <w:bCs/>
          <w:b/>
        </w:rPr>
        <w:t xml:space="preserve">wayfinding</w:t>
      </w:r>
      <w:r>
        <w:t xml:space="preserve">이 간단한 컨텍스추얼 길안내를 제공하고, 픽업 커브에서는 안경이</w:t>
      </w:r>
      <w:r>
        <w:t xml:space="preserve"> </w:t>
      </w:r>
      <w:r>
        <w:rPr>
          <w:bCs/>
          <w:b/>
        </w:rPr>
        <w:t xml:space="preserve">운전자의 license-plate 번호</w:t>
      </w:r>
      <w:r>
        <w:t xml:space="preserve">를 보여주고 필요하면 운전자에게 전화하는 것도 돕는다.</w:t>
      </w:r>
    </w:p>
    <w:bookmarkEnd w:id="27"/>
    <w:bookmarkEnd w:id="28"/>
    <w:bookmarkStart w:id="33" w:name="인물-조직-제품-장소"/>
    <w:p>
      <w:pPr>
        <w:pStyle w:val="Heading2"/>
      </w:pPr>
      <w:r>
        <w:t xml:space="preserve">인물 · 조직 · 제품 · 장소</w:t>
      </w:r>
    </w:p>
    <w:bookmarkStart w:id="29" w:name="인물"/>
    <w:p>
      <w:pPr>
        <w:pStyle w:val="Heading3"/>
      </w:pPr>
      <w:r>
        <w:t xml:space="preserve">인물</w:t>
      </w:r>
    </w:p>
    <w:p>
      <w:pPr>
        <w:numPr>
          <w:ilvl w:val="0"/>
          <w:numId w:val="1007"/>
        </w:numPr>
        <w:pStyle w:val="Compact"/>
      </w:pPr>
      <w:r>
        <w:t xml:space="preserve">Sameer</w:t>
      </w:r>
    </w:p>
    <w:p>
      <w:pPr>
        <w:numPr>
          <w:ilvl w:val="0"/>
          <w:numId w:val="1007"/>
        </w:numPr>
        <w:pStyle w:val="Compact"/>
      </w:pPr>
      <w:r>
        <w:t xml:space="preserve">Shahram</w:t>
      </w:r>
    </w:p>
    <w:p>
      <w:pPr>
        <w:numPr>
          <w:ilvl w:val="0"/>
          <w:numId w:val="1007"/>
        </w:numPr>
        <w:pStyle w:val="Compact"/>
      </w:pPr>
      <w:r>
        <w:t xml:space="preserve">Kihwan</w:t>
      </w:r>
    </w:p>
    <w:p>
      <w:pPr>
        <w:numPr>
          <w:ilvl w:val="0"/>
          <w:numId w:val="1007"/>
        </w:numPr>
        <w:pStyle w:val="Compact"/>
      </w:pPr>
      <w:r>
        <w:t xml:space="preserve">Austin</w:t>
      </w:r>
    </w:p>
    <w:p>
      <w:pPr>
        <w:numPr>
          <w:ilvl w:val="0"/>
          <w:numId w:val="1007"/>
        </w:numPr>
        <w:pStyle w:val="Compact"/>
      </w:pPr>
      <w:r>
        <w:t xml:space="preserve">Katherine</w:t>
      </w:r>
    </w:p>
    <w:p>
      <w:pPr>
        <w:numPr>
          <w:ilvl w:val="0"/>
          <w:numId w:val="1007"/>
        </w:numPr>
        <w:pStyle w:val="Compact"/>
      </w:pPr>
      <w:r>
        <w:t xml:space="preserve">Juston</w:t>
      </w:r>
    </w:p>
    <w:p>
      <w:pPr>
        <w:numPr>
          <w:ilvl w:val="0"/>
          <w:numId w:val="1007"/>
        </w:numPr>
        <w:pStyle w:val="Compact"/>
      </w:pPr>
      <w:r>
        <w:t xml:space="preserve">Andrea Colaco</w:t>
      </w:r>
    </w:p>
    <w:p>
      <w:pPr>
        <w:numPr>
          <w:ilvl w:val="0"/>
          <w:numId w:val="1007"/>
        </w:numPr>
        <w:pStyle w:val="Compact"/>
      </w:pPr>
      <w:r>
        <w:t xml:space="preserve">Neil</w:t>
      </w:r>
    </w:p>
    <w:p>
      <w:pPr>
        <w:numPr>
          <w:ilvl w:val="0"/>
          <w:numId w:val="1007"/>
        </w:numPr>
        <w:pStyle w:val="Compact"/>
      </w:pPr>
      <w:r>
        <w:t xml:space="preserve">Dave</w:t>
      </w:r>
    </w:p>
    <w:p>
      <w:pPr>
        <w:numPr>
          <w:ilvl w:val="0"/>
          <w:numId w:val="1007"/>
        </w:numPr>
        <w:pStyle w:val="Compact"/>
      </w:pPr>
      <w:r>
        <w:t xml:space="preserve">Isaac</w:t>
      </w:r>
    </w:p>
    <w:p>
      <w:pPr>
        <w:numPr>
          <w:ilvl w:val="0"/>
          <w:numId w:val="1007"/>
        </w:numPr>
        <w:pStyle w:val="Compact"/>
      </w:pPr>
      <w:r>
        <w:t xml:space="preserve">Jin</w:t>
      </w:r>
    </w:p>
    <w:p>
      <w:pPr>
        <w:numPr>
          <w:ilvl w:val="0"/>
          <w:numId w:val="1007"/>
        </w:numPr>
        <w:pStyle w:val="Compact"/>
      </w:pPr>
      <w:r>
        <w:t xml:space="preserve">Rose</w:t>
      </w:r>
    </w:p>
    <w:p>
      <w:pPr>
        <w:numPr>
          <w:ilvl w:val="0"/>
          <w:numId w:val="1007"/>
        </w:numPr>
        <w:pStyle w:val="Compact"/>
      </w:pPr>
      <w:r>
        <w:t xml:space="preserve">Matthew</w:t>
      </w:r>
    </w:p>
    <w:p>
      <w:pPr>
        <w:numPr>
          <w:ilvl w:val="0"/>
          <w:numId w:val="1007"/>
        </w:numPr>
        <w:pStyle w:val="Compact"/>
      </w:pPr>
      <w:r>
        <w:t xml:space="preserve">Amit</w:t>
      </w:r>
    </w:p>
    <w:p>
      <w:pPr>
        <w:numPr>
          <w:ilvl w:val="0"/>
          <w:numId w:val="1007"/>
        </w:numPr>
        <w:pStyle w:val="Compact"/>
      </w:pPr>
      <w:r>
        <w:t xml:space="preserve">Doug Liman</w:t>
      </w:r>
    </w:p>
    <w:bookmarkEnd w:id="29"/>
    <w:bookmarkStart w:id="30" w:name="조직"/>
    <w:p>
      <w:pPr>
        <w:pStyle w:val="Heading3"/>
      </w:pPr>
      <w:r>
        <w:t xml:space="preserve">조직</w:t>
      </w:r>
    </w:p>
    <w:p>
      <w:pPr>
        <w:numPr>
          <w:ilvl w:val="0"/>
          <w:numId w:val="1008"/>
        </w:numPr>
        <w:pStyle w:val="Compact"/>
      </w:pPr>
      <w:r>
        <w:t xml:space="preserve">Google</w:t>
      </w:r>
    </w:p>
    <w:p>
      <w:pPr>
        <w:numPr>
          <w:ilvl w:val="0"/>
          <w:numId w:val="1008"/>
        </w:numPr>
        <w:pStyle w:val="Compact"/>
      </w:pPr>
      <w:r>
        <w:t xml:space="preserve">Samsung</w:t>
      </w:r>
    </w:p>
    <w:p>
      <w:pPr>
        <w:numPr>
          <w:ilvl w:val="0"/>
          <w:numId w:val="1008"/>
        </w:numPr>
        <w:pStyle w:val="Compact"/>
      </w:pPr>
      <w:r>
        <w:t xml:space="preserve">Qualcomm</w:t>
      </w:r>
    </w:p>
    <w:p>
      <w:pPr>
        <w:numPr>
          <w:ilvl w:val="0"/>
          <w:numId w:val="1008"/>
        </w:numPr>
        <w:pStyle w:val="Compact"/>
      </w:pPr>
      <w:r>
        <w:t xml:space="preserve">Warby Parker</w:t>
      </w:r>
    </w:p>
    <w:p>
      <w:pPr>
        <w:numPr>
          <w:ilvl w:val="0"/>
          <w:numId w:val="1008"/>
        </w:numPr>
        <w:pStyle w:val="Compact"/>
      </w:pPr>
      <w:r>
        <w:t xml:space="preserve">Gentle Monster</w:t>
      </w:r>
    </w:p>
    <w:p>
      <w:pPr>
        <w:numPr>
          <w:ilvl w:val="0"/>
          <w:numId w:val="1008"/>
        </w:numPr>
        <w:pStyle w:val="Compact"/>
      </w:pPr>
      <w:r>
        <w:t xml:space="preserve">XREAL</w:t>
      </w:r>
    </w:p>
    <w:p>
      <w:pPr>
        <w:numPr>
          <w:ilvl w:val="0"/>
          <w:numId w:val="1008"/>
        </w:numPr>
        <w:pStyle w:val="Compact"/>
      </w:pPr>
      <w:r>
        <w:t xml:space="preserve">Adobe</w:t>
      </w:r>
    </w:p>
    <w:p>
      <w:pPr>
        <w:numPr>
          <w:ilvl w:val="0"/>
          <w:numId w:val="1008"/>
        </w:numPr>
        <w:pStyle w:val="Compact"/>
      </w:pPr>
      <w:r>
        <w:t xml:space="preserve">GetYourGuide</w:t>
      </w:r>
    </w:p>
    <w:p>
      <w:pPr>
        <w:numPr>
          <w:ilvl w:val="0"/>
          <w:numId w:val="1008"/>
        </w:numPr>
        <w:pStyle w:val="Compact"/>
      </w:pPr>
      <w:r>
        <w:t xml:space="preserve">Uber</w:t>
      </w:r>
    </w:p>
    <w:p>
      <w:pPr>
        <w:numPr>
          <w:ilvl w:val="0"/>
          <w:numId w:val="1008"/>
        </w:numPr>
        <w:pStyle w:val="Compact"/>
      </w:pPr>
      <w:r>
        <w:t xml:space="preserve">Firebase AI Logic team</w:t>
      </w:r>
    </w:p>
    <w:bookmarkEnd w:id="30"/>
    <w:bookmarkStart w:id="31" w:name="제품"/>
    <w:p>
      <w:pPr>
        <w:pStyle w:val="Heading3"/>
      </w:pPr>
      <w:r>
        <w:t xml:space="preserve">제품</w:t>
      </w:r>
    </w:p>
    <w:p>
      <w:pPr>
        <w:numPr>
          <w:ilvl w:val="0"/>
          <w:numId w:val="1009"/>
        </w:numPr>
        <w:pStyle w:val="Compact"/>
      </w:pPr>
      <w:r>
        <w:t xml:space="preserve">Android XR</w:t>
      </w:r>
    </w:p>
    <w:p>
      <w:pPr>
        <w:numPr>
          <w:ilvl w:val="0"/>
          <w:numId w:val="1009"/>
        </w:numPr>
        <w:pStyle w:val="Compact"/>
      </w:pPr>
      <w:r>
        <w:t xml:space="preserve">Samsung Galaxy XR</w:t>
      </w:r>
    </w:p>
    <w:p>
      <w:pPr>
        <w:numPr>
          <w:ilvl w:val="0"/>
          <w:numId w:val="1009"/>
        </w:numPr>
        <w:pStyle w:val="Compact"/>
      </w:pPr>
      <w:r>
        <w:t xml:space="preserve">Project Aura</w:t>
      </w:r>
    </w:p>
    <w:p>
      <w:pPr>
        <w:numPr>
          <w:ilvl w:val="0"/>
          <w:numId w:val="1009"/>
        </w:numPr>
        <w:pStyle w:val="Compact"/>
      </w:pPr>
      <w:r>
        <w:t xml:space="preserve">Explorer Pack</w:t>
      </w:r>
    </w:p>
    <w:p>
      <w:pPr>
        <w:numPr>
          <w:ilvl w:val="0"/>
          <w:numId w:val="1009"/>
        </w:numPr>
        <w:pStyle w:val="Compact"/>
      </w:pPr>
      <w:r>
        <w:t xml:space="preserve">Google AI Pro</w:t>
      </w:r>
    </w:p>
    <w:p>
      <w:pPr>
        <w:numPr>
          <w:ilvl w:val="0"/>
          <w:numId w:val="1009"/>
        </w:numPr>
        <w:pStyle w:val="Compact"/>
      </w:pPr>
      <w:r>
        <w:t xml:space="preserve">YouTube Premium</w:t>
      </w:r>
    </w:p>
    <w:p>
      <w:pPr>
        <w:numPr>
          <w:ilvl w:val="0"/>
          <w:numId w:val="1009"/>
        </w:numPr>
        <w:pStyle w:val="Compact"/>
      </w:pPr>
      <w:r>
        <w:t xml:space="preserve">Google Play Pass</w:t>
      </w:r>
    </w:p>
    <w:p>
      <w:pPr>
        <w:numPr>
          <w:ilvl w:val="0"/>
          <w:numId w:val="1009"/>
        </w:numPr>
        <w:pStyle w:val="Compact"/>
      </w:pPr>
      <w:r>
        <w:t xml:space="preserve">YouTube TV</w:t>
      </w:r>
    </w:p>
    <w:p>
      <w:pPr>
        <w:numPr>
          <w:ilvl w:val="0"/>
          <w:numId w:val="1009"/>
        </w:numPr>
        <w:pStyle w:val="Compact"/>
      </w:pPr>
      <w:r>
        <w:t xml:space="preserve">NBA League Pass</w:t>
      </w:r>
    </w:p>
    <w:p>
      <w:pPr>
        <w:numPr>
          <w:ilvl w:val="0"/>
          <w:numId w:val="1009"/>
        </w:numPr>
        <w:pStyle w:val="Compact"/>
      </w:pPr>
      <w:r>
        <w:t xml:space="preserve">TVING</w:t>
      </w:r>
    </w:p>
    <w:p>
      <w:pPr>
        <w:numPr>
          <w:ilvl w:val="0"/>
          <w:numId w:val="1009"/>
        </w:numPr>
        <w:pStyle w:val="Compact"/>
      </w:pPr>
      <w:r>
        <w:t xml:space="preserve">Coupang Play Sports Pass</w:t>
      </w:r>
    </w:p>
    <w:p>
      <w:pPr>
        <w:numPr>
          <w:ilvl w:val="0"/>
          <w:numId w:val="1009"/>
        </w:numPr>
        <w:pStyle w:val="Compact"/>
      </w:pPr>
      <w:r>
        <w:t xml:space="preserve">Asteroid</w:t>
      </w:r>
    </w:p>
    <w:p>
      <w:pPr>
        <w:numPr>
          <w:ilvl w:val="0"/>
          <w:numId w:val="1009"/>
        </w:numPr>
        <w:pStyle w:val="Compact"/>
      </w:pPr>
      <w:r>
        <w:t xml:space="preserve">Project Pulsar</w:t>
      </w:r>
    </w:p>
    <w:p>
      <w:pPr>
        <w:numPr>
          <w:ilvl w:val="0"/>
          <w:numId w:val="1009"/>
        </w:numPr>
        <w:pStyle w:val="Compact"/>
      </w:pPr>
      <w:r>
        <w:t xml:space="preserve">Demeo</w:t>
      </w:r>
    </w:p>
    <w:p>
      <w:pPr>
        <w:numPr>
          <w:ilvl w:val="0"/>
          <w:numId w:val="1009"/>
        </w:numPr>
        <w:pStyle w:val="Compact"/>
      </w:pPr>
      <w:r>
        <w:t xml:space="preserve">PC Connect</w:t>
      </w:r>
    </w:p>
    <w:p>
      <w:pPr>
        <w:numPr>
          <w:ilvl w:val="0"/>
          <w:numId w:val="1009"/>
        </w:numPr>
        <w:pStyle w:val="Compact"/>
      </w:pPr>
      <w:r>
        <w:t xml:space="preserve">Likeness</w:t>
      </w:r>
    </w:p>
    <w:p>
      <w:pPr>
        <w:numPr>
          <w:ilvl w:val="0"/>
          <w:numId w:val="1009"/>
        </w:numPr>
        <w:pStyle w:val="Compact"/>
      </w:pPr>
      <w:r>
        <w:t xml:space="preserve">Lightroom</w:t>
      </w:r>
    </w:p>
    <w:p>
      <w:pPr>
        <w:numPr>
          <w:ilvl w:val="0"/>
          <w:numId w:val="1009"/>
        </w:numPr>
        <w:pStyle w:val="Compact"/>
      </w:pPr>
      <w:r>
        <w:t xml:space="preserve">Live Translate</w:t>
      </w:r>
    </w:p>
    <w:p>
      <w:pPr>
        <w:numPr>
          <w:ilvl w:val="0"/>
          <w:numId w:val="1009"/>
        </w:numPr>
        <w:pStyle w:val="Compact"/>
      </w:pPr>
      <w:r>
        <w:t xml:space="preserve">Android XR SDK</w:t>
      </w:r>
    </w:p>
    <w:p>
      <w:pPr>
        <w:numPr>
          <w:ilvl w:val="0"/>
          <w:numId w:val="1009"/>
        </w:numPr>
        <w:pStyle w:val="Compact"/>
      </w:pPr>
      <w:r>
        <w:t xml:space="preserve">ARCore for Jetpack XR</w:t>
      </w:r>
    </w:p>
    <w:p>
      <w:pPr>
        <w:numPr>
          <w:ilvl w:val="0"/>
          <w:numId w:val="1009"/>
        </w:numPr>
        <w:pStyle w:val="Compact"/>
      </w:pPr>
      <w:r>
        <w:t xml:space="preserve">Visual Positioning Service</w:t>
      </w:r>
    </w:p>
    <w:p>
      <w:pPr>
        <w:numPr>
          <w:ilvl w:val="0"/>
          <w:numId w:val="1009"/>
        </w:numPr>
        <w:pStyle w:val="Compact"/>
      </w:pPr>
      <w:r>
        <w:t xml:space="preserve">Geospatial API</w:t>
      </w:r>
    </w:p>
    <w:p>
      <w:pPr>
        <w:numPr>
          <w:ilvl w:val="0"/>
          <w:numId w:val="1009"/>
        </w:numPr>
        <w:pStyle w:val="Compact"/>
      </w:pPr>
      <w:r>
        <w:t xml:space="preserve">Jetpack Glimmer</w:t>
      </w:r>
    </w:p>
    <w:p>
      <w:pPr>
        <w:numPr>
          <w:ilvl w:val="0"/>
          <w:numId w:val="1009"/>
        </w:numPr>
        <w:pStyle w:val="Compact"/>
      </w:pPr>
      <w:r>
        <w:t xml:space="preserve">Jetpack Projected Library</w:t>
      </w:r>
    </w:p>
    <w:p>
      <w:pPr>
        <w:numPr>
          <w:ilvl w:val="0"/>
          <w:numId w:val="1009"/>
        </w:numPr>
        <w:pStyle w:val="Compact"/>
      </w:pPr>
      <w:r>
        <w:t xml:space="preserve">Gemini Live API</w:t>
      </w:r>
    </w:p>
    <w:p>
      <w:pPr>
        <w:numPr>
          <w:ilvl w:val="0"/>
          <w:numId w:val="1009"/>
        </w:numPr>
        <w:pStyle w:val="Compact"/>
      </w:pPr>
      <w:r>
        <w:t xml:space="preserve">Android Studio</w:t>
      </w:r>
    </w:p>
    <w:p>
      <w:pPr>
        <w:numPr>
          <w:ilvl w:val="0"/>
          <w:numId w:val="1009"/>
        </w:numPr>
        <w:pStyle w:val="Compact"/>
      </w:pPr>
      <w:r>
        <w:t xml:space="preserve">Material 3 Expressive</w:t>
      </w:r>
    </w:p>
    <w:p>
      <w:pPr>
        <w:numPr>
          <w:ilvl w:val="0"/>
          <w:numId w:val="1009"/>
        </w:numPr>
        <w:pStyle w:val="Compact"/>
      </w:pPr>
      <w:r>
        <w:t xml:space="preserve">Gemini</w:t>
      </w:r>
    </w:p>
    <w:p>
      <w:pPr>
        <w:numPr>
          <w:ilvl w:val="0"/>
          <w:numId w:val="1009"/>
        </w:numPr>
        <w:pStyle w:val="Compact"/>
      </w:pPr>
      <w:r>
        <w:t xml:space="preserve">Nano Banana</w:t>
      </w:r>
    </w:p>
    <w:p>
      <w:pPr>
        <w:numPr>
          <w:ilvl w:val="0"/>
          <w:numId w:val="1009"/>
        </w:numPr>
        <w:pStyle w:val="Compact"/>
      </w:pPr>
      <w:r>
        <w:t xml:space="preserve">Ppushu Ppushu Bulgogi Flavor</w:t>
      </w:r>
    </w:p>
    <w:bookmarkEnd w:id="31"/>
    <w:bookmarkStart w:id="32" w:name="장소"/>
    <w:p>
      <w:pPr>
        <w:pStyle w:val="Heading3"/>
      </w:pPr>
      <w:r>
        <w:t xml:space="preserve">장소</w:t>
      </w:r>
    </w:p>
    <w:p>
      <w:pPr>
        <w:numPr>
          <w:ilvl w:val="0"/>
          <w:numId w:val="1010"/>
        </w:numPr>
        <w:pStyle w:val="Compact"/>
      </w:pPr>
      <w:r>
        <w:t xml:space="preserve">Korea</w:t>
      </w:r>
    </w:p>
    <w:p>
      <w:pPr>
        <w:numPr>
          <w:ilvl w:val="0"/>
          <w:numId w:val="1010"/>
        </w:numPr>
        <w:pStyle w:val="Compact"/>
      </w:pPr>
      <w:r>
        <w:t xml:space="preserve">United States</w:t>
      </w:r>
    </w:p>
    <w:p>
      <w:pPr>
        <w:numPr>
          <w:ilvl w:val="0"/>
          <w:numId w:val="1010"/>
        </w:numPr>
        <w:pStyle w:val="Compact"/>
      </w:pPr>
      <w:r>
        <w:t xml:space="preserve">East Village</w:t>
      </w:r>
    </w:p>
    <w:p>
      <w:pPr>
        <w:numPr>
          <w:ilvl w:val="0"/>
          <w:numId w:val="1010"/>
        </w:numPr>
        <w:pStyle w:val="Compact"/>
      </w:pPr>
      <w:r>
        <w:t xml:space="preserve">New York City</w:t>
      </w:r>
    </w:p>
    <w:bookmarkEnd w:id="32"/>
    <w:bookmarkEnd w:id="33"/>
    <w:bookmarkStart w:id="34" w:name="수치-및-데이터"/>
    <w:p>
      <w:pPr>
        <w:pStyle w:val="Heading2"/>
      </w:pPr>
      <w:r>
        <w:t xml:space="preserve">수치 및 데이터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맥락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October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Galaxy XR 출시 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$1 a month for three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Explorer Pack의 YouTube TV 가격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 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출시 1개월 만에 Google Play의 made-for-XR 앱·게임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Developer Preview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오늘 발표된 Android XR SDK 릴리스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70-degree field of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Aura wired XR Glasses의 시야각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시스템 수준 autospatialization 도입 시점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Aura 출시 시점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Warby Parker · Gentle Monster의 AI Glasses 출시 시점</w:t>
            </w:r>
          </w:p>
        </w:tc>
      </w:tr>
    </w:tbl>
    <w:bookmarkEnd w:id="34"/>
    <w:bookmarkStart w:id="35" w:name="주요-인용"/>
    <w:p>
      <w:pPr>
        <w:pStyle w:val="Heading2"/>
      </w:pPr>
      <w:r>
        <w:t xml:space="preserve">주요 인용</w:t>
      </w:r>
    </w:p>
    <w:p>
      <w:pPr>
        <w:pStyle w:val="BlockText"/>
      </w:pPr>
      <w:r>
        <w:t xml:space="preserve">Android XR is the industry’s</w:t>
      </w:r>
      <w:r>
        <w:t xml:space="preserve"> </w:t>
      </w:r>
      <w:r>
        <w:t xml:space="preserve">first unified platform for extended reality devices.</w:t>
      </w:r>
      <w:r>
        <w:t xml:space="preserve"> </w:t>
      </w:r>
      <w:r>
        <w:t xml:space="preserve">— Shahram</w:t>
      </w:r>
    </w:p>
    <w:p>
      <w:pPr>
        <w:pStyle w:val="BlockText"/>
      </w:pPr>
      <w:r>
        <w:t xml:space="preserve">We see XR as a spectrum of devices,</w:t>
      </w:r>
      <w:r>
        <w:t xml:space="preserve"> </w:t>
      </w:r>
      <w:r>
        <w:t xml:space="preserve">from headsets to glasses.</w:t>
      </w:r>
      <w:r>
        <w:t xml:space="preserve"> </w:t>
      </w:r>
      <w:r>
        <w:t xml:space="preserve">— Kihwan</w:t>
      </w:r>
    </w:p>
    <w:p>
      <w:pPr>
        <w:pStyle w:val="BlockText"/>
      </w:pPr>
      <w:r>
        <w:t xml:space="preserve">Yes, our AI Glasses are eyewear first.</w:t>
      </w:r>
      <w:r>
        <w:t xml:space="preserve"> </w:t>
      </w:r>
      <w:r>
        <w:t xml:space="preserve">— Kihwan</w:t>
      </w:r>
    </w:p>
    <w:p>
      <w:pPr>
        <w:pStyle w:val="BlockText"/>
      </w:pPr>
      <w:r>
        <w:t xml:space="preserve">In October, we launched Galaxy XR, the first device</w:t>
      </w:r>
      <w:r>
        <w:t xml:space="preserve"> </w:t>
      </w:r>
      <w:r>
        <w:t xml:space="preserve">to be powered by Android XR, giving you access to Gemini.</w:t>
      </w:r>
      <w:r>
        <w:t xml:space="preserve"> </w:t>
      </w:r>
      <w:r>
        <w:t xml:space="preserve">— Austin</w:t>
      </w:r>
    </w:p>
    <w:p>
      <w:pPr>
        <w:pStyle w:val="BlockText"/>
      </w:pPr>
      <w:r>
        <w:t xml:space="preserve">Just one month after launch, there are now over 60</w:t>
      </w:r>
      <w:r>
        <w:t xml:space="preserve"> </w:t>
      </w:r>
      <w:r>
        <w:t xml:space="preserve">made for XR apps and games on the Google Play store,</w:t>
      </w:r>
      <w:r>
        <w:t xml:space="preserve"> </w:t>
      </w:r>
      <w:r>
        <w:t xml:space="preserve">— Katherine</w:t>
      </w:r>
    </w:p>
    <w:p>
      <w:pPr>
        <w:pStyle w:val="BlockText"/>
      </w:pPr>
      <w:r>
        <w:t xml:space="preserve">System-level autospatialization comes next year.</w:t>
      </w:r>
      <w:r>
        <w:t xml:space="preserve"> </w:t>
      </w:r>
      <w:r>
        <w:t xml:space="preserve">— Katherine</w:t>
      </w:r>
    </w:p>
    <w:p>
      <w:pPr>
        <w:pStyle w:val="BlockText"/>
      </w:pPr>
      <w:r>
        <w:t xml:space="preserve">It’s powered by a tethered puck, which holds</w:t>
      </w:r>
      <w:r>
        <w:t xml:space="preserve"> </w:t>
      </w:r>
      <w:r>
        <w:t xml:space="preserve">the main compute and battery.</w:t>
      </w:r>
      <w:r>
        <w:t xml:space="preserve"> </w:t>
      </w:r>
      <w:r>
        <w:t xml:space="preserve">— Juston</w:t>
      </w:r>
    </w:p>
    <w:p>
      <w:pPr>
        <w:pStyle w:val="BlockText"/>
      </w:pPr>
      <w:r>
        <w:t xml:space="preserve">Aura runs apps from Google Play just like a headset.</w:t>
      </w:r>
      <w:r>
        <w:t xml:space="preserve"> </w:t>
      </w:r>
      <w:r>
        <w:t xml:space="preserve">— Andrea Colaco</w:t>
      </w:r>
    </w:p>
    <w:p>
      <w:pPr>
        <w:pStyle w:val="BlockText"/>
      </w:pPr>
      <w:r>
        <w:t xml:space="preserve">There’s AI Glasses that have built-in speakers, a camera,</w:t>
      </w:r>
      <w:r>
        <w:t xml:space="preserve"> </w:t>
      </w:r>
      <w:r>
        <w:t xml:space="preserve">— Juston</w:t>
      </w:r>
    </w:p>
    <w:p>
      <w:pPr>
        <w:pStyle w:val="BlockText"/>
      </w:pPr>
      <w:r>
        <w:t xml:space="preserve">Glasses are the first thing that somebody sees.</w:t>
      </w:r>
      <w:r>
        <w:t xml:space="preserve"> </w:t>
      </w:r>
      <w:r>
        <w:t xml:space="preserve">— Neil</w:t>
      </w:r>
    </w:p>
    <w:p>
      <w:pPr>
        <w:pStyle w:val="BlockText"/>
      </w:pPr>
      <w:r>
        <w:t xml:space="preserve">Gentle Monster is a global eyewear brand</w:t>
      </w:r>
      <w:r>
        <w:t xml:space="preserve"> </w:t>
      </w:r>
      <w:r>
        <w:t xml:space="preserve">— Isaac</w:t>
      </w:r>
    </w:p>
    <w:p>
      <w:pPr>
        <w:pStyle w:val="BlockText"/>
      </w:pPr>
      <w:r>
        <w:t xml:space="preserve">That’s a bag of Ppushu Ppushu Bulgogi Flavor</w:t>
      </w:r>
      <w:r>
        <w:t xml:space="preserve"> </w:t>
      </w:r>
      <w:r>
        <w:t xml:space="preserve">— Gemini</w:t>
      </w:r>
    </w:p>
    <w:p>
      <w:pPr>
        <w:pStyle w:val="BlockText"/>
      </w:pPr>
      <w:r>
        <w:t xml:space="preserve">If you’re developing for Android,</w:t>
      </w:r>
      <w:r>
        <w:t xml:space="preserve"> </w:t>
      </w:r>
      <w:r>
        <w:t xml:space="preserve">you’re already developing for XR.</w:t>
      </w:r>
      <w:r>
        <w:t xml:space="preserve"> </w:t>
      </w:r>
      <w:r>
        <w:t xml:space="preserve">— Matthew</w:t>
      </w:r>
    </w:p>
    <w:p>
      <w:pPr>
        <w:pStyle w:val="BlockText"/>
      </w:pPr>
      <w:r>
        <w:t xml:space="preserve">Today, we’re announcing Developer Preview 3</w:t>
      </w:r>
      <w:r>
        <w:t xml:space="preserve"> </w:t>
      </w:r>
      <w:r>
        <w:t xml:space="preserve">of the Android XR SDK.</w:t>
      </w:r>
      <w:r>
        <w:t xml:space="preserve"> </w:t>
      </w:r>
      <w:r>
        <w:t xml:space="preserve">— Matthew</w:t>
      </w:r>
    </w:p>
    <w:p>
      <w:pPr>
        <w:pStyle w:val="BlockText"/>
      </w:pPr>
      <w:r>
        <w:t xml:space="preserve">We’re bringing the Uber experience</w:t>
      </w:r>
      <w:r>
        <w:t xml:space="preserve"> </w:t>
      </w:r>
      <w:r>
        <w:t xml:space="preserve">to glasses with Android XR,</w:t>
      </w:r>
      <w:r>
        <w:t xml:space="preserve"> </w:t>
      </w:r>
      <w:r>
        <w:t xml:space="preserve">— Amit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2026-05-12T10:09:02Z</dcterms:created>
  <dcterms:modified xsi:type="dcterms:W3CDTF">2026-05-12T10:09:02Z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