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6"/>
        </w:rPr>
        <w:t>AI 研发智能平台</w:t>
      </w:r>
    </w:p>
    <w:p>
      <w:pPr>
        <w:jc w:val="center"/>
      </w:pPr>
      <w:r>
        <w:rPr>
          <w:b/>
          <w:sz w:val="36"/>
        </w:rPr>
        <w:t>MVP 完整方案 v1.0</w:t>
      </w:r>
    </w:p>
    <w:p>
      <w:pPr>
        <w:jc w:val="center"/>
      </w:pPr>
      <w:r>
        <w:rPr>
          <w:i/>
        </w:rPr>
        <w:t>Local DSH + Server DSH + Git + Model Gateway + Session Analytics</w:t>
      </w:r>
    </w:p>
    <w:p/>
    <w:p>
      <w:pPr>
        <w:jc w:val="center"/>
      </w:pPr>
      <w:r>
        <w:t>目标：先用研发部门跑通一个低复杂度、可展示、可持续扩展的企业 AI 数据闭环。</w:t>
      </w:r>
    </w:p>
    <w:p>
      <w:pPr>
        <w:jc w:val="center"/>
      </w:pPr>
      <w:r>
        <w:t>版本日期：2026-09-01</w:t>
      </w:r>
    </w:p>
    <w:p>
      <w:r>
        <w:br w:type="page"/>
      </w:r>
    </w:p>
    <w:p>
      <w:pPr>
        <w:pStyle w:val="Heading1"/>
      </w:pPr>
      <w:r>
        <w:t>1. 项目定位</w:t>
      </w:r>
    </w:p>
    <w:p>
      <w:r>
        <w:t>本阶段不再追求“Session 与 Commit/代码修改一一绑定”，也不在 MVP 中建设复杂的研发过程追踪、自动经验记忆或全公司通用 Agent 平台。第一版聚焦容易采集、可靠、可解释的数据：Git、模型网关调用、Agent Session，并围绕 User、Project、Time 三个维度形成研发与 AI 使用洞察。</w:t>
      </w:r>
    </w:p>
    <w:p>
      <w:r>
        <w:t>项目名称：AI 研发智能平台（AI Engineering Intelligence Platform）。</w:t>
      </w:r>
    </w:p>
    <w:p>
      <w:r>
        <w:t>一句话定位：统一接入 Coding Agent 与模型服务，聚合 Git、模型调用和 Agent Session 数据，从项目、开发者和组织维度提供研发活动、AI 成本、Agent 使用方式、自动报告和后续项目知识沉淀能力。</w:t>
      </w:r>
    </w:p>
    <w:p>
      <w:pPr>
        <w:pStyle w:val="Heading1"/>
      </w:pPr>
      <w:r>
        <w:t>2. MVP 要解决的核心问题</w:t>
      </w:r>
    </w:p>
    <w:p>
      <w:pPr>
        <w:pStyle w:val="ListBullet"/>
      </w:pPr>
      <w:r>
        <w:t>公司目前有哪些研发项目，最近哪些项目活跃、由哪些人参与、主要提交了什么内容？</w:t>
      </w:r>
    </w:p>
    <w:p>
      <w:pPr>
        <w:pStyle w:val="ListBullet"/>
      </w:pPr>
      <w:r>
        <w:t>每个开发者参与了哪些项目、近期通过 Commit 完成了哪些功能？</w:t>
      </w:r>
    </w:p>
    <w:p>
      <w:pPr>
        <w:pStyle w:val="ListBullet"/>
      </w:pPr>
      <w:r>
        <w:t>每个人、每个项目使用了多少 AI，请求量、Token、模型和成本分别是多少？</w:t>
      </w:r>
    </w:p>
    <w:p>
      <w:pPr>
        <w:pStyle w:val="ListBullet"/>
      </w:pPr>
      <w:r>
        <w:t>Coding Agent 到底被拿来做什么：问答、代码理解、Bug 修复、新功能、重构、测试，还是完整 Agent 开发闭环？</w:t>
      </w:r>
    </w:p>
    <w:p>
      <w:pPr>
        <w:pStyle w:val="ListBullet"/>
      </w:pPr>
      <w:r>
        <w:t>能否把上述数据自动生成个人/项目日报、周报，后续推送到钉钉，减少人工填写？</w:t>
      </w:r>
    </w:p>
    <w:p>
      <w:pPr>
        <w:pStyle w:val="ListBullet"/>
      </w:pPr>
      <w:r>
        <w:t>能否从研发数据中发现候选项目知识，并在后续反哺 Coding Agent？</w:t>
      </w:r>
    </w:p>
    <w:p>
      <w:pPr>
        <w:pStyle w:val="Heading1"/>
      </w:pPr>
      <w:r>
        <w:t>3. 明确不做的内容（第一版止损线）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暂不做</w:t>
            </w:r>
          </w:p>
        </w:tc>
        <w:tc>
          <w:tcPr>
            <w:tcW w:type="dxa" w:w="6480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 ↔ Commit 强绑定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关联不稳定、实现复杂、MVP 价值不足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 ↔ Git Diff ↔ Task 自动推理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需要复杂归因，容易得到错误结论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逐 Session 调 LLM 做总结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频繁、成本高、噪声大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自动长期 Memory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错误知识污染风险高，先做候选知识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复杂绩效/贡献度评分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Commit/Token 不能等价于个人绩效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pgvector / RAG 全套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MVP 暂无必要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微服务拆分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Server DSH 单体插件化足够验证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全公司客服/运维/销售场景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架构留扩展口，先研发跑通</w:t>
            </w:r>
          </w:p>
        </w:tc>
      </w:tr>
    </w:tbl>
    <w:p/>
    <w:p>
      <w:pPr>
        <w:pStyle w:val="Heading1"/>
      </w:pPr>
      <w:r>
        <w:t>4. 总体架构</w:t>
      </w:r>
    </w:p>
    <w:p>
      <w:pPr>
        <w:spacing w:before="80" w:after="160"/>
        <w:ind w:left="360" w:right="360"/>
        <w:shd w:fill="F5F6F8"/>
      </w:pPr>
      <w:r>
        <w:rPr>
          <w:rFonts w:ascii="Consolas" w:hAnsi="Consolas" w:eastAsia="Microsoft YaHei"/>
          <w:sz w:val="18"/>
        </w:rPr>
        <w:t>开发者电脑（Local DSH × N）</w:t>
        <w:br/>
        <w:t>│</w:t>
        <w:br/>
        <w:t>├─ Coding Agent / Agent Loop / Tool / Workspace / Git</w:t>
        <w:br/>
        <w:t>│</w:t>
        <w:br/>
        <w:t>├──────── 模型请求 ────────→ Server DSH / Model Gateway ──→ DeepSeek/其他模型</w:t>
        <w:br/>
        <w:t>│                              │</w:t>
        <w:br/>
        <w:t>│←────── Streaming/ToolCall ───┘</w:t>
        <w:br/>
        <w:t>│</w:t>
        <w:br/>
        <w:t>├──────── Git 元数据同步 ───→ Server DSH</w:t>
        <w:br/>
        <w:t>└──────── Session 数据同步 ─→ Server DSH</w:t>
        <w:br/>
        <w:t xml:space="preserve">                               │</w:t>
        <w:br/>
        <w:t xml:space="preserve">                               ↓</w:t>
        <w:br/>
        <w:t xml:space="preserve">                         PostgreSQL</w:t>
        <w:br/>
        <w:t xml:space="preserve">                               │</w:t>
        <w:br/>
        <w:t xml:space="preserve">             ┌─────────────────┼─────────────────┐</w:t>
        <w:br/>
        <w:t xml:space="preserve">             ↓                 ↓                 ↓</w:t>
        <w:br/>
        <w:t xml:space="preserve">       Project Analytics  User Analytics   Agent/AI Analytics</w:t>
        <w:br/>
        <w:t xml:space="preserve">             └─────────────────┼─────────────────┘</w:t>
        <w:br/>
        <w:t xml:space="preserve">                               ↓</w:t>
        <w:br/>
        <w:t xml:space="preserve">                     Report / Insight / Knowledge</w:t>
        <w:br/>
        <w:t xml:space="preserve">                               ↓</w:t>
        <w:br/>
        <w:t xml:space="preserve">                       Dashboard / 钉钉（后续）</w:t>
      </w:r>
    </w:p>
    <w:p>
      <w:r>
        <w:t>模型路径和数据路径必须分离：Local DSH 的 Agent Loop 与本地工具执行仍在开发者电脑；Server Model Gateway 只负责鉴权、模型转发、流式响应和 Usage 记录。</w:t>
      </w:r>
    </w:p>
    <w:p>
      <w:pPr>
        <w:pStyle w:val="Heading1"/>
      </w:pPr>
      <w:r>
        <w:t>5. MVP 数据源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数据源</w:t>
            </w:r>
          </w:p>
        </w:tc>
        <w:tc>
          <w:tcPr>
            <w:tcW w:type="dxa" w:w="3600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主要字段</w:t>
            </w:r>
          </w:p>
        </w:tc>
        <w:tc>
          <w:tcPr>
            <w:tcW w:type="dxa" w:w="3600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回答的问题</w:t>
            </w:r>
          </w:p>
        </w:tc>
        <w:tc>
          <w:tcPr>
            <w:tcW w:type="dxa" w:w="1728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LLM 是否必需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repo、commit、author/email、time、message、files、additions、deletions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研发结果与项目活跃情况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Model Gateway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user、model、input/output token、cost、request、time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使用量与成本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session、user、project、message/event、tool、error、time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AI/Agent 是怎么被使用的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基础统计不需要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项目文件（后续轻量）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README、package.json、pyproject 等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技术栈、启动方式、项目事实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可选</w:t>
            </w:r>
          </w:p>
        </w:tc>
      </w:tr>
    </w:tbl>
    <w:p/>
    <w:p>
      <w:pPr>
        <w:pStyle w:val="Heading1"/>
      </w:pPr>
      <w:r>
        <w:t>6. 核心数据模型</w:t>
      </w:r>
    </w:p>
    <w:p>
      <w:r>
        <w:t>第一版控制在 5 个核心业务实体，Event 可先使用 JSONB/原始事件存储，不扩散成大量表。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实体</w:t>
            </w:r>
          </w:p>
        </w:tc>
        <w:tc>
          <w:tcPr>
            <w:tcW w:type="dxa" w:w="4608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关键字段</w:t>
            </w:r>
          </w:p>
        </w:tc>
        <w:tc>
          <w:tcPr>
            <w:tcW w:type="dxa" w:w="446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id、name、email、git_emails、status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统一人员身份；Git email 与平台用户做映射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Project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id、name、repo_url、default_branch、status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研发分析的核心对象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Commit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hash、project_id、author_email、time、message、files_changed、add/del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只存 Git 可稳定提取的信息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ModelUsage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user_id、project_id?、model、tokens、cost、request_id、time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由 Gateway 天然采集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id、user_id、project_id、start/end、event_count、tool_count、status、raw/meta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 Agent 行为分析，不与 Commit 强绑定</w:t>
            </w:r>
          </w:p>
        </w:tc>
      </w:tr>
    </w:tbl>
    <w:p/>
    <w:p>
      <w:r>
        <w:t>统一聚合键：User + Project + Time。项目级统计只要求数据属于同一项目和时间窗口，不要求证明某个 Session 对应某个 Commit。</w:t>
      </w:r>
    </w:p>
    <w:p>
      <w:pPr>
        <w:pStyle w:val="Heading1"/>
      </w:pPr>
      <w:r>
        <w:t>7. Project Intelligence：项目视角</w:t>
      </w:r>
    </w:p>
    <w:p>
      <w:r>
        <w:t>项目页是 MVP 最重要的页面之一。第一版优先全部采用可直接计算的数据。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4896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指标/输出</w:t>
            </w:r>
          </w:p>
        </w:tc>
        <w:tc>
          <w:tcPr>
            <w:tcW w:type="dxa" w:w="3456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实现方式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项目概览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7/30/90 天 Commit、活跃开发者、活跃天数、最后提交时间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 聚合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提交趋势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日/周 Commit 趋势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 聚合 + 图表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人员分布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各作者 Commit / Code Change 分布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 author 映射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代码变化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additions、deletions、files changed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 元数据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活跃目录/文件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近期高频变更区域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 changed files 聚合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Commit 类型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feat/fix/refactor/chore/docs/test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规则优先，LLM 可补充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使用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 Token、成本、模型分布、AI 活跃用户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Gateway Usage 聚合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使用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 数、Tool Call、错误率、Session 类型分布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Session/Event 聚合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最近开发内容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把最近 Commit Message 聚合成项目进展摘要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 LLM，一次处理一批</w:t>
            </w:r>
          </w:p>
        </w:tc>
      </w:tr>
    </w:tbl>
    <w:p/>
    <w:p>
      <w:pPr>
        <w:pStyle w:val="Heading1"/>
      </w:pPr>
      <w:r>
        <w:t>8. Developer Intelligence：用户视角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8208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建议内容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参与项目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当前/近期参与的项目、最近活跃时间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研发活动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Commit 数、代码变化、最近提交内容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开发内容摘要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基于一段时间内 Commit Message 生成“最近做了什么”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使用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请求次数、Token、成本、模型分布、活跃天数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使用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 数、平均轮次、Tool Call、Tool 成功/失败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使用场景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Bug 修复、新功能、代码理解、重构、测试、文档等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个人日报/周报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 研发内容 + AI 使用摘要；默认是工作记录，不作为绩效评分</w:t>
            </w:r>
          </w:p>
        </w:tc>
      </w:tr>
    </w:tbl>
    <w:p/>
    <w:p>
      <w:pPr>
        <w:pStyle w:val="Heading1"/>
      </w:pPr>
      <w:r>
        <w:t>9. Organization Intelligence：跨项目视角</w:t>
      </w:r>
    </w:p>
    <w:p>
      <w:r>
        <w:t>这一层不做复杂“效能排名”，而是提供组织研发与 AI 使用的客观全局视图。</w:t>
      </w:r>
    </w:p>
    <w:p>
      <w:pPr>
        <w:pStyle w:val="ListBullet"/>
      </w:pPr>
      <w:r>
        <w:t>项目活跃度对比：Commit、活跃人数、最近提交、代码变化。</w:t>
      </w:r>
    </w:p>
    <w:p>
      <w:pPr>
        <w:pStyle w:val="ListBullet"/>
      </w:pPr>
      <w:r>
        <w:t>项目 AI 使用对比：请求、Token、成本、AI 活跃人数。</w:t>
      </w:r>
    </w:p>
    <w:p>
      <w:pPr>
        <w:pStyle w:val="ListBullet"/>
      </w:pPr>
      <w:r>
        <w:t>项目 Agent 使用对比：Session、Tool Call、代码修改型/问答型 Session 占比。</w:t>
      </w:r>
    </w:p>
    <w:p>
      <w:pPr>
        <w:pStyle w:val="ListBullet"/>
      </w:pPr>
      <w:r>
        <w:t>人员集中度：某项目近期研发活动是否高度集中在少数人；只描述分布，不直接评价贡献优劣。</w:t>
      </w:r>
    </w:p>
    <w:p>
      <w:pPr>
        <w:pStyle w:val="ListBullet"/>
      </w:pPr>
      <w:r>
        <w:t>模型使用结构：不同项目/人员使用哪些模型、成本结构如何。</w:t>
      </w:r>
    </w:p>
    <w:p>
      <w:pPr>
        <w:pStyle w:val="ListBullet"/>
      </w:pPr>
      <w:r>
        <w:t>研发技术栈分布：通过 package.json、requirements、pyproject、pom.xml、go.mod 等轻量识别公司项目技术栈。</w:t>
      </w:r>
    </w:p>
    <w:p>
      <w:pPr>
        <w:pStyle w:val="ListBullet"/>
      </w:pPr>
      <w:r>
        <w:t>活跃/沉寂项目：基于最近提交时间和活跃天数提示，不直接判断项目健康好坏。</w:t>
      </w:r>
    </w:p>
    <w:p>
      <w:pPr>
        <w:pStyle w:val="Heading1"/>
      </w:pPr>
      <w:r>
        <w:t>10. Session 的 MVP 利用方式</w:t>
      </w:r>
    </w:p>
    <w:p>
      <w:r>
        <w:t>Session 的定位从“代码修改归因”调整为“AI 行为与人机协作数据源”。这能避开 Session 与 Git 一一对应的高复杂度，同时保留 DSH 最有特色的数据价值。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6048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指标/结果</w:t>
            </w:r>
          </w:p>
        </w:tc>
        <w:tc>
          <w:tcPr>
            <w:tcW w:type="dxa" w:w="230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Token 成本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基础行为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 数、时长、轮次、Event 数、Tool Call 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Tool 分析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read/search/edit/shell 使用量、成功率、失败率、耗时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异常分析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Error、Retry、异常中断、重复 Tool 调用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深度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问答型 / 查代码型 / 修改型 / 完整闭环型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规则可先做，LLM 可增强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使用场景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Bug、新功能、理解、重构、测试、文档等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只取用户问题批量分类，低成本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模型对比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不同模型的 Token、耗时、Tool 成功率、平均轮次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0（结果解释可用 LLM）</w:t>
            </w:r>
          </w:p>
        </w:tc>
      </w:tr>
    </w:tbl>
    <w:p/>
    <w:p>
      <w:r>
        <w:t>注意：不能仅凭 Session 指标宣称“任务完成率”或“开发效率提升”，除非后续引入更可靠的完成信号（测试、Issue、人工确认等）。</w:t>
      </w:r>
    </w:p>
    <w:p>
      <w:pPr>
        <w:pStyle w:val="Heading1"/>
      </w:pPr>
      <w:r>
        <w:t>11. LLM 使用策略：少量、高价值、批处理</w:t>
      </w:r>
    </w:p>
    <w:p>
      <w:r>
        <w:t>MVP 中 LLM 主要用于“人类难以直接阅读的大量文本归纳”，而不是参与所有统计。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3456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168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  <w:tc>
          <w:tcPr>
            <w:tcW w:type="dxa" w:w="2016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触发建议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项目开发摘要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 N 条 Commit Message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近期主要功能/修复/重构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按项目每天或手动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个人开发摘要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用户一段时间 Commit Message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最近完成内容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日报/周报时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 场景分类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一批 Session 的首问/核心用户问题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Bug/新功能/理解/重构等标签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累计批量或定时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组织周报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项目级结构化 Summary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全局研发与 AI 使用概览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每周一次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候选知识提取（第二阶段）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筛选后的 Session + 项目事实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候选项目知识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每日/人工触发</w:t>
            </w:r>
          </w:p>
        </w:tc>
      </w:tr>
    </w:tbl>
    <w:p/>
    <w:p>
      <w:r>
        <w:t>原则：Raw Data → 代码清洗/SQL 聚合 → 小批 Summary → 更高层 Summary。上层 LLM 不重复读取全部原始 Session。</w:t>
      </w:r>
    </w:p>
    <w:p>
      <w:pPr>
        <w:pStyle w:val="Heading1"/>
      </w:pPr>
      <w:r>
        <w:t>12. 自动日报 / 周报</w:t>
      </w:r>
    </w:p>
    <w:p>
      <w:r>
        <w:t>这是 MVP 后最值得快速落地的“可感知价值”功能。第一版先生成，第二步再接钉钉。</w:t>
      </w:r>
    </w:p>
    <w:p>
      <w:pPr>
        <w:spacing w:before="80" w:after="160"/>
        <w:ind w:left="360" w:right="360"/>
        <w:shd w:fill="F5F6F8"/>
      </w:pPr>
      <w:r>
        <w:rPr>
          <w:rFonts w:ascii="Consolas" w:hAnsi="Consolas" w:eastAsia="Microsoft YaHei"/>
          <w:sz w:val="18"/>
        </w:rPr>
        <w:t>Git Commit ─┐</w:t>
        <w:br/>
        <w:t xml:space="preserve">              ├─→ 结构化聚合 → LLM → 日报/周报草稿 → 页面查看/确认 → 钉钉</w:t>
        <w:br/>
        <w:t>AI Usage ─────┤</w:t>
        <w:br/>
        <w:t>Session 摘要 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报告</w:t>
            </w:r>
          </w:p>
        </w:tc>
        <w:tc>
          <w:tcPr>
            <w:tcW w:type="dxa" w:w="8352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内容建议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个人日报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今日参与项目、主要 Commit 内容、AI 使用量；可允许本人修改后提交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项目日报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今日活跃人员、主要开发内容、Commit/Code Change、AI/Agent 使用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项目周报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本周主要功能、修复、重构、活跃情况、AI 使用趋势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组织周报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各项目进展、活跃项目、AI 使用/成本、Agent 使用结构</w:t>
            </w:r>
          </w:p>
        </w:tc>
      </w:tr>
    </w:tbl>
    <w:p/>
    <w:p>
      <w:pPr>
        <w:pStyle w:val="Heading1"/>
      </w:pPr>
      <w:r>
        <w:t>13. 知识沉淀：第一版只做“候选知识”</w:t>
      </w:r>
    </w:p>
    <w:p>
      <w:r>
        <w:t>知识不是“本周 86 个 Commit”这类统计数据，而是以后 Agent 能复用的项目事实、开发规范、解决方案和踩坑经验。MVP 不做全自动长期 Memory。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知识类型</w:t>
            </w:r>
          </w:p>
        </w:tc>
        <w:tc>
          <w:tcPr>
            <w:tcW w:type="dxa" w:w="806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project_fact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项目使用 Vue2 + pnpm；Node 版本；启动命令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development_rule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站点查询必须携带区域权限参数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solution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某类错误的原因与已验证解决方式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pitfall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修改权限模块时必须同时检查路由权限和按钮权限</w:t>
            </w:r>
          </w:p>
        </w:tc>
      </w:tr>
    </w:tbl>
    <w:p/>
    <w:p>
      <w:pPr>
        <w:spacing w:before="80" w:after="160"/>
        <w:ind w:left="360" w:right="360"/>
        <w:shd w:fill="F5F6F8"/>
      </w:pPr>
      <w:r>
        <w:rPr>
          <w:rFonts w:ascii="Consolas" w:hAnsi="Consolas" w:eastAsia="Microsoft YaHei"/>
          <w:sz w:val="18"/>
        </w:rPr>
        <w:t>Session / Git Message / README / package.json</w:t>
        <w:br/>
        <w:t xml:space="preserve">                  ↓</w:t>
        <w:br/>
        <w:t xml:space="preserve">             规则筛选/聚合</w:t>
        <w:br/>
        <w:t xml:space="preserve">                  ↓</w:t>
        <w:br/>
        <w:t xml:space="preserve">             LLM 候选提取</w:t>
        <w:br/>
        <w:t xml:space="preserve">                  ↓</w:t>
        <w:br/>
        <w:t xml:space="preserve">            Candidate Knowledge</w:t>
        <w:br/>
        <w:t xml:space="preserve">                  ↓</w:t>
        <w:br/>
        <w:t xml:space="preserve">              人工确认</w:t>
        <w:br/>
        <w:t xml:space="preserve">                  ↓</w:t>
        <w:br/>
        <w:t xml:space="preserve">            Project Knowledge</w:t>
        <w:br/>
        <w:t xml:space="preserve">                  ↓</w:t>
        <w:br/>
        <w:t xml:space="preserve">        后续检索并注入 Coding Agent</w:t>
      </w:r>
    </w:p>
    <w:p>
      <w:r>
        <w:t>MVP 可只做到 Candidate Knowledge 页面，甚至先不自动注入 Agent。先验证候选知识是否准确、有用，再建设检索和自动反哺。</w:t>
      </w:r>
    </w:p>
    <w:p>
      <w:pPr>
        <w:pStyle w:val="Heading1"/>
      </w:pPr>
      <w:r>
        <w:t>14. 页面规划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6912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MVP 内容</w:t>
            </w:r>
          </w:p>
        </w:tc>
        <w:tc>
          <w:tcPr>
            <w:tcW w:type="dxa" w:w="1440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总览 Dashboard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项目数、活跃用户、Commit、AI 请求/Token/成本、近期趋势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项目列表/详情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Git、Contributor、AI Usage、Session、开发摘要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用户列表/详情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参与项目、Commit、AI Usage、Session、开发摘要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Usage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模型、Token、成本、用户/项目分布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Analytics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Session、Tool、场景、失败率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项目对比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项目活跃度、人员、AI/Agent 使用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Report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日报/周报生成与历史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Knowledge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候选知识审核/项目知识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</w:tr>
    </w:tbl>
    <w:p/>
    <w:p>
      <w:pPr>
        <w:pStyle w:val="Heading1"/>
      </w:pPr>
      <w:r>
        <w:t>15. 服务端模块划分</w:t>
      </w:r>
    </w:p>
    <w:p>
      <w:r>
        <w:t>物理上仍可运行在一个 Server DSH 中，逻辑上插件化，避免过早微服务。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806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Team/Auth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用户、登录、Token、Git 身份映射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Model Gateway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鉴权、模型转发、Streaming、Usage/Cost 记录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Project/Git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项目注册、Git 元数据接收/同步、Commit 入库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 Ingest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Session/Event 接收、基础聚合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Analytics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 聚合、项目/用户/组织指标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Report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 LLM 总结、日报周报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Knowledge（后续）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候选知识提取、审核、Project Knowledge</w:t>
            </w:r>
          </w:p>
        </w:tc>
      </w:tr>
    </w:tbl>
    <w:p/>
    <w:p>
      <w:pPr>
        <w:pStyle w:val="Heading1"/>
      </w:pPr>
      <w:r>
        <w:t>16. Git 数据采集建议</w:t>
      </w:r>
    </w:p>
    <w:p>
      <w:r>
        <w:t>MVP 优先选择“可靠、轻量”的 Git 元数据。若公司 GitLab/Gitea/GitHub Enterprise 可通过服务端 API 获取，则优先服务端拉取；否则 Local DSH Client 可从本地仓库读取 git log 并增量上报。不要为了 MVP 上传完整源码。</w:t>
      </w:r>
    </w:p>
    <w:p>
      <w:pPr>
        <w:pStyle w:val="ListBullet"/>
      </w:pPr>
      <w:r>
        <w:t>增量依据优先使用 commit hash / branch head，而不是仅靠文件 MD5。</w:t>
      </w:r>
    </w:p>
    <w:p>
      <w:pPr>
        <w:pStyle w:val="ListBullet"/>
      </w:pPr>
      <w:r>
        <w:t>Commit 主键使用 project_id + commit_hash，天然幂等。</w:t>
      </w:r>
    </w:p>
    <w:p>
      <w:pPr>
        <w:pStyle w:val="ListBullet"/>
      </w:pPr>
      <w:r>
        <w:t>author email 映射 User；映射失败时保留原 author，后台允许人工绑定。</w:t>
      </w:r>
    </w:p>
    <w:p>
      <w:pPr>
        <w:pStyle w:val="ListBullet"/>
      </w:pPr>
      <w:r>
        <w:t>Changed files 可保存路径与 add/delete 统计；完整 diff 第一版不上传。</w:t>
      </w:r>
    </w:p>
    <w:p>
      <w:pPr>
        <w:pStyle w:val="ListBullet"/>
      </w:pPr>
      <w:r>
        <w:t>同一个 Commit 被多台机器上报时由唯一键去重。</w:t>
      </w:r>
    </w:p>
    <w:p>
      <w:pPr>
        <w:pStyle w:val="Heading1"/>
      </w:pPr>
      <w:r>
        <w:t>17. Model Gateway 数据采集建议</w:t>
      </w:r>
    </w:p>
    <w:p>
      <w:pPr>
        <w:pStyle w:val="ListBullet"/>
      </w:pPr>
      <w:r>
        <w:t>真实模型 API Key 只存在 Server。</w:t>
      </w:r>
    </w:p>
    <w:p>
      <w:pPr>
        <w:pStyle w:val="ListBullet"/>
      </w:pPr>
      <w:r>
        <w:t>Local DSH 使用公司 Access Token，请求统一指向 Server Model Gateway。</w:t>
      </w:r>
    </w:p>
    <w:p>
      <w:pPr>
        <w:pStyle w:val="ListBullet"/>
      </w:pPr>
      <w:r>
        <w:t>Server 从 Token 解析 user_id，不信任客户端上传的 user_id。</w:t>
      </w:r>
    </w:p>
    <w:p>
      <w:pPr>
        <w:pStyle w:val="ListBullet"/>
      </w:pPr>
      <w:r>
        <w:t>记录 request_id、user_id、project_id（可识别时）、model、input/output tokens、cost、latency、status、timestamp。</w:t>
      </w:r>
    </w:p>
    <w:p>
      <w:pPr>
        <w:pStyle w:val="ListBullet"/>
      </w:pPr>
      <w:r>
        <w:t>保持流式透传，Local DSH 的 Tool Call 仍由本地 Agent Loop 执行。</w:t>
      </w:r>
    </w:p>
    <w:p>
      <w:pPr>
        <w:pStyle w:val="ListBullet"/>
      </w:pPr>
      <w:r>
        <w:t>Token/成本用于成本与使用分析，不直接作为员工绩效指标。</w:t>
      </w:r>
    </w:p>
    <w:p>
      <w:pPr>
        <w:pStyle w:val="Heading1"/>
      </w:pPr>
      <w:r>
        <w:t>18. Session 数据采集建议</w:t>
      </w:r>
    </w:p>
    <w:p>
      <w:pPr>
        <w:pStyle w:val="ListBullet"/>
      </w:pPr>
      <w:r>
        <w:t>Local DSH 将 Session/Event 增量同步到 Server；Server 不主动拉取员工电脑。</w:t>
      </w:r>
    </w:p>
    <w:p>
      <w:pPr>
        <w:pStyle w:val="ListBullet"/>
      </w:pPr>
      <w:r>
        <w:t>Session 至少绑定 user_id；进入已知 Workspace/Project 时绑定 project_id。</w:t>
      </w:r>
    </w:p>
    <w:p>
      <w:pPr>
        <w:pStyle w:val="ListBullet"/>
      </w:pPr>
      <w:r>
        <w:t>原始 Event 可先 JSONB 保存，另外提取 event_type、tool_name、success、latency 等便于 SQL 统计的字段。</w:t>
      </w:r>
    </w:p>
    <w:p>
      <w:pPr>
        <w:pStyle w:val="ListBullet"/>
      </w:pPr>
      <w:r>
        <w:t>对 shell 输出、文件内容、Prompt 中的密钥和敏感数据做长度限制与脱敏；第一版不要无上限上传原始内容。</w:t>
      </w:r>
    </w:p>
    <w:p>
      <w:pPr>
        <w:pStyle w:val="ListBullet"/>
      </w:pPr>
      <w:r>
        <w:t>Session 与 Commit 不建立强外键，只在 User + Project + Time 维度聚合。</w:t>
      </w:r>
    </w:p>
    <w:p>
      <w:pPr>
        <w:pStyle w:val="Heading1"/>
      </w:pPr>
      <w:r>
        <w:t>19. MVP 分阶段实施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3744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4896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M0 基础闭环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 + Gateway + Usage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两用户可独立使用 Local DSH；Server 无泄露真实模型 Key；Streaming/Tool Call 正常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M1 Git 数据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Project/User/Commit 入库与统计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能查看项目 Commit 趋势、作者分布、个人参与项目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M2 AI 数据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Usage/Cost Dashboard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能按用户/项目/模型查看 Token 与成本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M3 Session 数据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Session/Tool 基础分析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能查看 Session、Tool 使用与失败统计，不依赖 Commit 关联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M4 智能摘要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项目/个人开发摘要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一批 Commit Message 可生成稳定可读摘要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M5 报告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日报/周报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能自动生成个人/项目周报；先页面查看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M6 可选增强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钉钉 + Candidate Knowledge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报告可推送；候选知识可人工审核</w:t>
            </w:r>
          </w:p>
        </w:tc>
      </w:tr>
    </w:tbl>
    <w:p/>
    <w:p>
      <w:pPr>
        <w:pStyle w:val="Heading1"/>
      </w:pPr>
      <w:r>
        <w:t>20. MVP 最终验收标准</w:t>
      </w:r>
    </w:p>
    <w:p>
      <w:pPr>
        <w:pStyle w:val="ListBullet"/>
      </w:pPr>
      <w:r>
        <w:t>至少 2 个用户可独立登录和使用 Local DSH，模型请求通过 Server Gateway。</w:t>
      </w:r>
    </w:p>
    <w:p>
      <w:pPr>
        <w:pStyle w:val="ListBullet"/>
      </w:pPr>
      <w:r>
        <w:t>真实模型 API Key 不下发客户端；Server 能按用户记录 Usage。</w:t>
      </w:r>
    </w:p>
    <w:p>
      <w:pPr>
        <w:pStyle w:val="ListBullet"/>
      </w:pPr>
      <w:r>
        <w:t>至少接入 2 个真实项目，Commit 可增量同步且不会重复。</w:t>
      </w:r>
    </w:p>
    <w:p>
      <w:pPr>
        <w:pStyle w:val="ListBullet"/>
      </w:pPr>
      <w:r>
        <w:t>项目页能展示 Commit、作者、代码变化、AI 使用等核心数据。</w:t>
      </w:r>
    </w:p>
    <w:p>
      <w:pPr>
        <w:pStyle w:val="ListBullet"/>
      </w:pPr>
      <w:r>
        <w:t>用户页能展示参与项目、近期 Commit 内容、AI Token/成本。</w:t>
      </w:r>
    </w:p>
    <w:p>
      <w:pPr>
        <w:pStyle w:val="ListBullet"/>
      </w:pPr>
      <w:r>
        <w:t>Session 能按用户/项目记录，并产生 Tool/错误/使用类型等基础分析。</w:t>
      </w:r>
    </w:p>
    <w:p>
      <w:pPr>
        <w:pStyle w:val="ListBullet"/>
      </w:pPr>
      <w:r>
        <w:t>能够生成至少一种项目周报和一种个人日报/周报。</w:t>
      </w:r>
    </w:p>
    <w:p>
      <w:pPr>
        <w:pStyle w:val="ListBullet"/>
      </w:pPr>
      <w:r>
        <w:t>不要求 Session 与 Commit 一一对应，不要求自动 Memory，不要求复杂绩效评分。</w:t>
      </w:r>
    </w:p>
    <w:p>
      <w:pPr>
        <w:pStyle w:val="Heading1"/>
      </w:pPr>
      <w:r>
        <w:t>21. 第二阶段扩展方向（MVP 跑通后再选）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4608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价值</w:t>
            </w:r>
          </w:p>
        </w:tc>
        <w:tc>
          <w:tcPr>
            <w:tcW w:type="dxa" w:w="3456"/>
            <w:vAlign w:val="center"/>
            <w:shd w:fill="E7EEF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前置条件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钉钉集成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自动发送日报/周报、提醒确认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报告质量稳定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GitLab/Gitea Issue/MR/PR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补充“任务/评审/交付”信号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有对应系统 API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CI/Test 数据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增加更可靠的完成/质量信号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CI 平台可接入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Project Knowledge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项目知识反哺 Coding Agent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候选知识准确率可接受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Skill Analytics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分析企业 Skill 的使用和效果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自定义 Skill 规模上来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Model Evaluation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 Session 下比较不同模型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多模型接入且样本足够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运维/客服等部门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从研发场景升级企业 AI 平台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研发 MVP 已证明平台闭环有价值</w:t>
            </w:r>
          </w:p>
        </w:tc>
      </w:tr>
    </w:tbl>
    <w:p/>
    <w:p>
      <w:pPr>
        <w:pStyle w:val="Heading1"/>
      </w:pPr>
      <w:r>
        <w:t>22. 长期演进但不影响当前设计</w:t>
      </w:r>
    </w:p>
    <w:p>
      <w:r>
        <w:t>研发 MVP 跑通后，Git 只是“研发业务数据源”的一种。未来运维可接告警/工单/维修记录，客服可接对话/工单/订单，销售可接 CRM。底层 User、Agent、Session、ModelUsage、Analysis、Report、Knowledge 仍可复用。因此当前系统应避免把通用表和协议命名死为 coding_*，但也不要为了未来场景提前建设所有通用能力。</w:t>
      </w:r>
    </w:p>
    <w:p>
      <w:pPr>
        <w:spacing w:before="80" w:after="160"/>
        <w:ind w:left="360" w:right="360"/>
        <w:shd w:fill="F5F6F8"/>
      </w:pPr>
      <w:r>
        <w:rPr>
          <w:rFonts w:ascii="Consolas" w:hAnsi="Consolas" w:eastAsia="Microsoft YaHei"/>
          <w:sz w:val="18"/>
        </w:rPr>
        <w:t>研发：Git + Gateway + Session</w:t>
        <w:br/>
        <w:t>运维：Alarm + WorkOrder + Session</w:t>
        <w:br/>
        <w:t>客服：Conversation + Ticket + Session</w:t>
        <w:br/>
        <w:t>销售：CRM + FollowUp + Session</w:t>
        <w:br/>
        <w:t xml:space="preserve">                    ↓</w:t>
        <w:br/>
        <w:t xml:space="preserve">         User / Org / Agent / AI Usage</w:t>
        <w:br/>
        <w:t xml:space="preserve">                    ↓</w:t>
        <w:br/>
        <w:t xml:space="preserve">       Analytics / Report / Knowledge</w:t>
      </w:r>
    </w:p>
    <w:p>
      <w:pPr>
        <w:pStyle w:val="Heading1"/>
      </w:pPr>
      <w:r>
        <w:t>23. 推荐的第一版开发顺序</w:t>
      </w:r>
    </w:p>
    <w:p>
      <w:r>
        <w:t>不要同时开 Git、Session、日报、Knowledge 四条线。建议先把“数据可靠性”和“可视化价值”做出来，再逐层增加智能能力。</w:t>
      </w:r>
    </w:p>
    <w:p>
      <w:pPr>
        <w:pStyle w:val="ListNumber"/>
      </w:pPr>
      <w:r>
        <w:t>先完成 Gateway Usage：这是你现有架构最自然的数据源。</w:t>
      </w:r>
    </w:p>
    <w:p>
      <w:pPr>
        <w:pStyle w:val="ListNumber"/>
      </w:pPr>
      <w:r>
        <w:t>接 Git Commit：形成 Project/User 两个真正可看的核心页面。</w:t>
      </w:r>
    </w:p>
    <w:p>
      <w:pPr>
        <w:pStyle w:val="ListNumber"/>
      </w:pPr>
      <w:r>
        <w:t>完成 Dashboard + Project + User 三页，先不用 LLM。</w:t>
      </w:r>
    </w:p>
    <w:p>
      <w:pPr>
        <w:pStyle w:val="ListNumber"/>
      </w:pPr>
      <w:r>
        <w:t>加入 Commit Message 批量摘要，让平台第一次体现“AI Intelligence”。</w:t>
      </w:r>
    </w:p>
    <w:p>
      <w:pPr>
        <w:pStyle w:val="ListNumber"/>
      </w:pPr>
      <w:r>
        <w:t>再接 Session 基础统计，重点看 Tool/使用场景，不做 Git 归因。</w:t>
      </w:r>
    </w:p>
    <w:p>
      <w:pPr>
        <w:pStyle w:val="ListNumber"/>
      </w:pPr>
      <w:r>
        <w:t>最后做日报/周报；质量稳定后接钉钉。</w:t>
      </w:r>
    </w:p>
    <w:p>
      <w:pPr>
        <w:pStyle w:val="ListNumber"/>
      </w:pPr>
      <w:r>
        <w:t>候选知识作为 MVP+，不要阻塞前面的闭环。</w:t>
      </w:r>
    </w:p>
    <w:p>
      <w:pPr>
        <w:pStyle w:val="Heading1"/>
      </w:pPr>
      <w:r>
        <w:t>24. 项目成功判断</w:t>
      </w:r>
    </w:p>
    <w:p>
      <w:r>
        <w:t>第一版是否成功，不看功能数量，而看三个问题：① 数据是否可靠且自动采集；② 项目负责人/开发者是否愿意看项目、个人和 AI 使用页面；③ 自动生成的研发摘要/周报是否能减少人工整理工作。如果这三点成立，再投入 Session 深度分析、知识沉淀和跨部门扩展。</w:t>
      </w:r>
    </w:p>
    <w:p>
      <w:pPr>
        <w:pStyle w:val="Heading1"/>
      </w:pPr>
      <w:r>
        <w:t>25. 最终 MVP 边界总结</w:t>
      </w:r>
    </w:p>
    <w:p>
      <w:pPr>
        <w:spacing w:before="80" w:after="160"/>
        <w:ind w:left="360" w:right="360"/>
        <w:shd w:fill="F5F6F8"/>
      </w:pPr>
      <w:r>
        <w:rPr>
          <w:rFonts w:ascii="Consolas" w:hAnsi="Consolas" w:eastAsia="Microsoft YaHei"/>
          <w:sz w:val="18"/>
        </w:rPr>
        <w:t>P0：必须跑通</w:t>
        <w:br/>
        <w:t>User + Project + Commit + ModelUsage</w:t>
        <w:br/>
        <w:t>Gateway</w:t>
        <w:br/>
        <w:t>Project/User Dashboard</w:t>
        <w:br/>
        <w:br/>
        <w:t>P1：有明显价值</w:t>
        <w:br/>
        <w:t>Session 基础分析</w:t>
        <w:br/>
        <w:t>Commit 批量智能摘要</w:t>
        <w:br/>
        <w:t>项目/个人日报周报</w:t>
        <w:br/>
        <w:br/>
        <w:t>P2：验证后增强</w:t>
        <w:br/>
        <w:t>钉钉推送</w:t>
        <w:br/>
        <w:t>Candidate Knowledge</w:t>
        <w:br/>
        <w:t>Project Knowledge 反哺 Agent</w:t>
        <w:br/>
        <w:br/>
        <w:t>暂不做</w:t>
        <w:br/>
        <w:t>Session↔Commit 强绑定</w:t>
        <w:br/>
        <w:t>复杂 Diff/Task 归因</w:t>
        <w:br/>
        <w:t>自动长期 Memory</w:t>
        <w:br/>
        <w:t>绩效评分</w:t>
        <w:br/>
        <w:t>全公司多部门</w:t>
      </w:r>
    </w:p>
    <w:p/>
    <w:p>
      <w:pPr>
        <w:jc w:val="center"/>
      </w:pPr>
      <w:r>
        <w:rPr>
          <w:b/>
        </w:rPr>
        <w:t>核心原则：先把容易、可靠的数据变成真正有人看的信息，再逐步增加 Agent Intelligence 与 Knowledge。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