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93B" w:rsidRDefault="0095293B" w:rsidP="00953340">
      <w:pPr>
        <w:pStyle w:val="Sinespaciado"/>
        <w:jc w:val="center"/>
        <w:rPr>
          <w:b/>
          <w:lang w:val="es-CR"/>
        </w:rPr>
      </w:pPr>
      <w:r w:rsidRPr="0095293B">
        <w:rPr>
          <w:b/>
          <w:lang w:val="es-CR"/>
        </w:rPr>
        <w:t>ESPECIFICACIÓN DE CASOS DE PRUEBAS FUNCIONALES</w:t>
      </w:r>
    </w:p>
    <w:p w:rsidR="003B3387" w:rsidRPr="00CD318D" w:rsidRDefault="003B3387" w:rsidP="00953340">
      <w:pPr>
        <w:pStyle w:val="Sinespaciado"/>
        <w:jc w:val="center"/>
        <w:rPr>
          <w:b/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1"/>
        <w:gridCol w:w="8469"/>
      </w:tblGrid>
      <w:tr w:rsidR="00F71382" w:rsidTr="00F71382">
        <w:tc>
          <w:tcPr>
            <w:tcW w:w="0" w:type="auto"/>
            <w:vAlign w:val="center"/>
          </w:tcPr>
          <w:p w:rsidR="00692C9D" w:rsidRDefault="00692C9D" w:rsidP="00953340">
            <w:pPr>
              <w:rPr>
                <w:b/>
                <w:lang w:val="es-CR"/>
              </w:rPr>
            </w:pPr>
          </w:p>
          <w:p w:rsidR="0095293B" w:rsidRDefault="0095293B" w:rsidP="00953340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Nombre de CUS</w:t>
            </w:r>
          </w:p>
          <w:p w:rsidR="00692C9D" w:rsidRPr="0095293B" w:rsidRDefault="00692C9D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vAlign w:val="center"/>
          </w:tcPr>
          <w:p w:rsidR="0095293B" w:rsidRDefault="005536C1" w:rsidP="00953340">
            <w:pPr>
              <w:rPr>
                <w:lang w:val="es-CR"/>
              </w:rPr>
            </w:pPr>
            <w:r>
              <w:rPr>
                <w:lang w:val="es-CR"/>
              </w:rPr>
              <w:t>Agregar</w:t>
            </w:r>
          </w:p>
        </w:tc>
      </w:tr>
      <w:tr w:rsidR="00F71382" w:rsidRPr="00F71382" w:rsidTr="00F71382">
        <w:tc>
          <w:tcPr>
            <w:tcW w:w="0" w:type="auto"/>
            <w:vAlign w:val="center"/>
          </w:tcPr>
          <w:p w:rsidR="0095293B" w:rsidRPr="0095293B" w:rsidRDefault="0095293B" w:rsidP="00953340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Escenario #1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92C9D" w:rsidRDefault="00692C9D" w:rsidP="00953340">
            <w:pPr>
              <w:rPr>
                <w:lang w:val="es-CR"/>
              </w:rPr>
            </w:pPr>
          </w:p>
          <w:p w:rsidR="0095293B" w:rsidRDefault="0095293B" w:rsidP="00953340">
            <w:pPr>
              <w:rPr>
                <w:lang w:val="es-CR"/>
              </w:rPr>
            </w:pPr>
            <w:r>
              <w:rPr>
                <w:lang w:val="es-CR"/>
              </w:rPr>
              <w:t>Estoy en el URL de registrar</w:t>
            </w:r>
          </w:p>
          <w:p w:rsidR="00AD472D" w:rsidRDefault="00216348" w:rsidP="00953340">
            <w:pPr>
              <w:rPr>
                <w:rStyle w:val="Hipervnculo"/>
                <w:lang w:val="es-CR"/>
              </w:rPr>
            </w:pPr>
            <w:hyperlink r:id="rId4" w:history="1">
              <w:r w:rsidR="00AD472D" w:rsidRPr="00F45DF2">
                <w:rPr>
                  <w:rStyle w:val="Hipervnculo"/>
                  <w:lang w:val="es-CR"/>
                </w:rPr>
                <w:t>http://localhost/eccimovies/</w:t>
              </w:r>
              <w:r w:rsidR="00BB0ACA">
                <w:rPr>
                  <w:rStyle w:val="Hipervnculo"/>
                  <w:lang w:val="es-CR"/>
                </w:rPr>
                <w:t>produc</w:t>
              </w:r>
            </w:hyperlink>
            <w:r w:rsidR="00BB0ACA">
              <w:rPr>
                <w:rStyle w:val="Hipervnculo"/>
                <w:lang w:val="es-CR"/>
              </w:rPr>
              <w:t>ts/add</w:t>
            </w:r>
          </w:p>
          <w:p w:rsidR="00692C9D" w:rsidRDefault="00692C9D" w:rsidP="00953340">
            <w:pPr>
              <w:rPr>
                <w:lang w:val="es-CR"/>
              </w:rPr>
            </w:pPr>
          </w:p>
        </w:tc>
      </w:tr>
      <w:tr w:rsidR="00F71382" w:rsidRPr="00EB0CB4" w:rsidTr="00F71382">
        <w:trPr>
          <w:trHeight w:val="77"/>
        </w:trPr>
        <w:tc>
          <w:tcPr>
            <w:tcW w:w="0" w:type="auto"/>
            <w:vMerge w:val="restart"/>
            <w:tcBorders>
              <w:right w:val="single" w:sz="4" w:space="0" w:color="auto"/>
            </w:tcBorders>
          </w:tcPr>
          <w:p w:rsidR="00692C9D" w:rsidRDefault="00692C9D" w:rsidP="00953340">
            <w:pPr>
              <w:rPr>
                <w:b/>
                <w:lang w:val="es-CR"/>
              </w:rPr>
            </w:pPr>
          </w:p>
          <w:p w:rsidR="0095293B" w:rsidRPr="0095293B" w:rsidRDefault="0095293B" w:rsidP="00953340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Cuando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92C9D" w:rsidRDefault="00692C9D" w:rsidP="00953340">
            <w:pPr>
              <w:rPr>
                <w:u w:val="single"/>
                <w:lang w:val="es-CR"/>
              </w:rPr>
            </w:pPr>
          </w:p>
          <w:p w:rsidR="00AC4C87" w:rsidRPr="0095293B" w:rsidRDefault="0095293B" w:rsidP="00953340">
            <w:pPr>
              <w:rPr>
                <w:u w:val="single"/>
                <w:lang w:val="es-CR"/>
              </w:rPr>
            </w:pPr>
            <w:r w:rsidRPr="0095293B">
              <w:rPr>
                <w:u w:val="single"/>
                <w:lang w:val="es-CR"/>
              </w:rPr>
              <w:t>Se llenan los siguientes campos:</w:t>
            </w:r>
          </w:p>
        </w:tc>
      </w:tr>
      <w:tr w:rsidR="00F71382" w:rsidRPr="00BB0ACA" w:rsidTr="00F71382">
        <w:trPr>
          <w:trHeight w:val="7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95293B" w:rsidRPr="0095293B" w:rsidRDefault="0095293B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293B" w:rsidRDefault="00BB0ACA" w:rsidP="00953340">
            <w:pPr>
              <w:rPr>
                <w:lang w:val="es-CR"/>
              </w:rPr>
            </w:pPr>
            <w:r>
              <w:rPr>
                <w:lang w:val="es-CR"/>
              </w:rPr>
              <w:t>Código</w:t>
            </w:r>
            <w:r w:rsidR="0095293B">
              <w:rPr>
                <w:lang w:val="es-CR"/>
              </w:rPr>
              <w:t xml:space="preserve">: </w:t>
            </w:r>
            <w:r>
              <w:rPr>
                <w:lang w:val="es-CR"/>
              </w:rPr>
              <w:t>XYZ-0123</w:t>
            </w:r>
          </w:p>
        </w:tc>
      </w:tr>
      <w:tr w:rsidR="00F71382" w:rsidTr="00F71382">
        <w:trPr>
          <w:trHeight w:val="7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95293B" w:rsidRPr="0095293B" w:rsidRDefault="0095293B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293B" w:rsidRDefault="00BB0ACA" w:rsidP="00953340">
            <w:pPr>
              <w:rPr>
                <w:lang w:val="es-CR"/>
              </w:rPr>
            </w:pPr>
            <w:r>
              <w:rPr>
                <w:lang w:val="es-CR"/>
              </w:rPr>
              <w:t>Nombre</w:t>
            </w:r>
            <w:r w:rsidR="0095293B">
              <w:rPr>
                <w:lang w:val="es-CR"/>
              </w:rPr>
              <w:t xml:space="preserve">: </w:t>
            </w:r>
            <w:proofErr w:type="spellStart"/>
            <w:r>
              <w:rPr>
                <w:lang w:val="es-CR"/>
              </w:rPr>
              <w:t>PelículaNueva</w:t>
            </w:r>
            <w:proofErr w:type="spellEnd"/>
          </w:p>
        </w:tc>
      </w:tr>
      <w:tr w:rsidR="00F71382" w:rsidRPr="00BB0ACA" w:rsidTr="00F71382">
        <w:trPr>
          <w:trHeight w:val="7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95293B" w:rsidRPr="0095293B" w:rsidRDefault="0095293B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293B" w:rsidRDefault="00BB0ACA" w:rsidP="00953340">
            <w:pPr>
              <w:rPr>
                <w:lang w:val="es-CR"/>
              </w:rPr>
            </w:pPr>
            <w:r>
              <w:rPr>
                <w:lang w:val="es-CR"/>
              </w:rPr>
              <w:t>Precio</w:t>
            </w:r>
            <w:r w:rsidR="0095293B">
              <w:rPr>
                <w:lang w:val="es-CR"/>
              </w:rPr>
              <w:t xml:space="preserve">: </w:t>
            </w:r>
            <w:r>
              <w:rPr>
                <w:lang w:val="es-CR"/>
              </w:rPr>
              <w:t>100</w:t>
            </w:r>
          </w:p>
        </w:tc>
      </w:tr>
      <w:tr w:rsidR="00F71382" w:rsidTr="00F71382">
        <w:trPr>
          <w:trHeight w:val="7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95293B" w:rsidRPr="0095293B" w:rsidRDefault="0095293B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4C87" w:rsidRDefault="00BB0ACA" w:rsidP="00953340">
            <w:pPr>
              <w:rPr>
                <w:lang w:val="es-CR"/>
              </w:rPr>
            </w:pPr>
            <w:r>
              <w:rPr>
                <w:lang w:val="es-CR"/>
              </w:rPr>
              <w:t>Cantidad</w:t>
            </w:r>
            <w:r w:rsidR="0095293B">
              <w:rPr>
                <w:lang w:val="es-CR"/>
              </w:rPr>
              <w:t xml:space="preserve">: </w:t>
            </w:r>
            <w:r>
              <w:rPr>
                <w:lang w:val="es-CR"/>
              </w:rPr>
              <w:t>100</w:t>
            </w:r>
          </w:p>
        </w:tc>
      </w:tr>
      <w:tr w:rsidR="00F71382" w:rsidTr="00F71382">
        <w:trPr>
          <w:trHeight w:val="7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BB0ACA" w:rsidRPr="0095293B" w:rsidRDefault="00BB0ACA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0ACA" w:rsidRDefault="00BB0ACA" w:rsidP="00953340">
            <w:pPr>
              <w:rPr>
                <w:lang w:val="es-CR"/>
              </w:rPr>
            </w:pPr>
            <w:r>
              <w:rPr>
                <w:lang w:val="es-CR"/>
              </w:rPr>
              <w:t>Idiomas: Inglés</w:t>
            </w:r>
          </w:p>
        </w:tc>
      </w:tr>
      <w:tr w:rsidR="00F71382" w:rsidTr="00F71382">
        <w:trPr>
          <w:trHeight w:val="7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BB0ACA" w:rsidRPr="0095293B" w:rsidRDefault="00BB0ACA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0ACA" w:rsidRDefault="00BB0ACA" w:rsidP="00953340">
            <w:pPr>
              <w:rPr>
                <w:lang w:val="es-CR"/>
              </w:rPr>
            </w:pPr>
            <w:r>
              <w:rPr>
                <w:lang w:val="es-CR"/>
              </w:rPr>
              <w:t>Subtítulos: Español, Francés</w:t>
            </w:r>
          </w:p>
        </w:tc>
      </w:tr>
      <w:tr w:rsidR="00F71382" w:rsidTr="00F71382">
        <w:trPr>
          <w:trHeight w:val="7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BB0ACA" w:rsidRPr="0095293B" w:rsidRDefault="00BB0ACA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0ACA" w:rsidRDefault="00953340" w:rsidP="00953340">
            <w:pPr>
              <w:rPr>
                <w:lang w:val="es-CR"/>
              </w:rPr>
            </w:pPr>
            <w:r>
              <w:rPr>
                <w:lang w:val="es-CR"/>
              </w:rPr>
              <w:t xml:space="preserve">Año de lanzamiento: </w:t>
            </w:r>
            <w:r w:rsidRPr="00953340">
              <w:rPr>
                <w:lang w:val="es-CR"/>
              </w:rPr>
              <w:t>2</w:t>
            </w:r>
            <w:r w:rsidR="00BB0ACA" w:rsidRPr="00953340">
              <w:rPr>
                <w:lang w:val="es-CR"/>
              </w:rPr>
              <w:t>0</w:t>
            </w:r>
            <w:r w:rsidRPr="00953340">
              <w:rPr>
                <w:lang w:val="es-CR"/>
              </w:rPr>
              <w:t>1</w:t>
            </w:r>
            <w:r w:rsidR="00BB0ACA" w:rsidRPr="00953340">
              <w:rPr>
                <w:lang w:val="es-CR"/>
              </w:rPr>
              <w:t>5</w:t>
            </w:r>
          </w:p>
        </w:tc>
      </w:tr>
      <w:tr w:rsidR="00F71382" w:rsidTr="00F71382">
        <w:trPr>
          <w:trHeight w:val="7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BB0ACA" w:rsidRPr="0095293B" w:rsidRDefault="00BB0ACA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0ACA" w:rsidRDefault="00BB0ACA" w:rsidP="00953340">
            <w:pPr>
              <w:rPr>
                <w:lang w:val="es-CR"/>
              </w:rPr>
            </w:pPr>
            <w:r>
              <w:rPr>
                <w:lang w:val="es-CR"/>
              </w:rPr>
              <w:t>Duración: 120</w:t>
            </w:r>
          </w:p>
        </w:tc>
      </w:tr>
      <w:tr w:rsidR="00F71382" w:rsidRPr="00EB0CB4" w:rsidTr="00F71382">
        <w:trPr>
          <w:trHeight w:val="7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BB0ACA" w:rsidRPr="0095293B" w:rsidRDefault="00BB0ACA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0ACA" w:rsidRDefault="00BB0ACA" w:rsidP="00953340">
            <w:pPr>
              <w:rPr>
                <w:lang w:val="es-CR"/>
              </w:rPr>
            </w:pPr>
            <w:r>
              <w:rPr>
                <w:lang w:val="es-CR"/>
              </w:rPr>
              <w:t xml:space="preserve">Más detalles: Director: </w:t>
            </w:r>
            <w:r w:rsidR="005A2398">
              <w:rPr>
                <w:lang w:val="es-CR"/>
              </w:rPr>
              <w:t>Fernando Fernández; Productor: Pedro Pérez; Sinopsis: Esto es una película de prueba.</w:t>
            </w:r>
          </w:p>
        </w:tc>
      </w:tr>
      <w:tr w:rsidR="00F71382" w:rsidRPr="00EB0CB4" w:rsidTr="00F71382">
        <w:trPr>
          <w:trHeight w:val="7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BB0ACA" w:rsidRPr="0095293B" w:rsidRDefault="00BB0ACA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0ACA" w:rsidRDefault="00BB0ACA" w:rsidP="00953340">
            <w:pPr>
              <w:rPr>
                <w:lang w:val="es-CR"/>
              </w:rPr>
            </w:pPr>
          </w:p>
        </w:tc>
      </w:tr>
      <w:tr w:rsidR="00F71382" w:rsidRPr="00EB0CB4" w:rsidTr="00F71382">
        <w:trPr>
          <w:trHeight w:val="11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95293B" w:rsidRPr="0095293B" w:rsidRDefault="0095293B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293B" w:rsidRPr="0095293B" w:rsidRDefault="0095293B" w:rsidP="00953340">
            <w:pPr>
              <w:rPr>
                <w:u w:val="single"/>
                <w:lang w:val="es-CR"/>
              </w:rPr>
            </w:pPr>
            <w:r w:rsidRPr="0095293B">
              <w:rPr>
                <w:u w:val="single"/>
                <w:lang w:val="es-CR"/>
              </w:rPr>
              <w:t xml:space="preserve">Se seleccionan </w:t>
            </w:r>
            <w:r w:rsidR="00BB0ACA">
              <w:rPr>
                <w:u w:val="single"/>
                <w:lang w:val="es-CR"/>
              </w:rPr>
              <w:t>el siguiente</w:t>
            </w:r>
            <w:r w:rsidRPr="0095293B">
              <w:rPr>
                <w:u w:val="single"/>
                <w:lang w:val="es-CR"/>
              </w:rPr>
              <w:t xml:space="preserve"> campo:</w:t>
            </w:r>
          </w:p>
        </w:tc>
      </w:tr>
      <w:tr w:rsidR="00F71382" w:rsidTr="00F71382">
        <w:trPr>
          <w:trHeight w:val="111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95293B" w:rsidRPr="0095293B" w:rsidRDefault="0095293B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293B" w:rsidRPr="0095293B" w:rsidRDefault="00BB0ACA" w:rsidP="00953340">
            <w:pPr>
              <w:rPr>
                <w:lang w:val="es-CR"/>
              </w:rPr>
            </w:pPr>
            <w:r>
              <w:rPr>
                <w:lang w:val="es-CR"/>
              </w:rPr>
              <w:t>Formato</w:t>
            </w:r>
            <w:r w:rsidR="0095293B">
              <w:rPr>
                <w:lang w:val="es-CR"/>
              </w:rPr>
              <w:t xml:space="preserve">: </w:t>
            </w:r>
            <w:r>
              <w:rPr>
                <w:lang w:val="es-CR"/>
              </w:rPr>
              <w:t>Blu-ray</w:t>
            </w:r>
          </w:p>
        </w:tc>
      </w:tr>
      <w:tr w:rsidR="00F71382" w:rsidTr="00F71382">
        <w:trPr>
          <w:trHeight w:val="111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95293B" w:rsidRPr="0095293B" w:rsidRDefault="0095293B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4C87" w:rsidRPr="0095293B" w:rsidRDefault="00AC4C87" w:rsidP="00953340">
            <w:pPr>
              <w:rPr>
                <w:lang w:val="es-CR"/>
              </w:rPr>
            </w:pPr>
          </w:p>
        </w:tc>
      </w:tr>
      <w:tr w:rsidR="00F71382" w:rsidRPr="00655899" w:rsidTr="00F71382">
        <w:trPr>
          <w:trHeight w:val="22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95293B" w:rsidRPr="0095293B" w:rsidRDefault="0095293B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18D" w:rsidRDefault="0095293B" w:rsidP="00953340">
            <w:pPr>
              <w:rPr>
                <w:noProof/>
                <w:lang w:val="es-CR"/>
              </w:rPr>
            </w:pPr>
            <w:r w:rsidRPr="0095293B">
              <w:rPr>
                <w:u w:val="single"/>
                <w:lang w:val="es-CR"/>
              </w:rPr>
              <w:t xml:space="preserve">Se </w:t>
            </w:r>
            <w:r>
              <w:rPr>
                <w:u w:val="single"/>
                <w:lang w:val="es-CR"/>
              </w:rPr>
              <w:t>presiona el botón “</w:t>
            </w:r>
            <w:r w:rsidR="00BB0ACA">
              <w:rPr>
                <w:u w:val="single"/>
                <w:lang w:val="es-CR"/>
              </w:rPr>
              <w:t>Agregar</w:t>
            </w:r>
            <w:r>
              <w:rPr>
                <w:u w:val="single"/>
                <w:lang w:val="es-CR"/>
              </w:rPr>
              <w:t>”</w:t>
            </w:r>
            <w:r w:rsidR="00CD318D" w:rsidRPr="00CD318D">
              <w:rPr>
                <w:noProof/>
                <w:lang w:val="es-CR"/>
              </w:rPr>
              <w:t xml:space="preserve"> </w:t>
            </w:r>
          </w:p>
          <w:p w:rsidR="00CD318D" w:rsidRDefault="00CD318D" w:rsidP="00953340">
            <w:pPr>
              <w:rPr>
                <w:noProof/>
                <w:lang w:val="es-CR"/>
              </w:rPr>
            </w:pPr>
          </w:p>
          <w:p w:rsidR="0095293B" w:rsidRDefault="00655899" w:rsidP="00953340">
            <w:pPr>
              <w:jc w:val="center"/>
              <w:rPr>
                <w:lang w:val="es-CR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51BFA475" wp14:editId="2233033B">
                  <wp:extent cx="4149807" cy="3038366"/>
                  <wp:effectExtent l="76200" t="38100" r="41275" b="8636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1011" r="12203"/>
                          <a:stretch/>
                        </pic:blipFill>
                        <pic:spPr bwMode="auto">
                          <a:xfrm>
                            <a:off x="0" y="0"/>
                            <a:ext cx="4171855" cy="3054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92C9D" w:rsidRPr="003B467E" w:rsidRDefault="00692C9D" w:rsidP="00953340">
            <w:pPr>
              <w:rPr>
                <w:lang w:val="es-CR"/>
              </w:rPr>
            </w:pPr>
          </w:p>
        </w:tc>
      </w:tr>
      <w:tr w:rsidR="00F71382" w:rsidTr="00F71382">
        <w:tc>
          <w:tcPr>
            <w:tcW w:w="0" w:type="auto"/>
          </w:tcPr>
          <w:p w:rsidR="00692C9D" w:rsidRDefault="00692C9D" w:rsidP="00953340">
            <w:pPr>
              <w:rPr>
                <w:b/>
                <w:lang w:val="es-CR"/>
              </w:rPr>
            </w:pPr>
          </w:p>
          <w:p w:rsidR="0095293B" w:rsidRPr="0095293B" w:rsidRDefault="0095293B" w:rsidP="00953340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Entonces debería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92C9D" w:rsidRDefault="00692C9D" w:rsidP="00953340">
            <w:pPr>
              <w:rPr>
                <w:lang w:val="es-CR"/>
              </w:rPr>
            </w:pPr>
          </w:p>
          <w:p w:rsidR="00692C9D" w:rsidRDefault="00CD318D" w:rsidP="00953340">
            <w:pPr>
              <w:rPr>
                <w:lang w:val="es-CR"/>
              </w:rPr>
            </w:pPr>
            <w:r>
              <w:rPr>
                <w:lang w:val="es-CR"/>
              </w:rPr>
              <w:t xml:space="preserve">Mostrar que el </w:t>
            </w:r>
            <w:r w:rsidR="005A2398">
              <w:rPr>
                <w:lang w:val="es-CR"/>
              </w:rPr>
              <w:t>producto se agregó</w:t>
            </w:r>
            <w:r>
              <w:rPr>
                <w:lang w:val="es-CR"/>
              </w:rPr>
              <w:t xml:space="preserve"> correctamente y pasarse al URL </w:t>
            </w:r>
            <w:hyperlink r:id="rId6" w:history="1">
              <w:r w:rsidR="008B7B25" w:rsidRPr="00113B33">
                <w:rPr>
                  <w:rStyle w:val="Hipervnculo"/>
                  <w:lang w:val="es-CR"/>
                </w:rPr>
                <w:t>http://localhost/eccimovies/products/admin_index</w:t>
              </w:r>
            </w:hyperlink>
          </w:p>
          <w:p w:rsidR="00692C9D" w:rsidRDefault="00692C9D" w:rsidP="00953340">
            <w:pPr>
              <w:rPr>
                <w:lang w:val="es-CR"/>
              </w:rPr>
            </w:pPr>
          </w:p>
          <w:p w:rsidR="00CD318D" w:rsidRDefault="005A2398" w:rsidP="00953340">
            <w:pPr>
              <w:jc w:val="center"/>
              <w:rPr>
                <w:lang w:val="es-CR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7625559E" wp14:editId="4BB908C7">
                  <wp:extent cx="4754780" cy="2695261"/>
                  <wp:effectExtent l="76200" t="38100" r="46355" b="8636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6643" t="8271" r="7883" b="5563"/>
                          <a:stretch/>
                        </pic:blipFill>
                        <pic:spPr bwMode="auto">
                          <a:xfrm>
                            <a:off x="0" y="0"/>
                            <a:ext cx="4774431" cy="270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5293B" w:rsidRDefault="0095293B" w:rsidP="00953340">
            <w:pPr>
              <w:rPr>
                <w:lang w:val="es-CR"/>
              </w:rPr>
            </w:pPr>
          </w:p>
        </w:tc>
      </w:tr>
      <w:tr w:rsidR="00F71382" w:rsidTr="00F71382">
        <w:tc>
          <w:tcPr>
            <w:tcW w:w="0" w:type="auto"/>
            <w:vAlign w:val="center"/>
          </w:tcPr>
          <w:p w:rsidR="00692C9D" w:rsidRDefault="00692C9D" w:rsidP="00953340">
            <w:pPr>
              <w:rPr>
                <w:b/>
                <w:lang w:val="es-CR"/>
              </w:rPr>
            </w:pPr>
          </w:p>
          <w:p w:rsidR="0095293B" w:rsidRDefault="0095293B" w:rsidP="00953340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Comprobación</w:t>
            </w:r>
          </w:p>
          <w:p w:rsidR="00692C9D" w:rsidRPr="0095293B" w:rsidRDefault="00692C9D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vAlign w:val="center"/>
          </w:tcPr>
          <w:p w:rsidR="0095293B" w:rsidRDefault="00CD318D" w:rsidP="00953340">
            <w:pPr>
              <w:rPr>
                <w:lang w:val="es-CR"/>
              </w:rPr>
            </w:pPr>
            <w:r>
              <w:rPr>
                <w:lang w:val="es-CR"/>
              </w:rPr>
              <w:t>100%</w:t>
            </w:r>
          </w:p>
        </w:tc>
      </w:tr>
    </w:tbl>
    <w:p w:rsidR="00DD4A0F" w:rsidRDefault="00DD4A0F" w:rsidP="00953340">
      <w:pPr>
        <w:spacing w:after="0" w:line="240" w:lineRule="auto"/>
      </w:pPr>
    </w:p>
    <w:p w:rsidR="00DD4A0F" w:rsidRDefault="00DD4A0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1"/>
        <w:gridCol w:w="8479"/>
      </w:tblGrid>
      <w:tr w:rsidR="008D6647" w:rsidTr="00C5121A">
        <w:tc>
          <w:tcPr>
            <w:tcW w:w="0" w:type="auto"/>
            <w:vAlign w:val="center"/>
          </w:tcPr>
          <w:p w:rsidR="00953340" w:rsidRDefault="00953340" w:rsidP="00C5121A">
            <w:pPr>
              <w:rPr>
                <w:b/>
                <w:lang w:val="es-CR"/>
              </w:rPr>
            </w:pPr>
          </w:p>
          <w:p w:rsidR="00953340" w:rsidRDefault="00953340" w:rsidP="00C5121A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Nombre de CUS</w:t>
            </w:r>
          </w:p>
          <w:p w:rsidR="00953340" w:rsidRPr="0095293B" w:rsidRDefault="00953340" w:rsidP="00C5121A">
            <w:pPr>
              <w:rPr>
                <w:b/>
                <w:lang w:val="es-CR"/>
              </w:rPr>
            </w:pPr>
          </w:p>
        </w:tc>
        <w:tc>
          <w:tcPr>
            <w:tcW w:w="0" w:type="auto"/>
            <w:vAlign w:val="center"/>
          </w:tcPr>
          <w:p w:rsidR="00953340" w:rsidRDefault="00953340" w:rsidP="00C5121A">
            <w:pPr>
              <w:rPr>
                <w:lang w:val="es-CR"/>
              </w:rPr>
            </w:pPr>
            <w:r>
              <w:rPr>
                <w:lang w:val="es-CR"/>
              </w:rPr>
              <w:t>Agregar</w:t>
            </w:r>
            <w:r w:rsidR="008B7B25">
              <w:rPr>
                <w:lang w:val="es-CR"/>
              </w:rPr>
              <w:t xml:space="preserve"> (código repetido</w:t>
            </w:r>
            <w:r>
              <w:rPr>
                <w:lang w:val="es-CR"/>
              </w:rPr>
              <w:t>)</w:t>
            </w:r>
          </w:p>
        </w:tc>
      </w:tr>
      <w:tr w:rsidR="008D6647" w:rsidRPr="00F71382" w:rsidTr="00C5121A">
        <w:tc>
          <w:tcPr>
            <w:tcW w:w="0" w:type="auto"/>
            <w:vAlign w:val="center"/>
          </w:tcPr>
          <w:p w:rsidR="00953340" w:rsidRPr="0095293B" w:rsidRDefault="00953340" w:rsidP="00C5121A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Escenario #1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3340" w:rsidRDefault="00953340" w:rsidP="00C5121A">
            <w:pPr>
              <w:rPr>
                <w:lang w:val="es-CR"/>
              </w:rPr>
            </w:pPr>
          </w:p>
          <w:p w:rsidR="00953340" w:rsidRDefault="00953340" w:rsidP="00C5121A">
            <w:pPr>
              <w:rPr>
                <w:lang w:val="es-CR"/>
              </w:rPr>
            </w:pPr>
            <w:r>
              <w:rPr>
                <w:lang w:val="es-CR"/>
              </w:rPr>
              <w:t>Estoy en el URL de registrar</w:t>
            </w:r>
          </w:p>
          <w:p w:rsidR="00953340" w:rsidRDefault="00216348" w:rsidP="00C5121A">
            <w:pPr>
              <w:rPr>
                <w:rStyle w:val="Hipervnculo"/>
                <w:lang w:val="es-CR"/>
              </w:rPr>
            </w:pPr>
            <w:hyperlink r:id="rId8" w:history="1">
              <w:r w:rsidR="00953340" w:rsidRPr="00F45DF2">
                <w:rPr>
                  <w:rStyle w:val="Hipervnculo"/>
                  <w:lang w:val="es-CR"/>
                </w:rPr>
                <w:t>http://localhost/eccimovies/</w:t>
              </w:r>
              <w:r w:rsidR="00953340">
                <w:rPr>
                  <w:rStyle w:val="Hipervnculo"/>
                  <w:lang w:val="es-CR"/>
                </w:rPr>
                <w:t>produc</w:t>
              </w:r>
            </w:hyperlink>
            <w:r w:rsidR="00953340">
              <w:rPr>
                <w:rStyle w:val="Hipervnculo"/>
                <w:lang w:val="es-CR"/>
              </w:rPr>
              <w:t>ts/add</w:t>
            </w:r>
          </w:p>
          <w:p w:rsidR="00953340" w:rsidRDefault="00953340" w:rsidP="00C5121A">
            <w:pPr>
              <w:rPr>
                <w:lang w:val="es-CR"/>
              </w:rPr>
            </w:pPr>
          </w:p>
        </w:tc>
      </w:tr>
      <w:tr w:rsidR="008D6647" w:rsidRPr="00EB0CB4" w:rsidTr="00C5121A">
        <w:trPr>
          <w:trHeight w:val="77"/>
        </w:trPr>
        <w:tc>
          <w:tcPr>
            <w:tcW w:w="0" w:type="auto"/>
            <w:vMerge w:val="restart"/>
            <w:tcBorders>
              <w:right w:val="single" w:sz="4" w:space="0" w:color="auto"/>
            </w:tcBorders>
          </w:tcPr>
          <w:p w:rsidR="00953340" w:rsidRDefault="00953340" w:rsidP="00C5121A">
            <w:pPr>
              <w:rPr>
                <w:b/>
                <w:lang w:val="es-CR"/>
              </w:rPr>
            </w:pPr>
          </w:p>
          <w:p w:rsidR="00953340" w:rsidRPr="0095293B" w:rsidRDefault="00953340" w:rsidP="00C5121A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Cuando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3340" w:rsidRDefault="00953340" w:rsidP="00C5121A">
            <w:pPr>
              <w:rPr>
                <w:u w:val="single"/>
                <w:lang w:val="es-CR"/>
              </w:rPr>
            </w:pPr>
          </w:p>
          <w:p w:rsidR="00953340" w:rsidRPr="0095293B" w:rsidRDefault="00953340" w:rsidP="00C5121A">
            <w:pPr>
              <w:rPr>
                <w:u w:val="single"/>
                <w:lang w:val="es-CR"/>
              </w:rPr>
            </w:pPr>
            <w:r w:rsidRPr="0095293B">
              <w:rPr>
                <w:u w:val="single"/>
                <w:lang w:val="es-CR"/>
              </w:rPr>
              <w:t>Se llenan los siguientes campos:</w:t>
            </w:r>
          </w:p>
        </w:tc>
      </w:tr>
      <w:tr w:rsidR="008D6647" w:rsidRPr="00BB0ACA" w:rsidTr="00C5121A">
        <w:trPr>
          <w:trHeight w:val="7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953340" w:rsidRPr="0095293B" w:rsidRDefault="00953340" w:rsidP="00C5121A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3340" w:rsidRDefault="00953340" w:rsidP="00C5121A">
            <w:pPr>
              <w:rPr>
                <w:lang w:val="es-CR"/>
              </w:rPr>
            </w:pPr>
            <w:r>
              <w:rPr>
                <w:lang w:val="es-CR"/>
              </w:rPr>
              <w:t>Código: XYZ-0123</w:t>
            </w:r>
          </w:p>
        </w:tc>
      </w:tr>
      <w:tr w:rsidR="008D6647" w:rsidTr="00C5121A">
        <w:trPr>
          <w:trHeight w:val="7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953340" w:rsidRPr="0095293B" w:rsidRDefault="00953340" w:rsidP="00C5121A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3340" w:rsidRDefault="00953340" w:rsidP="00C5121A">
            <w:pPr>
              <w:rPr>
                <w:lang w:val="es-CR"/>
              </w:rPr>
            </w:pPr>
            <w:r>
              <w:rPr>
                <w:lang w:val="es-CR"/>
              </w:rPr>
              <w:t>Nombre: PelículaNueva2</w:t>
            </w:r>
          </w:p>
        </w:tc>
      </w:tr>
      <w:tr w:rsidR="008D6647" w:rsidRPr="00BB0ACA" w:rsidTr="00C5121A">
        <w:trPr>
          <w:trHeight w:val="7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953340" w:rsidRPr="0095293B" w:rsidRDefault="00953340" w:rsidP="00C5121A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3340" w:rsidRDefault="00953340" w:rsidP="00C5121A">
            <w:pPr>
              <w:rPr>
                <w:lang w:val="es-CR"/>
              </w:rPr>
            </w:pPr>
            <w:r>
              <w:rPr>
                <w:lang w:val="es-CR"/>
              </w:rPr>
              <w:t>Precio: 50</w:t>
            </w:r>
          </w:p>
        </w:tc>
      </w:tr>
      <w:tr w:rsidR="008D6647" w:rsidTr="00C5121A">
        <w:trPr>
          <w:trHeight w:val="7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953340" w:rsidRPr="0095293B" w:rsidRDefault="00953340" w:rsidP="00C5121A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3340" w:rsidRDefault="00953340" w:rsidP="00C5121A">
            <w:pPr>
              <w:rPr>
                <w:lang w:val="es-CR"/>
              </w:rPr>
            </w:pPr>
            <w:r>
              <w:rPr>
                <w:lang w:val="es-CR"/>
              </w:rPr>
              <w:t>Cantidad: 50</w:t>
            </w:r>
          </w:p>
        </w:tc>
      </w:tr>
      <w:tr w:rsidR="008D6647" w:rsidTr="00C5121A">
        <w:trPr>
          <w:trHeight w:val="7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953340" w:rsidRPr="0095293B" w:rsidRDefault="00953340" w:rsidP="00C5121A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3340" w:rsidRDefault="00953340" w:rsidP="00C5121A">
            <w:pPr>
              <w:rPr>
                <w:lang w:val="es-CR"/>
              </w:rPr>
            </w:pPr>
            <w:r>
              <w:rPr>
                <w:lang w:val="es-CR"/>
              </w:rPr>
              <w:t>Idiomas: Inglés</w:t>
            </w:r>
          </w:p>
        </w:tc>
      </w:tr>
      <w:tr w:rsidR="008D6647" w:rsidTr="00C5121A">
        <w:trPr>
          <w:trHeight w:val="7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953340" w:rsidRPr="0095293B" w:rsidRDefault="00953340" w:rsidP="00C5121A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3340" w:rsidRDefault="00953340" w:rsidP="00C5121A">
            <w:pPr>
              <w:rPr>
                <w:lang w:val="es-CR"/>
              </w:rPr>
            </w:pPr>
            <w:r>
              <w:rPr>
                <w:lang w:val="es-CR"/>
              </w:rPr>
              <w:t>Subtítulos: Español, Francés</w:t>
            </w:r>
          </w:p>
        </w:tc>
      </w:tr>
      <w:tr w:rsidR="008D6647" w:rsidTr="00C5121A">
        <w:trPr>
          <w:trHeight w:val="7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953340" w:rsidRPr="0095293B" w:rsidRDefault="00953340" w:rsidP="00C5121A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3340" w:rsidRDefault="00953340" w:rsidP="00C5121A">
            <w:pPr>
              <w:rPr>
                <w:lang w:val="es-CR"/>
              </w:rPr>
            </w:pPr>
            <w:r>
              <w:rPr>
                <w:lang w:val="es-CR"/>
              </w:rPr>
              <w:t>Año de lanzamiento: 2015</w:t>
            </w:r>
          </w:p>
        </w:tc>
      </w:tr>
      <w:tr w:rsidR="008D6647" w:rsidTr="00C5121A">
        <w:trPr>
          <w:trHeight w:val="7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953340" w:rsidRPr="0095293B" w:rsidRDefault="00953340" w:rsidP="00C5121A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3340" w:rsidRDefault="00953340" w:rsidP="00C5121A">
            <w:pPr>
              <w:rPr>
                <w:lang w:val="es-CR"/>
              </w:rPr>
            </w:pPr>
            <w:r>
              <w:rPr>
                <w:lang w:val="es-CR"/>
              </w:rPr>
              <w:t>Duración: 60</w:t>
            </w:r>
          </w:p>
        </w:tc>
      </w:tr>
      <w:tr w:rsidR="008D6647" w:rsidRPr="00EB0CB4" w:rsidTr="00C5121A">
        <w:trPr>
          <w:trHeight w:val="7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953340" w:rsidRPr="0095293B" w:rsidRDefault="00953340" w:rsidP="00C5121A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3340" w:rsidRDefault="00953340" w:rsidP="00C5121A">
            <w:pPr>
              <w:rPr>
                <w:lang w:val="es-CR"/>
              </w:rPr>
            </w:pPr>
            <w:r>
              <w:rPr>
                <w:lang w:val="es-CR"/>
              </w:rPr>
              <w:t>Más detalles: Director: Fernando Fernández; Productor: Pedro Pérez; Sinopsis: Esto es una película de prueba.</w:t>
            </w:r>
          </w:p>
        </w:tc>
      </w:tr>
      <w:tr w:rsidR="008D6647" w:rsidRPr="00EB0CB4" w:rsidTr="00C5121A">
        <w:trPr>
          <w:trHeight w:val="7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953340" w:rsidRPr="0095293B" w:rsidRDefault="00953340" w:rsidP="00C5121A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3340" w:rsidRDefault="00953340" w:rsidP="00C5121A">
            <w:pPr>
              <w:rPr>
                <w:lang w:val="es-CR"/>
              </w:rPr>
            </w:pPr>
          </w:p>
        </w:tc>
      </w:tr>
      <w:tr w:rsidR="008D6647" w:rsidRPr="00EB0CB4" w:rsidTr="00C5121A">
        <w:trPr>
          <w:trHeight w:val="11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953340" w:rsidRPr="0095293B" w:rsidRDefault="00953340" w:rsidP="00C5121A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3340" w:rsidRPr="0095293B" w:rsidRDefault="00953340" w:rsidP="00C5121A">
            <w:pPr>
              <w:rPr>
                <w:u w:val="single"/>
                <w:lang w:val="es-CR"/>
              </w:rPr>
            </w:pPr>
            <w:r w:rsidRPr="0095293B">
              <w:rPr>
                <w:u w:val="single"/>
                <w:lang w:val="es-CR"/>
              </w:rPr>
              <w:t xml:space="preserve">Se seleccionan </w:t>
            </w:r>
            <w:r>
              <w:rPr>
                <w:u w:val="single"/>
                <w:lang w:val="es-CR"/>
              </w:rPr>
              <w:t>el siguiente</w:t>
            </w:r>
            <w:r w:rsidRPr="0095293B">
              <w:rPr>
                <w:u w:val="single"/>
                <w:lang w:val="es-CR"/>
              </w:rPr>
              <w:t xml:space="preserve"> campo:</w:t>
            </w:r>
          </w:p>
        </w:tc>
      </w:tr>
      <w:tr w:rsidR="008D6647" w:rsidTr="00C5121A">
        <w:trPr>
          <w:trHeight w:val="111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953340" w:rsidRPr="0095293B" w:rsidRDefault="00953340" w:rsidP="00C5121A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3340" w:rsidRPr="0095293B" w:rsidRDefault="00655899" w:rsidP="00C5121A">
            <w:pPr>
              <w:rPr>
                <w:lang w:val="es-CR"/>
              </w:rPr>
            </w:pPr>
            <w:r>
              <w:rPr>
                <w:lang w:val="es-CR"/>
              </w:rPr>
              <w:t>Formato: DVD</w:t>
            </w:r>
          </w:p>
        </w:tc>
      </w:tr>
      <w:tr w:rsidR="008D6647" w:rsidTr="00C5121A">
        <w:trPr>
          <w:trHeight w:val="111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953340" w:rsidRPr="0095293B" w:rsidRDefault="00953340" w:rsidP="00C5121A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3340" w:rsidRPr="0095293B" w:rsidRDefault="00953340" w:rsidP="00C5121A">
            <w:pPr>
              <w:rPr>
                <w:lang w:val="es-CR"/>
              </w:rPr>
            </w:pPr>
          </w:p>
        </w:tc>
      </w:tr>
      <w:tr w:rsidR="008D6647" w:rsidRPr="00016B5D" w:rsidTr="00C5121A">
        <w:trPr>
          <w:trHeight w:val="22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953340" w:rsidRPr="0095293B" w:rsidRDefault="00953340" w:rsidP="00C5121A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340" w:rsidRDefault="00953340" w:rsidP="00C5121A">
            <w:pPr>
              <w:rPr>
                <w:noProof/>
                <w:lang w:val="es-CR"/>
              </w:rPr>
            </w:pPr>
            <w:r w:rsidRPr="0095293B">
              <w:rPr>
                <w:u w:val="single"/>
                <w:lang w:val="es-CR"/>
              </w:rPr>
              <w:t xml:space="preserve">Se </w:t>
            </w:r>
            <w:r>
              <w:rPr>
                <w:u w:val="single"/>
                <w:lang w:val="es-CR"/>
              </w:rPr>
              <w:t>presiona el botón “Agregar”</w:t>
            </w:r>
            <w:r w:rsidRPr="00CD318D">
              <w:rPr>
                <w:noProof/>
                <w:lang w:val="es-CR"/>
              </w:rPr>
              <w:t xml:space="preserve"> </w:t>
            </w:r>
          </w:p>
          <w:p w:rsidR="00953340" w:rsidRDefault="00953340" w:rsidP="00C5121A">
            <w:pPr>
              <w:rPr>
                <w:noProof/>
                <w:lang w:val="es-CR"/>
              </w:rPr>
            </w:pPr>
          </w:p>
          <w:p w:rsidR="00953340" w:rsidRDefault="00655899" w:rsidP="00C5121A">
            <w:pPr>
              <w:jc w:val="center"/>
              <w:rPr>
                <w:lang w:val="es-CR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19494718" wp14:editId="6748B929">
                  <wp:extent cx="4745780" cy="34747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1011" r="12203"/>
                          <a:stretch/>
                        </pic:blipFill>
                        <pic:spPr bwMode="auto">
                          <a:xfrm>
                            <a:off x="0" y="0"/>
                            <a:ext cx="4749328" cy="347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53340" w:rsidRPr="003B467E" w:rsidRDefault="00953340" w:rsidP="00C5121A">
            <w:pPr>
              <w:rPr>
                <w:lang w:val="es-CR"/>
              </w:rPr>
            </w:pPr>
          </w:p>
        </w:tc>
      </w:tr>
      <w:tr w:rsidR="008D6647" w:rsidRPr="00EB0CB4" w:rsidTr="00C5121A">
        <w:tc>
          <w:tcPr>
            <w:tcW w:w="0" w:type="auto"/>
          </w:tcPr>
          <w:p w:rsidR="00953340" w:rsidRDefault="00953340" w:rsidP="00C5121A">
            <w:pPr>
              <w:rPr>
                <w:b/>
                <w:lang w:val="es-CR"/>
              </w:rPr>
            </w:pPr>
          </w:p>
          <w:p w:rsidR="00953340" w:rsidRPr="0095293B" w:rsidRDefault="00953340" w:rsidP="00C5121A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Entonces debería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53340" w:rsidRDefault="00953340" w:rsidP="00C5121A">
            <w:pPr>
              <w:rPr>
                <w:lang w:val="es-CR"/>
              </w:rPr>
            </w:pPr>
          </w:p>
          <w:p w:rsidR="008D6647" w:rsidRDefault="00953340" w:rsidP="008D6647">
            <w:pPr>
              <w:rPr>
                <w:lang w:val="es-CR"/>
              </w:rPr>
            </w:pPr>
            <w:r>
              <w:rPr>
                <w:lang w:val="es-CR"/>
              </w:rPr>
              <w:t xml:space="preserve">Mostrar </w:t>
            </w:r>
            <w:r w:rsidR="008D6647">
              <w:rPr>
                <w:lang w:val="es-CR"/>
              </w:rPr>
              <w:t>un mensaje de que ha habido un error y que no se ha podido agregar el producto porque el código ya está registrado.</w:t>
            </w:r>
          </w:p>
          <w:p w:rsidR="00655899" w:rsidRDefault="00655899" w:rsidP="008D6647">
            <w:pPr>
              <w:rPr>
                <w:lang w:val="es-CR"/>
              </w:rPr>
            </w:pPr>
          </w:p>
          <w:p w:rsidR="00953340" w:rsidRDefault="00EB0CB4" w:rsidP="00EB0CB4">
            <w:pPr>
              <w:jc w:val="center"/>
              <w:rPr>
                <w:lang w:val="es-CR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6E80BEDF" wp14:editId="6F04A958">
                  <wp:extent cx="4893934" cy="3829050"/>
                  <wp:effectExtent l="0" t="0" r="254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7856" r="17858" b="10535"/>
                          <a:stretch/>
                        </pic:blipFill>
                        <pic:spPr bwMode="auto">
                          <a:xfrm>
                            <a:off x="0" y="0"/>
                            <a:ext cx="4913931" cy="3844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53340" w:rsidRDefault="00953340" w:rsidP="00C5121A">
            <w:pPr>
              <w:rPr>
                <w:lang w:val="es-CR"/>
              </w:rPr>
            </w:pPr>
          </w:p>
        </w:tc>
      </w:tr>
      <w:tr w:rsidR="008D6647" w:rsidTr="00C5121A">
        <w:tc>
          <w:tcPr>
            <w:tcW w:w="0" w:type="auto"/>
            <w:vAlign w:val="center"/>
          </w:tcPr>
          <w:p w:rsidR="00953340" w:rsidRDefault="00953340" w:rsidP="00C5121A">
            <w:pPr>
              <w:rPr>
                <w:b/>
                <w:lang w:val="es-CR"/>
              </w:rPr>
            </w:pPr>
          </w:p>
          <w:p w:rsidR="00953340" w:rsidRDefault="00953340" w:rsidP="00C5121A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Comprobación</w:t>
            </w:r>
          </w:p>
          <w:p w:rsidR="00953340" w:rsidRPr="0095293B" w:rsidRDefault="00953340" w:rsidP="00C5121A">
            <w:pPr>
              <w:rPr>
                <w:b/>
                <w:lang w:val="es-CR"/>
              </w:rPr>
            </w:pPr>
          </w:p>
        </w:tc>
        <w:tc>
          <w:tcPr>
            <w:tcW w:w="0" w:type="auto"/>
            <w:vAlign w:val="center"/>
          </w:tcPr>
          <w:p w:rsidR="00953340" w:rsidRDefault="00953340" w:rsidP="00C5121A">
            <w:pPr>
              <w:rPr>
                <w:lang w:val="es-CR"/>
              </w:rPr>
            </w:pPr>
            <w:r>
              <w:rPr>
                <w:lang w:val="es-CR"/>
              </w:rPr>
              <w:t>100%</w:t>
            </w:r>
          </w:p>
        </w:tc>
      </w:tr>
    </w:tbl>
    <w:p w:rsidR="00DD4A0F" w:rsidRDefault="00DD4A0F" w:rsidP="00953340">
      <w:pPr>
        <w:spacing w:after="0" w:line="240" w:lineRule="auto"/>
      </w:pPr>
    </w:p>
    <w:p w:rsidR="00DD4A0F" w:rsidRDefault="00DD4A0F">
      <w:r>
        <w:br w:type="page"/>
      </w:r>
    </w:p>
    <w:p w:rsidR="00F76329" w:rsidRDefault="00F76329"/>
    <w:p w:rsidR="00F76329" w:rsidRDefault="00F763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9"/>
        <w:gridCol w:w="8511"/>
      </w:tblGrid>
      <w:tr w:rsidR="00EB0CB4" w:rsidTr="00F71382">
        <w:tc>
          <w:tcPr>
            <w:tcW w:w="0" w:type="auto"/>
            <w:vAlign w:val="center"/>
          </w:tcPr>
          <w:p w:rsidR="00DC0521" w:rsidRDefault="00DC0521" w:rsidP="00953340">
            <w:pPr>
              <w:rPr>
                <w:b/>
                <w:lang w:val="es-CR"/>
              </w:rPr>
            </w:pPr>
          </w:p>
          <w:p w:rsidR="00EE5015" w:rsidRDefault="00EE5015" w:rsidP="00953340">
            <w:pPr>
              <w:rPr>
                <w:b/>
                <w:lang w:val="es-CR"/>
              </w:rPr>
            </w:pPr>
            <w:r w:rsidRPr="00EE5015">
              <w:rPr>
                <w:b/>
                <w:lang w:val="es-CR"/>
              </w:rPr>
              <w:t>Nombre de CUS</w:t>
            </w:r>
          </w:p>
          <w:p w:rsidR="00DC0521" w:rsidRPr="00EE5015" w:rsidRDefault="00DC0521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vAlign w:val="center"/>
          </w:tcPr>
          <w:p w:rsidR="00EE5015" w:rsidRDefault="00DD4A0F" w:rsidP="00953340">
            <w:pPr>
              <w:rPr>
                <w:lang w:val="es-CR"/>
              </w:rPr>
            </w:pPr>
            <w:r>
              <w:rPr>
                <w:lang w:val="es-CR"/>
              </w:rPr>
              <w:t>Editar</w:t>
            </w:r>
          </w:p>
        </w:tc>
      </w:tr>
      <w:tr w:rsidR="00EB0CB4" w:rsidRPr="00EB0CB4" w:rsidTr="00F71382">
        <w:tc>
          <w:tcPr>
            <w:tcW w:w="0" w:type="auto"/>
            <w:vAlign w:val="center"/>
          </w:tcPr>
          <w:p w:rsidR="00EE5015" w:rsidRPr="00EE5015" w:rsidRDefault="00EE5015" w:rsidP="00953340">
            <w:pPr>
              <w:rPr>
                <w:b/>
                <w:lang w:val="es-CR"/>
              </w:rPr>
            </w:pPr>
            <w:r w:rsidRPr="00EE5015">
              <w:rPr>
                <w:b/>
                <w:lang w:val="es-CR"/>
              </w:rPr>
              <w:t>Escenario #1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C0521" w:rsidRDefault="00DC0521" w:rsidP="00953340">
            <w:pPr>
              <w:rPr>
                <w:lang w:val="es-CR"/>
              </w:rPr>
            </w:pPr>
          </w:p>
          <w:p w:rsidR="00EE5015" w:rsidRDefault="00EE5015" w:rsidP="00953340">
            <w:pPr>
              <w:rPr>
                <w:lang w:val="es-CR"/>
              </w:rPr>
            </w:pPr>
            <w:r>
              <w:rPr>
                <w:lang w:val="es-CR"/>
              </w:rPr>
              <w:t xml:space="preserve">Estoy en el URL de </w:t>
            </w:r>
            <w:r w:rsidR="00B866D9">
              <w:rPr>
                <w:lang w:val="es-CR"/>
              </w:rPr>
              <w:t>un producto específico a editar</w:t>
            </w:r>
          </w:p>
          <w:p w:rsidR="00AD472D" w:rsidRDefault="00EB0CB4" w:rsidP="00953340">
            <w:pPr>
              <w:rPr>
                <w:rStyle w:val="Hipervnculo"/>
                <w:lang w:val="es-CR"/>
              </w:rPr>
            </w:pPr>
            <w:hyperlink r:id="rId11" w:history="1">
              <w:r w:rsidRPr="007679C8">
                <w:rPr>
                  <w:rStyle w:val="Hipervnculo"/>
                  <w:lang w:val="es-CR"/>
                </w:rPr>
                <w:t>http://localhost/eccimovies/products/561f447e-90d0-4d89-aee4-2bb8b8373b57</w:t>
              </w:r>
            </w:hyperlink>
          </w:p>
          <w:p w:rsidR="00DC0521" w:rsidRDefault="00DC0521" w:rsidP="00953340">
            <w:pPr>
              <w:rPr>
                <w:lang w:val="es-CR"/>
              </w:rPr>
            </w:pPr>
          </w:p>
        </w:tc>
      </w:tr>
      <w:tr w:rsidR="00EB0CB4" w:rsidRPr="00EB0CB4" w:rsidTr="00F71382">
        <w:tc>
          <w:tcPr>
            <w:tcW w:w="0" w:type="auto"/>
            <w:vMerge w:val="restart"/>
            <w:tcBorders>
              <w:right w:val="single" w:sz="4" w:space="0" w:color="auto"/>
            </w:tcBorders>
          </w:tcPr>
          <w:p w:rsidR="00DC0521" w:rsidRDefault="00DC0521" w:rsidP="00953340">
            <w:pPr>
              <w:rPr>
                <w:b/>
                <w:lang w:val="es-CR"/>
              </w:rPr>
            </w:pPr>
          </w:p>
          <w:p w:rsidR="00EE5015" w:rsidRPr="00EE5015" w:rsidRDefault="00EE5015" w:rsidP="00953340">
            <w:pPr>
              <w:rPr>
                <w:b/>
                <w:lang w:val="es-CR"/>
              </w:rPr>
            </w:pPr>
            <w:r w:rsidRPr="00EE5015">
              <w:rPr>
                <w:b/>
                <w:lang w:val="es-CR"/>
              </w:rPr>
              <w:t>Cuando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C0521" w:rsidRDefault="00DC0521" w:rsidP="00953340">
            <w:pPr>
              <w:rPr>
                <w:sz w:val="21"/>
                <w:szCs w:val="21"/>
                <w:u w:val="single"/>
                <w:lang w:val="es-CR"/>
              </w:rPr>
            </w:pPr>
          </w:p>
          <w:p w:rsidR="00EE5015" w:rsidRPr="006974FD" w:rsidRDefault="00EE5015" w:rsidP="00F76329">
            <w:pPr>
              <w:rPr>
                <w:sz w:val="21"/>
                <w:szCs w:val="21"/>
                <w:u w:val="single"/>
                <w:lang w:val="es-CR"/>
              </w:rPr>
            </w:pPr>
            <w:r w:rsidRPr="006974FD">
              <w:rPr>
                <w:sz w:val="21"/>
                <w:szCs w:val="21"/>
                <w:u w:val="single"/>
                <w:lang w:val="es-CR"/>
              </w:rPr>
              <w:t xml:space="preserve">Se </w:t>
            </w:r>
            <w:r w:rsidR="00F76329">
              <w:rPr>
                <w:sz w:val="21"/>
                <w:szCs w:val="21"/>
                <w:u w:val="single"/>
                <w:lang w:val="es-CR"/>
              </w:rPr>
              <w:t>dejan</w:t>
            </w:r>
            <w:r w:rsidRPr="006974FD">
              <w:rPr>
                <w:sz w:val="21"/>
                <w:szCs w:val="21"/>
                <w:u w:val="single"/>
                <w:lang w:val="es-CR"/>
              </w:rPr>
              <w:t xml:space="preserve"> los </w:t>
            </w:r>
            <w:r w:rsidR="00EB0CB4">
              <w:rPr>
                <w:sz w:val="21"/>
                <w:szCs w:val="21"/>
                <w:u w:val="single"/>
                <w:lang w:val="es-CR"/>
              </w:rPr>
              <w:t>campos</w:t>
            </w:r>
            <w:r w:rsidR="00F76329">
              <w:rPr>
                <w:sz w:val="21"/>
                <w:szCs w:val="21"/>
                <w:u w:val="single"/>
                <w:lang w:val="es-CR"/>
              </w:rPr>
              <w:t xml:space="preserve"> que ya estaban llenos tal y como estaban, solo agregamos</w:t>
            </w:r>
            <w:r w:rsidR="00EB0CB4">
              <w:rPr>
                <w:sz w:val="21"/>
                <w:szCs w:val="21"/>
                <w:u w:val="single"/>
                <w:lang w:val="es-CR"/>
              </w:rPr>
              <w:t xml:space="preserve"> para el atributo que dice “Más detalles”</w:t>
            </w:r>
            <w:r w:rsidR="00F76329">
              <w:rPr>
                <w:sz w:val="21"/>
                <w:szCs w:val="21"/>
                <w:u w:val="single"/>
                <w:lang w:val="es-CR"/>
              </w:rPr>
              <w:t xml:space="preserve"> la siguiente información</w:t>
            </w:r>
            <w:r w:rsidRPr="006974FD">
              <w:rPr>
                <w:sz w:val="21"/>
                <w:szCs w:val="21"/>
                <w:u w:val="single"/>
                <w:lang w:val="es-CR"/>
              </w:rPr>
              <w:t>:</w:t>
            </w:r>
          </w:p>
        </w:tc>
      </w:tr>
      <w:tr w:rsidR="00EB0CB4" w:rsidRPr="00EB0CB4" w:rsidTr="00F71382">
        <w:tc>
          <w:tcPr>
            <w:tcW w:w="0" w:type="auto"/>
            <w:vMerge/>
            <w:tcBorders>
              <w:right w:val="single" w:sz="4" w:space="0" w:color="auto"/>
            </w:tcBorders>
          </w:tcPr>
          <w:p w:rsidR="00EE5015" w:rsidRPr="00EE5015" w:rsidRDefault="00EE5015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521" w:rsidRPr="00EB0CB4" w:rsidRDefault="00EB0CB4" w:rsidP="00EB0CB4">
            <w:pPr>
              <w:jc w:val="both"/>
              <w:rPr>
                <w:lang w:val="es-CR"/>
              </w:rPr>
            </w:pPr>
            <w:r w:rsidRPr="00EB0CB4">
              <w:rPr>
                <w:lang w:val="es-CR"/>
              </w:rPr>
              <w:t xml:space="preserve">Más detalles: </w:t>
            </w:r>
            <w:r w:rsidRPr="00EB0CB4">
              <w:rPr>
                <w:rFonts w:cs="Arial"/>
                <w:sz w:val="21"/>
                <w:szCs w:val="21"/>
                <w:shd w:val="clear" w:color="auto" w:fill="FFFFFF"/>
                <w:lang w:val="es-CR"/>
              </w:rPr>
              <w:t xml:space="preserve">Basada en un hecho real ocurrido en 1850, narra la historia de Solomon </w:t>
            </w:r>
            <w:proofErr w:type="spellStart"/>
            <w:r w:rsidRPr="00EB0CB4">
              <w:rPr>
                <w:rFonts w:cs="Arial"/>
                <w:sz w:val="21"/>
                <w:szCs w:val="21"/>
                <w:shd w:val="clear" w:color="auto" w:fill="FFFFFF"/>
                <w:lang w:val="es-CR"/>
              </w:rPr>
              <w:t>Northup</w:t>
            </w:r>
            <w:proofErr w:type="spellEnd"/>
            <w:r w:rsidRPr="00EB0CB4">
              <w:rPr>
                <w:rFonts w:cs="Arial"/>
                <w:sz w:val="21"/>
                <w:szCs w:val="21"/>
                <w:shd w:val="clear" w:color="auto" w:fill="FFFFFF"/>
                <w:lang w:val="es-CR"/>
              </w:rPr>
              <w:t xml:space="preserve">, un culto músico negro que vivía con su familia en Nueva York. Tras tomar una copa con dos hombres, Solomon descubre que ha sido drogado y secuestrado para ser vendido como esclavo en una plantación de </w:t>
            </w:r>
            <w:proofErr w:type="spellStart"/>
            <w:r w:rsidRPr="00EB0CB4">
              <w:rPr>
                <w:rFonts w:cs="Arial"/>
                <w:sz w:val="21"/>
                <w:szCs w:val="21"/>
                <w:shd w:val="clear" w:color="auto" w:fill="FFFFFF"/>
                <w:lang w:val="es-CR"/>
              </w:rPr>
              <w:t>Louisiana</w:t>
            </w:r>
            <w:proofErr w:type="spellEnd"/>
            <w:r w:rsidRPr="00EB0CB4">
              <w:rPr>
                <w:rFonts w:cs="Arial"/>
                <w:sz w:val="21"/>
                <w:szCs w:val="21"/>
                <w:shd w:val="clear" w:color="auto" w:fill="FFFFFF"/>
                <w:lang w:val="es-CR"/>
              </w:rPr>
              <w:t>. Solomon contempla cómo todos a su alrededor sucumben a la violencia y a la desesperación. Pero él decide no rendirse y esperar a que llegue el momento oportuno para recuperar la libertad y volver con su familia.</w:t>
            </w:r>
          </w:p>
          <w:p w:rsidR="00DC0521" w:rsidRDefault="00DC0521" w:rsidP="00953340">
            <w:pPr>
              <w:rPr>
                <w:lang w:val="es-CR"/>
              </w:rPr>
            </w:pPr>
          </w:p>
        </w:tc>
      </w:tr>
      <w:tr w:rsidR="00EB0CB4" w:rsidRPr="00EB0CB4" w:rsidTr="00F71382">
        <w:tc>
          <w:tcPr>
            <w:tcW w:w="0" w:type="auto"/>
            <w:vMerge/>
            <w:tcBorders>
              <w:right w:val="single" w:sz="4" w:space="0" w:color="auto"/>
            </w:tcBorders>
          </w:tcPr>
          <w:p w:rsidR="00AD472D" w:rsidRPr="00EE5015" w:rsidRDefault="00AD472D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472D" w:rsidRPr="00AD472D" w:rsidRDefault="00AD472D" w:rsidP="00EB0CB4">
            <w:pPr>
              <w:rPr>
                <w:lang w:val="es-CR"/>
              </w:rPr>
            </w:pPr>
            <w:r w:rsidRPr="00837593">
              <w:rPr>
                <w:u w:val="single"/>
                <w:lang w:val="es-CR"/>
              </w:rPr>
              <w:t>Se presiona el botón “</w:t>
            </w:r>
            <w:r w:rsidR="00EB0CB4">
              <w:rPr>
                <w:u w:val="single"/>
                <w:lang w:val="es-CR"/>
              </w:rPr>
              <w:t>Guardar</w:t>
            </w:r>
            <w:r w:rsidRPr="00837593">
              <w:rPr>
                <w:u w:val="single"/>
                <w:lang w:val="es-CR"/>
              </w:rPr>
              <w:t>”</w:t>
            </w:r>
            <w:r w:rsidRPr="00837593">
              <w:rPr>
                <w:noProof/>
                <w:lang w:val="es-CR"/>
              </w:rPr>
              <w:t xml:space="preserve"> </w:t>
            </w:r>
          </w:p>
        </w:tc>
      </w:tr>
      <w:tr w:rsidR="00EB0CB4" w:rsidRPr="00EB0CB4" w:rsidTr="00F71382">
        <w:trPr>
          <w:trHeight w:val="1383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AD472D" w:rsidRPr="00EE5015" w:rsidRDefault="00AD472D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D472D" w:rsidRDefault="00AD472D" w:rsidP="00953340">
            <w:pPr>
              <w:rPr>
                <w:lang w:val="es-CR"/>
              </w:rPr>
            </w:pPr>
          </w:p>
          <w:p w:rsidR="00AD472D" w:rsidRDefault="00EB0CB4" w:rsidP="000C6216">
            <w:pPr>
              <w:jc w:val="center"/>
              <w:rPr>
                <w:lang w:val="es-CR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085F74F6" wp14:editId="7A96BE37">
                  <wp:extent cx="4975348" cy="38671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7856" t="1588" r="18006" b="9741"/>
                          <a:stretch/>
                        </pic:blipFill>
                        <pic:spPr bwMode="auto">
                          <a:xfrm>
                            <a:off x="0" y="0"/>
                            <a:ext cx="5027236" cy="390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C0521" w:rsidRDefault="00DC0521" w:rsidP="00953340">
            <w:pPr>
              <w:rPr>
                <w:lang w:val="es-CR"/>
              </w:rPr>
            </w:pPr>
          </w:p>
          <w:p w:rsidR="00F76329" w:rsidRPr="00F76329" w:rsidRDefault="00F76329" w:rsidP="00953340">
            <w:pPr>
              <w:rPr>
                <w:lang w:val="es-CR"/>
              </w:rPr>
            </w:pPr>
          </w:p>
        </w:tc>
      </w:tr>
      <w:tr w:rsidR="00EB0CB4" w:rsidTr="00F71382">
        <w:tc>
          <w:tcPr>
            <w:tcW w:w="0" w:type="auto"/>
          </w:tcPr>
          <w:p w:rsidR="00DC0521" w:rsidRDefault="00DC0521" w:rsidP="00953340">
            <w:pPr>
              <w:rPr>
                <w:b/>
                <w:lang w:val="es-CR"/>
              </w:rPr>
            </w:pPr>
          </w:p>
          <w:p w:rsidR="00EE5015" w:rsidRPr="00EE5015" w:rsidRDefault="00EE5015" w:rsidP="00953340">
            <w:pPr>
              <w:rPr>
                <w:b/>
                <w:lang w:val="es-CR"/>
              </w:rPr>
            </w:pPr>
            <w:r w:rsidRPr="00EE5015">
              <w:rPr>
                <w:b/>
                <w:lang w:val="es-CR"/>
              </w:rPr>
              <w:t>Entonces debería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C0521" w:rsidRDefault="00DC0521" w:rsidP="00953340">
            <w:pPr>
              <w:rPr>
                <w:lang w:val="es-CR"/>
              </w:rPr>
            </w:pPr>
          </w:p>
          <w:p w:rsidR="00DC0521" w:rsidRDefault="00F62511" w:rsidP="00953340">
            <w:pPr>
              <w:rPr>
                <w:lang w:val="es-CR"/>
              </w:rPr>
            </w:pPr>
            <w:r>
              <w:rPr>
                <w:lang w:val="es-CR"/>
              </w:rPr>
              <w:t xml:space="preserve">Pasarse al URL del </w:t>
            </w:r>
            <w:proofErr w:type="spellStart"/>
            <w:r>
              <w:rPr>
                <w:lang w:val="es-CR"/>
              </w:rPr>
              <w:t>index</w:t>
            </w:r>
            <w:proofErr w:type="spellEnd"/>
            <w:r>
              <w:rPr>
                <w:lang w:val="es-CR"/>
              </w:rPr>
              <w:t xml:space="preserve"> de administrador de Productos</w:t>
            </w:r>
          </w:p>
          <w:p w:rsidR="00C44D74" w:rsidRDefault="000C6216" w:rsidP="00953340">
            <w:pPr>
              <w:rPr>
                <w:lang w:val="es-CR"/>
              </w:rPr>
            </w:pPr>
            <w:hyperlink r:id="rId13" w:history="1">
              <w:r w:rsidRPr="007679C8">
                <w:rPr>
                  <w:rStyle w:val="Hipervnculo"/>
                  <w:lang w:val="es-CR"/>
                </w:rPr>
                <w:t>http://localhost/eccimovies/products/admin_index</w:t>
              </w:r>
            </w:hyperlink>
          </w:p>
          <w:p w:rsidR="000C6216" w:rsidRPr="000C6216" w:rsidRDefault="000C6216" w:rsidP="00953340">
            <w:pPr>
              <w:rPr>
                <w:lang w:val="es-CR"/>
              </w:rPr>
            </w:pPr>
          </w:p>
          <w:p w:rsidR="00AD472D" w:rsidRDefault="00EB0CB4" w:rsidP="00EB0CB4">
            <w:pPr>
              <w:jc w:val="center"/>
              <w:rPr>
                <w:lang w:val="es-CR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5EDF95F6" wp14:editId="79505FEA">
                  <wp:extent cx="4828953" cy="41529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7262" t="2118" r="18749" b="-1"/>
                          <a:stretch/>
                        </pic:blipFill>
                        <pic:spPr bwMode="auto">
                          <a:xfrm>
                            <a:off x="0" y="0"/>
                            <a:ext cx="4843097" cy="4165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C0521" w:rsidRDefault="00DC0521" w:rsidP="00953340">
            <w:pPr>
              <w:rPr>
                <w:lang w:val="es-CR"/>
              </w:rPr>
            </w:pPr>
          </w:p>
        </w:tc>
      </w:tr>
      <w:tr w:rsidR="00EB0CB4" w:rsidTr="00F71382">
        <w:tc>
          <w:tcPr>
            <w:tcW w:w="0" w:type="auto"/>
            <w:vAlign w:val="center"/>
          </w:tcPr>
          <w:p w:rsidR="00DC0521" w:rsidRDefault="00DC0521" w:rsidP="00953340">
            <w:pPr>
              <w:rPr>
                <w:b/>
                <w:lang w:val="es-CR"/>
              </w:rPr>
            </w:pPr>
          </w:p>
          <w:p w:rsidR="00EE5015" w:rsidRDefault="00EE5015" w:rsidP="00953340">
            <w:pPr>
              <w:rPr>
                <w:b/>
                <w:lang w:val="es-CR"/>
              </w:rPr>
            </w:pPr>
            <w:r w:rsidRPr="00EE5015">
              <w:rPr>
                <w:b/>
                <w:lang w:val="es-CR"/>
              </w:rPr>
              <w:t>Comprobación</w:t>
            </w:r>
          </w:p>
          <w:p w:rsidR="00DC0521" w:rsidRPr="00EE5015" w:rsidRDefault="00DC0521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vAlign w:val="center"/>
          </w:tcPr>
          <w:p w:rsidR="00EE5015" w:rsidRDefault="00C44D74" w:rsidP="00953340">
            <w:pPr>
              <w:rPr>
                <w:lang w:val="es-CR"/>
              </w:rPr>
            </w:pPr>
            <w:r>
              <w:rPr>
                <w:lang w:val="es-CR"/>
              </w:rPr>
              <w:t>100%</w:t>
            </w:r>
          </w:p>
        </w:tc>
      </w:tr>
    </w:tbl>
    <w:p w:rsidR="00764AD3" w:rsidRDefault="00764AD3" w:rsidP="00953340">
      <w:pPr>
        <w:spacing w:after="0" w:line="240" w:lineRule="auto"/>
        <w:rPr>
          <w:lang w:val="es-CR"/>
        </w:rPr>
      </w:pPr>
    </w:p>
    <w:p w:rsidR="00764AD3" w:rsidRDefault="00764AD3">
      <w:pPr>
        <w:rPr>
          <w:lang w:val="es-CR"/>
        </w:rPr>
      </w:pPr>
      <w:r>
        <w:rPr>
          <w:lang w:val="es-CR"/>
        </w:rPr>
        <w:br w:type="page"/>
      </w:r>
    </w:p>
    <w:p w:rsidR="00A8246A" w:rsidRDefault="00A8246A">
      <w:pPr>
        <w:rPr>
          <w:lang w:val="es-CR"/>
        </w:rPr>
      </w:pPr>
    </w:p>
    <w:p w:rsidR="00A8246A" w:rsidRDefault="00A8246A">
      <w:pPr>
        <w:rPr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4"/>
        <w:gridCol w:w="8496"/>
      </w:tblGrid>
      <w:tr w:rsidR="00A8246A" w:rsidTr="00DD4A0F">
        <w:tc>
          <w:tcPr>
            <w:tcW w:w="0" w:type="auto"/>
            <w:vAlign w:val="center"/>
          </w:tcPr>
          <w:p w:rsidR="00780E2F" w:rsidRDefault="00780E2F" w:rsidP="00953340">
            <w:pPr>
              <w:rPr>
                <w:b/>
                <w:lang w:val="es-CR"/>
              </w:rPr>
            </w:pPr>
          </w:p>
          <w:p w:rsidR="00780E2F" w:rsidRDefault="00780E2F" w:rsidP="00953340">
            <w:pPr>
              <w:rPr>
                <w:b/>
                <w:lang w:val="es-CR"/>
              </w:rPr>
            </w:pPr>
            <w:r w:rsidRPr="00EE5015">
              <w:rPr>
                <w:b/>
                <w:lang w:val="es-CR"/>
              </w:rPr>
              <w:t>Nombre de CUS</w:t>
            </w:r>
          </w:p>
          <w:p w:rsidR="00780E2F" w:rsidRPr="00EE5015" w:rsidRDefault="00780E2F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vAlign w:val="center"/>
          </w:tcPr>
          <w:p w:rsidR="00780E2F" w:rsidRDefault="00A8246A" w:rsidP="00953340">
            <w:pPr>
              <w:rPr>
                <w:lang w:val="es-CR"/>
              </w:rPr>
            </w:pPr>
            <w:r>
              <w:rPr>
                <w:lang w:val="es-CR"/>
              </w:rPr>
              <w:t>Editar (faltan datos)</w:t>
            </w:r>
          </w:p>
        </w:tc>
      </w:tr>
      <w:tr w:rsidR="00A8246A" w:rsidRPr="00A8246A" w:rsidTr="00DD4A0F">
        <w:tc>
          <w:tcPr>
            <w:tcW w:w="0" w:type="auto"/>
            <w:vAlign w:val="center"/>
          </w:tcPr>
          <w:p w:rsidR="00780E2F" w:rsidRPr="00EE5015" w:rsidRDefault="008E65CB" w:rsidP="00953340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>Escenario #2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80E2F" w:rsidRDefault="00780E2F" w:rsidP="00953340">
            <w:pPr>
              <w:rPr>
                <w:lang w:val="es-CR"/>
              </w:rPr>
            </w:pPr>
          </w:p>
          <w:p w:rsidR="00A8246A" w:rsidRDefault="00A8246A" w:rsidP="00A8246A">
            <w:pPr>
              <w:rPr>
                <w:lang w:val="es-CR"/>
              </w:rPr>
            </w:pPr>
            <w:r>
              <w:rPr>
                <w:lang w:val="es-CR"/>
              </w:rPr>
              <w:t>Estoy en el URL de un producto específico a editar</w:t>
            </w:r>
          </w:p>
          <w:p w:rsidR="00A8246A" w:rsidRDefault="00A8246A" w:rsidP="00A8246A">
            <w:pPr>
              <w:rPr>
                <w:rStyle w:val="Hipervnculo"/>
                <w:lang w:val="es-CR"/>
              </w:rPr>
            </w:pPr>
            <w:hyperlink r:id="rId15" w:history="1">
              <w:r w:rsidRPr="007679C8">
                <w:rPr>
                  <w:rStyle w:val="Hipervnculo"/>
                  <w:lang w:val="es-CR"/>
                </w:rPr>
                <w:t>http://localhost/eccimovies/products/561f447e-90d0-4d89-aee4-2bb8b8373b57</w:t>
              </w:r>
            </w:hyperlink>
          </w:p>
          <w:p w:rsidR="00780E2F" w:rsidRDefault="00780E2F" w:rsidP="00953340">
            <w:pPr>
              <w:rPr>
                <w:lang w:val="es-CR"/>
              </w:rPr>
            </w:pPr>
          </w:p>
        </w:tc>
      </w:tr>
      <w:tr w:rsidR="00A8246A" w:rsidRPr="00EB0CB4" w:rsidTr="00DD4A0F">
        <w:tc>
          <w:tcPr>
            <w:tcW w:w="0" w:type="auto"/>
            <w:vMerge w:val="restart"/>
            <w:tcBorders>
              <w:right w:val="single" w:sz="4" w:space="0" w:color="auto"/>
            </w:tcBorders>
          </w:tcPr>
          <w:p w:rsidR="00780E2F" w:rsidRDefault="00780E2F" w:rsidP="00953340">
            <w:pPr>
              <w:rPr>
                <w:b/>
                <w:lang w:val="es-CR"/>
              </w:rPr>
            </w:pPr>
          </w:p>
          <w:p w:rsidR="00780E2F" w:rsidRPr="00EE5015" w:rsidRDefault="00780E2F" w:rsidP="00953340">
            <w:pPr>
              <w:rPr>
                <w:b/>
                <w:lang w:val="es-CR"/>
              </w:rPr>
            </w:pPr>
            <w:r w:rsidRPr="00EE5015">
              <w:rPr>
                <w:b/>
                <w:lang w:val="es-CR"/>
              </w:rPr>
              <w:t>Cuando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0E2F" w:rsidRDefault="00780E2F" w:rsidP="00953340">
            <w:pPr>
              <w:rPr>
                <w:sz w:val="21"/>
                <w:szCs w:val="21"/>
                <w:u w:val="single"/>
                <w:lang w:val="es-CR"/>
              </w:rPr>
            </w:pPr>
          </w:p>
          <w:p w:rsidR="00A8246A" w:rsidRPr="00A8246A" w:rsidRDefault="00A8246A" w:rsidP="00953340">
            <w:pPr>
              <w:rPr>
                <w:sz w:val="21"/>
                <w:szCs w:val="21"/>
                <w:lang w:val="es-CR"/>
              </w:rPr>
            </w:pPr>
          </w:p>
          <w:p w:rsidR="00780E2F" w:rsidRDefault="00A8246A" w:rsidP="00A8246A">
            <w:pPr>
              <w:jc w:val="both"/>
              <w:rPr>
                <w:sz w:val="21"/>
                <w:szCs w:val="21"/>
                <w:u w:val="single"/>
                <w:lang w:val="es-CR"/>
              </w:rPr>
            </w:pPr>
            <w:r w:rsidRPr="006974FD">
              <w:rPr>
                <w:sz w:val="21"/>
                <w:szCs w:val="21"/>
                <w:u w:val="single"/>
                <w:lang w:val="es-CR"/>
              </w:rPr>
              <w:t xml:space="preserve">Se </w:t>
            </w:r>
            <w:r>
              <w:rPr>
                <w:sz w:val="21"/>
                <w:szCs w:val="21"/>
                <w:u w:val="single"/>
                <w:lang w:val="es-CR"/>
              </w:rPr>
              <w:t>dejan</w:t>
            </w:r>
            <w:r w:rsidRPr="006974FD">
              <w:rPr>
                <w:sz w:val="21"/>
                <w:szCs w:val="21"/>
                <w:u w:val="single"/>
                <w:lang w:val="es-CR"/>
              </w:rPr>
              <w:t xml:space="preserve"> los </w:t>
            </w:r>
            <w:r>
              <w:rPr>
                <w:sz w:val="21"/>
                <w:szCs w:val="21"/>
                <w:u w:val="single"/>
                <w:lang w:val="es-CR"/>
              </w:rPr>
              <w:t>campos que ya estaban llenos tal y como estaban, solo agregamos para el atributo que dice “Más detalles” la siguiente información</w:t>
            </w:r>
            <w:r w:rsidRPr="006974FD">
              <w:rPr>
                <w:sz w:val="21"/>
                <w:szCs w:val="21"/>
                <w:u w:val="single"/>
                <w:lang w:val="es-CR"/>
              </w:rPr>
              <w:t>:</w:t>
            </w:r>
          </w:p>
          <w:p w:rsidR="00A8246A" w:rsidRPr="00A8246A" w:rsidRDefault="00A8246A" w:rsidP="00A8246A">
            <w:pPr>
              <w:jc w:val="both"/>
              <w:rPr>
                <w:sz w:val="21"/>
                <w:szCs w:val="21"/>
                <w:lang w:val="es-CR"/>
              </w:rPr>
            </w:pPr>
          </w:p>
        </w:tc>
      </w:tr>
      <w:tr w:rsidR="00A8246A" w:rsidRPr="00A8246A" w:rsidTr="00DD4A0F">
        <w:tc>
          <w:tcPr>
            <w:tcW w:w="0" w:type="auto"/>
            <w:vMerge/>
            <w:tcBorders>
              <w:right w:val="single" w:sz="4" w:space="0" w:color="auto"/>
            </w:tcBorders>
          </w:tcPr>
          <w:p w:rsidR="00780E2F" w:rsidRPr="00EE5015" w:rsidRDefault="00780E2F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246A" w:rsidRPr="00EB0CB4" w:rsidRDefault="00A8246A" w:rsidP="00A8246A">
            <w:pPr>
              <w:jc w:val="both"/>
              <w:rPr>
                <w:lang w:val="es-CR"/>
              </w:rPr>
            </w:pPr>
            <w:r w:rsidRPr="00EB0CB4">
              <w:rPr>
                <w:lang w:val="es-CR"/>
              </w:rPr>
              <w:t xml:space="preserve">Más detalles: </w:t>
            </w:r>
          </w:p>
          <w:p w:rsidR="00780E2F" w:rsidRDefault="00780E2F" w:rsidP="00953340">
            <w:pPr>
              <w:rPr>
                <w:lang w:val="es-CR"/>
              </w:rPr>
            </w:pPr>
          </w:p>
          <w:p w:rsidR="00A8246A" w:rsidRDefault="00A8246A" w:rsidP="00953340">
            <w:pPr>
              <w:rPr>
                <w:lang w:val="es-CR"/>
              </w:rPr>
            </w:pPr>
          </w:p>
        </w:tc>
      </w:tr>
      <w:tr w:rsidR="00A8246A" w:rsidRPr="00EB0CB4" w:rsidTr="00DD4A0F">
        <w:tc>
          <w:tcPr>
            <w:tcW w:w="0" w:type="auto"/>
            <w:vMerge/>
            <w:tcBorders>
              <w:right w:val="single" w:sz="4" w:space="0" w:color="auto"/>
            </w:tcBorders>
          </w:tcPr>
          <w:p w:rsidR="00780E2F" w:rsidRPr="00EE5015" w:rsidRDefault="00780E2F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0E2F" w:rsidRPr="00AD472D" w:rsidRDefault="00780E2F" w:rsidP="00A8246A">
            <w:pPr>
              <w:rPr>
                <w:lang w:val="es-CR"/>
              </w:rPr>
            </w:pPr>
            <w:r w:rsidRPr="00837593">
              <w:rPr>
                <w:u w:val="single"/>
                <w:lang w:val="es-CR"/>
              </w:rPr>
              <w:t>Se presiona el botón “</w:t>
            </w:r>
            <w:r w:rsidR="00A8246A">
              <w:rPr>
                <w:u w:val="single"/>
                <w:lang w:val="es-CR"/>
              </w:rPr>
              <w:t>Guardar</w:t>
            </w:r>
            <w:r w:rsidRPr="00837593">
              <w:rPr>
                <w:u w:val="single"/>
                <w:lang w:val="es-CR"/>
              </w:rPr>
              <w:t>”</w:t>
            </w:r>
            <w:r w:rsidRPr="00837593">
              <w:rPr>
                <w:noProof/>
                <w:lang w:val="es-CR"/>
              </w:rPr>
              <w:t xml:space="preserve"> </w:t>
            </w:r>
          </w:p>
        </w:tc>
      </w:tr>
      <w:tr w:rsidR="00A8246A" w:rsidRPr="00A8246A" w:rsidTr="00DD4A0F">
        <w:trPr>
          <w:trHeight w:val="1383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780E2F" w:rsidRPr="00EE5015" w:rsidRDefault="00780E2F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780E2F" w:rsidRDefault="00780E2F" w:rsidP="00953340">
            <w:pPr>
              <w:rPr>
                <w:lang w:val="es-CR"/>
              </w:rPr>
            </w:pPr>
          </w:p>
          <w:p w:rsidR="00A8246A" w:rsidRDefault="00A8246A" w:rsidP="00953340">
            <w:pPr>
              <w:rPr>
                <w:lang w:val="es-CR"/>
              </w:rPr>
            </w:pPr>
          </w:p>
          <w:p w:rsidR="00780E2F" w:rsidRDefault="00A8246A" w:rsidP="00A8246A">
            <w:pPr>
              <w:jc w:val="center"/>
              <w:rPr>
                <w:lang w:val="es-CR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1BEFDA99" wp14:editId="0D97A80F">
                  <wp:extent cx="5029200" cy="39116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7856" t="1853" r="17858" b="9212"/>
                          <a:stretch/>
                        </pic:blipFill>
                        <pic:spPr bwMode="auto">
                          <a:xfrm>
                            <a:off x="0" y="0"/>
                            <a:ext cx="5042205" cy="3921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80E2F" w:rsidRDefault="00780E2F" w:rsidP="00953340">
            <w:pPr>
              <w:rPr>
                <w:lang w:val="es-CR"/>
              </w:rPr>
            </w:pPr>
          </w:p>
          <w:p w:rsidR="00A8246A" w:rsidRPr="00AD472D" w:rsidRDefault="00A8246A" w:rsidP="00953340">
            <w:pPr>
              <w:rPr>
                <w:lang w:val="es-CR"/>
              </w:rPr>
            </w:pPr>
          </w:p>
        </w:tc>
      </w:tr>
      <w:tr w:rsidR="00A8246A" w:rsidTr="00DD4A0F">
        <w:tc>
          <w:tcPr>
            <w:tcW w:w="0" w:type="auto"/>
          </w:tcPr>
          <w:p w:rsidR="00780E2F" w:rsidRDefault="00780E2F" w:rsidP="00953340">
            <w:pPr>
              <w:rPr>
                <w:b/>
                <w:lang w:val="es-CR"/>
              </w:rPr>
            </w:pPr>
          </w:p>
          <w:p w:rsidR="00780E2F" w:rsidRPr="00EE5015" w:rsidRDefault="00780E2F" w:rsidP="00953340">
            <w:pPr>
              <w:rPr>
                <w:b/>
                <w:lang w:val="es-CR"/>
              </w:rPr>
            </w:pPr>
            <w:r w:rsidRPr="00EE5015">
              <w:rPr>
                <w:b/>
                <w:lang w:val="es-CR"/>
              </w:rPr>
              <w:t>Entonces debería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80E2F" w:rsidRDefault="00780E2F" w:rsidP="00953340">
            <w:pPr>
              <w:rPr>
                <w:lang w:val="es-CR"/>
              </w:rPr>
            </w:pPr>
          </w:p>
          <w:p w:rsidR="00780E2F" w:rsidRDefault="00A8246A" w:rsidP="00953340">
            <w:pPr>
              <w:rPr>
                <w:lang w:val="es-CR"/>
              </w:rPr>
            </w:pPr>
            <w:r>
              <w:rPr>
                <w:lang w:val="es-CR"/>
              </w:rPr>
              <w:t>Mostrar un mensaje que dice que el campo “Más detalles” es un campo requerido.</w:t>
            </w:r>
          </w:p>
          <w:p w:rsidR="00780E2F" w:rsidRDefault="00780E2F" w:rsidP="00953340">
            <w:pPr>
              <w:rPr>
                <w:lang w:val="es-CR"/>
              </w:rPr>
            </w:pPr>
          </w:p>
          <w:p w:rsidR="00780E2F" w:rsidRDefault="00A8246A" w:rsidP="00A8246A">
            <w:pPr>
              <w:jc w:val="center"/>
              <w:rPr>
                <w:lang w:val="es-CR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41D73602" wp14:editId="3028502F">
                  <wp:extent cx="4951578" cy="3857625"/>
                  <wp:effectExtent l="0" t="0" r="190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18006" t="2117" r="18006" b="9211"/>
                          <a:stretch/>
                        </pic:blipFill>
                        <pic:spPr bwMode="auto">
                          <a:xfrm>
                            <a:off x="0" y="0"/>
                            <a:ext cx="4967964" cy="3870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80E2F" w:rsidRDefault="00780E2F" w:rsidP="00953340">
            <w:pPr>
              <w:rPr>
                <w:lang w:val="es-CR"/>
              </w:rPr>
            </w:pPr>
          </w:p>
        </w:tc>
      </w:tr>
      <w:tr w:rsidR="00A8246A" w:rsidTr="00DD4A0F">
        <w:tc>
          <w:tcPr>
            <w:tcW w:w="0" w:type="auto"/>
            <w:vAlign w:val="center"/>
          </w:tcPr>
          <w:p w:rsidR="00780E2F" w:rsidRDefault="00780E2F" w:rsidP="00953340">
            <w:pPr>
              <w:rPr>
                <w:b/>
                <w:lang w:val="es-CR"/>
              </w:rPr>
            </w:pPr>
          </w:p>
          <w:p w:rsidR="00780E2F" w:rsidRDefault="00780E2F" w:rsidP="00953340">
            <w:pPr>
              <w:rPr>
                <w:b/>
                <w:lang w:val="es-CR"/>
              </w:rPr>
            </w:pPr>
            <w:r w:rsidRPr="00EE5015">
              <w:rPr>
                <w:b/>
                <w:lang w:val="es-CR"/>
              </w:rPr>
              <w:t>Comprobación</w:t>
            </w:r>
          </w:p>
          <w:p w:rsidR="00780E2F" w:rsidRPr="00EE5015" w:rsidRDefault="00780E2F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vAlign w:val="center"/>
          </w:tcPr>
          <w:p w:rsidR="00780E2F" w:rsidRDefault="00780E2F" w:rsidP="00953340">
            <w:pPr>
              <w:rPr>
                <w:lang w:val="es-CR"/>
              </w:rPr>
            </w:pPr>
            <w:r>
              <w:rPr>
                <w:lang w:val="es-CR"/>
              </w:rPr>
              <w:t>100%</w:t>
            </w:r>
          </w:p>
        </w:tc>
      </w:tr>
    </w:tbl>
    <w:p w:rsidR="00764AD3" w:rsidRDefault="00764AD3" w:rsidP="00953340">
      <w:pPr>
        <w:spacing w:after="0" w:line="240" w:lineRule="auto"/>
        <w:rPr>
          <w:lang w:val="es-CR"/>
        </w:rPr>
      </w:pPr>
    </w:p>
    <w:p w:rsidR="00764AD3" w:rsidRDefault="00764AD3">
      <w:pPr>
        <w:rPr>
          <w:lang w:val="es-CR"/>
        </w:rPr>
      </w:pPr>
      <w:r>
        <w:rPr>
          <w:lang w:val="es-CR"/>
        </w:rPr>
        <w:br w:type="page"/>
      </w:r>
    </w:p>
    <w:p w:rsidR="00BE0B93" w:rsidRDefault="00BE0B93">
      <w:pPr>
        <w:rPr>
          <w:lang w:val="es-CR"/>
        </w:rPr>
      </w:pPr>
    </w:p>
    <w:p w:rsidR="00BE0B93" w:rsidRDefault="00BE0B93">
      <w:pPr>
        <w:rPr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8466"/>
      </w:tblGrid>
      <w:tr w:rsidR="00BE0B93" w:rsidTr="00DD4A0F">
        <w:tc>
          <w:tcPr>
            <w:tcW w:w="0" w:type="auto"/>
            <w:vAlign w:val="center"/>
          </w:tcPr>
          <w:p w:rsidR="00DC0521" w:rsidRDefault="00DC0521" w:rsidP="00953340">
            <w:pPr>
              <w:rPr>
                <w:b/>
                <w:lang w:val="es-CR"/>
              </w:rPr>
            </w:pPr>
          </w:p>
          <w:p w:rsidR="00204AF2" w:rsidRDefault="00204AF2" w:rsidP="00953340">
            <w:pPr>
              <w:rPr>
                <w:b/>
                <w:lang w:val="es-CR"/>
              </w:rPr>
            </w:pPr>
            <w:r w:rsidRPr="00EE5015">
              <w:rPr>
                <w:b/>
                <w:lang w:val="es-CR"/>
              </w:rPr>
              <w:t>Nombre de CUS</w:t>
            </w:r>
          </w:p>
          <w:p w:rsidR="00DC0521" w:rsidRPr="00EE5015" w:rsidRDefault="00DC0521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vAlign w:val="center"/>
          </w:tcPr>
          <w:p w:rsidR="00204AF2" w:rsidRDefault="00BE0B93" w:rsidP="00953340">
            <w:pPr>
              <w:rPr>
                <w:lang w:val="es-CR"/>
              </w:rPr>
            </w:pPr>
            <w:r>
              <w:rPr>
                <w:lang w:val="es-CR"/>
              </w:rPr>
              <w:t>Borrar</w:t>
            </w:r>
          </w:p>
        </w:tc>
      </w:tr>
      <w:tr w:rsidR="00BE0B93" w:rsidRPr="00BE0B93" w:rsidTr="00DD4A0F">
        <w:tc>
          <w:tcPr>
            <w:tcW w:w="0" w:type="auto"/>
            <w:vAlign w:val="center"/>
          </w:tcPr>
          <w:p w:rsidR="00204AF2" w:rsidRPr="00EE5015" w:rsidRDefault="008E65CB" w:rsidP="00953340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>Escenario #3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0521" w:rsidRDefault="00DC0521" w:rsidP="00953340">
            <w:pPr>
              <w:rPr>
                <w:lang w:val="es-CR"/>
              </w:rPr>
            </w:pPr>
          </w:p>
          <w:p w:rsidR="00204AF2" w:rsidRPr="00BE0B93" w:rsidRDefault="00204AF2" w:rsidP="00953340">
            <w:pPr>
              <w:rPr>
                <w:u w:val="single"/>
                <w:lang w:val="es-CR"/>
              </w:rPr>
            </w:pPr>
            <w:r>
              <w:rPr>
                <w:lang w:val="es-CR"/>
              </w:rPr>
              <w:t xml:space="preserve">Estoy en el URL </w:t>
            </w:r>
            <w:r w:rsidR="00BE0B93">
              <w:rPr>
                <w:lang w:val="es-CR"/>
              </w:rPr>
              <w:t xml:space="preserve">del </w:t>
            </w:r>
            <w:proofErr w:type="spellStart"/>
            <w:r w:rsidR="00BE0B93">
              <w:rPr>
                <w:lang w:val="es-CR"/>
              </w:rPr>
              <w:t>index</w:t>
            </w:r>
            <w:proofErr w:type="spellEnd"/>
            <w:r w:rsidR="00BE0B93">
              <w:rPr>
                <w:lang w:val="es-CR"/>
              </w:rPr>
              <w:t xml:space="preserve"> de administrador de Productos</w:t>
            </w:r>
          </w:p>
          <w:p w:rsidR="00DC0521" w:rsidRDefault="00BE0B93" w:rsidP="00953340">
            <w:pPr>
              <w:rPr>
                <w:lang w:val="es-CR"/>
              </w:rPr>
            </w:pPr>
            <w:hyperlink r:id="rId18" w:history="1">
              <w:r w:rsidRPr="007679C8">
                <w:rPr>
                  <w:rStyle w:val="Hipervnculo"/>
                  <w:lang w:val="es-CR"/>
                </w:rPr>
                <w:t>http://localhost/eccimovies/products/admin_index</w:t>
              </w:r>
            </w:hyperlink>
          </w:p>
          <w:p w:rsidR="00BE0B93" w:rsidRDefault="00BE0B93" w:rsidP="00953340">
            <w:pPr>
              <w:rPr>
                <w:lang w:val="es-CR"/>
              </w:rPr>
            </w:pPr>
          </w:p>
          <w:p w:rsidR="00BE0B93" w:rsidRPr="00BE0B93" w:rsidRDefault="00BE0B93" w:rsidP="00953340">
            <w:pPr>
              <w:rPr>
                <w:lang w:val="es-CR"/>
              </w:rPr>
            </w:pPr>
          </w:p>
        </w:tc>
      </w:tr>
      <w:tr w:rsidR="00BE0B93" w:rsidRPr="00BE0B93" w:rsidTr="00DD4A0F">
        <w:tc>
          <w:tcPr>
            <w:tcW w:w="0" w:type="auto"/>
            <w:tcBorders>
              <w:right w:val="single" w:sz="4" w:space="0" w:color="auto"/>
            </w:tcBorders>
          </w:tcPr>
          <w:p w:rsidR="00DC0521" w:rsidRDefault="00DC0521" w:rsidP="00953340">
            <w:pPr>
              <w:rPr>
                <w:b/>
                <w:lang w:val="es-CR"/>
              </w:rPr>
            </w:pPr>
          </w:p>
          <w:p w:rsidR="00204AF2" w:rsidRPr="00EE5015" w:rsidRDefault="007F78E6" w:rsidP="00953340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>Cuando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521" w:rsidRDefault="00DC0521" w:rsidP="00953340">
            <w:pPr>
              <w:rPr>
                <w:u w:val="single"/>
                <w:lang w:val="es-CR"/>
              </w:rPr>
            </w:pPr>
          </w:p>
          <w:p w:rsidR="00BE0B93" w:rsidRDefault="00BE0B93" w:rsidP="00953340">
            <w:pPr>
              <w:rPr>
                <w:u w:val="single"/>
                <w:lang w:val="es-CR"/>
              </w:rPr>
            </w:pPr>
          </w:p>
          <w:p w:rsidR="00204AF2" w:rsidRDefault="00BE0B93" w:rsidP="00953340">
            <w:pPr>
              <w:rPr>
                <w:noProof/>
                <w:lang w:val="es-CR"/>
              </w:rPr>
            </w:pPr>
            <w:r>
              <w:rPr>
                <w:u w:val="single"/>
                <w:lang w:val="es-CR"/>
              </w:rPr>
              <w:t>Se presiona el botón con imagen de un “basurero” de un producto específico, por ejemplo “Buscando a Nemo”</w:t>
            </w:r>
          </w:p>
          <w:p w:rsidR="00BE5347" w:rsidRDefault="00BE5347" w:rsidP="00953340">
            <w:pPr>
              <w:rPr>
                <w:noProof/>
                <w:lang w:val="es-CR"/>
              </w:rPr>
            </w:pPr>
          </w:p>
          <w:p w:rsidR="00BE0B93" w:rsidRDefault="00BE0B93" w:rsidP="00953340">
            <w:pPr>
              <w:rPr>
                <w:noProof/>
                <w:lang w:val="es-CR"/>
              </w:rPr>
            </w:pPr>
          </w:p>
          <w:p w:rsidR="00BE5347" w:rsidRDefault="00BE0B93" w:rsidP="00BE0B93">
            <w:pPr>
              <w:jc w:val="center"/>
              <w:rPr>
                <w:lang w:val="es-CR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740CD182" wp14:editId="3BD2ED29">
                  <wp:extent cx="4959811" cy="46482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21577" t="1853" r="21577" b="3388"/>
                          <a:stretch/>
                        </pic:blipFill>
                        <pic:spPr bwMode="auto">
                          <a:xfrm>
                            <a:off x="0" y="0"/>
                            <a:ext cx="4985527" cy="4672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C0521" w:rsidRDefault="00DC0521" w:rsidP="00953340">
            <w:pPr>
              <w:rPr>
                <w:lang w:val="es-CR"/>
              </w:rPr>
            </w:pPr>
          </w:p>
          <w:p w:rsidR="00BE0B93" w:rsidRPr="00AD472D" w:rsidRDefault="00BE0B93" w:rsidP="00953340">
            <w:pPr>
              <w:rPr>
                <w:lang w:val="es-CR"/>
              </w:rPr>
            </w:pPr>
          </w:p>
        </w:tc>
      </w:tr>
      <w:tr w:rsidR="00BE0B93" w:rsidRPr="00BE0B93" w:rsidTr="00DD4A0F">
        <w:tc>
          <w:tcPr>
            <w:tcW w:w="0" w:type="auto"/>
          </w:tcPr>
          <w:p w:rsidR="00DC0521" w:rsidRDefault="00DC0521" w:rsidP="00953340">
            <w:pPr>
              <w:rPr>
                <w:b/>
                <w:lang w:val="es-CR"/>
              </w:rPr>
            </w:pPr>
          </w:p>
          <w:p w:rsidR="00204AF2" w:rsidRPr="00EE5015" w:rsidRDefault="00204AF2" w:rsidP="00953340">
            <w:pPr>
              <w:rPr>
                <w:b/>
                <w:lang w:val="es-CR"/>
              </w:rPr>
            </w:pPr>
            <w:r w:rsidRPr="00EE5015">
              <w:rPr>
                <w:b/>
                <w:lang w:val="es-CR"/>
              </w:rPr>
              <w:t>Entonces debería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C0521" w:rsidRDefault="00DC0521" w:rsidP="00953340">
            <w:pPr>
              <w:rPr>
                <w:lang w:val="es-CR"/>
              </w:rPr>
            </w:pPr>
          </w:p>
          <w:p w:rsidR="00DC0521" w:rsidRDefault="00BE0B93" w:rsidP="00953340">
            <w:pPr>
              <w:rPr>
                <w:lang w:val="es-CR"/>
              </w:rPr>
            </w:pPr>
            <w:r>
              <w:rPr>
                <w:lang w:val="es-CR"/>
              </w:rPr>
              <w:t>Mostrar un mensaje para confirmar la acción de eliminar ese producto</w:t>
            </w:r>
          </w:p>
          <w:p w:rsidR="00AC4C87" w:rsidRDefault="00AC4C87" w:rsidP="00953340">
            <w:pPr>
              <w:rPr>
                <w:rStyle w:val="Hipervnculo"/>
                <w:lang w:val="es-CR"/>
              </w:rPr>
            </w:pPr>
          </w:p>
          <w:p w:rsidR="00AC4C87" w:rsidRDefault="00BE0B93" w:rsidP="00BE0B93">
            <w:pPr>
              <w:jc w:val="center"/>
              <w:rPr>
                <w:lang w:val="es-CR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77CD1DA7" wp14:editId="79008959">
                  <wp:extent cx="4949617" cy="4705350"/>
                  <wp:effectExtent l="0" t="0" r="381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21428" r="21280" b="3123"/>
                          <a:stretch/>
                        </pic:blipFill>
                        <pic:spPr bwMode="auto">
                          <a:xfrm>
                            <a:off x="0" y="0"/>
                            <a:ext cx="4975511" cy="4729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C0521" w:rsidRDefault="00DC0521" w:rsidP="00953340">
            <w:pPr>
              <w:rPr>
                <w:lang w:val="es-CR"/>
              </w:rPr>
            </w:pPr>
          </w:p>
          <w:p w:rsidR="00BE0B93" w:rsidRDefault="00BE0B93" w:rsidP="00953340">
            <w:pPr>
              <w:rPr>
                <w:lang w:val="es-CR"/>
              </w:rPr>
            </w:pPr>
            <w:r>
              <w:rPr>
                <w:lang w:val="es-CR"/>
              </w:rPr>
              <w:t>Y luego redirigirse a la URL</w:t>
            </w:r>
          </w:p>
          <w:p w:rsidR="00BE0B93" w:rsidRDefault="00BE0B93" w:rsidP="00953340">
            <w:pPr>
              <w:rPr>
                <w:lang w:val="es-CR"/>
              </w:rPr>
            </w:pPr>
            <w:hyperlink r:id="rId21" w:history="1">
              <w:r w:rsidRPr="007679C8">
                <w:rPr>
                  <w:rStyle w:val="Hipervnculo"/>
                  <w:lang w:val="es-CR"/>
                </w:rPr>
                <w:t>http://localhost/eccimovies/products/admin_index</w:t>
              </w:r>
            </w:hyperlink>
          </w:p>
          <w:p w:rsidR="00BE0B93" w:rsidRDefault="00BE0B93" w:rsidP="00953340">
            <w:pPr>
              <w:rPr>
                <w:lang w:val="es-CR"/>
              </w:rPr>
            </w:pPr>
            <w:proofErr w:type="gramStart"/>
            <w:r>
              <w:rPr>
                <w:lang w:val="es-CR"/>
              </w:rPr>
              <w:t>y</w:t>
            </w:r>
            <w:proofErr w:type="gramEnd"/>
            <w:r>
              <w:rPr>
                <w:lang w:val="es-CR"/>
              </w:rPr>
              <w:t xml:space="preserve"> además mostrando que se eliminó el producto correctamente.</w:t>
            </w:r>
          </w:p>
          <w:p w:rsidR="00BE0B93" w:rsidRDefault="00BE0B93" w:rsidP="00953340">
            <w:pPr>
              <w:rPr>
                <w:lang w:val="es-CR"/>
              </w:rPr>
            </w:pPr>
          </w:p>
          <w:p w:rsidR="00216348" w:rsidRDefault="00216348" w:rsidP="00953340">
            <w:pPr>
              <w:rPr>
                <w:lang w:val="es-CR"/>
              </w:rPr>
            </w:pPr>
          </w:p>
          <w:p w:rsidR="00216348" w:rsidRDefault="00216348" w:rsidP="00BE0B93">
            <w:pPr>
              <w:jc w:val="center"/>
              <w:rPr>
                <w:lang w:val="es-CR"/>
              </w:rPr>
            </w:pPr>
          </w:p>
          <w:p w:rsidR="00BE0B93" w:rsidRDefault="00BE0B93" w:rsidP="00BE0B93">
            <w:pPr>
              <w:jc w:val="center"/>
              <w:rPr>
                <w:lang w:val="es-CR"/>
              </w:rPr>
            </w:pPr>
            <w:bookmarkStart w:id="0" w:name="_GoBack"/>
            <w:bookmarkEnd w:id="0"/>
            <w:r>
              <w:rPr>
                <w:noProof/>
                <w:lang w:val="es-CR" w:eastAsia="es-CR"/>
              </w:rPr>
              <w:lastRenderedPageBreak/>
              <w:drawing>
                <wp:inline distT="0" distB="0" distL="0" distR="0" wp14:anchorId="4534A0D2" wp14:editId="10BDA929">
                  <wp:extent cx="4934993" cy="475297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21280" t="1853" r="21429"/>
                          <a:stretch/>
                        </pic:blipFill>
                        <pic:spPr bwMode="auto">
                          <a:xfrm>
                            <a:off x="0" y="0"/>
                            <a:ext cx="4966686" cy="4783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0B93" w:rsidRDefault="00BE0B93" w:rsidP="00953340">
            <w:pPr>
              <w:rPr>
                <w:lang w:val="es-CR"/>
              </w:rPr>
            </w:pPr>
          </w:p>
        </w:tc>
      </w:tr>
      <w:tr w:rsidR="00BE0B93" w:rsidTr="00DD4A0F">
        <w:tc>
          <w:tcPr>
            <w:tcW w:w="0" w:type="auto"/>
            <w:vAlign w:val="center"/>
          </w:tcPr>
          <w:p w:rsidR="003F2A92" w:rsidRDefault="003F2A92" w:rsidP="00953340">
            <w:pPr>
              <w:rPr>
                <w:b/>
                <w:lang w:val="es-CR"/>
              </w:rPr>
            </w:pPr>
          </w:p>
          <w:p w:rsidR="00204AF2" w:rsidRDefault="00204AF2" w:rsidP="00953340">
            <w:pPr>
              <w:rPr>
                <w:b/>
                <w:lang w:val="es-CR"/>
              </w:rPr>
            </w:pPr>
            <w:r w:rsidRPr="00EE5015">
              <w:rPr>
                <w:b/>
                <w:lang w:val="es-CR"/>
              </w:rPr>
              <w:t>Comprobación</w:t>
            </w:r>
          </w:p>
          <w:p w:rsidR="003F2A92" w:rsidRPr="00EE5015" w:rsidRDefault="003F2A92" w:rsidP="00953340">
            <w:pPr>
              <w:rPr>
                <w:b/>
                <w:lang w:val="es-CR"/>
              </w:rPr>
            </w:pPr>
          </w:p>
        </w:tc>
        <w:tc>
          <w:tcPr>
            <w:tcW w:w="0" w:type="auto"/>
            <w:vAlign w:val="center"/>
          </w:tcPr>
          <w:p w:rsidR="00204AF2" w:rsidRDefault="00204AF2" w:rsidP="00953340">
            <w:pPr>
              <w:rPr>
                <w:lang w:val="es-CR"/>
              </w:rPr>
            </w:pPr>
            <w:r>
              <w:rPr>
                <w:lang w:val="es-CR"/>
              </w:rPr>
              <w:t>100%</w:t>
            </w:r>
          </w:p>
        </w:tc>
      </w:tr>
    </w:tbl>
    <w:p w:rsidR="00B3394E" w:rsidRPr="0095293B" w:rsidRDefault="00B3394E" w:rsidP="00953340">
      <w:pPr>
        <w:spacing w:after="0" w:line="240" w:lineRule="auto"/>
        <w:rPr>
          <w:lang w:val="es-CR"/>
        </w:rPr>
      </w:pPr>
    </w:p>
    <w:sectPr w:rsidR="00B3394E" w:rsidRPr="0095293B" w:rsidSect="00F7138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3B"/>
    <w:rsid w:val="00016B5D"/>
    <w:rsid w:val="000C6216"/>
    <w:rsid w:val="00204AF2"/>
    <w:rsid w:val="00216348"/>
    <w:rsid w:val="002662A6"/>
    <w:rsid w:val="002F25CC"/>
    <w:rsid w:val="00394E51"/>
    <w:rsid w:val="003B3387"/>
    <w:rsid w:val="003B467E"/>
    <w:rsid w:val="003D6430"/>
    <w:rsid w:val="003F2A92"/>
    <w:rsid w:val="005536C1"/>
    <w:rsid w:val="005A2398"/>
    <w:rsid w:val="00655899"/>
    <w:rsid w:val="00692C9D"/>
    <w:rsid w:val="006974FD"/>
    <w:rsid w:val="00764AD3"/>
    <w:rsid w:val="00780E2F"/>
    <w:rsid w:val="007F78E6"/>
    <w:rsid w:val="00847CD1"/>
    <w:rsid w:val="008B7B25"/>
    <w:rsid w:val="008D6647"/>
    <w:rsid w:val="008E65CB"/>
    <w:rsid w:val="0095293B"/>
    <w:rsid w:val="00953340"/>
    <w:rsid w:val="009A149E"/>
    <w:rsid w:val="00A8246A"/>
    <w:rsid w:val="00AC4C87"/>
    <w:rsid w:val="00AD472D"/>
    <w:rsid w:val="00AD4A50"/>
    <w:rsid w:val="00B00789"/>
    <w:rsid w:val="00B3394E"/>
    <w:rsid w:val="00B866D9"/>
    <w:rsid w:val="00B96378"/>
    <w:rsid w:val="00BB0ACA"/>
    <w:rsid w:val="00BE0B93"/>
    <w:rsid w:val="00BE2291"/>
    <w:rsid w:val="00BE5347"/>
    <w:rsid w:val="00C030FE"/>
    <w:rsid w:val="00C44D74"/>
    <w:rsid w:val="00CD318D"/>
    <w:rsid w:val="00CE15A9"/>
    <w:rsid w:val="00D035FE"/>
    <w:rsid w:val="00D40CAC"/>
    <w:rsid w:val="00DC0521"/>
    <w:rsid w:val="00DD4A0F"/>
    <w:rsid w:val="00E47CA1"/>
    <w:rsid w:val="00E8463C"/>
    <w:rsid w:val="00EB0CB4"/>
    <w:rsid w:val="00EB251A"/>
    <w:rsid w:val="00EE5015"/>
    <w:rsid w:val="00F571F9"/>
    <w:rsid w:val="00F62511"/>
    <w:rsid w:val="00F71382"/>
    <w:rsid w:val="00F7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0B91D-960B-43A9-81D7-2790786A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9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5293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5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D47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eccimovies/users/signup" TargetMode="External"/><Relationship Id="rId13" Type="http://schemas.openxmlformats.org/officeDocument/2006/relationships/hyperlink" Target="http://localhost/eccimovies/products/admin_index" TargetMode="External"/><Relationship Id="rId18" Type="http://schemas.openxmlformats.org/officeDocument/2006/relationships/hyperlink" Target="http://localhost/eccimovies/products/admin_inde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eccimovies/products/admin_index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localhost/eccimovies/products/admin_index" TargetMode="External"/><Relationship Id="rId11" Type="http://schemas.openxmlformats.org/officeDocument/2006/relationships/hyperlink" Target="http://localhost/eccimovies/products/561f447e-90d0-4d89-aee4-2bb8b8373b57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localhost/eccimovies/products/561f447e-90d0-4d89-aee4-2bb8b8373b57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hyperlink" Target="http://localhost/eccimovies/users/signup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11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Josek Jiménez</dc:creator>
  <cp:keywords/>
  <dc:description/>
  <cp:lastModifiedBy>Jonathan Fonseca Vallejos</cp:lastModifiedBy>
  <cp:revision>38</cp:revision>
  <cp:lastPrinted>2015-10-09T23:04:00Z</cp:lastPrinted>
  <dcterms:created xsi:type="dcterms:W3CDTF">2015-10-08T20:46:00Z</dcterms:created>
  <dcterms:modified xsi:type="dcterms:W3CDTF">2015-10-15T14:58:00Z</dcterms:modified>
</cp:coreProperties>
</file>