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D1" w:rsidRPr="00FA3FA8" w:rsidRDefault="00FA3FA8" w:rsidP="00FA3FA8">
      <w:pPr>
        <w:pStyle w:val="Sinespaciado"/>
        <w:jc w:val="center"/>
        <w:rPr>
          <w:b/>
          <w:lang w:val="es-CR"/>
        </w:rPr>
      </w:pPr>
      <w:r w:rsidRPr="00FA3FA8">
        <w:rPr>
          <w:b/>
          <w:lang w:val="es-CR"/>
        </w:rPr>
        <w:t>PRUEBAS UNITARIAS PARA</w:t>
      </w:r>
    </w:p>
    <w:p w:rsidR="00FA3FA8" w:rsidRPr="00FA3FA8" w:rsidRDefault="00FA3FA8" w:rsidP="00FA3FA8">
      <w:pPr>
        <w:pStyle w:val="Sinespaciado"/>
        <w:jc w:val="center"/>
        <w:rPr>
          <w:b/>
          <w:lang w:val="es-CR"/>
        </w:rPr>
      </w:pPr>
      <w:r w:rsidRPr="00FA3FA8">
        <w:rPr>
          <w:b/>
          <w:lang w:val="es-CR"/>
        </w:rPr>
        <w:t>LOGIN Y REGISTRO DE USUARIOS</w:t>
      </w:r>
    </w:p>
    <w:p w:rsidR="00FA3FA8" w:rsidRDefault="00FA3FA8" w:rsidP="00FA3FA8">
      <w:pPr>
        <w:pStyle w:val="Sinespaciado"/>
        <w:rPr>
          <w:lang w:val="es-CR"/>
        </w:rPr>
      </w:pPr>
    </w:p>
    <w:p w:rsidR="00FA3FA8" w:rsidRDefault="00FA3FA8" w:rsidP="00FA3FA8">
      <w:pPr>
        <w:pStyle w:val="Sinespaciado"/>
        <w:numPr>
          <w:ilvl w:val="0"/>
          <w:numId w:val="1"/>
        </w:numPr>
        <w:ind w:left="426"/>
        <w:rPr>
          <w:lang w:val="es-CR"/>
        </w:rPr>
      </w:pPr>
      <w:r>
        <w:rPr>
          <w:lang w:val="es-CR"/>
        </w:rPr>
        <w:t>Código de “</w:t>
      </w:r>
      <w:proofErr w:type="spellStart"/>
      <w:r w:rsidRPr="00FD1331">
        <w:rPr>
          <w:u w:val="single"/>
          <w:lang w:val="es-CR"/>
        </w:rPr>
        <w:t>UserFixture</w:t>
      </w:r>
      <w:proofErr w:type="spellEnd"/>
      <w:r>
        <w:rPr>
          <w:lang w:val="es-CR"/>
        </w:rPr>
        <w:t>” para “</w:t>
      </w:r>
      <w:proofErr w:type="spellStart"/>
      <w:r w:rsidRPr="00FD1331">
        <w:rPr>
          <w:u w:val="single"/>
          <w:lang w:val="es-CR"/>
        </w:rPr>
        <w:t>UserModel</w:t>
      </w:r>
      <w:proofErr w:type="spellEnd"/>
      <w:r>
        <w:rPr>
          <w:lang w:val="es-CR"/>
        </w:rPr>
        <w:t>”</w:t>
      </w:r>
    </w:p>
    <w:p w:rsidR="00FA3FA8" w:rsidRDefault="00FA3FA8" w:rsidP="00FA3FA8">
      <w:pPr>
        <w:pStyle w:val="Sinespaciado"/>
        <w:ind w:left="426"/>
        <w:rPr>
          <w:lang w:val="es-CR"/>
        </w:rPr>
      </w:pPr>
    </w:p>
    <w:p w:rsidR="00FA3FA8" w:rsidRDefault="00FA3FA8" w:rsidP="00FA3FA8">
      <w:pPr>
        <w:pStyle w:val="Sinespaciado"/>
        <w:ind w:left="426"/>
        <w:jc w:val="center"/>
        <w:rPr>
          <w:lang w:val="es-CR"/>
        </w:rPr>
      </w:pPr>
      <w:r>
        <w:rPr>
          <w:noProof/>
        </w:rPr>
        <w:drawing>
          <wp:inline distT="0" distB="0" distL="0" distR="0">
            <wp:extent cx="4464000" cy="5159512"/>
            <wp:effectExtent l="76200" t="38100" r="32385" b="984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5159512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3FA8" w:rsidRDefault="00FA3FA8" w:rsidP="00FA3FA8">
      <w:pPr>
        <w:pStyle w:val="Sinespaciado"/>
        <w:ind w:left="426"/>
        <w:rPr>
          <w:lang w:val="es-CR"/>
        </w:rPr>
      </w:pPr>
    </w:p>
    <w:p w:rsidR="00FA3FA8" w:rsidRDefault="00FA3FA8" w:rsidP="00FA3FA8">
      <w:pPr>
        <w:pStyle w:val="Sinespaciado"/>
        <w:numPr>
          <w:ilvl w:val="0"/>
          <w:numId w:val="1"/>
        </w:numPr>
        <w:rPr>
          <w:lang w:val="es-CR"/>
        </w:rPr>
      </w:pPr>
      <w:r>
        <w:rPr>
          <w:lang w:val="es-CR"/>
        </w:rPr>
        <w:t>Código de “</w:t>
      </w:r>
      <w:proofErr w:type="spellStart"/>
      <w:r w:rsidRPr="00FD1331">
        <w:rPr>
          <w:u w:val="single"/>
          <w:lang w:val="es-CR"/>
        </w:rPr>
        <w:t>UserTest</w:t>
      </w:r>
      <w:proofErr w:type="spellEnd"/>
      <w:r>
        <w:rPr>
          <w:lang w:val="es-CR"/>
        </w:rPr>
        <w:t>”</w:t>
      </w:r>
    </w:p>
    <w:p w:rsidR="00FA3FA8" w:rsidRDefault="00FA3FA8" w:rsidP="00FA3FA8">
      <w:pPr>
        <w:pStyle w:val="Sinespaciado"/>
        <w:ind w:left="720"/>
        <w:rPr>
          <w:lang w:val="es-CR"/>
        </w:rPr>
      </w:pPr>
    </w:p>
    <w:p w:rsidR="00FA3FA8" w:rsidRDefault="00FA3FA8" w:rsidP="00FD1331">
      <w:pPr>
        <w:pStyle w:val="Sinespaciado"/>
        <w:ind w:left="720"/>
        <w:jc w:val="center"/>
        <w:rPr>
          <w:lang w:val="es-CR"/>
        </w:rPr>
      </w:pPr>
      <w:r>
        <w:rPr>
          <w:noProof/>
        </w:rPr>
        <w:drawing>
          <wp:inline distT="0" distB="0" distL="0" distR="0">
            <wp:extent cx="3240000" cy="1425600"/>
            <wp:effectExtent l="76200" t="38100" r="36830" b="984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256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3FA8" w:rsidRDefault="00FD1331" w:rsidP="00FA3FA8">
      <w:pPr>
        <w:pStyle w:val="Sinespaciado"/>
        <w:numPr>
          <w:ilvl w:val="0"/>
          <w:numId w:val="1"/>
        </w:numPr>
        <w:rPr>
          <w:lang w:val="es-CR"/>
        </w:rPr>
      </w:pPr>
      <w:r>
        <w:rPr>
          <w:lang w:val="es-CR"/>
        </w:rPr>
        <w:lastRenderedPageBreak/>
        <w:t>Código de “</w:t>
      </w:r>
      <w:proofErr w:type="spellStart"/>
      <w:r w:rsidRPr="00FD1331">
        <w:rPr>
          <w:u w:val="single"/>
          <w:lang w:val="es-CR"/>
        </w:rPr>
        <w:t>UsersControllerTest</w:t>
      </w:r>
      <w:proofErr w:type="spellEnd"/>
      <w:r>
        <w:rPr>
          <w:lang w:val="es-CR"/>
        </w:rPr>
        <w:t>”</w:t>
      </w:r>
    </w:p>
    <w:p w:rsidR="00FD1331" w:rsidRDefault="00FD1331" w:rsidP="00FD1331">
      <w:pPr>
        <w:pStyle w:val="Sinespaciado"/>
        <w:ind w:left="720"/>
        <w:rPr>
          <w:lang w:val="es-CR"/>
        </w:rPr>
      </w:pPr>
    </w:p>
    <w:p w:rsidR="00FD1331" w:rsidRDefault="00FD1331" w:rsidP="00FD1331">
      <w:pPr>
        <w:pStyle w:val="Sinespaciado"/>
        <w:ind w:left="720"/>
        <w:rPr>
          <w:lang w:val="es-CR"/>
        </w:rPr>
      </w:pPr>
      <w:r>
        <w:rPr>
          <w:noProof/>
        </w:rPr>
        <w:drawing>
          <wp:inline distT="0" distB="0" distL="0" distR="0">
            <wp:extent cx="5076000" cy="7727783"/>
            <wp:effectExtent l="76200" t="38100" r="29845" b="1022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7727783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1331" w:rsidRDefault="00FD1331" w:rsidP="00FD1331">
      <w:pPr>
        <w:pStyle w:val="Sinespaciado"/>
        <w:numPr>
          <w:ilvl w:val="0"/>
          <w:numId w:val="1"/>
        </w:numPr>
        <w:rPr>
          <w:lang w:val="es-CR"/>
        </w:rPr>
      </w:pPr>
      <w:r>
        <w:rPr>
          <w:lang w:val="es-CR"/>
        </w:rPr>
        <w:lastRenderedPageBreak/>
        <w:t>Resultado</w:t>
      </w:r>
      <w:r w:rsidR="009D480E">
        <w:rPr>
          <w:lang w:val="es-CR"/>
        </w:rPr>
        <w:t>s</w:t>
      </w:r>
      <w:bookmarkStart w:id="0" w:name="_GoBack"/>
      <w:bookmarkEnd w:id="0"/>
      <w:r>
        <w:rPr>
          <w:lang w:val="es-CR"/>
        </w:rPr>
        <w:t xml:space="preserve"> de pruebas unitarias</w:t>
      </w:r>
    </w:p>
    <w:p w:rsidR="00FD1331" w:rsidRDefault="00FD1331" w:rsidP="00FD1331">
      <w:pPr>
        <w:pStyle w:val="Sinespaciado"/>
        <w:ind w:left="720"/>
        <w:rPr>
          <w:lang w:val="es-CR"/>
        </w:rPr>
      </w:pPr>
    </w:p>
    <w:p w:rsidR="00FD1331" w:rsidRDefault="00FD1331" w:rsidP="00702710">
      <w:pPr>
        <w:pStyle w:val="Sinespaciado"/>
        <w:ind w:left="720"/>
        <w:jc w:val="center"/>
        <w:rPr>
          <w:lang w:val="es-CR"/>
        </w:rPr>
      </w:pPr>
      <w:r>
        <w:rPr>
          <w:noProof/>
        </w:rPr>
        <w:drawing>
          <wp:inline distT="0" distB="0" distL="0" distR="0">
            <wp:extent cx="5612130" cy="1397000"/>
            <wp:effectExtent l="76200" t="38100" r="45720" b="889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70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1331" w:rsidRDefault="00FD1331" w:rsidP="00702710">
      <w:pPr>
        <w:pStyle w:val="Sinespaciado"/>
        <w:ind w:left="720"/>
        <w:jc w:val="center"/>
        <w:rPr>
          <w:lang w:val="es-CR"/>
        </w:rPr>
      </w:pPr>
      <w:r>
        <w:rPr>
          <w:lang w:val="es-CR"/>
        </w:rPr>
        <w:t xml:space="preserve">Resultado </w:t>
      </w:r>
      <w:r w:rsidR="00702710">
        <w:rPr>
          <w:lang w:val="es-CR"/>
        </w:rPr>
        <w:t xml:space="preserve">de la prueba para el Modelo </w:t>
      </w:r>
      <w:proofErr w:type="spellStart"/>
      <w:r w:rsidR="00702710">
        <w:rPr>
          <w:lang w:val="es-CR"/>
        </w:rPr>
        <w:t>User</w:t>
      </w:r>
      <w:proofErr w:type="spellEnd"/>
      <w:r w:rsidR="00702710">
        <w:rPr>
          <w:lang w:val="es-CR"/>
        </w:rPr>
        <w:t xml:space="preserve"> (</w:t>
      </w:r>
      <w:proofErr w:type="spellStart"/>
      <w:r>
        <w:rPr>
          <w:lang w:val="es-CR"/>
        </w:rPr>
        <w:t>UserTest</w:t>
      </w:r>
      <w:proofErr w:type="spellEnd"/>
      <w:r w:rsidR="00702710">
        <w:rPr>
          <w:lang w:val="es-CR"/>
        </w:rPr>
        <w:t>)</w:t>
      </w:r>
    </w:p>
    <w:p w:rsidR="00702710" w:rsidRDefault="00702710" w:rsidP="00702710">
      <w:pPr>
        <w:pStyle w:val="Sinespaciado"/>
        <w:ind w:left="720"/>
        <w:jc w:val="center"/>
        <w:rPr>
          <w:lang w:val="es-CR"/>
        </w:rPr>
      </w:pPr>
    </w:p>
    <w:p w:rsidR="00702710" w:rsidRDefault="00702710" w:rsidP="00702710">
      <w:pPr>
        <w:pStyle w:val="Sinespaciado"/>
        <w:ind w:left="720"/>
        <w:rPr>
          <w:lang w:val="es-CR"/>
        </w:rPr>
      </w:pPr>
      <w:r>
        <w:rPr>
          <w:noProof/>
        </w:rPr>
        <w:drawing>
          <wp:inline distT="0" distB="0" distL="0" distR="0">
            <wp:extent cx="5612130" cy="2619375"/>
            <wp:effectExtent l="76200" t="38100" r="45720" b="1047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937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2710" w:rsidRPr="00FA3FA8" w:rsidRDefault="00702710" w:rsidP="00702710">
      <w:pPr>
        <w:pStyle w:val="Sinespaciado"/>
        <w:ind w:left="720"/>
        <w:jc w:val="center"/>
        <w:rPr>
          <w:lang w:val="es-CR"/>
        </w:rPr>
      </w:pPr>
      <w:r>
        <w:rPr>
          <w:lang w:val="es-CR"/>
        </w:rPr>
        <w:t xml:space="preserve">Resultado de la prueba para el Controlador </w:t>
      </w:r>
      <w:proofErr w:type="spellStart"/>
      <w:r>
        <w:rPr>
          <w:lang w:val="es-CR"/>
        </w:rPr>
        <w:t>Users</w:t>
      </w:r>
      <w:proofErr w:type="spellEnd"/>
      <w:r>
        <w:rPr>
          <w:lang w:val="es-CR"/>
        </w:rPr>
        <w:t xml:space="preserve"> (</w:t>
      </w:r>
      <w:proofErr w:type="spellStart"/>
      <w:r>
        <w:rPr>
          <w:lang w:val="es-CR"/>
        </w:rPr>
        <w:t>UsersControllerTest</w:t>
      </w:r>
      <w:proofErr w:type="spellEnd"/>
      <w:r>
        <w:rPr>
          <w:lang w:val="es-CR"/>
        </w:rPr>
        <w:t>)</w:t>
      </w:r>
    </w:p>
    <w:sectPr w:rsidR="00702710" w:rsidRPr="00FA3FA8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06F" w:rsidRDefault="00CE106F" w:rsidP="00702710">
      <w:pPr>
        <w:spacing w:after="0" w:line="240" w:lineRule="auto"/>
      </w:pPr>
      <w:r>
        <w:separator/>
      </w:r>
    </w:p>
  </w:endnote>
  <w:endnote w:type="continuationSeparator" w:id="0">
    <w:p w:rsidR="00CE106F" w:rsidRDefault="00CE106F" w:rsidP="0070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1682299"/>
      <w:docPartObj>
        <w:docPartGallery w:val="Page Numbers (Bottom of Page)"/>
        <w:docPartUnique/>
      </w:docPartObj>
    </w:sdtPr>
    <w:sdtEndPr/>
    <w:sdtContent>
      <w:p w:rsidR="00702710" w:rsidRDefault="00702710">
        <w:pPr>
          <w:pStyle w:val="Piedepgina"/>
          <w:jc w:val="right"/>
        </w:pPr>
        <w:r w:rsidRPr="00702710">
          <w:rPr>
            <w:b/>
            <w:color w:val="000000" w:themeColor="text1"/>
          </w:rPr>
          <w:fldChar w:fldCharType="begin"/>
        </w:r>
        <w:r w:rsidRPr="00702710">
          <w:rPr>
            <w:b/>
            <w:color w:val="000000" w:themeColor="text1"/>
          </w:rPr>
          <w:instrText>PAGE   \* MERGEFORMAT</w:instrText>
        </w:r>
        <w:r w:rsidRPr="00702710">
          <w:rPr>
            <w:b/>
            <w:color w:val="000000" w:themeColor="text1"/>
          </w:rPr>
          <w:fldChar w:fldCharType="separate"/>
        </w:r>
        <w:r w:rsidR="009D480E" w:rsidRPr="009D480E">
          <w:rPr>
            <w:b/>
            <w:noProof/>
            <w:color w:val="000000" w:themeColor="text1"/>
            <w:lang w:val="es-ES"/>
          </w:rPr>
          <w:t>2</w:t>
        </w:r>
        <w:r w:rsidRPr="00702710">
          <w:rPr>
            <w:b/>
            <w:color w:val="000000" w:themeColor="text1"/>
          </w:rPr>
          <w:fldChar w:fldCharType="end"/>
        </w:r>
      </w:p>
    </w:sdtContent>
  </w:sdt>
  <w:p w:rsidR="00702710" w:rsidRDefault="007027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06F" w:rsidRDefault="00CE106F" w:rsidP="00702710">
      <w:pPr>
        <w:spacing w:after="0" w:line="240" w:lineRule="auto"/>
      </w:pPr>
      <w:r>
        <w:separator/>
      </w:r>
    </w:p>
  </w:footnote>
  <w:footnote w:type="continuationSeparator" w:id="0">
    <w:p w:rsidR="00CE106F" w:rsidRDefault="00CE106F" w:rsidP="00702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E2683"/>
    <w:multiLevelType w:val="hybridMultilevel"/>
    <w:tmpl w:val="C06C8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2B"/>
    <w:rsid w:val="00231E2B"/>
    <w:rsid w:val="00702710"/>
    <w:rsid w:val="00847CD1"/>
    <w:rsid w:val="009D480E"/>
    <w:rsid w:val="00CE106F"/>
    <w:rsid w:val="00E93EE4"/>
    <w:rsid w:val="00FA3FA8"/>
    <w:rsid w:val="00FD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19CFB-6C70-4067-AF20-5F02BAC0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A3FA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027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710"/>
  </w:style>
  <w:style w:type="paragraph" w:styleId="Piedepgina">
    <w:name w:val="footer"/>
    <w:basedOn w:val="Normal"/>
    <w:link w:val="PiedepginaCar"/>
    <w:uiPriority w:val="99"/>
    <w:unhideWhenUsed/>
    <w:rsid w:val="007027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Josek Jiménez</dc:creator>
  <cp:keywords/>
  <dc:description/>
  <cp:lastModifiedBy>Josek Jiménez</cp:lastModifiedBy>
  <cp:revision>3</cp:revision>
  <dcterms:created xsi:type="dcterms:W3CDTF">2015-10-15T05:33:00Z</dcterms:created>
  <dcterms:modified xsi:type="dcterms:W3CDTF">2015-10-15T06:21:00Z</dcterms:modified>
</cp:coreProperties>
</file>