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B81696B" w14:textId="77777777" w:rsidR="00B1515A" w:rsidRPr="00B1515A" w:rsidRDefault="00B1515A" w:rsidP="00B1515A">
            <w:pPr>
              <w:jc w:val="both"/>
              <w:rPr>
                <w:rFonts w:ascii="Arial" w:eastAsiaTheme="majorEastAsia" w:hAnsi="Arial" w:cs="Arial"/>
                <w:color w:val="000000" w:themeColor="text1"/>
                <w:sz w:val="24"/>
                <w:szCs w:val="24"/>
              </w:rPr>
            </w:pPr>
            <w:r w:rsidRPr="00B1515A">
              <w:rPr>
                <w:rFonts w:ascii="Arial" w:eastAsiaTheme="majorEastAsia" w:hAnsi="Arial" w:cs="Arial"/>
                <w:color w:val="000000" w:themeColor="text1"/>
                <w:sz w:val="24"/>
                <w:szCs w:val="24"/>
              </w:rPr>
              <w:t xml:space="preserve">Hasta el momento, </w:t>
            </w:r>
            <w:r w:rsidRPr="00B1515A">
              <w:rPr>
                <w:rFonts w:ascii="Arial" w:eastAsiaTheme="majorEastAsia" w:hAnsi="Arial" w:cs="Arial"/>
                <w:b/>
                <w:bCs/>
                <w:color w:val="000000" w:themeColor="text1"/>
                <w:sz w:val="24"/>
                <w:szCs w:val="24"/>
              </w:rPr>
              <w:t>he podido cumplir gran parte de las actividades en los plazos definidos</w:t>
            </w:r>
            <w:r w:rsidRPr="00B1515A">
              <w:rPr>
                <w:rFonts w:ascii="Arial" w:eastAsiaTheme="majorEastAsia" w:hAnsi="Arial" w:cs="Arial"/>
                <w:color w:val="000000" w:themeColor="text1"/>
                <w:sz w:val="24"/>
                <w:szCs w:val="24"/>
              </w:rPr>
              <w:t xml:space="preserve">, gracias a una buena planificación inicial y al uso de la metodología Scrum, que ha permitido organizar el trabajo en </w:t>
            </w:r>
            <w:proofErr w:type="spellStart"/>
            <w:r w:rsidRPr="00B1515A">
              <w:rPr>
                <w:rFonts w:ascii="Arial" w:eastAsiaTheme="majorEastAsia" w:hAnsi="Arial" w:cs="Arial"/>
                <w:color w:val="000000" w:themeColor="text1"/>
                <w:sz w:val="24"/>
                <w:szCs w:val="24"/>
              </w:rPr>
              <w:t>sprints</w:t>
            </w:r>
            <w:proofErr w:type="spellEnd"/>
            <w:r w:rsidRPr="00B1515A">
              <w:rPr>
                <w:rFonts w:ascii="Arial" w:eastAsiaTheme="majorEastAsia" w:hAnsi="Arial" w:cs="Arial"/>
                <w:color w:val="000000" w:themeColor="text1"/>
                <w:sz w:val="24"/>
                <w:szCs w:val="24"/>
              </w:rPr>
              <w:t xml:space="preserve"> y priorizar tareas.</w:t>
            </w:r>
          </w:p>
          <w:p w14:paraId="5EB61B44" w14:textId="77777777" w:rsidR="00B1515A" w:rsidRPr="00B1515A" w:rsidRDefault="00B1515A" w:rsidP="00B1515A">
            <w:pPr>
              <w:jc w:val="both"/>
              <w:rPr>
                <w:rFonts w:ascii="Arial" w:eastAsiaTheme="majorEastAsia" w:hAnsi="Arial" w:cs="Arial"/>
                <w:color w:val="000000" w:themeColor="text1"/>
                <w:sz w:val="24"/>
                <w:szCs w:val="24"/>
              </w:rPr>
            </w:pPr>
            <w:r w:rsidRPr="00B1515A">
              <w:rPr>
                <w:rFonts w:ascii="Arial" w:eastAsiaTheme="majorEastAsia" w:hAnsi="Arial" w:cs="Arial"/>
                <w:color w:val="000000" w:themeColor="text1"/>
                <w:sz w:val="24"/>
                <w:szCs w:val="24"/>
              </w:rPr>
              <w:t xml:space="preserve">Entre los </w:t>
            </w:r>
            <w:r w:rsidRPr="00B1515A">
              <w:rPr>
                <w:rFonts w:ascii="Arial" w:eastAsiaTheme="majorEastAsia" w:hAnsi="Arial" w:cs="Arial"/>
                <w:b/>
                <w:bCs/>
                <w:color w:val="000000" w:themeColor="text1"/>
                <w:sz w:val="24"/>
                <w:szCs w:val="24"/>
              </w:rPr>
              <w:t>factores facilitadores</w:t>
            </w:r>
            <w:r w:rsidRPr="00B1515A">
              <w:rPr>
                <w:rFonts w:ascii="Arial" w:eastAsiaTheme="majorEastAsia" w:hAnsi="Arial" w:cs="Arial"/>
                <w:color w:val="000000" w:themeColor="text1"/>
                <w:sz w:val="24"/>
                <w:szCs w:val="24"/>
              </w:rPr>
              <w:t>, destacan el trabajo colaborativo con mi equipo y el uso constante de herramientas digitales de gestión, como Trello y Excel.</w:t>
            </w:r>
          </w:p>
          <w:p w14:paraId="0B40E10A" w14:textId="77777777" w:rsidR="00B1515A" w:rsidRPr="00B1515A" w:rsidRDefault="00B1515A" w:rsidP="00B1515A">
            <w:pPr>
              <w:jc w:val="both"/>
              <w:rPr>
                <w:rFonts w:ascii="Arial" w:eastAsiaTheme="majorEastAsia" w:hAnsi="Arial" w:cs="Arial"/>
                <w:color w:val="000000" w:themeColor="text1"/>
                <w:sz w:val="24"/>
                <w:szCs w:val="24"/>
              </w:rPr>
            </w:pPr>
            <w:r w:rsidRPr="00B1515A">
              <w:rPr>
                <w:rFonts w:ascii="Arial" w:eastAsiaTheme="majorEastAsia" w:hAnsi="Arial" w:cs="Arial"/>
                <w:color w:val="000000" w:themeColor="text1"/>
                <w:sz w:val="24"/>
                <w:szCs w:val="24"/>
              </w:rPr>
              <w:t xml:space="preserve">Sin embargo, </w:t>
            </w:r>
            <w:r w:rsidRPr="00B1515A">
              <w:rPr>
                <w:rFonts w:ascii="Arial" w:eastAsiaTheme="majorEastAsia" w:hAnsi="Arial" w:cs="Arial"/>
                <w:b/>
                <w:bCs/>
                <w:color w:val="000000" w:themeColor="text1"/>
                <w:sz w:val="24"/>
                <w:szCs w:val="24"/>
              </w:rPr>
              <w:t>algunas actividades han tenido retrasos leves</w:t>
            </w:r>
            <w:r w:rsidRPr="00B1515A">
              <w:rPr>
                <w:rFonts w:ascii="Arial" w:eastAsiaTheme="majorEastAsia" w:hAnsi="Arial" w:cs="Arial"/>
                <w:color w:val="000000" w:themeColor="text1"/>
                <w:sz w:val="24"/>
                <w:szCs w:val="24"/>
              </w:rPr>
              <w:t>, principalmente por la carga académica de otros ramos y tiempos limitados. Para superarlo, he ajustado el cronograma y redistribuido responsabilidades para asegurar el avance sostenido del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B805B5A" w14:textId="77777777" w:rsidR="00B1515A" w:rsidRPr="003B466F" w:rsidRDefault="00B1515A" w:rsidP="3D28A338">
            <w:pPr>
              <w:jc w:val="both"/>
              <w:rPr>
                <w:rFonts w:eastAsiaTheme="majorEastAsia"/>
                <w:color w:val="767171" w:themeColor="background2" w:themeShade="80"/>
                <w:sz w:val="24"/>
                <w:szCs w:val="24"/>
              </w:rPr>
            </w:pPr>
          </w:p>
          <w:p w14:paraId="20F1EAAE" w14:textId="32C749AB" w:rsidR="004F2A8B" w:rsidRPr="00B1515A" w:rsidRDefault="00B1515A" w:rsidP="3D28A338">
            <w:pPr>
              <w:jc w:val="both"/>
              <w:rPr>
                <w:rFonts w:ascii="Arial" w:hAnsi="Arial" w:cs="Arial"/>
                <w:color w:val="000000" w:themeColor="text1"/>
              </w:rPr>
            </w:pPr>
            <w:r w:rsidRPr="00B1515A">
              <w:rPr>
                <w:rFonts w:ascii="Arial" w:hAnsi="Arial" w:cs="Arial"/>
                <w:color w:val="000000" w:themeColor="text1"/>
              </w:rPr>
              <w:t>No todas las actividades se han cumplido según lo planificado. Algunos factores que facilitaron el avance fueron el trabajo en equipo y la metodología Scrum. Sin embargo, hubo dificultades como la carga académica y problemas de coordinación que retrasaron ciertas tareas.</w:t>
            </w:r>
            <w:r w:rsidRPr="00B1515A">
              <w:rPr>
                <w:rFonts w:ascii="Arial" w:hAnsi="Arial" w:cs="Arial"/>
                <w:color w:val="000000" w:themeColor="text1"/>
              </w:rPr>
              <w:t xml:space="preserve"> </w:t>
            </w:r>
          </w:p>
          <w:p w14:paraId="2473758F" w14:textId="77777777" w:rsidR="00B1515A" w:rsidRPr="00B1515A" w:rsidRDefault="00B1515A" w:rsidP="3D28A338">
            <w:pPr>
              <w:jc w:val="both"/>
              <w:rPr>
                <w:rFonts w:ascii="Arial" w:hAnsi="Arial" w:cs="Arial"/>
                <w:color w:val="000000" w:themeColor="text1"/>
              </w:rPr>
            </w:pPr>
          </w:p>
          <w:p w14:paraId="30D82598" w14:textId="64657686" w:rsidR="00B1515A" w:rsidRPr="00B1515A" w:rsidRDefault="00B1515A" w:rsidP="3D28A338">
            <w:pPr>
              <w:jc w:val="both"/>
              <w:rPr>
                <w:rFonts w:ascii="Arial" w:hAnsi="Arial" w:cs="Arial"/>
                <w:color w:val="000000" w:themeColor="text1"/>
              </w:rPr>
            </w:pPr>
            <w:r w:rsidRPr="00B1515A">
              <w:rPr>
                <w:rFonts w:ascii="Arial" w:hAnsi="Arial" w:cs="Arial"/>
                <w:color w:val="000000" w:themeColor="text1"/>
              </w:rPr>
              <w:t>Se han priorizado tareas con apoyo del equipo, ajustando el cronograma y usando herramientas de gestión como Trello y reuniones cortas diarias para mantener el foco y recuperar el ritmo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F67C6D3" w14:textId="239C21B6" w:rsidR="00B1515A" w:rsidRPr="00B1515A" w:rsidRDefault="00B1515A" w:rsidP="3D28A338">
            <w:pPr>
              <w:jc w:val="both"/>
              <w:rPr>
                <w:rFonts w:ascii="Arial" w:hAnsi="Arial" w:cs="Arial"/>
                <w:color w:val="000000" w:themeColor="text1"/>
              </w:rPr>
            </w:pPr>
            <w:r w:rsidRPr="00B1515A">
              <w:rPr>
                <w:rFonts w:ascii="Arial" w:hAnsi="Arial" w:cs="Arial"/>
                <w:color w:val="000000" w:themeColor="text1"/>
              </w:rPr>
              <w:t>Considero que mi trabajo ha sido ordenado y responsable, cumpliendo con los plazos principales. Destaco la planificación anticipada y el uso de herramientas como la carta Gantt y los tableros de tareas. Para mejorar, podría optimizar la distribución del tiempo y revisar con mayor frecuencia los avances para detectar posibles desviaciones antes.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658DF28" w:rsidR="004F2A8B" w:rsidRPr="00B1515A" w:rsidRDefault="00B1515A" w:rsidP="3D28A338">
            <w:pPr>
              <w:jc w:val="both"/>
              <w:rPr>
                <w:rFonts w:ascii="Arial" w:hAnsi="Arial" w:cs="Arial"/>
                <w:color w:val="000000" w:themeColor="text1"/>
              </w:rPr>
            </w:pPr>
            <w:r w:rsidRPr="00B1515A">
              <w:rPr>
                <w:rFonts w:ascii="Arial" w:hAnsi="Arial" w:cs="Arial"/>
                <w:color w:val="000000" w:themeColor="text1"/>
              </w:rPr>
              <w:t xml:space="preserve">Me inquieta saber si los requerimientos y funcionalidades que he priorizado para el MVP son suficientes para cumplir con los objetivos del proyecto. También me gustaría preguntar al docente si el enfoque técnico que estoy utilizando (Scrum, arquitectura de microservicios, </w:t>
            </w:r>
            <w:proofErr w:type="spellStart"/>
            <w:r w:rsidRPr="00B1515A">
              <w:rPr>
                <w:rFonts w:ascii="Arial" w:hAnsi="Arial" w:cs="Arial"/>
                <w:color w:val="000000" w:themeColor="text1"/>
              </w:rPr>
              <w:t>React</w:t>
            </w:r>
            <w:proofErr w:type="spellEnd"/>
            <w:r w:rsidRPr="00B1515A">
              <w:rPr>
                <w:rFonts w:ascii="Arial" w:hAnsi="Arial" w:cs="Arial"/>
                <w:color w:val="000000" w:themeColor="text1"/>
              </w:rPr>
              <w:t>/Node.js) es el más adecuado para el tiempo restante del semestre.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1219DFD" w:rsidR="004F2A8B" w:rsidRPr="00B1515A" w:rsidRDefault="00B1515A" w:rsidP="3D28A338">
            <w:pPr>
              <w:jc w:val="both"/>
              <w:rPr>
                <w:rFonts w:ascii="Arial" w:eastAsiaTheme="majorEastAsia" w:hAnsi="Arial" w:cs="Arial"/>
                <w:color w:val="000000" w:themeColor="text1"/>
                <w:sz w:val="24"/>
                <w:szCs w:val="24"/>
              </w:rPr>
            </w:pPr>
            <w:r w:rsidRPr="00B1515A">
              <w:rPr>
                <w:rFonts w:ascii="Arial" w:eastAsiaTheme="majorEastAsia" w:hAnsi="Arial" w:cs="Arial"/>
                <w:color w:val="000000" w:themeColor="text1"/>
                <w:sz w:val="24"/>
                <w:szCs w:val="24"/>
              </w:rPr>
              <w:t>Sí, algunas actividades deben ser redistribuidas para equilibrar la carga de trabajo, especialmente en aquellas etapas que han tenido retrasos. Además, han surgido nuevas tareas relacionadas con ajustes técnicos y revisión de entregables, por lo que sería ideal asignarlas a miembros que hayan finalizado sus actividades principales.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6CEF60AB" w14:textId="77777777" w:rsidR="00B1515A" w:rsidRDefault="00B1515A" w:rsidP="3D28A338">
      <w:pPr>
        <w:spacing w:after="0" w:line="360" w:lineRule="auto"/>
        <w:jc w:val="both"/>
        <w:rPr>
          <w:b/>
          <w:bCs/>
          <w:sz w:val="24"/>
          <w:szCs w:val="24"/>
        </w:rPr>
      </w:pPr>
    </w:p>
    <w:p w14:paraId="142CD37E" w14:textId="77777777" w:rsidR="00B1515A" w:rsidRDefault="00B1515A"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8417BBD" w14:textId="77777777" w:rsidR="00B1515A" w:rsidRPr="00B1515A" w:rsidRDefault="00B1515A" w:rsidP="00B1515A">
            <w:pPr>
              <w:rPr>
                <w:rFonts w:ascii="Arial" w:eastAsiaTheme="majorEastAsia" w:hAnsi="Arial" w:cs="Arial"/>
                <w:color w:val="000000" w:themeColor="text1"/>
                <w:sz w:val="24"/>
                <w:szCs w:val="24"/>
              </w:rPr>
            </w:pPr>
            <w:r w:rsidRPr="00B1515A">
              <w:rPr>
                <w:rFonts w:ascii="Arial" w:eastAsiaTheme="majorEastAsia" w:hAnsi="Arial" w:cs="Arial"/>
                <w:b/>
                <w:bCs/>
                <w:color w:val="000000" w:themeColor="text1"/>
                <w:sz w:val="24"/>
                <w:szCs w:val="24"/>
              </w:rPr>
              <w:t>Aspectos positivos:</w:t>
            </w:r>
            <w:r w:rsidRPr="00B1515A">
              <w:rPr>
                <w:rFonts w:ascii="Arial" w:eastAsiaTheme="majorEastAsia" w:hAnsi="Arial" w:cs="Arial"/>
                <w:color w:val="000000" w:themeColor="text1"/>
                <w:sz w:val="24"/>
                <w:szCs w:val="24"/>
              </w:rPr>
              <w:br/>
              <w:t>El grupo ha mantenido una comunicación constante y colaborativa. Se ha logrado avanzar en las tareas asignadas y cada integrante ha demostrado compromiso con sus responsabilidades.</w:t>
            </w:r>
          </w:p>
          <w:p w14:paraId="7334D906" w14:textId="77777777" w:rsidR="00B1515A" w:rsidRPr="00B1515A" w:rsidRDefault="00B1515A" w:rsidP="00B1515A">
            <w:pPr>
              <w:rPr>
                <w:rFonts w:ascii="Arial" w:eastAsiaTheme="majorEastAsia" w:hAnsi="Arial" w:cs="Arial"/>
                <w:color w:val="000000" w:themeColor="text1"/>
                <w:sz w:val="24"/>
                <w:szCs w:val="24"/>
              </w:rPr>
            </w:pPr>
            <w:proofErr w:type="gramStart"/>
            <w:r w:rsidRPr="00B1515A">
              <w:rPr>
                <w:rFonts w:ascii="Arial" w:eastAsiaTheme="majorEastAsia" w:hAnsi="Arial" w:cs="Arial"/>
                <w:b/>
                <w:bCs/>
                <w:color w:val="000000" w:themeColor="text1"/>
                <w:sz w:val="24"/>
                <w:szCs w:val="24"/>
              </w:rPr>
              <w:t>Aspectos a mejorar</w:t>
            </w:r>
            <w:proofErr w:type="gramEnd"/>
            <w:r w:rsidRPr="00B1515A">
              <w:rPr>
                <w:rFonts w:ascii="Arial" w:eastAsiaTheme="majorEastAsia" w:hAnsi="Arial" w:cs="Arial"/>
                <w:b/>
                <w:bCs/>
                <w:color w:val="000000" w:themeColor="text1"/>
                <w:sz w:val="24"/>
                <w:szCs w:val="24"/>
              </w:rPr>
              <w:t>:</w:t>
            </w:r>
            <w:r w:rsidRPr="00B1515A">
              <w:rPr>
                <w:rFonts w:ascii="Arial" w:eastAsiaTheme="majorEastAsia" w:hAnsi="Arial" w:cs="Arial"/>
                <w:color w:val="000000" w:themeColor="text1"/>
                <w:sz w:val="24"/>
                <w:szCs w:val="24"/>
              </w:rPr>
              <w:br/>
              <w:t xml:space="preserve">Es necesario mejorar la distribución del tiempo y planificar mejor las entregas para evitar acumulación de tareas. También se podría fomentar más la </w:t>
            </w:r>
            <w:proofErr w:type="gramStart"/>
            <w:r w:rsidRPr="00B1515A">
              <w:rPr>
                <w:rFonts w:ascii="Arial" w:eastAsiaTheme="majorEastAsia" w:hAnsi="Arial" w:cs="Arial"/>
                <w:color w:val="000000" w:themeColor="text1"/>
                <w:sz w:val="24"/>
                <w:szCs w:val="24"/>
              </w:rPr>
              <w:t>participación activa</w:t>
            </w:r>
            <w:proofErr w:type="gramEnd"/>
            <w:r w:rsidRPr="00B1515A">
              <w:rPr>
                <w:rFonts w:ascii="Arial" w:eastAsiaTheme="majorEastAsia" w:hAnsi="Arial" w:cs="Arial"/>
                <w:color w:val="000000" w:themeColor="text1"/>
                <w:sz w:val="24"/>
                <w:szCs w:val="24"/>
              </w:rPr>
              <w:t xml:space="preserve"> de todos los miembros en las etapas clave del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35B8B" w14:textId="77777777" w:rsidR="009A65D0" w:rsidRDefault="009A65D0" w:rsidP="00DF38AE">
      <w:pPr>
        <w:spacing w:after="0" w:line="240" w:lineRule="auto"/>
      </w:pPr>
      <w:r>
        <w:separator/>
      </w:r>
    </w:p>
  </w:endnote>
  <w:endnote w:type="continuationSeparator" w:id="0">
    <w:p w14:paraId="5DE0C6A2" w14:textId="77777777" w:rsidR="009A65D0" w:rsidRDefault="009A65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22911" w14:textId="77777777" w:rsidR="009A65D0" w:rsidRDefault="009A65D0" w:rsidP="00DF38AE">
      <w:pPr>
        <w:spacing w:after="0" w:line="240" w:lineRule="auto"/>
      </w:pPr>
      <w:r>
        <w:separator/>
      </w:r>
    </w:p>
  </w:footnote>
  <w:footnote w:type="continuationSeparator" w:id="0">
    <w:p w14:paraId="70C5E315" w14:textId="77777777" w:rsidR="009A65D0" w:rsidRDefault="009A65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5227258">
    <w:abstractNumId w:val="3"/>
  </w:num>
  <w:num w:numId="2" w16cid:durableId="331220878">
    <w:abstractNumId w:val="8"/>
  </w:num>
  <w:num w:numId="3" w16cid:durableId="919876009">
    <w:abstractNumId w:val="12"/>
  </w:num>
  <w:num w:numId="4" w16cid:durableId="94987719">
    <w:abstractNumId w:val="28"/>
  </w:num>
  <w:num w:numId="5" w16cid:durableId="1877160437">
    <w:abstractNumId w:val="30"/>
  </w:num>
  <w:num w:numId="6" w16cid:durableId="510148134">
    <w:abstractNumId w:val="4"/>
  </w:num>
  <w:num w:numId="7" w16cid:durableId="1954705373">
    <w:abstractNumId w:val="11"/>
  </w:num>
  <w:num w:numId="8" w16cid:durableId="43876337">
    <w:abstractNumId w:val="19"/>
  </w:num>
  <w:num w:numId="9" w16cid:durableId="541403705">
    <w:abstractNumId w:val="15"/>
  </w:num>
  <w:num w:numId="10" w16cid:durableId="971979652">
    <w:abstractNumId w:val="9"/>
  </w:num>
  <w:num w:numId="11" w16cid:durableId="518861570">
    <w:abstractNumId w:val="24"/>
  </w:num>
  <w:num w:numId="12" w16cid:durableId="1954749784">
    <w:abstractNumId w:val="35"/>
  </w:num>
  <w:num w:numId="13" w16cid:durableId="303242826">
    <w:abstractNumId w:val="29"/>
  </w:num>
  <w:num w:numId="14" w16cid:durableId="555900070">
    <w:abstractNumId w:val="1"/>
  </w:num>
  <w:num w:numId="15" w16cid:durableId="208884060">
    <w:abstractNumId w:val="36"/>
  </w:num>
  <w:num w:numId="16" w16cid:durableId="1411388376">
    <w:abstractNumId w:val="21"/>
  </w:num>
  <w:num w:numId="17" w16cid:durableId="1612007445">
    <w:abstractNumId w:val="17"/>
  </w:num>
  <w:num w:numId="18" w16cid:durableId="503326488">
    <w:abstractNumId w:val="31"/>
  </w:num>
  <w:num w:numId="19" w16cid:durableId="789664061">
    <w:abstractNumId w:val="10"/>
  </w:num>
  <w:num w:numId="20" w16cid:durableId="33042100">
    <w:abstractNumId w:val="39"/>
  </w:num>
  <w:num w:numId="21" w16cid:durableId="1195267508">
    <w:abstractNumId w:val="34"/>
  </w:num>
  <w:num w:numId="22" w16cid:durableId="288627580">
    <w:abstractNumId w:val="13"/>
  </w:num>
  <w:num w:numId="23" w16cid:durableId="1204814">
    <w:abstractNumId w:val="14"/>
  </w:num>
  <w:num w:numId="24" w16cid:durableId="1381858163">
    <w:abstractNumId w:val="5"/>
  </w:num>
  <w:num w:numId="25" w16cid:durableId="639772458">
    <w:abstractNumId w:val="16"/>
  </w:num>
  <w:num w:numId="26" w16cid:durableId="562496263">
    <w:abstractNumId w:val="20"/>
  </w:num>
  <w:num w:numId="27" w16cid:durableId="1552227663">
    <w:abstractNumId w:val="23"/>
  </w:num>
  <w:num w:numId="28" w16cid:durableId="1278832126">
    <w:abstractNumId w:val="0"/>
  </w:num>
  <w:num w:numId="29" w16cid:durableId="229771677">
    <w:abstractNumId w:val="18"/>
  </w:num>
  <w:num w:numId="30" w16cid:durableId="2095008772">
    <w:abstractNumId w:val="22"/>
  </w:num>
  <w:num w:numId="31" w16cid:durableId="528225862">
    <w:abstractNumId w:val="2"/>
  </w:num>
  <w:num w:numId="32" w16cid:durableId="838156051">
    <w:abstractNumId w:val="7"/>
  </w:num>
  <w:num w:numId="33" w16cid:durableId="1171794721">
    <w:abstractNumId w:val="32"/>
  </w:num>
  <w:num w:numId="34" w16cid:durableId="2096587463">
    <w:abstractNumId w:val="38"/>
  </w:num>
  <w:num w:numId="35" w16cid:durableId="429817539">
    <w:abstractNumId w:val="6"/>
  </w:num>
  <w:num w:numId="36" w16cid:durableId="1559046928">
    <w:abstractNumId w:val="25"/>
  </w:num>
  <w:num w:numId="37" w16cid:durableId="148520415">
    <w:abstractNumId w:val="37"/>
  </w:num>
  <w:num w:numId="38" w16cid:durableId="795101539">
    <w:abstractNumId w:val="27"/>
  </w:num>
  <w:num w:numId="39" w16cid:durableId="852500942">
    <w:abstractNumId w:val="26"/>
  </w:num>
  <w:num w:numId="40" w16cid:durableId="19921690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25A"/>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65D0"/>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5A"/>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635</Words>
  <Characters>3498</Characters>
  <Application>Microsoft Office Word</Application>
  <DocSecurity>0</DocSecurity>
  <Lines>29</Lines>
  <Paragraphs>8</Paragraphs>
  <ScaleCrop>false</ScaleCrop>
  <Company>Wal-Mart Stores, Inc.</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camila andrea</cp:lastModifiedBy>
  <cp:revision>2</cp:revision>
  <cp:lastPrinted>2019-12-16T20:10:00Z</cp:lastPrinted>
  <dcterms:created xsi:type="dcterms:W3CDTF">2025-10-17T01:20:00Z</dcterms:created>
  <dcterms:modified xsi:type="dcterms:W3CDTF">2025-10-17T01:20:00Z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