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C8" w:rsidRDefault="005D6AC8" w:rsidP="005D6AC8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 xml:space="preserve">Вопросы </w:t>
      </w:r>
      <w:r>
        <w:rPr>
          <w:b/>
          <w:sz w:val="28"/>
          <w:szCs w:val="28"/>
        </w:rPr>
        <w:t>для полготовки к</w:t>
      </w:r>
      <w:r w:rsidRPr="001B6F9A">
        <w:rPr>
          <w:b/>
          <w:sz w:val="28"/>
          <w:szCs w:val="28"/>
        </w:rPr>
        <w:t xml:space="preserve"> экзамену </w:t>
      </w:r>
    </w:p>
    <w:p w:rsidR="005D6AC8" w:rsidRPr="001B6F9A" w:rsidRDefault="00074550" w:rsidP="005D6AC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D6AC8" w:rsidRPr="001B6F9A">
        <w:rPr>
          <w:b/>
          <w:sz w:val="28"/>
          <w:szCs w:val="28"/>
        </w:rPr>
        <w:t xml:space="preserve"> курс</w:t>
      </w:r>
      <w:r w:rsidR="005D6A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ЕН.0</w:t>
      </w:r>
      <w:r w:rsidR="00B037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5D6AC8">
        <w:rPr>
          <w:b/>
          <w:sz w:val="28"/>
          <w:szCs w:val="28"/>
        </w:rPr>
        <w:t xml:space="preserve"> </w:t>
      </w:r>
      <w:r w:rsidR="00B03781">
        <w:rPr>
          <w:b/>
          <w:sz w:val="28"/>
          <w:szCs w:val="28"/>
        </w:rPr>
        <w:t>Элементы высшей математики</w:t>
      </w:r>
    </w:p>
    <w:p w:rsidR="005D6AC8" w:rsidRDefault="005D6AC8" w:rsidP="005D6AC8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>2 семестр 201</w:t>
      </w:r>
      <w:r>
        <w:rPr>
          <w:b/>
          <w:sz w:val="28"/>
          <w:szCs w:val="28"/>
        </w:rPr>
        <w:t>7</w:t>
      </w:r>
      <w:r w:rsidRPr="001B6F9A">
        <w:rPr>
          <w:b/>
          <w:sz w:val="28"/>
          <w:szCs w:val="28"/>
        </w:rPr>
        <w:t xml:space="preserve"> /201</w:t>
      </w:r>
      <w:r>
        <w:rPr>
          <w:b/>
          <w:sz w:val="28"/>
          <w:szCs w:val="28"/>
        </w:rPr>
        <w:t>8</w:t>
      </w:r>
      <w:r w:rsidRPr="001B6F9A">
        <w:rPr>
          <w:b/>
          <w:sz w:val="28"/>
          <w:szCs w:val="28"/>
        </w:rPr>
        <w:t xml:space="preserve"> год</w:t>
      </w:r>
    </w:p>
    <w:p w:rsidR="005D6AC8" w:rsidRDefault="00074550" w:rsidP="00074550">
      <w:pPr>
        <w:pStyle w:val="1"/>
        <w:ind w:firstLine="99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Группы: </w:t>
      </w:r>
      <w:r w:rsidR="00A21CA7">
        <w:rPr>
          <w:rFonts w:ascii="Times New Roman" w:hAnsi="Times New Roman"/>
          <w:b/>
          <w:sz w:val="28"/>
          <w:szCs w:val="28"/>
        </w:rPr>
        <w:t xml:space="preserve">601с, </w:t>
      </w:r>
      <w:r>
        <w:rPr>
          <w:rFonts w:ascii="Times New Roman" w:hAnsi="Times New Roman"/>
          <w:b/>
          <w:sz w:val="28"/>
          <w:szCs w:val="28"/>
        </w:rPr>
        <w:t>60</w:t>
      </w:r>
      <w:r w:rsidR="00B431B4">
        <w:rPr>
          <w:rFonts w:ascii="Times New Roman" w:hAnsi="Times New Roman"/>
          <w:b/>
          <w:sz w:val="28"/>
          <w:szCs w:val="28"/>
        </w:rPr>
        <w:t>3</w:t>
      </w:r>
      <w:r w:rsidR="00B03781">
        <w:rPr>
          <w:rFonts w:ascii="Times New Roman" w:hAnsi="Times New Roman"/>
          <w:b/>
          <w:sz w:val="28"/>
          <w:szCs w:val="28"/>
        </w:rPr>
        <w:t>с</w:t>
      </w:r>
      <w:r w:rsidR="005D6AC8">
        <w:rPr>
          <w:rFonts w:ascii="Times New Roman" w:hAnsi="Times New Roman"/>
          <w:b/>
          <w:sz w:val="28"/>
          <w:szCs w:val="28"/>
        </w:rPr>
        <w:t>.</w:t>
      </w:r>
    </w:p>
    <w:p w:rsidR="005D6AC8" w:rsidRPr="00095010" w:rsidRDefault="005D6AC8" w:rsidP="00B431B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Числовая последо</w:t>
      </w:r>
      <w:bookmarkStart w:id="0" w:name="_GoBack"/>
      <w:bookmarkEnd w:id="0"/>
      <w:r w:rsidRPr="00095010">
        <w:rPr>
          <w:color w:val="000000"/>
          <w:sz w:val="28"/>
          <w:szCs w:val="28"/>
        </w:rPr>
        <w:t>вательность. Предел числовой последовательности. Предел линейной комбинации  сходящихся последовательностей. Предел произведения и частного  сходящихся последовательностей.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Предел функции. Односторонние пределы. Свойства пределов функций, бесконечно малые функции.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Непрерывность. Точки разрыва. Предел и непрерывность композиции функций. Свойства непрерывных на множестве функций. Определение производной. Дифференциал. Дифференцируемые функции. Непрерывность дифференцируемой функции.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Арифметические свойства производных. Производная обратной функции. Производная сложной функции.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Правило </w:t>
      </w:r>
      <w:proofErr w:type="spellStart"/>
      <w:r w:rsidRPr="00095010">
        <w:rPr>
          <w:color w:val="000000"/>
          <w:sz w:val="28"/>
          <w:szCs w:val="28"/>
        </w:rPr>
        <w:t>Лопиталя</w:t>
      </w:r>
      <w:proofErr w:type="spellEnd"/>
      <w:r w:rsidRPr="00095010">
        <w:rPr>
          <w:color w:val="000000"/>
          <w:sz w:val="28"/>
          <w:szCs w:val="28"/>
        </w:rPr>
        <w:t xml:space="preserve"> для неопределенности вида 0/0.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Формула Тейлора с остатком в форме Пеано.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Монотонность функции. Локальные экстремумы, необходимое условие и достаточное   условие экстремума  дифференцируемой функции.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Первообразная. Неопределенный интеграл. Свойства неопределенного интеграла.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Формула замены переменной в неопределенном интеграле.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Формула интегрирования по частям.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Определенный интеграл.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Свойства определенного интеграла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Интегральная теорема о среднем.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Формула Ньютона – Лейбница.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Замена переменных и интегрирование по частям в определенном интеграле.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Несобственный интеграл.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Алгебра матриц, операции с матрицами, их свойства.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Определитель матрицы, его свойства. Разложение определителя по строке или столбцу. Обратная матрица.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Решение определенных систем линейных алгебраических уравнений методами </w:t>
      </w:r>
      <w:proofErr w:type="spellStart"/>
      <w:r w:rsidRPr="00095010">
        <w:rPr>
          <w:color w:val="000000"/>
          <w:sz w:val="28"/>
          <w:szCs w:val="28"/>
        </w:rPr>
        <w:t>Крамера</w:t>
      </w:r>
      <w:proofErr w:type="spellEnd"/>
      <w:r w:rsidRPr="00095010">
        <w:rPr>
          <w:color w:val="000000"/>
          <w:sz w:val="28"/>
          <w:szCs w:val="28"/>
        </w:rPr>
        <w:t xml:space="preserve"> и Гаусса.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Понятие ранга матрицы.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Понятие базиса линейного пространства. Координаты. Преобразование   координат. Матрица перехода при смене базиса.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Степенной ряд. Ряды Тейлора.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Функции многих переменных. Предел и непрерывность функций многих  переменных.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Частное и полное приращение функции многих переменных. Непрерывность сложной функции.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Частные производные функции многих переменных. Дифференциал.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Дифференцирование сложной  функции. Производная по направлению, градиент функции.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lastRenderedPageBreak/>
        <w:t xml:space="preserve"> Экстремум функции многих переменных.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Двойной интеграл. Криволинейный интеграл. Формула Грина.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Построение системы комплексных чисел. Тригонометрическая форма комплексного числа и её применения.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Функции комплексной переменной.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Степенные ряды в комплексной области. Аналитические функции. Элементарные аналитические функции комплексной переменной.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Дифференциальные уравнения первого порядка. Линейные дифференциальные уравнения первого порядка. Уравнение Бернулли.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Линейные дифференциальные уравнения второго порядка.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Геометрическое векторное пространство. Базис, координаты вектора в базисе. Декартова система координат. Ортогональные преобразования системы координат на плоскости.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Уравнение прямой на плоскости. Уравнение плоскости в пространстве. Уравнение прямой в пространстве. 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Кривые второго порядка на плоскости.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Канонический вид кривой второго порядка. Приведение уравнения кривой к каноническому виду.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720"/>
        </w:tabs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 xml:space="preserve"> Касательная и нормаль. Проведение касательной. Нормаль.</w:t>
      </w:r>
    </w:p>
    <w:p w:rsidR="00095010" w:rsidRPr="00095010" w:rsidRDefault="00095010" w:rsidP="00095010">
      <w:pPr>
        <w:widowControl w:val="0"/>
        <w:numPr>
          <w:ilvl w:val="0"/>
          <w:numId w:val="36"/>
        </w:numPr>
        <w:tabs>
          <w:tab w:val="clear" w:pos="786"/>
          <w:tab w:val="num" w:pos="851"/>
        </w:tabs>
        <w:autoSpaceDE w:val="0"/>
        <w:autoSpaceDN w:val="0"/>
        <w:adjustRightInd w:val="0"/>
        <w:ind w:left="851" w:hanging="491"/>
        <w:rPr>
          <w:color w:val="000000"/>
          <w:sz w:val="28"/>
          <w:szCs w:val="28"/>
        </w:rPr>
      </w:pPr>
      <w:r w:rsidRPr="00095010">
        <w:rPr>
          <w:color w:val="000000"/>
          <w:sz w:val="28"/>
          <w:szCs w:val="28"/>
        </w:rPr>
        <w:t>Кривизна. Формула для вычисления кривизны. Окружность, центр и радиус   кривизны. Понятие об эволютах и эвольвентах.</w:t>
      </w:r>
    </w:p>
    <w:sectPr w:rsidR="00095010" w:rsidRPr="00095010" w:rsidSect="00EC1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7FE"/>
    <w:multiLevelType w:val="hybridMultilevel"/>
    <w:tmpl w:val="848454E2"/>
    <w:lvl w:ilvl="0" w:tplc="7C2ADCF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5D510B"/>
    <w:multiLevelType w:val="hybridMultilevel"/>
    <w:tmpl w:val="CDF4A4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C310D9"/>
    <w:multiLevelType w:val="hybridMultilevel"/>
    <w:tmpl w:val="3592A3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9F529B"/>
    <w:multiLevelType w:val="hybridMultilevel"/>
    <w:tmpl w:val="B964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BB6"/>
    <w:multiLevelType w:val="hybridMultilevel"/>
    <w:tmpl w:val="4D6A31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630DE"/>
    <w:multiLevelType w:val="hybridMultilevel"/>
    <w:tmpl w:val="DB200B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7C4BDA"/>
    <w:multiLevelType w:val="hybridMultilevel"/>
    <w:tmpl w:val="7422A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14263D"/>
    <w:multiLevelType w:val="hybridMultilevel"/>
    <w:tmpl w:val="4FEA24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507543D"/>
    <w:multiLevelType w:val="hybridMultilevel"/>
    <w:tmpl w:val="CC08D0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287406"/>
    <w:multiLevelType w:val="hybridMultilevel"/>
    <w:tmpl w:val="AF7240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EA2BE3"/>
    <w:multiLevelType w:val="hybridMultilevel"/>
    <w:tmpl w:val="E4C88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62B13"/>
    <w:multiLevelType w:val="hybridMultilevel"/>
    <w:tmpl w:val="BE5099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D20F4F"/>
    <w:multiLevelType w:val="hybridMultilevel"/>
    <w:tmpl w:val="F19443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53F29C9"/>
    <w:multiLevelType w:val="hybridMultilevel"/>
    <w:tmpl w:val="70D8837A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4740179"/>
    <w:multiLevelType w:val="hybridMultilevel"/>
    <w:tmpl w:val="3EE403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91D41B1"/>
    <w:multiLevelType w:val="hybridMultilevel"/>
    <w:tmpl w:val="E9B8D2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385489"/>
    <w:multiLevelType w:val="hybridMultilevel"/>
    <w:tmpl w:val="CA42F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C97BCB"/>
    <w:multiLevelType w:val="hybridMultilevel"/>
    <w:tmpl w:val="F4BEDE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2614550"/>
    <w:multiLevelType w:val="hybridMultilevel"/>
    <w:tmpl w:val="7F7C5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E759D6"/>
    <w:multiLevelType w:val="hybridMultilevel"/>
    <w:tmpl w:val="2430C0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786F00"/>
    <w:multiLevelType w:val="hybridMultilevel"/>
    <w:tmpl w:val="586A64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A1C4710"/>
    <w:multiLevelType w:val="hybridMultilevel"/>
    <w:tmpl w:val="8B7ECC14"/>
    <w:lvl w:ilvl="0" w:tplc="FCBA356A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BA706F6"/>
    <w:multiLevelType w:val="hybridMultilevel"/>
    <w:tmpl w:val="822082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C756943"/>
    <w:multiLevelType w:val="hybridMultilevel"/>
    <w:tmpl w:val="BE5099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E756FB"/>
    <w:multiLevelType w:val="hybridMultilevel"/>
    <w:tmpl w:val="8850F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B17E37"/>
    <w:multiLevelType w:val="hybridMultilevel"/>
    <w:tmpl w:val="9E7A4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8C42092"/>
    <w:multiLevelType w:val="hybridMultilevel"/>
    <w:tmpl w:val="6E6A52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F34778"/>
    <w:multiLevelType w:val="hybridMultilevel"/>
    <w:tmpl w:val="EA208046"/>
    <w:lvl w:ilvl="0" w:tplc="7D7A0E5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F3950"/>
    <w:multiLevelType w:val="hybridMultilevel"/>
    <w:tmpl w:val="71402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3D70DD"/>
    <w:multiLevelType w:val="hybridMultilevel"/>
    <w:tmpl w:val="CA42F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80246F"/>
    <w:multiLevelType w:val="hybridMultilevel"/>
    <w:tmpl w:val="E16A63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6156558"/>
    <w:multiLevelType w:val="hybridMultilevel"/>
    <w:tmpl w:val="723AA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E30A8"/>
    <w:multiLevelType w:val="hybridMultilevel"/>
    <w:tmpl w:val="C1C6671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3" w15:restartNumberingAfterBreak="0">
    <w:nsid w:val="7AFD0BBE"/>
    <w:multiLevelType w:val="hybridMultilevel"/>
    <w:tmpl w:val="2D7C3B1E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 w15:restartNumberingAfterBreak="0">
    <w:nsid w:val="7F035B11"/>
    <w:multiLevelType w:val="hybridMultilevel"/>
    <w:tmpl w:val="C1AC6D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"/>
  </w:num>
  <w:num w:numId="4">
    <w:abstractNumId w:val="23"/>
  </w:num>
  <w:num w:numId="5">
    <w:abstractNumId w:val="11"/>
  </w:num>
  <w:num w:numId="6">
    <w:abstractNumId w:val="21"/>
  </w:num>
  <w:num w:numId="7">
    <w:abstractNumId w:val="20"/>
  </w:num>
  <w:num w:numId="8">
    <w:abstractNumId w:val="31"/>
  </w:num>
  <w:num w:numId="9">
    <w:abstractNumId w:val="27"/>
  </w:num>
  <w:num w:numId="10">
    <w:abstractNumId w:val="32"/>
  </w:num>
  <w:num w:numId="11">
    <w:abstractNumId w:val="33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 w:numId="16">
    <w:abstractNumId w:val="9"/>
  </w:num>
  <w:num w:numId="17">
    <w:abstractNumId w:val="25"/>
  </w:num>
  <w:num w:numId="18">
    <w:abstractNumId w:val="30"/>
  </w:num>
  <w:num w:numId="19">
    <w:abstractNumId w:val="1"/>
  </w:num>
  <w:num w:numId="20">
    <w:abstractNumId w:val="29"/>
  </w:num>
  <w:num w:numId="21">
    <w:abstractNumId w:val="18"/>
  </w:num>
  <w:num w:numId="22">
    <w:abstractNumId w:val="19"/>
  </w:num>
  <w:num w:numId="23">
    <w:abstractNumId w:val="15"/>
  </w:num>
  <w:num w:numId="24">
    <w:abstractNumId w:val="24"/>
  </w:num>
  <w:num w:numId="25">
    <w:abstractNumId w:val="10"/>
  </w:num>
  <w:num w:numId="26">
    <w:abstractNumId w:val="6"/>
  </w:num>
  <w:num w:numId="27">
    <w:abstractNumId w:val="16"/>
  </w:num>
  <w:num w:numId="28">
    <w:abstractNumId w:val="17"/>
  </w:num>
  <w:num w:numId="29">
    <w:abstractNumId w:val="34"/>
  </w:num>
  <w:num w:numId="30">
    <w:abstractNumId w:val="26"/>
  </w:num>
  <w:num w:numId="31">
    <w:abstractNumId w:val="7"/>
  </w:num>
  <w:num w:numId="32">
    <w:abstractNumId w:val="22"/>
  </w:num>
  <w:num w:numId="33">
    <w:abstractNumId w:val="12"/>
  </w:num>
  <w:num w:numId="34">
    <w:abstractNumId w:val="8"/>
  </w:num>
  <w:num w:numId="35">
    <w:abstractNumId w:val="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69"/>
    <w:rsid w:val="00031A58"/>
    <w:rsid w:val="00074550"/>
    <w:rsid w:val="00076508"/>
    <w:rsid w:val="00077F24"/>
    <w:rsid w:val="00091710"/>
    <w:rsid w:val="00095010"/>
    <w:rsid w:val="00096EFA"/>
    <w:rsid w:val="00140682"/>
    <w:rsid w:val="00193157"/>
    <w:rsid w:val="001E470B"/>
    <w:rsid w:val="00346EBF"/>
    <w:rsid w:val="00350C65"/>
    <w:rsid w:val="003A4FF3"/>
    <w:rsid w:val="00495230"/>
    <w:rsid w:val="00507D19"/>
    <w:rsid w:val="005C391D"/>
    <w:rsid w:val="005D0328"/>
    <w:rsid w:val="005D54B2"/>
    <w:rsid w:val="005D6AC8"/>
    <w:rsid w:val="0061114A"/>
    <w:rsid w:val="006604D4"/>
    <w:rsid w:val="006C064E"/>
    <w:rsid w:val="00796BF9"/>
    <w:rsid w:val="007C101B"/>
    <w:rsid w:val="0083284B"/>
    <w:rsid w:val="00846D1D"/>
    <w:rsid w:val="00865FED"/>
    <w:rsid w:val="008971E3"/>
    <w:rsid w:val="009037CA"/>
    <w:rsid w:val="00A21CA7"/>
    <w:rsid w:val="00A65E49"/>
    <w:rsid w:val="00AA31FE"/>
    <w:rsid w:val="00AB6E1F"/>
    <w:rsid w:val="00AE0963"/>
    <w:rsid w:val="00B03781"/>
    <w:rsid w:val="00B431B4"/>
    <w:rsid w:val="00B9087B"/>
    <w:rsid w:val="00BF5D38"/>
    <w:rsid w:val="00E54169"/>
    <w:rsid w:val="00E709A3"/>
    <w:rsid w:val="00E9535E"/>
    <w:rsid w:val="00EC14F5"/>
    <w:rsid w:val="00ED0E2B"/>
    <w:rsid w:val="00F51F16"/>
    <w:rsid w:val="00FC4207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EE982-A743-4453-97C8-41533E04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169"/>
    <w:pPr>
      <w:spacing w:after="0" w:line="240" w:lineRule="auto"/>
    </w:pPr>
  </w:style>
  <w:style w:type="character" w:styleId="a4">
    <w:name w:val="Hyperlink"/>
    <w:uiPriority w:val="99"/>
    <w:unhideWhenUsed/>
    <w:rsid w:val="00EC14F5"/>
    <w:rPr>
      <w:color w:val="0000FF"/>
      <w:u w:val="single"/>
    </w:rPr>
  </w:style>
  <w:style w:type="paragraph" w:styleId="a5">
    <w:name w:val="Title"/>
    <w:basedOn w:val="a"/>
    <w:link w:val="a6"/>
    <w:qFormat/>
    <w:rsid w:val="00EC14F5"/>
    <w:pPr>
      <w:jc w:val="center"/>
    </w:pPr>
    <w:rPr>
      <w:sz w:val="36"/>
    </w:rPr>
  </w:style>
  <w:style w:type="character" w:customStyle="1" w:styleId="a6">
    <w:name w:val="Заголовок Знак"/>
    <w:basedOn w:val="a0"/>
    <w:link w:val="a5"/>
    <w:rsid w:val="00EC14F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apple-converted-space">
    <w:name w:val="apple-converted-space"/>
    <w:basedOn w:val="a0"/>
    <w:rsid w:val="00EC14F5"/>
  </w:style>
  <w:style w:type="paragraph" w:styleId="a7">
    <w:name w:val="Balloon Text"/>
    <w:basedOn w:val="a"/>
    <w:link w:val="a8"/>
    <w:uiPriority w:val="99"/>
    <w:semiHidden/>
    <w:unhideWhenUsed/>
    <w:rsid w:val="00EC14F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14F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C14F5"/>
    <w:pPr>
      <w:ind w:left="720"/>
      <w:contextualSpacing/>
    </w:pPr>
  </w:style>
  <w:style w:type="paragraph" w:customStyle="1" w:styleId="1">
    <w:name w:val="Без интервала1"/>
    <w:rsid w:val="005D6AC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koroteeva</dc:creator>
  <cp:keywords/>
  <dc:description/>
  <cp:lastModifiedBy>NIKULUX</cp:lastModifiedBy>
  <cp:revision>2</cp:revision>
  <dcterms:created xsi:type="dcterms:W3CDTF">2018-04-05T19:14:00Z</dcterms:created>
  <dcterms:modified xsi:type="dcterms:W3CDTF">2018-04-05T19:14:00Z</dcterms:modified>
</cp:coreProperties>
</file>