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4E" w:rsidRDefault="00DD0A4E" w:rsidP="00E541A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541A8" w:rsidRDefault="00E541A8" w:rsidP="00E541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4F77">
        <w:rPr>
          <w:rFonts w:ascii="Times New Roman" w:hAnsi="Times New Roman" w:cs="Times New Roman"/>
          <w:sz w:val="28"/>
          <w:szCs w:val="28"/>
          <w:u w:val="single"/>
        </w:rPr>
        <w:t>Абоненты и их разговоры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DD0A4E" w:rsidRDefault="00DD0A4E" w:rsidP="00E541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 к приложению:</w:t>
      </w:r>
    </w:p>
    <w:p w:rsidR="00DD0A4E" w:rsidRDefault="00DD0A4E" w:rsidP="00E54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информации об абоненте:</w:t>
      </w:r>
    </w:p>
    <w:p w:rsidR="00DD0A4E" w:rsidRDefault="00DD0A4E" w:rsidP="00DD0A4E">
      <w:pPr>
        <w:spacing w:after="0"/>
        <w:rPr>
          <w:rFonts w:ascii="Times New Roman" w:hAnsi="Times New Roman" w:cs="Times New Roman"/>
        </w:rPr>
      </w:pPr>
      <w:r w:rsidRPr="00DD0A4E">
        <w:rPr>
          <w:rFonts w:ascii="Times New Roman" w:hAnsi="Times New Roman" w:cs="Times New Roman"/>
        </w:rPr>
        <w:t>- Добавление информации об Абоненте</w:t>
      </w:r>
    </w:p>
    <w:p w:rsidR="00DD0A4E" w:rsidRDefault="00DD0A4E" w:rsidP="00DD0A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Удаление информации об абоненте</w:t>
      </w:r>
    </w:p>
    <w:p w:rsidR="00DD0A4E" w:rsidRDefault="00DD0A4E" w:rsidP="00DD0A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Изменение информации об абоненте</w:t>
      </w:r>
    </w:p>
    <w:p w:rsidR="00DD0A4E" w:rsidRDefault="00DD0A4E" w:rsidP="00E54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Просмотр всех абонентов</w:t>
      </w:r>
    </w:p>
    <w:p w:rsidR="00DD0A4E" w:rsidRDefault="00DD0A4E" w:rsidP="00E54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информации о городах и тарифах:</w:t>
      </w:r>
    </w:p>
    <w:p w:rsidR="00DD0A4E" w:rsidRPr="00DD0A4E" w:rsidRDefault="00DD0A4E" w:rsidP="00DD0A4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DD0A4E">
        <w:rPr>
          <w:rFonts w:ascii="Times New Roman" w:hAnsi="Times New Roman" w:cs="Times New Roman"/>
        </w:rPr>
        <w:t>добавить новый город, и тариф</w:t>
      </w:r>
    </w:p>
    <w:p w:rsidR="00DD0A4E" w:rsidRPr="00DD0A4E" w:rsidRDefault="00DD0A4E" w:rsidP="00DD0A4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DD0A4E">
        <w:rPr>
          <w:rFonts w:ascii="Times New Roman" w:hAnsi="Times New Roman" w:cs="Times New Roman"/>
        </w:rPr>
        <w:t>изменить информацию о городе, изменить тариф</w:t>
      </w:r>
    </w:p>
    <w:p w:rsidR="00DD0A4E" w:rsidRDefault="00DD0A4E" w:rsidP="00DD0A4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DD0A4E">
        <w:rPr>
          <w:rFonts w:ascii="Times New Roman" w:hAnsi="Times New Roman" w:cs="Times New Roman"/>
        </w:rPr>
        <w:t>удалить информацию о городе и тарифе</w:t>
      </w:r>
    </w:p>
    <w:p w:rsidR="00DD0A4E" w:rsidRPr="00DD0A4E" w:rsidRDefault="00DD0A4E" w:rsidP="00E54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Просмотр Абонентов и их разговоров с подведением итога по каждому абоненту с начальной даты по конечную дат</w:t>
      </w:r>
      <w:proofErr w:type="gramStart"/>
      <w:r>
        <w:rPr>
          <w:rFonts w:ascii="Times New Roman" w:hAnsi="Times New Roman" w:cs="Times New Roman"/>
        </w:rPr>
        <w:t>у(</w:t>
      </w:r>
      <w:proofErr w:type="gramEnd"/>
      <w:r>
        <w:rPr>
          <w:rFonts w:ascii="Times New Roman" w:hAnsi="Times New Roman" w:cs="Times New Roman"/>
        </w:rPr>
        <w:t>платежи по датам)</w:t>
      </w:r>
    </w:p>
    <w:p w:rsidR="00DD0A4E" w:rsidRPr="00DD0A4E" w:rsidRDefault="00DD0A4E" w:rsidP="00E541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0A4E">
        <w:rPr>
          <w:rFonts w:ascii="Times New Roman" w:hAnsi="Times New Roman" w:cs="Times New Roman"/>
          <w:sz w:val="28"/>
          <w:szCs w:val="28"/>
          <w:u w:val="single"/>
        </w:rPr>
        <w:t>Как примерно может выглядеть пользовательский интерфейс</w:t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Формы</w:t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Главная форма</w:t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3387412" cy="3083743"/>
            <wp:effectExtent l="19050" t="0" r="348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31" cy="308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Просмотр разговоров абонентов (кнопка Абоненты и их разговоры)</w:t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4095750" cy="25373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12" cy="253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A8" w:rsidRDefault="00E541A8" w:rsidP="00E541A8">
      <w:pPr>
        <w:tabs>
          <w:tab w:val="left" w:pos="6379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Кнопка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обавить разговор</w:t>
      </w:r>
    </w:p>
    <w:p w:rsidR="00E541A8" w:rsidRDefault="00E541A8" w:rsidP="00E541A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3567717" cy="1860977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78" cy="186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A8" w:rsidRDefault="00E541A8" w:rsidP="00E541A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Кнопка Города и тарифы</w:t>
      </w:r>
    </w:p>
    <w:p w:rsidR="00E541A8" w:rsidRDefault="00E541A8" w:rsidP="00E541A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100974" cy="2041302"/>
            <wp:effectExtent l="19050" t="0" r="442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52" cy="204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77" w:rsidRPr="007A1577" w:rsidRDefault="007A1577" w:rsidP="00E541A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15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этом в </w:t>
      </w:r>
      <w:r w:rsidRPr="007A157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GRID</w:t>
      </w:r>
      <w:r w:rsidRPr="007A15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редактирование не разрешено. </w:t>
      </w:r>
    </w:p>
    <w:p w:rsidR="00E541A8" w:rsidRDefault="00E541A8" w:rsidP="00E541A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Кнопка Платежи по датам</w:t>
      </w:r>
    </w:p>
    <w:p w:rsidR="00E541A8" w:rsidRDefault="00E541A8" w:rsidP="00E541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5706570" cy="2672366"/>
            <wp:effectExtent l="19050" t="0" r="84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38" cy="267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AB8" w:rsidRDefault="003F7AB8"/>
    <w:sectPr w:rsidR="003F7AB8" w:rsidSect="003F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D57E5"/>
    <w:multiLevelType w:val="hybridMultilevel"/>
    <w:tmpl w:val="53BA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oNotDisplayPageBoundaries/>
  <w:proofState w:spelling="clean" w:grammar="clean"/>
  <w:defaultTabStop w:val="708"/>
  <w:characterSpacingControl w:val="doNotCompress"/>
  <w:compat/>
  <w:rsids>
    <w:rsidRoot w:val="00E541A8"/>
    <w:rsid w:val="00366A57"/>
    <w:rsid w:val="003F7AB8"/>
    <w:rsid w:val="007A1577"/>
    <w:rsid w:val="009E38E7"/>
    <w:rsid w:val="00DD0A4E"/>
    <w:rsid w:val="00E5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1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D0A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itax</dc:creator>
  <cp:lastModifiedBy>itax</cp:lastModifiedBy>
  <cp:revision>3</cp:revision>
  <dcterms:created xsi:type="dcterms:W3CDTF">2018-04-10T08:12:00Z</dcterms:created>
  <dcterms:modified xsi:type="dcterms:W3CDTF">2018-04-11T04:43:00Z</dcterms:modified>
</cp:coreProperties>
</file>