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mplementatie-van-po-wensen"/>
    <w:p>
      <w:pPr>
        <w:pStyle w:val="Heading1"/>
      </w:pPr>
      <w:r>
        <w:t xml:space="preserve">Implementatie van PO-wensen</w:t>
      </w:r>
    </w:p>
    <w:bookmarkStart w:id="9" w:name="restaurantindeling-geïmplementeerd"/>
    <w:p>
      <w:pPr>
        <w:pStyle w:val="Heading2"/>
      </w:pPr>
      <w:r>
        <w:t xml:space="preserve">Restaurantindeling geïmplementeerd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PO-wens</w:t>
            </w:r>
          </w:p>
        </w:tc>
        <w:tc>
          <w:tcPr/>
          <w:p>
            <w:pPr>
              <w:pStyle w:val="Compact"/>
            </w:pPr>
            <w:r>
              <w:t xml:space="preserve">Geïmplementeerd</w:t>
            </w:r>
          </w:p>
        </w:tc>
        <w:tc>
          <w:tcPr/>
          <w:p>
            <w:pPr>
              <w:pStyle w:val="Compact"/>
            </w:pPr>
            <w:r>
              <w:t xml:space="preserve">Waar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8× 2-persoons tafels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DataSeeder, TableEntity, TableType.TwoPerson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5× 4-persoons tafels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DataSeeder, TableType.FourPerson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2× 6-persoons tafels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DataSeeder, TableType.SixPerson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(8 stoelen)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DataSeeder, TableType.Bar</w:t>
            </w:r>
          </w:p>
        </w:tc>
      </w:tr>
    </w:tbl>
    <w:bookmarkEnd w:id="9"/>
    <w:bookmarkStart w:id="10" w:name="arrangementen-geïmplementeerd"/>
    <w:p>
      <w:pPr>
        <w:pStyle w:val="Heading2"/>
      </w:pPr>
      <w:r>
        <w:t xml:space="preserve">Arrangementen geïmplementeerd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PO-wens</w:t>
            </w:r>
          </w:p>
        </w:tc>
        <w:tc>
          <w:tcPr/>
          <w:p>
            <w:pPr>
              <w:pStyle w:val="Compact"/>
            </w:pPr>
            <w:r>
              <w:t xml:space="preserve">Geïmplementeerd</w:t>
            </w:r>
          </w:p>
        </w:tc>
        <w:tc>
          <w:tcPr/>
          <w:p>
            <w:pPr>
              <w:pStyle w:val="Compact"/>
            </w:pPr>
            <w:r>
              <w:t xml:space="preserve">Waar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2-gangen diner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ArrangementType.TwoCourse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3-gangen diner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ArrangementType.ThreeCourse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4-gangen diner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ArrangementType.FourCourse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Wijnarrangement (alleen bij dinner)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ArrangementType.Wine</w:t>
            </w:r>
          </w:p>
        </w:tc>
      </w:tr>
    </w:tbl>
    <w:bookmarkEnd w:id="10"/>
    <w:bookmarkStart w:id="11" w:name="applicatiefunctionaliteiten"/>
    <w:p>
      <w:pPr>
        <w:pStyle w:val="Heading2"/>
      </w:pPr>
      <w:r>
        <w:t xml:space="preserve">Applicatiefunctionaliteiten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PO-wens</w:t>
            </w:r>
          </w:p>
        </w:tc>
        <w:tc>
          <w:tcPr/>
          <w:p>
            <w:pPr>
              <w:pStyle w:val="Compact"/>
            </w:pPr>
            <w:r>
              <w:t xml:space="preserve">Geïmplementeerd</w:t>
            </w:r>
          </w:p>
        </w:tc>
        <w:tc>
          <w:tcPr/>
          <w:p>
            <w:pPr>
              <w:pStyle w:val="Compact"/>
            </w:pPr>
            <w:r>
              <w:t xml:space="preserve">Waar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registratie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LoginView, RegisterView, 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Reservering plaatsen (datum, tijd, personen)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Reservering inzien / aanpassen / annuleren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Tafeloverzicht met beschikbaarheid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TableRepository, 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Arrangement kiezen bij reservering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CreateReservationsView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Medewerker beheert reserveringen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AdminUsersView, ManageBookingsView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Maandelijks menu aanpassen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DishView, CreateDishView, UpdateDishView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Tijdsloten (ontbijt/lunch/diner)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Timeslots branch (PR #95, Sprint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Kleurrijke console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Terminal.GUI, LayoutView</w:t>
            </w:r>
          </w:p>
        </w:tc>
      </w:tr>
    </w:tbl>
    <w:bookmarkEnd w:id="11"/>
    <w:bookmarkStart w:id="12" w:name="openingstijden-po-interview-antwoord"/>
    <w:p>
      <w:pPr>
        <w:pStyle w:val="Heading2"/>
      </w:pPr>
      <w:r>
        <w:t xml:space="preserve">Openingstijden (PO interview antwoord)</w:t>
      </w:r>
    </w:p>
    <w:p>
      <w:pPr>
        <w:pStyle w:val="Compact"/>
        <w:numPr>
          <w:ilvl w:val="0"/>
          <w:numId w:val="1001"/>
        </w:numPr>
      </w:pPr>
      <w:r>
        <w:t xml:space="preserve">Ontbijt: 09:00-11:00</w:t>
      </w:r>
    </w:p>
    <w:p>
      <w:pPr>
        <w:pStyle w:val="Compact"/>
        <w:numPr>
          <w:ilvl w:val="0"/>
          <w:numId w:val="1001"/>
        </w:numPr>
      </w:pPr>
      <w:r>
        <w:t xml:space="preserve">Lunch: 11:00-13:00</w:t>
      </w:r>
    </w:p>
    <w:p>
      <w:pPr>
        <w:pStyle w:val="Compact"/>
        <w:numPr>
          <w:ilvl w:val="0"/>
          <w:numId w:val="1001"/>
        </w:numPr>
      </w:pPr>
      <w:r>
        <w:t xml:space="preserve">Diner: 17:00-21:00</w:t>
      </w:r>
    </w:p>
    <w:p>
      <w:pPr>
        <w:pStyle w:val="FirstParagraph"/>
      </w:pPr>
      <w:r>
        <w:t xml:space="preserve">Tafelreservering duurt</w:t>
      </w:r>
      <w:r>
        <w:t xml:space="preserve"> </w:t>
      </w:r>
      <w:r>
        <w:rPr>
          <w:b/>
          <w:bCs/>
        </w:rPr>
        <w:t xml:space="preserve">2 uur</w:t>
      </w:r>
      <w:r>
        <w:t xml:space="preserve"> </w:t>
      </w:r>
      <w:r>
        <w:t xml:space="preserve">(antwoord PO).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