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619B" w14:textId="77777777" w:rsidR="00D519F8" w:rsidRPr="006B439C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6B439C">
        <w:rPr>
          <w:szCs w:val="22"/>
          <w:lang w:val="ru-RU"/>
        </w:rPr>
        <w:t>МИНИСТЕРСТВО НАУКИ И ВЫСШЕГО ОБРАЗОВАНИЯ</w:t>
      </w:r>
    </w:p>
    <w:p w14:paraId="55CC73C3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РОССИЙСКОЙ ФЕДЕРАЦИИ</w:t>
      </w:r>
    </w:p>
    <w:p w14:paraId="1F81F4CE" w14:textId="77777777" w:rsidR="00D519F8" w:rsidRPr="00FA330F" w:rsidRDefault="00D519F8" w:rsidP="00D519F8">
      <w:pPr>
        <w:pStyle w:val="-TNR"/>
        <w:spacing w:line="240" w:lineRule="auto"/>
        <w:jc w:val="center"/>
        <w:rPr>
          <w:lang w:val="ru-RU"/>
        </w:rPr>
      </w:pPr>
      <w:r w:rsidRPr="221AA2E1">
        <w:rPr>
          <w:lang w:val="ru-RU"/>
        </w:rPr>
        <w:t>Федеральное государственное автономное образовательное учреждение</w:t>
      </w:r>
    </w:p>
    <w:p w14:paraId="57994B11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высшего образования</w:t>
      </w:r>
    </w:p>
    <w:p w14:paraId="2EE1A8EA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«ТЮМЕНСКИЙ ГОСУДАРСТВЕННЫЙ УНИВЕРСИТЕТ»</w:t>
      </w:r>
    </w:p>
    <w:p w14:paraId="2219D567" w14:textId="77777777" w:rsidR="00D519F8" w:rsidRPr="00FA330F" w:rsidRDefault="00D519F8" w:rsidP="00D519F8">
      <w:pPr>
        <w:pStyle w:val="-TNR"/>
        <w:spacing w:line="240" w:lineRule="auto"/>
        <w:jc w:val="center"/>
        <w:rPr>
          <w:szCs w:val="22"/>
          <w:lang w:val="ru-RU"/>
        </w:rPr>
      </w:pPr>
      <w:r w:rsidRPr="00FA330F">
        <w:rPr>
          <w:szCs w:val="22"/>
          <w:lang w:val="ru-RU"/>
        </w:rPr>
        <w:t>ИНСТИТУТ МАТЕМАТИКИ И КОМПЬЮТЕРНЫХ НАУК</w:t>
      </w:r>
    </w:p>
    <w:p w14:paraId="541C9354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  <w:r w:rsidRPr="00795A55">
        <w:rPr>
          <w:rFonts w:ascii="Times New Roman" w:eastAsia="Times New Roman" w:hAnsi="Times New Roman"/>
          <w:lang w:eastAsia="ru-RU"/>
        </w:rPr>
        <w:br/>
      </w:r>
    </w:p>
    <w:p w14:paraId="674CDF3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ОТЧЕТ</w:t>
      </w:r>
    </w:p>
    <w:p w14:paraId="0B1C6228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О РЕЗУЛЬТАТАХ ИНДИВИДУАЛЬНОЙ</w:t>
      </w:r>
      <w:r>
        <w:rPr>
          <w:rFonts w:ascii="Times New Roman" w:eastAsia="Times New Roman" w:hAnsi="Times New Roman"/>
          <w:smallCaps/>
          <w:color w:val="000000"/>
          <w:lang w:eastAsia="ru-RU"/>
        </w:rPr>
        <w:t xml:space="preserve"> </w:t>
      </w:r>
      <w:r w:rsidRPr="009F4D03"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(ГРУППОВОЙ</w:t>
      </w:r>
      <w:r>
        <w:rPr>
          <w:rFonts w:ascii="Times New Roman" w:eastAsia="Times New Roman" w:hAnsi="Times New Roman"/>
          <w:smallCaps/>
          <w:color w:val="000000"/>
          <w:highlight w:val="yellow"/>
          <w:lang w:eastAsia="ru-RU"/>
        </w:rPr>
        <w:t>)</w:t>
      </w:r>
    </w:p>
    <w:p w14:paraId="5AEE40D7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ЭКСПЛУАТАЦИОННОЙ </w:t>
      </w:r>
      <w:r w:rsidRPr="00795A55">
        <w:rPr>
          <w:rFonts w:ascii="Times New Roman" w:eastAsia="Times New Roman" w:hAnsi="Times New Roman"/>
          <w:smallCaps/>
          <w:color w:val="000000"/>
          <w:lang w:eastAsia="ru-RU"/>
        </w:rPr>
        <w:t>ПРАКТИКИ</w:t>
      </w:r>
    </w:p>
    <w:p w14:paraId="013A6DAC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398E12BC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ФГАОУ ВО «ТЮМЕНСКИЙ ГОСУДАРСТВЕННЫЙ УНИВЕРСИТЕТ»</w:t>
      </w:r>
    </w:p>
    <w:p w14:paraId="1A71996E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организации)</w:t>
      </w:r>
    </w:p>
    <w:p w14:paraId="1317DBD1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1558A603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u w:val="single"/>
          <w:lang w:eastAsia="ru-RU"/>
        </w:rPr>
      </w:pPr>
      <w:r w:rsidRPr="00795A55">
        <w:rPr>
          <w:rFonts w:ascii="Times New Roman" w:eastAsia="Times New Roman" w:hAnsi="Times New Roman"/>
          <w:smallCaps/>
          <w:color w:val="000000"/>
          <w:u w:val="single"/>
          <w:lang w:eastAsia="ru-RU"/>
        </w:rPr>
        <w:t>КАФЕДРА ПРОГРАММНОГО ОБЕСПЕЧЕНИЯ</w:t>
      </w:r>
    </w:p>
    <w:p w14:paraId="04E586B4" w14:textId="77777777" w:rsidR="00D519F8" w:rsidRPr="001F3A2D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(наименование структурного подразделения</w:t>
      </w:r>
      <w:r w:rsidRPr="001F3A2D">
        <w:rPr>
          <w:rFonts w:ascii="Times New Roman" w:eastAsia="Times New Roman" w:hAnsi="Times New Roman"/>
          <w:color w:val="000000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877"/>
        <w:gridCol w:w="4169"/>
      </w:tblGrid>
      <w:tr w:rsidR="00D519F8" w:rsidRPr="006B439C" w14:paraId="283D473F" w14:textId="77777777" w:rsidTr="007C0171">
        <w:trPr>
          <w:trHeight w:val="846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D510C" w14:textId="77777777" w:rsidR="00D519F8" w:rsidRPr="00795A55" w:rsidRDefault="00D519F8" w:rsidP="007C0171">
            <w:pPr>
              <w:spacing w:after="240"/>
              <w:rPr>
                <w:rFonts w:ascii="Times New Roman" w:eastAsia="Times New Roman" w:hAnsi="Times New Roman"/>
                <w:lang w:eastAsia="ru-RU"/>
              </w:rPr>
            </w:pPr>
          </w:p>
          <w:p w14:paraId="20CB3944" w14:textId="77777777" w:rsidR="00D519F8" w:rsidRPr="001F3A2D" w:rsidRDefault="00D519F8" w:rsidP="007C0171">
            <w:pPr>
              <w:jc w:val="both"/>
              <w:rPr>
                <w:rFonts w:ascii="Times New Roman" w:eastAsia="Times New Roman" w:hAnsi="Times New Roman"/>
                <w:color w:val="FFFFFF" w:themeColor="background1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i/>
                <w:iCs/>
                <w:color w:val="FFFFFF" w:themeColor="background1"/>
                <w:lang w:eastAsia="ru-RU"/>
              </w:rPr>
              <w:t>Если практика была групповой, то указываются ФИО всех участвовавших обучающихся</w:t>
            </w:r>
          </w:p>
          <w:p w14:paraId="2F609B9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519F8" w:rsidRPr="00795A55" w14:paraId="5FA277A5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3047E" w14:textId="77777777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Выполнил</w:t>
            </w:r>
          </w:p>
          <w:p w14:paraId="0D302FFE" w14:textId="1509E64F" w:rsidR="00D519F8" w:rsidRPr="00795A55" w:rsidRDefault="00D519F8" w:rsidP="007C017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обучающийся 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курса, </w:t>
            </w:r>
          </w:p>
          <w:p w14:paraId="0CADCB10" w14:textId="1E621A39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6B439C">
              <w:rPr>
                <w:rFonts w:ascii="Times New Roman" w:eastAsia="Times New Roman" w:hAnsi="Times New Roman" w:hint="cs"/>
                <w:color w:val="000000"/>
                <w:lang w:eastAsia="ru-RU"/>
              </w:rPr>
              <w:t>МОиАИС</w:t>
            </w:r>
            <w:r w:rsidRPr="006B439C">
              <w:rPr>
                <w:rFonts w:ascii="Times New Roman" w:eastAsia="Times New Roman" w:hAnsi="Times New Roman"/>
                <w:color w:val="000000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184</w:t>
            </w: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группы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E99A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562AE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63178DB8" w14:textId="77777777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19A4BAE4" w14:textId="473F3874" w:rsidR="00D519F8" w:rsidRPr="006B439C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       </w:t>
            </w:r>
            <w:r w:rsidR="00D83FAF">
              <w:rPr>
                <w:rFonts w:ascii="Times New Roman" w:eastAsia="Times New Roman" w:hAnsi="Times New Roman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lang w:eastAsia="ru-RU"/>
              </w:rPr>
              <w:t>Поляков И. А.</w:t>
            </w:r>
          </w:p>
        </w:tc>
      </w:tr>
      <w:tr w:rsidR="00D519F8" w:rsidRPr="00795A55" w14:paraId="79A73BEF" w14:textId="77777777" w:rsidTr="007C0171">
        <w:trPr>
          <w:trHeight w:val="2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4E555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  <w:p w14:paraId="606ED966" w14:textId="77777777" w:rsidR="00D519F8" w:rsidRPr="00ED256D" w:rsidRDefault="00D519F8" w:rsidP="007C0171">
            <w:pPr>
              <w:rPr>
                <w:rFonts w:ascii="Times New Roman" w:eastAsia="Times New Roman" w:hAnsi="Times New Roman"/>
                <w:highlight w:val="red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1113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ED256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6B26A" w14:textId="77777777" w:rsidR="00D519F8" w:rsidRPr="00ED256D" w:rsidRDefault="00D519F8" w:rsidP="007C0171">
            <w:pPr>
              <w:jc w:val="center"/>
              <w:rPr>
                <w:rFonts w:ascii="Times New Roman" w:eastAsia="Times New Roman" w:hAnsi="Times New Roman"/>
                <w:highlight w:val="red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  <w:tr w:rsidR="00D519F8" w:rsidRPr="00795A55" w14:paraId="2D3A28D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3F34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3A8C7FA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>Руководитель практики</w:t>
            </w:r>
          </w:p>
          <w:p w14:paraId="3B097093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от института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0818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5245C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08B07F85" w14:textId="77777777" w:rsidR="00D519F8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  <w:p w14:paraId="7618B73A" w14:textId="77777777" w:rsidR="00D519F8" w:rsidRPr="006B439C" w:rsidRDefault="00D519F8" w:rsidP="007C0171">
            <w:pPr>
              <w:tabs>
                <w:tab w:val="left" w:pos="1362"/>
              </w:tabs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ab/>
              <w:t>Павлова Е.А.</w:t>
            </w:r>
          </w:p>
        </w:tc>
      </w:tr>
      <w:tr w:rsidR="00D519F8" w:rsidRPr="00795A55" w14:paraId="02C83B14" w14:textId="77777777" w:rsidTr="007C017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1121" w14:textId="77777777" w:rsidR="00D519F8" w:rsidRPr="00795A55" w:rsidRDefault="00D519F8" w:rsidP="007C0171">
            <w:p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D6BC" w14:textId="77777777" w:rsidR="00D519F8" w:rsidRPr="00795A55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795A55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C988" w14:textId="77777777" w:rsidR="00D519F8" w:rsidRPr="001F3A2D" w:rsidRDefault="00D519F8" w:rsidP="007C0171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1F3A2D">
              <w:rPr>
                <w:rFonts w:ascii="Times New Roman" w:eastAsia="Times New Roman" w:hAnsi="Times New Roman"/>
                <w:color w:val="000000"/>
                <w:sz w:val="14"/>
                <w:szCs w:val="14"/>
                <w:vertAlign w:val="superscript"/>
                <w:lang w:eastAsia="ru-RU"/>
              </w:rPr>
              <w:t>(ФИО)</w:t>
            </w:r>
          </w:p>
        </w:tc>
      </w:tr>
    </w:tbl>
    <w:p w14:paraId="568F2B7B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</w:p>
    <w:p w14:paraId="33CD0AEF" w14:textId="5C294BC3" w:rsidR="00AF014B" w:rsidRDefault="00AF014B">
      <w:pPr>
        <w:rPr>
          <w:rFonts w:ascii="Times New Roman" w:eastAsia="Times New Roman" w:hAnsi="Times New Roman"/>
          <w:i/>
          <w:iCs/>
          <w:color w:val="000000"/>
          <w:lang w:eastAsia="ru-RU"/>
        </w:rPr>
      </w:pPr>
      <w:r>
        <w:rPr>
          <w:rFonts w:ascii="Times New Roman" w:eastAsia="Times New Roman" w:hAnsi="Times New Roman"/>
          <w:i/>
          <w:iCs/>
          <w:color w:val="000000"/>
          <w:lang w:eastAsia="ru-RU"/>
        </w:rPr>
        <w:br w:type="page"/>
      </w:r>
    </w:p>
    <w:p w14:paraId="374C68FB" w14:textId="77777777" w:rsidR="00AF014B" w:rsidRDefault="00AF014B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5AA32DD7" w14:textId="77777777" w:rsidR="00D519F8" w:rsidRDefault="00D519F8" w:rsidP="00D519F8">
      <w:pPr>
        <w:jc w:val="right"/>
        <w:rPr>
          <w:rFonts w:ascii="Times New Roman" w:eastAsia="Times New Roman" w:hAnsi="Times New Roman"/>
          <w:i/>
          <w:iCs/>
          <w:color w:val="000000"/>
          <w:lang w:eastAsia="ru-RU"/>
        </w:rPr>
      </w:pPr>
    </w:p>
    <w:p w14:paraId="412286F8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Защищен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>
        <w:rPr>
          <w:rFonts w:ascii="Times New Roman" w:eastAsia="Times New Roman" w:hAnsi="Times New Roman"/>
          <w:color w:val="000000"/>
          <w:lang w:val="en-US" w:eastAsia="ru-RU"/>
        </w:rPr>
        <w:t xml:space="preserve">                               29.01.</w:t>
      </w:r>
      <w:r w:rsidRPr="001F3A2D">
        <w:rPr>
          <w:rFonts w:ascii="Times New Roman" w:eastAsia="Times New Roman" w:hAnsi="Times New Roman"/>
          <w:color w:val="000000"/>
          <w:lang w:eastAsia="ru-RU"/>
        </w:rPr>
        <w:t>20</w:t>
      </w:r>
      <w:r>
        <w:rPr>
          <w:rFonts w:ascii="Times New Roman" w:eastAsia="Times New Roman" w:hAnsi="Times New Roman"/>
          <w:color w:val="000000"/>
          <w:lang w:eastAsia="ru-RU"/>
        </w:rPr>
        <w:t>21</w:t>
      </w:r>
    </w:p>
    <w:p w14:paraId="64A0A737" w14:textId="77777777" w:rsidR="00D519F8" w:rsidRPr="00795A55" w:rsidRDefault="00D519F8" w:rsidP="00D519F8">
      <w:pPr>
        <w:spacing w:after="240"/>
        <w:rPr>
          <w:rFonts w:ascii="Times New Roman" w:eastAsia="Times New Roman" w:hAnsi="Times New Roman"/>
          <w:lang w:eastAsia="ru-RU"/>
        </w:rPr>
      </w:pPr>
    </w:p>
    <w:p w14:paraId="023BE1FE" w14:textId="77777777" w:rsidR="00D519F8" w:rsidRPr="00795A55" w:rsidRDefault="00D519F8" w:rsidP="00D519F8">
      <w:pPr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Результаты</w:t>
      </w:r>
    </w:p>
    <w:p w14:paraId="4E598E29" w14:textId="77777777" w:rsidR="00D519F8" w:rsidRPr="00795A55" w:rsidRDefault="00D519F8" w:rsidP="00D519F8">
      <w:pPr>
        <w:jc w:val="center"/>
        <w:rPr>
          <w:rFonts w:ascii="Times New Roman" w:eastAsia="Times New Roman" w:hAnsi="Times New Roman"/>
          <w:lang w:eastAsia="ru-RU"/>
        </w:rPr>
      </w:pPr>
      <w:r w:rsidRPr="00795A55">
        <w:rPr>
          <w:rFonts w:ascii="Times New Roman" w:eastAsia="Times New Roman" w:hAnsi="Times New Roman"/>
          <w:color w:val="000000"/>
          <w:lang w:eastAsia="ru-RU"/>
        </w:rPr>
        <w:t>экзамена / зачета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  <w:t>__________________________________________</w:t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lang w:eastAsia="ru-RU"/>
        </w:rPr>
        <w:tab/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(подпись руководите</w:t>
      </w:r>
      <w:r>
        <w:rPr>
          <w:rFonts w:ascii="Times New Roman" w:eastAsia="Times New Roman" w:hAnsi="Times New Roman"/>
          <w:color w:val="000000"/>
          <w:vertAlign w:val="superscript"/>
          <w:lang w:eastAsia="ru-RU"/>
        </w:rPr>
        <w:t>ля практики от института</w:t>
      </w:r>
      <w:r w:rsidRPr="00795A55">
        <w:rPr>
          <w:rFonts w:ascii="Times New Roman" w:eastAsia="Times New Roman" w:hAnsi="Times New Roman"/>
          <w:color w:val="000000"/>
          <w:vertAlign w:val="superscript"/>
          <w:lang w:eastAsia="ru-RU"/>
        </w:rPr>
        <w:t>)</w:t>
      </w:r>
    </w:p>
    <w:p w14:paraId="5CAFA046" w14:textId="77777777" w:rsidR="00D519F8" w:rsidRDefault="00D519F8" w:rsidP="00D519F8"/>
    <w:p w14:paraId="58A4850E" w14:textId="529F352B" w:rsidR="00AF014B" w:rsidRDefault="00D519F8">
      <w:r>
        <w:br w:type="page"/>
      </w:r>
    </w:p>
    <w:p w14:paraId="22D57DDB" w14:textId="51B332D8" w:rsidR="004F22E7" w:rsidRPr="004F22E7" w:rsidRDefault="00AF014B" w:rsidP="004F22E7">
      <w:pPr>
        <w:pStyle w:val="a3"/>
      </w:pPr>
      <w:r>
        <w:lastRenderedPageBreak/>
        <w:t>введение</w:t>
      </w:r>
    </w:p>
    <w:p w14:paraId="639452DA" w14:textId="134191FA" w:rsidR="004B64AB" w:rsidRPr="003720DB" w:rsidRDefault="004B64AB" w:rsidP="004B64AB">
      <w:pPr>
        <w:pStyle w:val="-TNR"/>
        <w:rPr>
          <w:sz w:val="28"/>
          <w:szCs w:val="28"/>
          <w:lang w:val="ru-RU"/>
        </w:rPr>
      </w:pPr>
      <w:r w:rsidRPr="004B64AB">
        <w:rPr>
          <w:sz w:val="28"/>
          <w:szCs w:val="28"/>
          <w:lang w:val="ru-RU"/>
        </w:rPr>
        <w:t>На сегодняшний день информация является одним из важнейших ресурсов и одной из движущих сил прогресса и цивилизации.</w:t>
      </w:r>
      <w:r w:rsidRPr="004B64AB">
        <w:rPr>
          <w:sz w:val="28"/>
          <w:szCs w:val="28"/>
          <w:lang w:val="ru-RU"/>
        </w:rPr>
        <w:t xml:space="preserve"> </w:t>
      </w:r>
      <w:r w:rsidRPr="003720DB">
        <w:rPr>
          <w:sz w:val="28"/>
          <w:szCs w:val="28"/>
          <w:lang w:val="ru-RU"/>
        </w:rPr>
        <w:t>Информационные технологии активно используются во многих сферах жизнедеятельности человека.</w:t>
      </w:r>
    </w:p>
    <w:p w14:paraId="1E2531F9" w14:textId="17F2C88F" w:rsidR="004B64AB" w:rsidRPr="004B64AB" w:rsidRDefault="003720DB" w:rsidP="004B64AB">
      <w:pPr>
        <w:pStyle w:val="-TNR"/>
        <w:rPr>
          <w:sz w:val="28"/>
          <w:szCs w:val="28"/>
        </w:rPr>
      </w:pPr>
      <w:r>
        <w:rPr>
          <w:sz w:val="28"/>
          <w:szCs w:val="28"/>
          <w:lang w:val="ru-RU"/>
        </w:rPr>
        <w:t>О</w:t>
      </w:r>
      <w:r w:rsidR="004B64AB" w:rsidRPr="003720DB">
        <w:rPr>
          <w:sz w:val="28"/>
          <w:szCs w:val="28"/>
          <w:lang w:val="ru-RU"/>
        </w:rPr>
        <w:t xml:space="preserve">бъем информации, используемой человеком, настолько велик и разнообразен, что бумажные носители не обеспечивают ее эффективное накопление, хранение и использование. </w:t>
      </w:r>
      <w:r w:rsidR="004B64AB" w:rsidRPr="004B64AB">
        <w:rPr>
          <w:sz w:val="28"/>
          <w:szCs w:val="28"/>
        </w:rPr>
        <w:t xml:space="preserve">С </w:t>
      </w:r>
      <w:proofErr w:type="spellStart"/>
      <w:r w:rsidR="004B64AB" w:rsidRPr="004B64AB">
        <w:rPr>
          <w:sz w:val="28"/>
          <w:szCs w:val="28"/>
        </w:rPr>
        <w:t>момента</w:t>
      </w:r>
      <w:proofErr w:type="spellEnd"/>
      <w:r w:rsidR="004B64AB" w:rsidRPr="004B64AB">
        <w:rPr>
          <w:sz w:val="28"/>
          <w:szCs w:val="28"/>
        </w:rPr>
        <w:t xml:space="preserve"> </w:t>
      </w:r>
      <w:proofErr w:type="spellStart"/>
      <w:r w:rsidR="004B64AB" w:rsidRPr="004B64AB">
        <w:rPr>
          <w:sz w:val="28"/>
          <w:szCs w:val="28"/>
        </w:rPr>
        <w:t>появления</w:t>
      </w:r>
      <w:proofErr w:type="spellEnd"/>
      <w:r w:rsidR="004B64AB" w:rsidRPr="004B64AB">
        <w:rPr>
          <w:sz w:val="28"/>
          <w:szCs w:val="28"/>
        </w:rPr>
        <w:t xml:space="preserve"> </w:t>
      </w:r>
      <w:proofErr w:type="spellStart"/>
      <w:r w:rsidR="004B64AB" w:rsidRPr="004B64AB">
        <w:rPr>
          <w:sz w:val="28"/>
          <w:szCs w:val="28"/>
        </w:rPr>
        <w:t>первых</w:t>
      </w:r>
      <w:proofErr w:type="spellEnd"/>
      <w:r w:rsidR="004B64AB" w:rsidRPr="004B64AB">
        <w:rPr>
          <w:sz w:val="28"/>
          <w:szCs w:val="28"/>
        </w:rPr>
        <w:t xml:space="preserve"> вычислительных машин получило широкое распространение хранение информации в двоичном коде. Для ее хранения используются разнообразные запоминающие устройства.</w:t>
      </w:r>
    </w:p>
    <w:p w14:paraId="13FAE2C5" w14:textId="77777777" w:rsidR="004B64AB" w:rsidRPr="004B64AB" w:rsidRDefault="004B64AB" w:rsidP="004B64AB">
      <w:pPr>
        <w:pStyle w:val="-TNR"/>
        <w:rPr>
          <w:sz w:val="28"/>
          <w:szCs w:val="28"/>
        </w:rPr>
      </w:pPr>
      <w:r w:rsidRPr="004B64AB">
        <w:rPr>
          <w:sz w:val="28"/>
          <w:szCs w:val="28"/>
        </w:rPr>
        <w:t>Большой объем важной и конфиденциальной информации хранится в цифровом виде. Для ее защиты разработаны различные инструменты шифрования, ограничения прав доступа и резервного копирования.</w:t>
      </w:r>
    </w:p>
    <w:p w14:paraId="1ADA53B8" w14:textId="77777777" w:rsidR="004B64AB" w:rsidRPr="004B64AB" w:rsidRDefault="004B64AB" w:rsidP="004B64AB">
      <w:pPr>
        <w:pStyle w:val="-TNR"/>
        <w:rPr>
          <w:sz w:val="28"/>
          <w:szCs w:val="28"/>
        </w:rPr>
      </w:pPr>
      <w:r w:rsidRPr="004B64AB">
        <w:rPr>
          <w:sz w:val="28"/>
          <w:szCs w:val="28"/>
        </w:rPr>
        <w:t>Резервное копирование в последнее время стало синонимом защиты данных. Защита данных от потери, различных повреждений и других проблем является одной из приоритетных задач для IT компаний.</w:t>
      </w:r>
    </w:p>
    <w:p w14:paraId="44CA7D81" w14:textId="340957BF" w:rsidR="004B64AB" w:rsidRPr="004B64AB" w:rsidRDefault="004B64AB" w:rsidP="004B64AB">
      <w:pPr>
        <w:pStyle w:val="-TNR"/>
        <w:rPr>
          <w:sz w:val="28"/>
          <w:szCs w:val="28"/>
        </w:rPr>
      </w:pPr>
      <w:r w:rsidRPr="004B64AB">
        <w:rPr>
          <w:sz w:val="28"/>
          <w:szCs w:val="28"/>
        </w:rPr>
        <w:t xml:space="preserve">Разработка приложений для резервного копирования направлена на обеспечение безопасности данных при непредвиденных ситуациях, сбоях </w:t>
      </w:r>
      <w:proofErr w:type="spellStart"/>
      <w:r w:rsidRPr="004B64AB">
        <w:rPr>
          <w:sz w:val="28"/>
          <w:szCs w:val="28"/>
        </w:rPr>
        <w:t>аппаратных</w:t>
      </w:r>
      <w:proofErr w:type="spellEnd"/>
      <w:r w:rsidRPr="004B64AB">
        <w:rPr>
          <w:sz w:val="28"/>
          <w:szCs w:val="28"/>
        </w:rPr>
        <w:t xml:space="preserve"> </w:t>
      </w:r>
      <w:proofErr w:type="spellStart"/>
      <w:r w:rsidRPr="004B64AB">
        <w:rPr>
          <w:sz w:val="28"/>
          <w:szCs w:val="28"/>
        </w:rPr>
        <w:t>средств</w:t>
      </w:r>
      <w:proofErr w:type="spellEnd"/>
      <w:r w:rsidRPr="004B64AB">
        <w:rPr>
          <w:sz w:val="28"/>
          <w:szCs w:val="28"/>
        </w:rPr>
        <w:t xml:space="preserve">, </w:t>
      </w:r>
      <w:proofErr w:type="spellStart"/>
      <w:r w:rsidRPr="004B64AB">
        <w:rPr>
          <w:sz w:val="28"/>
          <w:szCs w:val="28"/>
        </w:rPr>
        <w:t>программного</w:t>
      </w:r>
      <w:proofErr w:type="spellEnd"/>
      <w:r w:rsidRPr="004B64AB">
        <w:rPr>
          <w:sz w:val="28"/>
          <w:szCs w:val="28"/>
        </w:rPr>
        <w:t xml:space="preserve"> </w:t>
      </w:r>
      <w:proofErr w:type="spellStart"/>
      <w:r w:rsidRPr="004B64AB">
        <w:rPr>
          <w:sz w:val="28"/>
          <w:szCs w:val="28"/>
        </w:rPr>
        <w:t>обеспечения</w:t>
      </w:r>
      <w:proofErr w:type="spellEnd"/>
      <w:r w:rsidRPr="004B64AB">
        <w:rPr>
          <w:sz w:val="28"/>
          <w:szCs w:val="28"/>
        </w:rPr>
        <w:t>.</w:t>
      </w:r>
    </w:p>
    <w:p w14:paraId="65780C95" w14:textId="77777777" w:rsidR="004B64AB" w:rsidRPr="004B64AB" w:rsidRDefault="004B64AB" w:rsidP="004B64AB">
      <w:pPr>
        <w:pStyle w:val="-TNR"/>
        <w:rPr>
          <w:sz w:val="28"/>
          <w:szCs w:val="28"/>
        </w:rPr>
      </w:pPr>
    </w:p>
    <w:p w14:paraId="434FB19C" w14:textId="77777777" w:rsidR="004B64AB" w:rsidRPr="004B64AB" w:rsidRDefault="004B64AB" w:rsidP="004B64AB">
      <w:pPr>
        <w:pStyle w:val="-TNR"/>
        <w:rPr>
          <w:sz w:val="28"/>
          <w:szCs w:val="28"/>
        </w:rPr>
      </w:pPr>
      <w:r w:rsidRPr="004F22E7">
        <w:rPr>
          <w:b/>
          <w:bCs/>
          <w:sz w:val="28"/>
          <w:szCs w:val="28"/>
        </w:rPr>
        <w:t>Актуальность</w:t>
      </w:r>
      <w:r w:rsidRPr="004B64AB">
        <w:rPr>
          <w:sz w:val="28"/>
          <w:szCs w:val="28"/>
        </w:rPr>
        <w:t xml:space="preserve"> темы дипломной работы объясняется наличием большого объема информации в электронном виде, которую необходимо защищать от потерь с помощью программ резервного копирования и восстановления данных.</w:t>
      </w:r>
    </w:p>
    <w:p w14:paraId="09172CAB" w14:textId="6E7219FC" w:rsidR="00901C11" w:rsidRDefault="004B64AB" w:rsidP="00901C11">
      <w:pPr>
        <w:pStyle w:val="-TNR"/>
        <w:rPr>
          <w:lang w:val="ru-RU"/>
        </w:rPr>
      </w:pPr>
      <w:r w:rsidRPr="004F22E7">
        <w:rPr>
          <w:b/>
          <w:bCs/>
          <w:sz w:val="28"/>
          <w:szCs w:val="28"/>
          <w:lang w:val="ru-RU"/>
        </w:rPr>
        <w:t>Цел</w:t>
      </w:r>
      <w:r w:rsidR="00624E24">
        <w:rPr>
          <w:b/>
          <w:bCs/>
          <w:sz w:val="28"/>
          <w:szCs w:val="28"/>
          <w:lang w:val="ru-RU"/>
        </w:rPr>
        <w:t>и и задачи практики</w:t>
      </w:r>
      <w:r w:rsidR="00624E24">
        <w:rPr>
          <w:sz w:val="28"/>
          <w:szCs w:val="28"/>
          <w:lang w:val="ru-RU"/>
        </w:rPr>
        <w:t xml:space="preserve"> </w:t>
      </w:r>
      <w:r w:rsidRPr="003720DB">
        <w:rPr>
          <w:sz w:val="28"/>
          <w:szCs w:val="28"/>
          <w:lang w:val="ru-RU"/>
        </w:rPr>
        <w:t>– разработать эффективный механизм резервного копирования и восстановления данных с удаленным хранением копий</w:t>
      </w:r>
      <w:r w:rsidR="003720DB">
        <w:rPr>
          <w:sz w:val="28"/>
          <w:szCs w:val="28"/>
          <w:lang w:val="ru-RU"/>
        </w:rPr>
        <w:t>.</w:t>
      </w:r>
      <w:r w:rsidR="003720DB" w:rsidRPr="003720DB">
        <w:rPr>
          <w:lang w:val="ru-RU"/>
        </w:rPr>
        <w:t xml:space="preserve"> </w:t>
      </w:r>
    </w:p>
    <w:p w14:paraId="145E52B3" w14:textId="56571098" w:rsidR="004B64AB" w:rsidRPr="003720DB" w:rsidRDefault="004B64AB" w:rsidP="004F22E7">
      <w:pPr>
        <w:pStyle w:val="-TNR"/>
        <w:ind w:firstLine="0"/>
        <w:rPr>
          <w:sz w:val="28"/>
          <w:szCs w:val="28"/>
          <w:lang w:val="ru-RU"/>
        </w:rPr>
      </w:pPr>
      <w:r w:rsidRPr="003720DB">
        <w:rPr>
          <w:sz w:val="28"/>
          <w:szCs w:val="28"/>
          <w:lang w:val="ru-RU"/>
        </w:rPr>
        <w:t>Для достижения поставленной цели дипломной работы необходимо решить следующие задачи:</w:t>
      </w:r>
    </w:p>
    <w:p w14:paraId="01974F02" w14:textId="2458ABA1" w:rsidR="004B64AB" w:rsidRPr="004F22E7" w:rsidRDefault="004B64AB" w:rsidP="004F22E7">
      <w:pPr>
        <w:pStyle w:val="-TNR"/>
        <w:numPr>
          <w:ilvl w:val="1"/>
          <w:numId w:val="3"/>
        </w:numPr>
        <w:rPr>
          <w:sz w:val="28"/>
          <w:szCs w:val="28"/>
          <w:lang w:val="ru-RU"/>
        </w:rPr>
      </w:pPr>
      <w:r w:rsidRPr="004F22E7">
        <w:rPr>
          <w:sz w:val="28"/>
          <w:szCs w:val="28"/>
          <w:lang w:val="ru-RU"/>
        </w:rPr>
        <w:lastRenderedPageBreak/>
        <w:t>изучить основные принципы организации процесса резервного копирования и восстановления данных;</w:t>
      </w:r>
    </w:p>
    <w:p w14:paraId="24BEB920" w14:textId="78BCF728" w:rsidR="004B64AB" w:rsidRPr="004F22E7" w:rsidRDefault="004B64AB" w:rsidP="004F22E7">
      <w:pPr>
        <w:pStyle w:val="-TNR"/>
        <w:numPr>
          <w:ilvl w:val="1"/>
          <w:numId w:val="3"/>
        </w:numPr>
        <w:rPr>
          <w:sz w:val="28"/>
          <w:szCs w:val="28"/>
          <w:lang w:val="ru-RU"/>
        </w:rPr>
      </w:pPr>
      <w:r w:rsidRPr="004F22E7">
        <w:rPr>
          <w:sz w:val="28"/>
          <w:szCs w:val="28"/>
          <w:lang w:val="ru-RU"/>
        </w:rPr>
        <w:t>выделить оптимальные способы резервного копирования, а также выбрать место хранения резервных копий и способ их переноса;</w:t>
      </w:r>
    </w:p>
    <w:p w14:paraId="43D0B959" w14:textId="0462B82A" w:rsidR="004B64AB" w:rsidRPr="004F22E7" w:rsidRDefault="004B64AB" w:rsidP="004F22E7">
      <w:pPr>
        <w:pStyle w:val="-TNR"/>
        <w:numPr>
          <w:ilvl w:val="1"/>
          <w:numId w:val="3"/>
        </w:numPr>
        <w:rPr>
          <w:sz w:val="28"/>
          <w:szCs w:val="28"/>
          <w:lang w:val="ru-RU"/>
        </w:rPr>
      </w:pPr>
      <w:r w:rsidRPr="004F22E7">
        <w:rPr>
          <w:sz w:val="28"/>
          <w:szCs w:val="28"/>
          <w:lang w:val="ru-RU"/>
        </w:rPr>
        <w:t>разработать программное обеспечение, реализующее функции резервного копирования, синхронизации и восстановления данных;</w:t>
      </w:r>
    </w:p>
    <w:p w14:paraId="210B1A9B" w14:textId="77777777" w:rsidR="004F22E7" w:rsidRPr="004F22E7" w:rsidRDefault="004F22E7" w:rsidP="004F22E7">
      <w:pPr>
        <w:pStyle w:val="-TNR"/>
        <w:numPr>
          <w:ilvl w:val="1"/>
          <w:numId w:val="3"/>
        </w:numPr>
        <w:rPr>
          <w:sz w:val="28"/>
          <w:szCs w:val="28"/>
        </w:rPr>
      </w:pPr>
      <w:r w:rsidRPr="004F22E7">
        <w:rPr>
          <w:sz w:val="28"/>
          <w:szCs w:val="28"/>
        </w:rPr>
        <w:t>централизованное автоматизированное управление процедурами резервного копирования, хранения и восстановления данных (далее - РК);</w:t>
      </w:r>
    </w:p>
    <w:p w14:paraId="42086494" w14:textId="22DAC409" w:rsidR="004F22E7" w:rsidRPr="004F22E7" w:rsidRDefault="004F22E7" w:rsidP="004F22E7">
      <w:pPr>
        <w:pStyle w:val="-TNR"/>
        <w:numPr>
          <w:ilvl w:val="1"/>
          <w:numId w:val="3"/>
        </w:numPr>
        <w:rPr>
          <w:sz w:val="28"/>
          <w:szCs w:val="28"/>
          <w:lang w:val="ru-RU"/>
        </w:rPr>
      </w:pPr>
      <w:r w:rsidRPr="004F22E7">
        <w:rPr>
          <w:sz w:val="28"/>
          <w:szCs w:val="28"/>
          <w:lang w:val="ru-RU"/>
        </w:rPr>
        <w:t>создание резервных копий данных на устройствах хранения данных;</w:t>
      </w:r>
    </w:p>
    <w:p w14:paraId="57076B6A" w14:textId="77777777" w:rsidR="004F22E7" w:rsidRPr="004F22E7" w:rsidRDefault="004F22E7" w:rsidP="004F22E7">
      <w:pPr>
        <w:pStyle w:val="-TNR"/>
        <w:numPr>
          <w:ilvl w:val="1"/>
          <w:numId w:val="3"/>
        </w:numPr>
        <w:rPr>
          <w:sz w:val="28"/>
          <w:szCs w:val="28"/>
        </w:rPr>
      </w:pPr>
      <w:proofErr w:type="spellStart"/>
      <w:r w:rsidRPr="004F22E7">
        <w:rPr>
          <w:sz w:val="28"/>
          <w:szCs w:val="28"/>
        </w:rPr>
        <w:t>проверка</w:t>
      </w:r>
      <w:proofErr w:type="spellEnd"/>
      <w:r w:rsidRPr="004F22E7">
        <w:rPr>
          <w:sz w:val="28"/>
          <w:szCs w:val="28"/>
        </w:rPr>
        <w:t xml:space="preserve"> </w:t>
      </w:r>
      <w:proofErr w:type="spellStart"/>
      <w:r w:rsidRPr="004F22E7">
        <w:rPr>
          <w:sz w:val="28"/>
          <w:szCs w:val="28"/>
        </w:rPr>
        <w:t>возможности</w:t>
      </w:r>
      <w:proofErr w:type="spellEnd"/>
      <w:r w:rsidRPr="004F22E7">
        <w:rPr>
          <w:sz w:val="28"/>
          <w:szCs w:val="28"/>
        </w:rPr>
        <w:t xml:space="preserve"> </w:t>
      </w:r>
      <w:proofErr w:type="spellStart"/>
      <w:r w:rsidRPr="004F22E7">
        <w:rPr>
          <w:sz w:val="28"/>
          <w:szCs w:val="28"/>
        </w:rPr>
        <w:t>восстановления</w:t>
      </w:r>
      <w:proofErr w:type="spellEnd"/>
      <w:r w:rsidRPr="004F22E7">
        <w:rPr>
          <w:sz w:val="28"/>
          <w:szCs w:val="28"/>
        </w:rPr>
        <w:t xml:space="preserve"> </w:t>
      </w:r>
      <w:proofErr w:type="spellStart"/>
      <w:r w:rsidRPr="004F22E7">
        <w:rPr>
          <w:sz w:val="28"/>
          <w:szCs w:val="28"/>
        </w:rPr>
        <w:t>данных</w:t>
      </w:r>
      <w:proofErr w:type="spellEnd"/>
      <w:r w:rsidRPr="004F22E7">
        <w:rPr>
          <w:sz w:val="28"/>
          <w:szCs w:val="28"/>
        </w:rPr>
        <w:t xml:space="preserve"> резервируемых систем из резервных копий;</w:t>
      </w:r>
    </w:p>
    <w:p w14:paraId="52B09FB1" w14:textId="77777777" w:rsidR="004F22E7" w:rsidRPr="004F22E7" w:rsidRDefault="004F22E7" w:rsidP="004F22E7">
      <w:pPr>
        <w:pStyle w:val="-TNR"/>
        <w:numPr>
          <w:ilvl w:val="1"/>
          <w:numId w:val="3"/>
        </w:numPr>
        <w:rPr>
          <w:sz w:val="28"/>
          <w:szCs w:val="28"/>
        </w:rPr>
      </w:pPr>
      <w:r w:rsidRPr="004F22E7">
        <w:rPr>
          <w:sz w:val="28"/>
          <w:szCs w:val="28"/>
        </w:rPr>
        <w:t>восстановление данных резервируемых систем из резервных копий;</w:t>
      </w:r>
    </w:p>
    <w:p w14:paraId="5CEB2F80" w14:textId="77777777" w:rsidR="004F22E7" w:rsidRPr="004F22E7" w:rsidRDefault="004F22E7" w:rsidP="004F22E7">
      <w:pPr>
        <w:pStyle w:val="-TNR"/>
        <w:numPr>
          <w:ilvl w:val="1"/>
          <w:numId w:val="3"/>
        </w:numPr>
        <w:rPr>
          <w:sz w:val="28"/>
          <w:szCs w:val="28"/>
        </w:rPr>
      </w:pPr>
      <w:r w:rsidRPr="004F22E7">
        <w:rPr>
          <w:sz w:val="28"/>
          <w:szCs w:val="28"/>
        </w:rPr>
        <w:t>управление расписанием создания резервных копий;</w:t>
      </w:r>
    </w:p>
    <w:p w14:paraId="458A3869" w14:textId="77777777" w:rsidR="004F22E7" w:rsidRPr="004F22E7" w:rsidRDefault="004F22E7" w:rsidP="004F22E7">
      <w:pPr>
        <w:pStyle w:val="-TNR"/>
        <w:numPr>
          <w:ilvl w:val="1"/>
          <w:numId w:val="3"/>
        </w:numPr>
        <w:rPr>
          <w:sz w:val="28"/>
          <w:szCs w:val="28"/>
        </w:rPr>
      </w:pPr>
      <w:r w:rsidRPr="004F22E7">
        <w:rPr>
          <w:sz w:val="28"/>
          <w:szCs w:val="28"/>
        </w:rPr>
        <w:t>управление жизненным циклом резервных копий данных (иерархическое хранение, формирование контрольной суммы, проверка целостности, тестирование возможности восстановления виртуальных машин и т.д.);</w:t>
      </w:r>
    </w:p>
    <w:p w14:paraId="62A2F819" w14:textId="77777777" w:rsidR="004F22E7" w:rsidRPr="004F22E7" w:rsidRDefault="004F22E7" w:rsidP="004F22E7">
      <w:pPr>
        <w:pStyle w:val="-TNR"/>
        <w:numPr>
          <w:ilvl w:val="1"/>
          <w:numId w:val="3"/>
        </w:numPr>
        <w:rPr>
          <w:sz w:val="28"/>
          <w:szCs w:val="28"/>
        </w:rPr>
      </w:pPr>
      <w:r w:rsidRPr="004F22E7">
        <w:rPr>
          <w:sz w:val="28"/>
          <w:szCs w:val="28"/>
        </w:rPr>
        <w:t>централизовано-управляемое восстановление данных;</w:t>
      </w:r>
    </w:p>
    <w:p w14:paraId="2114BCC3" w14:textId="6D3D1C30" w:rsidR="003355E1" w:rsidRDefault="004F22E7" w:rsidP="004F22E7">
      <w:pPr>
        <w:pStyle w:val="-TNR"/>
        <w:numPr>
          <w:ilvl w:val="1"/>
          <w:numId w:val="3"/>
        </w:numPr>
        <w:rPr>
          <w:sz w:val="28"/>
          <w:szCs w:val="28"/>
        </w:rPr>
      </w:pPr>
      <w:r w:rsidRPr="004F22E7">
        <w:rPr>
          <w:sz w:val="28"/>
          <w:szCs w:val="28"/>
        </w:rPr>
        <w:t xml:space="preserve">выполнение требований </w:t>
      </w:r>
      <w:proofErr w:type="spellStart"/>
      <w:r w:rsidRPr="004F22E7">
        <w:rPr>
          <w:sz w:val="28"/>
          <w:szCs w:val="28"/>
        </w:rPr>
        <w:t>по</w:t>
      </w:r>
      <w:proofErr w:type="spellEnd"/>
      <w:r w:rsidRPr="004F22E7">
        <w:rPr>
          <w:sz w:val="28"/>
          <w:szCs w:val="28"/>
        </w:rPr>
        <w:t xml:space="preserve"> </w:t>
      </w:r>
      <w:proofErr w:type="spellStart"/>
      <w:r w:rsidRPr="004F22E7">
        <w:rPr>
          <w:sz w:val="28"/>
          <w:szCs w:val="28"/>
        </w:rPr>
        <w:t>обеспечению</w:t>
      </w:r>
      <w:proofErr w:type="spellEnd"/>
      <w:r w:rsidRPr="004F22E7">
        <w:rPr>
          <w:sz w:val="28"/>
          <w:szCs w:val="28"/>
        </w:rPr>
        <w:t xml:space="preserve"> </w:t>
      </w:r>
      <w:proofErr w:type="spellStart"/>
      <w:r w:rsidRPr="004F22E7">
        <w:rPr>
          <w:sz w:val="28"/>
          <w:szCs w:val="28"/>
        </w:rPr>
        <w:t>информационной</w:t>
      </w:r>
      <w:proofErr w:type="spellEnd"/>
      <w:r w:rsidRPr="004F22E7">
        <w:rPr>
          <w:sz w:val="28"/>
          <w:szCs w:val="28"/>
        </w:rPr>
        <w:t xml:space="preserve"> </w:t>
      </w:r>
      <w:proofErr w:type="spellStart"/>
      <w:r w:rsidRPr="004F22E7">
        <w:rPr>
          <w:sz w:val="28"/>
          <w:szCs w:val="28"/>
        </w:rPr>
        <w:t>безопасности</w:t>
      </w:r>
      <w:proofErr w:type="spellEnd"/>
      <w:r w:rsidRPr="004F22E7">
        <w:rPr>
          <w:sz w:val="28"/>
          <w:szCs w:val="28"/>
        </w:rPr>
        <w:t>.</w:t>
      </w:r>
    </w:p>
    <w:p w14:paraId="5C6F455D" w14:textId="2215AAFC" w:rsidR="003355E1" w:rsidRDefault="003355E1">
      <w:pPr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sz w:val="28"/>
          <w:szCs w:val="28"/>
        </w:rPr>
        <w:br w:type="page"/>
      </w:r>
    </w:p>
    <w:p w14:paraId="4857D96E" w14:textId="7F3C5B51" w:rsidR="004F22E7" w:rsidRDefault="00A72F77" w:rsidP="00A72F77">
      <w:pPr>
        <w:pStyle w:val="a3"/>
      </w:pPr>
      <w:r w:rsidRPr="00A72F77">
        <w:lastRenderedPageBreak/>
        <w:t>Раздел 1</w:t>
      </w:r>
      <w:r w:rsidR="00336DA9">
        <w:t xml:space="preserve"> (проект 2 курса)</w:t>
      </w:r>
    </w:p>
    <w:p w14:paraId="1C05B882" w14:textId="179C3253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Название проекта</w:t>
      </w:r>
    </w:p>
    <w:p w14:paraId="40CC48ED" w14:textId="4E09E566" w:rsidR="00A72F77" w:rsidRPr="00A72F77" w:rsidRDefault="00A72F77" w:rsidP="00A72F77">
      <w:pPr>
        <w:rPr>
          <w:b/>
          <w:bCs/>
          <w:sz w:val="28"/>
          <w:szCs w:val="28"/>
        </w:rPr>
      </w:pPr>
    </w:p>
    <w:p w14:paraId="6CB2517E" w14:textId="0DE6243A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Проблема</w:t>
      </w:r>
    </w:p>
    <w:p w14:paraId="51088522" w14:textId="4EE84ECE" w:rsidR="00A72F77" w:rsidRPr="00A72F77" w:rsidRDefault="00A72F77" w:rsidP="00A72F77">
      <w:pPr>
        <w:rPr>
          <w:b/>
          <w:bCs/>
          <w:sz w:val="28"/>
          <w:szCs w:val="28"/>
        </w:rPr>
      </w:pPr>
    </w:p>
    <w:p w14:paraId="41240C6D" w14:textId="473E9E1F" w:rsidR="00A72F77" w:rsidRPr="00A72F77" w:rsidRDefault="00A72F77" w:rsidP="00A72F77">
      <w:pPr>
        <w:rPr>
          <w:b/>
          <w:bCs/>
          <w:sz w:val="28"/>
          <w:szCs w:val="28"/>
        </w:rPr>
      </w:pPr>
      <w:r w:rsidRPr="00A72F77">
        <w:rPr>
          <w:b/>
          <w:bCs/>
          <w:sz w:val="28"/>
          <w:szCs w:val="28"/>
        </w:rPr>
        <w:t>Актуальность</w:t>
      </w:r>
    </w:p>
    <w:p w14:paraId="5872FABC" w14:textId="77777777" w:rsidR="00A72F77" w:rsidRPr="00A72F77" w:rsidRDefault="00A72F77" w:rsidP="00A72F77"/>
    <w:p w14:paraId="34E6624F" w14:textId="6CF176F4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  <w:r w:rsidRPr="003355E1">
        <w:rPr>
          <w:rFonts w:cs="Times New Roman"/>
          <w:b/>
          <w:bCs/>
          <w:sz w:val="28"/>
          <w:szCs w:val="28"/>
          <w:lang w:val="ru-RU"/>
        </w:rPr>
        <w:t xml:space="preserve">для кого предназначен проект </w:t>
      </w:r>
    </w:p>
    <w:p w14:paraId="066D6C4D" w14:textId="77777777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</w:p>
    <w:p w14:paraId="0354BC4B" w14:textId="2EE06A9D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  <w:r w:rsidRPr="003355E1">
        <w:rPr>
          <w:rFonts w:cs="Times New Roman"/>
          <w:b/>
          <w:bCs/>
          <w:sz w:val="28"/>
          <w:szCs w:val="28"/>
          <w:lang w:val="ru-RU"/>
        </w:rPr>
        <w:t>насколько полезен</w:t>
      </w:r>
    </w:p>
    <w:p w14:paraId="7266DC0E" w14:textId="77777777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</w:p>
    <w:p w14:paraId="067A73D0" w14:textId="6F14E8D0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  <w:r w:rsidRPr="003355E1">
        <w:rPr>
          <w:rFonts w:cs="Times New Roman"/>
          <w:b/>
          <w:bCs/>
          <w:sz w:val="28"/>
          <w:szCs w:val="28"/>
          <w:lang w:val="ru-RU"/>
        </w:rPr>
        <w:t xml:space="preserve"> что нужно для реализации проекта</w:t>
      </w:r>
    </w:p>
    <w:p w14:paraId="10346AC7" w14:textId="77777777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</w:p>
    <w:p w14:paraId="5A14D9B9" w14:textId="45F10778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  <w:r w:rsidRPr="003355E1">
        <w:rPr>
          <w:rFonts w:cs="Times New Roman"/>
          <w:b/>
          <w:bCs/>
          <w:sz w:val="28"/>
          <w:szCs w:val="28"/>
          <w:lang w:val="ru-RU"/>
        </w:rPr>
        <w:t>описание данных и их источников</w:t>
      </w:r>
    </w:p>
    <w:p w14:paraId="4AB862C1" w14:textId="77777777" w:rsidR="003355E1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</w:p>
    <w:p w14:paraId="3A914BF1" w14:textId="1EB16FFD" w:rsidR="00D519F8" w:rsidRDefault="003355E1" w:rsidP="003355E1">
      <w:pPr>
        <w:pStyle w:val="-TNR"/>
        <w:ind w:firstLine="0"/>
        <w:rPr>
          <w:rFonts w:cs="Times New Roman"/>
          <w:b/>
          <w:bCs/>
          <w:sz w:val="28"/>
          <w:szCs w:val="28"/>
          <w:lang w:val="ru-RU"/>
        </w:rPr>
      </w:pPr>
      <w:r w:rsidRPr="003355E1">
        <w:rPr>
          <w:rFonts w:cs="Times New Roman"/>
          <w:b/>
          <w:bCs/>
          <w:sz w:val="28"/>
          <w:szCs w:val="28"/>
          <w:lang w:val="ru-RU"/>
        </w:rPr>
        <w:t xml:space="preserve"> </w:t>
      </w:r>
      <w:r w:rsidRPr="003355E1">
        <w:rPr>
          <w:b/>
          <w:bCs/>
          <w:sz w:val="28"/>
          <w:szCs w:val="28"/>
          <w:lang w:val="ru-RU"/>
        </w:rPr>
        <w:t>ваши п</w:t>
      </w:r>
      <w:r w:rsidRPr="003355E1">
        <w:rPr>
          <w:rFonts w:cs="Times New Roman"/>
          <w:b/>
          <w:bCs/>
          <w:sz w:val="28"/>
          <w:szCs w:val="28"/>
          <w:lang w:val="ru-RU"/>
        </w:rPr>
        <w:t>редложения (с обоснованием) по использованию технологий и моделей обработки данных.</w:t>
      </w:r>
    </w:p>
    <w:p w14:paraId="182209A4" w14:textId="737B3A50" w:rsidR="0088009F" w:rsidRDefault="0088009F">
      <w:pPr>
        <w:rPr>
          <w:rFonts w:ascii="Times New Roman" w:eastAsiaTheme="minorHAnsi" w:hAnsi="Times New Roman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14:paraId="1B34B97A" w14:textId="489FE42C" w:rsidR="00960867" w:rsidRDefault="003355E1" w:rsidP="003355E1">
      <w:pPr>
        <w:pStyle w:val="a3"/>
      </w:pPr>
      <w:r>
        <w:lastRenderedPageBreak/>
        <w:t>Раздел 2</w:t>
      </w:r>
      <w:r w:rsidR="00336DA9">
        <w:t xml:space="preserve"> (диплом)</w:t>
      </w:r>
    </w:p>
    <w:p w14:paraId="6449FD21" w14:textId="77777777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Описывается программа и результаты её работы: инструментальные средства и технологии решения задачи в рамках ВКР</w:t>
      </w:r>
    </w:p>
    <w:p w14:paraId="207AB59B" w14:textId="498B2348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архитектура ПО</w:t>
      </w:r>
    </w:p>
    <w:p w14:paraId="62F1F57A" w14:textId="77777777" w:rsidR="005F5F76" w:rsidRDefault="003355E1" w:rsidP="00A656CB">
      <w:pPr>
        <w:spacing w:line="360" w:lineRule="auto"/>
        <w:rPr>
          <w:sz w:val="28"/>
          <w:szCs w:val="28"/>
        </w:rPr>
      </w:pPr>
      <w:r w:rsidRPr="00624E24">
        <w:rPr>
          <w:sz w:val="28"/>
          <w:szCs w:val="28"/>
        </w:rPr>
        <w:t>(</w:t>
      </w:r>
      <w:r>
        <w:rPr>
          <w:sz w:val="28"/>
          <w:szCs w:val="28"/>
        </w:rPr>
        <w:t>описание</w:t>
      </w:r>
      <w:r w:rsidR="009D5F12">
        <w:rPr>
          <w:sz w:val="28"/>
          <w:szCs w:val="28"/>
        </w:rPr>
        <w:t xml:space="preserve"> и схемы</w:t>
      </w:r>
      <w:r w:rsidR="004867B6">
        <w:rPr>
          <w:sz w:val="28"/>
          <w:szCs w:val="28"/>
        </w:rPr>
        <w:t>, код методов</w:t>
      </w:r>
      <w:r w:rsidR="00632630">
        <w:rPr>
          <w:sz w:val="28"/>
          <w:szCs w:val="28"/>
        </w:rPr>
        <w:t>,</w:t>
      </w:r>
      <w:r w:rsidR="004867B6">
        <w:rPr>
          <w:sz w:val="28"/>
          <w:szCs w:val="28"/>
        </w:rPr>
        <w:t xml:space="preserve"> использование библиотек</w:t>
      </w:r>
      <w:r w:rsidRPr="00624E24">
        <w:rPr>
          <w:sz w:val="28"/>
          <w:szCs w:val="28"/>
        </w:rPr>
        <w:t>)</w:t>
      </w:r>
    </w:p>
    <w:p w14:paraId="79D56E06" w14:textId="00B99190" w:rsidR="003355E1" w:rsidRDefault="005F5F76" w:rsidP="00A656CB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Сереализация</w:t>
      </w:r>
      <w:proofErr w:type="spellEnd"/>
      <w:r w:rsidRPr="005F5F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Десереализация</w:t>
      </w:r>
      <w:proofErr w:type="spellEnd"/>
      <w:r w:rsidR="008B4A03" w:rsidRPr="005F5F76">
        <w:rPr>
          <w:sz w:val="28"/>
          <w:szCs w:val="28"/>
        </w:rPr>
        <w:br/>
      </w:r>
      <w:proofErr w:type="spellStart"/>
      <w:r w:rsidR="008B4A03" w:rsidRPr="005F5F76">
        <w:rPr>
          <w:sz w:val="28"/>
          <w:szCs w:val="28"/>
          <w:lang w:val="en-US"/>
        </w:rPr>
        <w:t>newtonsoft</w:t>
      </w:r>
      <w:proofErr w:type="spellEnd"/>
      <w:r w:rsidR="008B4A03" w:rsidRPr="005F5F76">
        <w:rPr>
          <w:sz w:val="28"/>
          <w:szCs w:val="28"/>
        </w:rPr>
        <w:t>.</w:t>
      </w:r>
      <w:proofErr w:type="spellStart"/>
      <w:r w:rsidR="008B4A03" w:rsidRPr="005F5F76">
        <w:rPr>
          <w:sz w:val="28"/>
          <w:szCs w:val="28"/>
          <w:lang w:val="en-US"/>
        </w:rPr>
        <w:t>json</w:t>
      </w:r>
      <w:proofErr w:type="spellEnd"/>
      <w:r w:rsidR="008B4A03" w:rsidRPr="005F5F76">
        <w:rPr>
          <w:sz w:val="28"/>
          <w:szCs w:val="28"/>
        </w:rPr>
        <w:t xml:space="preserve"> -[</w:t>
      </w:r>
      <w:r w:rsidR="008B4A03" w:rsidRPr="005F5F76">
        <w:rPr>
          <w:sz w:val="28"/>
          <w:szCs w:val="28"/>
          <w:lang w:val="en-US"/>
        </w:rPr>
        <w:t>https</w:t>
      </w:r>
      <w:r w:rsidR="008B4A03" w:rsidRPr="005F5F76">
        <w:rPr>
          <w:sz w:val="28"/>
          <w:szCs w:val="28"/>
        </w:rPr>
        <w:t>://</w:t>
      </w:r>
      <w:proofErr w:type="spellStart"/>
      <w:r w:rsidR="008B4A03" w:rsidRPr="005F5F76">
        <w:rPr>
          <w:sz w:val="28"/>
          <w:szCs w:val="28"/>
          <w:lang w:val="en-US"/>
        </w:rPr>
        <w:t>habr</w:t>
      </w:r>
      <w:proofErr w:type="spellEnd"/>
      <w:r w:rsidR="008B4A03" w:rsidRPr="005F5F76">
        <w:rPr>
          <w:sz w:val="28"/>
          <w:szCs w:val="28"/>
        </w:rPr>
        <w:t>.</w:t>
      </w:r>
      <w:r w:rsidR="008B4A03" w:rsidRPr="005F5F76">
        <w:rPr>
          <w:sz w:val="28"/>
          <w:szCs w:val="28"/>
          <w:lang w:val="en-US"/>
        </w:rPr>
        <w:t>com</w:t>
      </w:r>
      <w:r w:rsidR="008B4A03" w:rsidRPr="005F5F76">
        <w:rPr>
          <w:sz w:val="28"/>
          <w:szCs w:val="28"/>
        </w:rPr>
        <w:t>/</w:t>
      </w:r>
      <w:proofErr w:type="spellStart"/>
      <w:r w:rsidR="008B4A03" w:rsidRPr="005F5F76">
        <w:rPr>
          <w:sz w:val="28"/>
          <w:szCs w:val="28"/>
          <w:lang w:val="en-US"/>
        </w:rPr>
        <w:t>ru</w:t>
      </w:r>
      <w:proofErr w:type="spellEnd"/>
      <w:r w:rsidR="008B4A03" w:rsidRPr="005F5F76">
        <w:rPr>
          <w:sz w:val="28"/>
          <w:szCs w:val="28"/>
        </w:rPr>
        <w:t>/</w:t>
      </w:r>
      <w:r w:rsidR="008B4A03" w:rsidRPr="005F5F76">
        <w:rPr>
          <w:sz w:val="28"/>
          <w:szCs w:val="28"/>
          <w:lang w:val="en-US"/>
        </w:rPr>
        <w:t>post</w:t>
      </w:r>
      <w:r w:rsidR="008B4A03" w:rsidRPr="005F5F76">
        <w:rPr>
          <w:sz w:val="28"/>
          <w:szCs w:val="28"/>
        </w:rPr>
        <w:t>/481514/</w:t>
      </w:r>
      <w:r w:rsidR="008B4A03" w:rsidRPr="005F5F76">
        <w:rPr>
          <w:sz w:val="28"/>
          <w:szCs w:val="28"/>
        </w:rPr>
        <w:t>]</w:t>
      </w:r>
    </w:p>
    <w:p w14:paraId="6A11ED38" w14:textId="729525FB" w:rsidR="005F5F76" w:rsidRPr="005F5F76" w:rsidRDefault="005F5F76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между управляющей и подчиненной службой </w:t>
      </w:r>
    </w:p>
    <w:p w14:paraId="3ED0380D" w14:textId="5B266BAA" w:rsidR="00144D37" w:rsidRPr="005F5F76" w:rsidRDefault="00144D37" w:rsidP="00144D3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Network</w:t>
      </w:r>
      <w:r w:rsidRPr="005F5F76">
        <w:rPr>
          <w:sz w:val="28"/>
          <w:szCs w:val="28"/>
        </w:rPr>
        <w:t>-[</w:t>
      </w:r>
      <w:hyperlink r:id="rId5" w:history="1">
        <w:r w:rsidR="005F5F76" w:rsidRPr="00FF51EA">
          <w:rPr>
            <w:rStyle w:val="a6"/>
            <w:sz w:val="28"/>
            <w:szCs w:val="28"/>
            <w:lang w:val="en-US"/>
          </w:rPr>
          <w:t>https</w:t>
        </w:r>
        <w:r w:rsidR="005F5F76" w:rsidRPr="005F5F76">
          <w:rPr>
            <w:rStyle w:val="a6"/>
            <w:sz w:val="28"/>
            <w:szCs w:val="28"/>
          </w:rPr>
          <w:t>://</w:t>
        </w:r>
        <w:proofErr w:type="spellStart"/>
        <w:r w:rsidR="005F5F76" w:rsidRPr="00FF51EA">
          <w:rPr>
            <w:rStyle w:val="a6"/>
            <w:sz w:val="28"/>
            <w:szCs w:val="28"/>
            <w:lang w:val="en-US"/>
          </w:rPr>
          <w:t>github</w:t>
        </w:r>
        <w:proofErr w:type="spellEnd"/>
        <w:r w:rsidR="005F5F76" w:rsidRPr="005F5F76">
          <w:rPr>
            <w:rStyle w:val="a6"/>
            <w:sz w:val="28"/>
            <w:szCs w:val="28"/>
          </w:rPr>
          <w:t>.</w:t>
        </w:r>
        <w:r w:rsidR="005F5F76" w:rsidRPr="00FF51EA">
          <w:rPr>
            <w:rStyle w:val="a6"/>
            <w:sz w:val="28"/>
            <w:szCs w:val="28"/>
            <w:lang w:val="en-US"/>
          </w:rPr>
          <w:t>com</w:t>
        </w:r>
        <w:r w:rsidR="005F5F76" w:rsidRPr="005F5F76">
          <w:rPr>
            <w:rStyle w:val="a6"/>
            <w:sz w:val="28"/>
            <w:szCs w:val="28"/>
          </w:rPr>
          <w:t>/</w:t>
        </w:r>
        <w:proofErr w:type="spellStart"/>
        <w:r w:rsidR="005F5F76" w:rsidRPr="00FF51EA">
          <w:rPr>
            <w:rStyle w:val="a6"/>
            <w:sz w:val="28"/>
            <w:szCs w:val="28"/>
            <w:lang w:val="en-US"/>
          </w:rPr>
          <w:t>Toemsel</w:t>
        </w:r>
        <w:proofErr w:type="spellEnd"/>
        <w:r w:rsidR="005F5F76" w:rsidRPr="005F5F76">
          <w:rPr>
            <w:rStyle w:val="a6"/>
            <w:sz w:val="28"/>
            <w:szCs w:val="28"/>
          </w:rPr>
          <w:t>/</w:t>
        </w:r>
        <w:r w:rsidR="005F5F76" w:rsidRPr="00FF51EA">
          <w:rPr>
            <w:rStyle w:val="a6"/>
            <w:sz w:val="28"/>
            <w:szCs w:val="28"/>
            <w:lang w:val="en-US"/>
          </w:rPr>
          <w:t>Network</w:t>
        </w:r>
      </w:hyperlink>
      <w:r w:rsidRPr="005F5F76">
        <w:rPr>
          <w:sz w:val="28"/>
          <w:szCs w:val="28"/>
        </w:rPr>
        <w:t>]</w:t>
      </w:r>
    </w:p>
    <w:p w14:paraId="47B89F25" w14:textId="78844B2E" w:rsidR="0059656E" w:rsidRPr="0059656E" w:rsidRDefault="0059656E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методов-</w:t>
      </w:r>
      <w:r w:rsidRPr="0059656E">
        <w:rPr>
          <w:sz w:val="28"/>
          <w:szCs w:val="28"/>
        </w:rPr>
        <w:t>[</w:t>
      </w:r>
      <w:r w:rsidRPr="0059656E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r w:rsidRPr="0059656E">
        <w:rPr>
          <w:sz w:val="28"/>
          <w:szCs w:val="28"/>
          <w:lang w:val="en-US"/>
        </w:rPr>
        <w:t>www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indie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dev</w:t>
      </w:r>
      <w:r w:rsidRPr="0059656E">
        <w:rPr>
          <w:sz w:val="28"/>
          <w:szCs w:val="28"/>
        </w:rPr>
        <w:t>.</w:t>
      </w:r>
      <w:r w:rsidRPr="0059656E">
        <w:rPr>
          <w:sz w:val="28"/>
          <w:szCs w:val="28"/>
          <w:lang w:val="en-US"/>
        </w:rPr>
        <w:t>at</w:t>
      </w:r>
      <w:r w:rsidRPr="0059656E">
        <w:rPr>
          <w:sz w:val="28"/>
          <w:szCs w:val="28"/>
        </w:rPr>
        <w:t>/2016/10/03/</w:t>
      </w:r>
      <w:r w:rsidRPr="0059656E">
        <w:rPr>
          <w:sz w:val="28"/>
          <w:szCs w:val="28"/>
          <w:lang w:val="en-US"/>
        </w:rPr>
        <w:t>server</w:t>
      </w:r>
      <w:r w:rsidRPr="0059656E">
        <w:rPr>
          <w:sz w:val="28"/>
          <w:szCs w:val="28"/>
        </w:rPr>
        <w:t>-</w:t>
      </w:r>
      <w:r w:rsidRPr="0059656E">
        <w:rPr>
          <w:sz w:val="28"/>
          <w:szCs w:val="28"/>
          <w:lang w:val="en-US"/>
        </w:rPr>
        <w:t>setup</w:t>
      </w:r>
      <w:r w:rsidRPr="0059656E">
        <w:rPr>
          <w:sz w:val="28"/>
          <w:szCs w:val="28"/>
        </w:rPr>
        <w:t>/</w:t>
      </w:r>
      <w:r w:rsidRPr="0059656E">
        <w:rPr>
          <w:sz w:val="28"/>
          <w:szCs w:val="28"/>
        </w:rPr>
        <w:t>]</w:t>
      </w:r>
    </w:p>
    <w:p w14:paraId="06313D0C" w14:textId="33E1CD0D" w:rsidR="005F42AD" w:rsidRPr="0059656E" w:rsidRDefault="005F42AD" w:rsidP="00A656C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Картинки-</w:t>
      </w:r>
      <w:r w:rsidRPr="0059656E">
        <w:rPr>
          <w:sz w:val="28"/>
          <w:szCs w:val="28"/>
        </w:rPr>
        <w:t>[</w:t>
      </w:r>
      <w:r w:rsidRPr="005F42AD">
        <w:rPr>
          <w:sz w:val="28"/>
          <w:szCs w:val="28"/>
          <w:lang w:val="en-US"/>
        </w:rPr>
        <w:t>https</w:t>
      </w:r>
      <w:r w:rsidRPr="0059656E">
        <w:rPr>
          <w:sz w:val="28"/>
          <w:szCs w:val="28"/>
        </w:rPr>
        <w:t>://</w:t>
      </w:r>
      <w:proofErr w:type="spellStart"/>
      <w:r w:rsidRPr="005F42AD">
        <w:rPr>
          <w:sz w:val="28"/>
          <w:szCs w:val="28"/>
          <w:lang w:val="en-US"/>
        </w:rPr>
        <w:t>metanit</w:t>
      </w:r>
      <w:proofErr w:type="spellEnd"/>
      <w:r w:rsidRPr="0059656E">
        <w:rPr>
          <w:sz w:val="28"/>
          <w:szCs w:val="28"/>
        </w:rPr>
        <w:t>.</w:t>
      </w:r>
      <w:r w:rsidRPr="005F42AD">
        <w:rPr>
          <w:sz w:val="28"/>
          <w:szCs w:val="28"/>
          <w:lang w:val="en-US"/>
        </w:rPr>
        <w:t>com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sharp</w:t>
      </w:r>
      <w:r w:rsidRPr="0059656E">
        <w:rPr>
          <w:sz w:val="28"/>
          <w:szCs w:val="28"/>
        </w:rPr>
        <w:t>/</w:t>
      </w:r>
      <w:r w:rsidRPr="005F42AD">
        <w:rPr>
          <w:sz w:val="28"/>
          <w:szCs w:val="28"/>
          <w:lang w:val="en-US"/>
        </w:rPr>
        <w:t>net</w:t>
      </w:r>
      <w:r w:rsidRPr="0059656E">
        <w:rPr>
          <w:sz w:val="28"/>
          <w:szCs w:val="28"/>
        </w:rPr>
        <w:t>/3.2.</w:t>
      </w:r>
      <w:proofErr w:type="spellStart"/>
      <w:r w:rsidRPr="005F42AD">
        <w:rPr>
          <w:sz w:val="28"/>
          <w:szCs w:val="28"/>
          <w:lang w:val="en-US"/>
        </w:rPr>
        <w:t>php</w:t>
      </w:r>
      <w:proofErr w:type="spellEnd"/>
      <w:r w:rsidRPr="0059656E">
        <w:rPr>
          <w:sz w:val="28"/>
          <w:szCs w:val="28"/>
        </w:rPr>
        <w:t>]</w:t>
      </w:r>
    </w:p>
    <w:p w14:paraId="684B5549" w14:textId="6AA10C0D" w:rsidR="005F42AD" w:rsidRPr="005F42AD" w:rsidRDefault="005F42AD" w:rsidP="00A656CB">
      <w:pPr>
        <w:spacing w:line="360" w:lineRule="auto"/>
        <w:rPr>
          <w:sz w:val="28"/>
          <w:szCs w:val="28"/>
        </w:rPr>
      </w:pPr>
    </w:p>
    <w:p w14:paraId="6BF0CE66" w14:textId="5A14A036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31773" wp14:editId="100C7903">
            <wp:extent cx="5940425" cy="3598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012F" w14:textId="77777777" w:rsidR="004A7BEE" w:rsidRDefault="004A7BEE" w:rsidP="003355E1">
      <w:pPr>
        <w:spacing w:line="360" w:lineRule="auto"/>
        <w:jc w:val="both"/>
        <w:rPr>
          <w:b/>
          <w:bCs/>
          <w:sz w:val="28"/>
          <w:szCs w:val="28"/>
        </w:rPr>
      </w:pPr>
    </w:p>
    <w:p w14:paraId="5A863CF4" w14:textId="39968E33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lastRenderedPageBreak/>
        <w:t>А</w:t>
      </w:r>
      <w:r w:rsidRPr="003355E1">
        <w:rPr>
          <w:b/>
          <w:bCs/>
          <w:sz w:val="28"/>
          <w:szCs w:val="28"/>
        </w:rPr>
        <w:t>лгоритмы</w:t>
      </w:r>
      <w:r w:rsidRPr="003355E1">
        <w:rPr>
          <w:b/>
          <w:bCs/>
          <w:sz w:val="28"/>
          <w:szCs w:val="28"/>
        </w:rPr>
        <w:t xml:space="preserve"> </w:t>
      </w:r>
    </w:p>
    <w:p w14:paraId="02A08BBE" w14:textId="1CC81E6C" w:rsidR="003355E1" w:rsidRDefault="003355E1" w:rsidP="009D5F12">
      <w:pPr>
        <w:pStyle w:val="-TNR"/>
        <w:ind w:firstLine="0"/>
        <w:rPr>
          <w:sz w:val="28"/>
          <w:szCs w:val="28"/>
          <w:lang w:val="ru-RU"/>
        </w:rPr>
      </w:pPr>
      <w:r w:rsidRPr="003355E1">
        <w:rPr>
          <w:sz w:val="28"/>
          <w:szCs w:val="28"/>
          <w:lang w:val="ru-RU"/>
        </w:rPr>
        <w:t>(виды резервирования</w:t>
      </w:r>
      <w:r w:rsidR="009D5F12">
        <w:rPr>
          <w:sz w:val="28"/>
          <w:szCs w:val="28"/>
          <w:lang w:val="ru-RU"/>
        </w:rPr>
        <w:t>, описать подробно</w:t>
      </w:r>
      <w:r w:rsidRPr="003355E1">
        <w:rPr>
          <w:sz w:val="28"/>
          <w:szCs w:val="28"/>
          <w:lang w:val="ru-RU"/>
        </w:rPr>
        <w:t>)</w:t>
      </w:r>
    </w:p>
    <w:p w14:paraId="7530FE2F" w14:textId="77777777" w:rsidR="009D5F12" w:rsidRPr="009D5F12" w:rsidRDefault="009D5F12" w:rsidP="009D5F12">
      <w:pPr>
        <w:pStyle w:val="-TNR"/>
        <w:ind w:firstLine="0"/>
        <w:rPr>
          <w:sz w:val="28"/>
          <w:szCs w:val="28"/>
        </w:rPr>
      </w:pPr>
      <w:r w:rsidRPr="009D5F12">
        <w:rPr>
          <w:sz w:val="28"/>
          <w:szCs w:val="28"/>
        </w:rPr>
        <w:t>поддерживает следующие схемы резервирования данных:</w:t>
      </w:r>
    </w:p>
    <w:p w14:paraId="739434E0" w14:textId="77777777" w:rsidR="009D5F12" w:rsidRPr="009D5F12" w:rsidRDefault="009D5F12" w:rsidP="009D5F12">
      <w:pPr>
        <w:pStyle w:val="-TNR"/>
        <w:numPr>
          <w:ilvl w:val="1"/>
          <w:numId w:val="5"/>
        </w:numPr>
        <w:rPr>
          <w:sz w:val="28"/>
          <w:szCs w:val="28"/>
        </w:rPr>
      </w:pPr>
      <w:r w:rsidRPr="009D5F12">
        <w:rPr>
          <w:sz w:val="28"/>
          <w:szCs w:val="28"/>
        </w:rPr>
        <w:t>полное резервное копирование;</w:t>
      </w:r>
    </w:p>
    <w:p w14:paraId="17BD737B" w14:textId="77777777" w:rsidR="009D5F12" w:rsidRPr="009D5F12" w:rsidRDefault="009D5F12" w:rsidP="009D5F12">
      <w:pPr>
        <w:pStyle w:val="-TNR"/>
        <w:numPr>
          <w:ilvl w:val="1"/>
          <w:numId w:val="5"/>
        </w:numPr>
        <w:rPr>
          <w:sz w:val="28"/>
          <w:szCs w:val="28"/>
        </w:rPr>
      </w:pPr>
      <w:r w:rsidRPr="009D5F12">
        <w:rPr>
          <w:sz w:val="28"/>
          <w:szCs w:val="28"/>
        </w:rPr>
        <w:t>инкрементное резервное копирование;</w:t>
      </w:r>
    </w:p>
    <w:p w14:paraId="5A040422" w14:textId="77777777" w:rsidR="009D5F12" w:rsidRPr="009D5F12" w:rsidRDefault="009D5F12" w:rsidP="009D5F12">
      <w:pPr>
        <w:pStyle w:val="-TNR"/>
        <w:numPr>
          <w:ilvl w:val="1"/>
          <w:numId w:val="5"/>
        </w:numPr>
        <w:rPr>
          <w:sz w:val="28"/>
          <w:szCs w:val="28"/>
        </w:rPr>
      </w:pPr>
      <w:r w:rsidRPr="009D5F12">
        <w:rPr>
          <w:sz w:val="28"/>
          <w:szCs w:val="28"/>
        </w:rPr>
        <w:t>дифференциальное резервное копирование;</w:t>
      </w:r>
    </w:p>
    <w:p w14:paraId="2EF48221" w14:textId="77777777" w:rsidR="009D5F12" w:rsidRPr="003355E1" w:rsidRDefault="009D5F12" w:rsidP="003355E1">
      <w:pPr>
        <w:pStyle w:val="-TNR"/>
        <w:rPr>
          <w:sz w:val="28"/>
          <w:szCs w:val="28"/>
          <w:lang w:val="ru-RU"/>
        </w:rPr>
      </w:pPr>
    </w:p>
    <w:p w14:paraId="18774DEC" w14:textId="09D9ED8F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структура базы данных с описанием таблиц</w:t>
      </w:r>
    </w:p>
    <w:p w14:paraId="087B442B" w14:textId="1B3EB57E" w:rsidR="003355E1" w:rsidRPr="003355E1" w:rsidRDefault="003355E1" w:rsidP="003355E1">
      <w:pPr>
        <w:pStyle w:val="-TNR"/>
        <w:rPr>
          <w:sz w:val="28"/>
          <w:szCs w:val="28"/>
          <w:lang w:val="ru-RU"/>
        </w:rPr>
      </w:pPr>
      <w:r w:rsidRPr="003355E1">
        <w:rPr>
          <w:sz w:val="28"/>
          <w:szCs w:val="28"/>
          <w:lang w:val="ru-RU"/>
        </w:rPr>
        <w:t xml:space="preserve">(еще нет, возможно </w:t>
      </w:r>
      <w:proofErr w:type="spellStart"/>
      <w:r w:rsidRPr="003355E1">
        <w:rPr>
          <w:sz w:val="28"/>
          <w:szCs w:val="28"/>
        </w:rPr>
        <w:t>sqlite</w:t>
      </w:r>
      <w:proofErr w:type="spellEnd"/>
      <w:r w:rsidRPr="003355E1">
        <w:rPr>
          <w:sz w:val="28"/>
          <w:szCs w:val="28"/>
          <w:lang w:val="ru-RU"/>
        </w:rPr>
        <w:t>)</w:t>
      </w:r>
    </w:p>
    <w:p w14:paraId="60890609" w14:textId="4443C5B7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>интерфейс (скриншоты</w:t>
      </w:r>
      <w:r w:rsidRPr="003355E1">
        <w:rPr>
          <w:b/>
          <w:bCs/>
          <w:sz w:val="28"/>
          <w:szCs w:val="28"/>
        </w:rPr>
        <w:t>)</w:t>
      </w:r>
    </w:p>
    <w:p w14:paraId="7704C4F6" w14:textId="77777777" w:rsidR="009D5F12" w:rsidRPr="003355E1" w:rsidRDefault="009D5F12" w:rsidP="009D5F12"/>
    <w:p w14:paraId="285ACF13" w14:textId="61C3C8E0" w:rsid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 интерпретация результатов работы программы (выводы, иллюстрации, таблицы)</w:t>
      </w:r>
    </w:p>
    <w:p w14:paraId="2EFE3130" w14:textId="77777777" w:rsidR="009D5F12" w:rsidRPr="003355E1" w:rsidRDefault="009D5F12" w:rsidP="009D5F12"/>
    <w:p w14:paraId="74B2743E" w14:textId="7C8F8128" w:rsidR="003355E1" w:rsidRPr="003355E1" w:rsidRDefault="003355E1" w:rsidP="003355E1">
      <w:pPr>
        <w:spacing w:line="360" w:lineRule="auto"/>
        <w:jc w:val="both"/>
        <w:rPr>
          <w:b/>
          <w:bCs/>
          <w:sz w:val="28"/>
          <w:szCs w:val="28"/>
        </w:rPr>
      </w:pPr>
      <w:r w:rsidRPr="003355E1">
        <w:rPr>
          <w:b/>
          <w:bCs/>
          <w:sz w:val="28"/>
          <w:szCs w:val="28"/>
        </w:rPr>
        <w:t xml:space="preserve"> инструкция пользователя</w:t>
      </w:r>
      <w:r w:rsidRPr="003355E1">
        <w:rPr>
          <w:sz w:val="28"/>
          <w:szCs w:val="28"/>
        </w:rPr>
        <w:t xml:space="preserve">. </w:t>
      </w:r>
    </w:p>
    <w:p w14:paraId="2574EF13" w14:textId="77777777" w:rsidR="003355E1" w:rsidRPr="003355E1" w:rsidRDefault="003355E1" w:rsidP="003355E1"/>
    <w:sectPr w:rsidR="003355E1" w:rsidRPr="0033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7A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9D497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0D1843"/>
    <w:multiLevelType w:val="multilevel"/>
    <w:tmpl w:val="DD7EA3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C460A6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FD751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5681722">
    <w:abstractNumId w:val="3"/>
  </w:num>
  <w:num w:numId="2" w16cid:durableId="52823493">
    <w:abstractNumId w:val="0"/>
  </w:num>
  <w:num w:numId="3" w16cid:durableId="1630935852">
    <w:abstractNumId w:val="4"/>
  </w:num>
  <w:num w:numId="4" w16cid:durableId="1697804952">
    <w:abstractNumId w:val="2"/>
  </w:num>
  <w:num w:numId="5" w16cid:durableId="194256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E"/>
    <w:rsid w:val="00082C7C"/>
    <w:rsid w:val="00101B0E"/>
    <w:rsid w:val="00144D37"/>
    <w:rsid w:val="00235FC1"/>
    <w:rsid w:val="003355E1"/>
    <w:rsid w:val="00336DA9"/>
    <w:rsid w:val="003720DB"/>
    <w:rsid w:val="004867B6"/>
    <w:rsid w:val="004A7BEE"/>
    <w:rsid w:val="004B64AB"/>
    <w:rsid w:val="004F22E7"/>
    <w:rsid w:val="0059656E"/>
    <w:rsid w:val="005F42AD"/>
    <w:rsid w:val="005F5F76"/>
    <w:rsid w:val="00624E24"/>
    <w:rsid w:val="00632630"/>
    <w:rsid w:val="00865274"/>
    <w:rsid w:val="0088009F"/>
    <w:rsid w:val="008B4A03"/>
    <w:rsid w:val="00901C11"/>
    <w:rsid w:val="00960867"/>
    <w:rsid w:val="009D5F12"/>
    <w:rsid w:val="00A656CB"/>
    <w:rsid w:val="00A72F77"/>
    <w:rsid w:val="00AF014B"/>
    <w:rsid w:val="00BB5EFE"/>
    <w:rsid w:val="00C504E4"/>
    <w:rsid w:val="00D42B4F"/>
    <w:rsid w:val="00D519F8"/>
    <w:rsid w:val="00D83FAF"/>
    <w:rsid w:val="00E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E496"/>
  <w15:chartTrackingRefBased/>
  <w15:docId w15:val="{24AF0F44-8594-4A99-9480-E3A8F2A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NR">
    <w:name w:val="Обычный-TNR"/>
    <w:basedOn w:val="a"/>
    <w:link w:val="-TNR0"/>
    <w:qFormat/>
    <w:rsid w:val="00D519F8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4"/>
      <w:szCs w:val="24"/>
      <w:lang w:val="en-US" w:eastAsia="en-US"/>
    </w:rPr>
  </w:style>
  <w:style w:type="character" w:customStyle="1" w:styleId="-TNR0">
    <w:name w:val="Обычный-TNR Знак"/>
    <w:basedOn w:val="a0"/>
    <w:link w:val="-TNR"/>
    <w:rsid w:val="00D519F8"/>
    <w:rPr>
      <w:rFonts w:ascii="Times New Roman" w:eastAsiaTheme="minorHAnsi" w:hAnsi="Times New Roman"/>
      <w:sz w:val="24"/>
      <w:szCs w:val="24"/>
      <w:lang w:val="en-US" w:eastAsia="en-US"/>
    </w:rPr>
  </w:style>
  <w:style w:type="paragraph" w:styleId="a3">
    <w:name w:val="Title"/>
    <w:basedOn w:val="a"/>
    <w:next w:val="a"/>
    <w:link w:val="a4"/>
    <w:uiPriority w:val="10"/>
    <w:qFormat/>
    <w:rsid w:val="00AF0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текст_"/>
    <w:basedOn w:val="a0"/>
    <w:link w:val="1"/>
    <w:rsid w:val="00901C11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5"/>
    <w:rsid w:val="00901C11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5F42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oemsel/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Игорь Андреевич</dc:creator>
  <cp:keywords/>
  <dc:description/>
  <cp:lastModifiedBy>Игорь Поляков</cp:lastModifiedBy>
  <cp:revision>23</cp:revision>
  <dcterms:created xsi:type="dcterms:W3CDTF">2022-05-24T08:16:00Z</dcterms:created>
  <dcterms:modified xsi:type="dcterms:W3CDTF">2022-05-24T11:24:00Z</dcterms:modified>
</cp:coreProperties>
</file>