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619B" w14:textId="77777777" w:rsidR="00D519F8" w:rsidRPr="006B439C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6B439C">
        <w:rPr>
          <w:szCs w:val="22"/>
          <w:lang w:val="ru-RU"/>
        </w:rPr>
        <w:t>МИНИСТЕРСТВО НАУКИ И ВЫСШЕГО ОБРАЗОВАНИЯ</w:t>
      </w:r>
    </w:p>
    <w:p w14:paraId="55CC73C3" w14:textId="77777777" w:rsidR="00D519F8" w:rsidRPr="00FA330F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FA330F">
        <w:rPr>
          <w:szCs w:val="22"/>
          <w:lang w:val="ru-RU"/>
        </w:rPr>
        <w:t>РОССИЙСКОЙ ФЕДЕРАЦИИ</w:t>
      </w:r>
    </w:p>
    <w:p w14:paraId="1F81F4CE" w14:textId="77777777" w:rsidR="00D519F8" w:rsidRPr="00FA330F" w:rsidRDefault="00D519F8" w:rsidP="00D519F8">
      <w:pPr>
        <w:pStyle w:val="-TNR"/>
        <w:spacing w:line="240" w:lineRule="auto"/>
        <w:jc w:val="center"/>
        <w:rPr>
          <w:lang w:val="ru-RU"/>
        </w:rPr>
      </w:pPr>
      <w:r w:rsidRPr="221AA2E1">
        <w:rPr>
          <w:lang w:val="ru-RU"/>
        </w:rPr>
        <w:t>Федеральное государственное автономное образовательное учреждение</w:t>
      </w:r>
    </w:p>
    <w:p w14:paraId="57994B11" w14:textId="77777777" w:rsidR="00D519F8" w:rsidRPr="00FA330F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FA330F">
        <w:rPr>
          <w:szCs w:val="22"/>
          <w:lang w:val="ru-RU"/>
        </w:rPr>
        <w:t>высшего образования</w:t>
      </w:r>
    </w:p>
    <w:p w14:paraId="2EE1A8EA" w14:textId="77777777" w:rsidR="00D519F8" w:rsidRPr="00FA330F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FA330F">
        <w:rPr>
          <w:szCs w:val="22"/>
          <w:lang w:val="ru-RU"/>
        </w:rPr>
        <w:t>«ТЮМЕНСКИЙ ГОСУДАРСТВЕННЫЙ УНИВЕРСИТЕТ»</w:t>
      </w:r>
    </w:p>
    <w:p w14:paraId="2219D567" w14:textId="77777777" w:rsidR="00D519F8" w:rsidRPr="00FA330F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FA330F">
        <w:rPr>
          <w:szCs w:val="22"/>
          <w:lang w:val="ru-RU"/>
        </w:rPr>
        <w:t>ИНСТИТУТ МАТЕМАТИКИ И КОМПЬЮТЕРНЫХ НАУК</w:t>
      </w:r>
    </w:p>
    <w:p w14:paraId="541C9354" w14:textId="77777777" w:rsidR="00D519F8" w:rsidRPr="00795A55" w:rsidRDefault="00D519F8" w:rsidP="00D519F8">
      <w:pPr>
        <w:spacing w:after="240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lang w:eastAsia="ru-RU"/>
        </w:rPr>
        <w:br/>
      </w:r>
      <w:r w:rsidRPr="00795A55">
        <w:rPr>
          <w:rFonts w:ascii="Times New Roman" w:eastAsia="Times New Roman" w:hAnsi="Times New Roman"/>
          <w:lang w:eastAsia="ru-RU"/>
        </w:rPr>
        <w:br/>
      </w:r>
      <w:r w:rsidRPr="00795A55">
        <w:rPr>
          <w:rFonts w:ascii="Times New Roman" w:eastAsia="Times New Roman" w:hAnsi="Times New Roman"/>
          <w:lang w:eastAsia="ru-RU"/>
        </w:rPr>
        <w:br/>
      </w:r>
      <w:r w:rsidRPr="00795A55">
        <w:rPr>
          <w:rFonts w:ascii="Times New Roman" w:eastAsia="Times New Roman" w:hAnsi="Times New Roman"/>
          <w:lang w:eastAsia="ru-RU"/>
        </w:rPr>
        <w:br/>
      </w:r>
    </w:p>
    <w:p w14:paraId="674CDF38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smallCaps/>
          <w:color w:val="000000"/>
          <w:lang w:eastAsia="ru-RU"/>
        </w:rPr>
        <w:t>ОТЧЕТ</w:t>
      </w:r>
    </w:p>
    <w:p w14:paraId="0B1C6228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smallCaps/>
          <w:color w:val="000000"/>
          <w:lang w:eastAsia="ru-RU"/>
        </w:rPr>
        <w:t>О РЕЗУЛЬТАТАХ ИНДИВИДУАЛЬНОЙ</w:t>
      </w:r>
      <w:r>
        <w:rPr>
          <w:rFonts w:ascii="Times New Roman" w:eastAsia="Times New Roman" w:hAnsi="Times New Roman"/>
          <w:smallCaps/>
          <w:color w:val="000000"/>
          <w:lang w:eastAsia="ru-RU"/>
        </w:rPr>
        <w:t xml:space="preserve"> </w:t>
      </w:r>
      <w:r w:rsidRPr="009F4D03">
        <w:rPr>
          <w:rFonts w:ascii="Times New Roman" w:eastAsia="Times New Roman" w:hAnsi="Times New Roman"/>
          <w:smallCaps/>
          <w:color w:val="000000"/>
          <w:highlight w:val="yellow"/>
          <w:lang w:eastAsia="ru-RU"/>
        </w:rPr>
        <w:t>(ГРУППОВОЙ</w:t>
      </w:r>
      <w:r>
        <w:rPr>
          <w:rFonts w:ascii="Times New Roman" w:eastAsia="Times New Roman" w:hAnsi="Times New Roman"/>
          <w:smallCaps/>
          <w:color w:val="000000"/>
          <w:highlight w:val="yellow"/>
          <w:lang w:eastAsia="ru-RU"/>
        </w:rPr>
        <w:t>)</w:t>
      </w:r>
    </w:p>
    <w:p w14:paraId="5AEE40D7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ЭКСПЛУАТАЦИОННОЙ </w:t>
      </w:r>
      <w:r w:rsidRPr="00795A55">
        <w:rPr>
          <w:rFonts w:ascii="Times New Roman" w:eastAsia="Times New Roman" w:hAnsi="Times New Roman"/>
          <w:smallCaps/>
          <w:color w:val="000000"/>
          <w:lang w:eastAsia="ru-RU"/>
        </w:rPr>
        <w:t>ПРАКТИКИ</w:t>
      </w:r>
    </w:p>
    <w:p w14:paraId="013A6DAC" w14:textId="77777777" w:rsidR="00D519F8" w:rsidRPr="00795A55" w:rsidRDefault="00D519F8" w:rsidP="00D519F8">
      <w:pPr>
        <w:spacing w:after="240"/>
        <w:rPr>
          <w:rFonts w:ascii="Times New Roman" w:eastAsia="Times New Roman" w:hAnsi="Times New Roman"/>
          <w:lang w:eastAsia="ru-RU"/>
        </w:rPr>
      </w:pPr>
    </w:p>
    <w:p w14:paraId="398E12BC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u w:val="single"/>
          <w:lang w:eastAsia="ru-RU"/>
        </w:rPr>
      </w:pPr>
      <w:r w:rsidRPr="00795A55">
        <w:rPr>
          <w:rFonts w:ascii="Times New Roman" w:eastAsia="Times New Roman" w:hAnsi="Times New Roman"/>
          <w:smallCaps/>
          <w:color w:val="000000"/>
          <w:u w:val="single"/>
          <w:lang w:eastAsia="ru-RU"/>
        </w:rPr>
        <w:t>ФГАОУ ВО «ТЮМЕНСКИЙ ГОСУДАРСТВЕННЫЙ УНИВЕРСИТЕТ»</w:t>
      </w:r>
    </w:p>
    <w:p w14:paraId="1A71996E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(наименование организации)</w:t>
      </w:r>
    </w:p>
    <w:p w14:paraId="1317DBD1" w14:textId="77777777" w:rsidR="00D519F8" w:rsidRPr="00795A55" w:rsidRDefault="00D519F8" w:rsidP="00D519F8">
      <w:pPr>
        <w:rPr>
          <w:rFonts w:ascii="Times New Roman" w:eastAsia="Times New Roman" w:hAnsi="Times New Roman"/>
          <w:lang w:eastAsia="ru-RU"/>
        </w:rPr>
      </w:pPr>
    </w:p>
    <w:p w14:paraId="1558A603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u w:val="single"/>
          <w:lang w:eastAsia="ru-RU"/>
        </w:rPr>
      </w:pPr>
      <w:r w:rsidRPr="00795A55">
        <w:rPr>
          <w:rFonts w:ascii="Times New Roman" w:eastAsia="Times New Roman" w:hAnsi="Times New Roman"/>
          <w:smallCaps/>
          <w:color w:val="000000"/>
          <w:u w:val="single"/>
          <w:lang w:eastAsia="ru-RU"/>
        </w:rPr>
        <w:t>КАФЕДРА ПРОГРАММНОГО ОБЕСПЕЧЕНИЯ</w:t>
      </w:r>
    </w:p>
    <w:p w14:paraId="04E586B4" w14:textId="77777777" w:rsidR="00D519F8" w:rsidRPr="001F3A2D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(наименование структурного подразделения</w:t>
      </w:r>
      <w:r w:rsidRPr="001F3A2D">
        <w:rPr>
          <w:rFonts w:ascii="Times New Roman" w:eastAsia="Times New Roman" w:hAnsi="Times New Roman"/>
          <w:color w:val="000000"/>
          <w:lang w:eastAsia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  <w:gridCol w:w="877"/>
        <w:gridCol w:w="4169"/>
      </w:tblGrid>
      <w:tr w:rsidR="00D519F8" w:rsidRPr="006B439C" w14:paraId="283D473F" w14:textId="77777777" w:rsidTr="007C0171">
        <w:trPr>
          <w:trHeight w:val="846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D510C" w14:textId="77777777" w:rsidR="00D519F8" w:rsidRPr="00795A55" w:rsidRDefault="00D519F8" w:rsidP="007C0171">
            <w:pPr>
              <w:spacing w:after="240"/>
              <w:rPr>
                <w:rFonts w:ascii="Times New Roman" w:eastAsia="Times New Roman" w:hAnsi="Times New Roman"/>
                <w:lang w:eastAsia="ru-RU"/>
              </w:rPr>
            </w:pPr>
          </w:p>
          <w:p w14:paraId="20CB3944" w14:textId="77777777" w:rsidR="00D519F8" w:rsidRPr="001F3A2D" w:rsidRDefault="00D519F8" w:rsidP="007C0171">
            <w:pPr>
              <w:jc w:val="both"/>
              <w:rPr>
                <w:rFonts w:ascii="Times New Roman" w:eastAsia="Times New Roman" w:hAnsi="Times New Roman"/>
                <w:color w:val="FFFFFF" w:themeColor="background1"/>
                <w:lang w:eastAsia="ru-RU"/>
              </w:rPr>
            </w:pPr>
            <w:r w:rsidRPr="001F3A2D">
              <w:rPr>
                <w:rFonts w:ascii="Times New Roman" w:eastAsia="Times New Roman" w:hAnsi="Times New Roman"/>
                <w:i/>
                <w:iCs/>
                <w:color w:val="FFFFFF" w:themeColor="background1"/>
                <w:lang w:eastAsia="ru-RU"/>
              </w:rPr>
              <w:t>Если практика была групповой, то указываются ФИО всех участвовавших обучающихся</w:t>
            </w:r>
          </w:p>
          <w:p w14:paraId="2F609B94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519F8" w:rsidRPr="00795A55" w14:paraId="5FA277A5" w14:textId="77777777" w:rsidTr="007C017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3047E" w14:textId="77777777" w:rsidR="00D519F8" w:rsidRPr="00795A55" w:rsidRDefault="00D519F8" w:rsidP="007C0171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>Выполнил</w:t>
            </w:r>
          </w:p>
          <w:p w14:paraId="0D302FFE" w14:textId="1509E64F" w:rsidR="00D519F8" w:rsidRPr="00795A55" w:rsidRDefault="00D519F8" w:rsidP="007C0171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обучающийся 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4 </w:t>
            </w: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>курса, </w:t>
            </w:r>
          </w:p>
          <w:p w14:paraId="0CADCB10" w14:textId="1E621A39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  <w:r w:rsidRPr="006B439C">
              <w:rPr>
                <w:rFonts w:ascii="Times New Roman" w:eastAsia="Times New Roman" w:hAnsi="Times New Roman" w:hint="cs"/>
                <w:color w:val="000000"/>
                <w:lang w:eastAsia="ru-RU"/>
              </w:rPr>
              <w:t>МОиАИС</w:t>
            </w:r>
            <w:r w:rsidRPr="006B439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184</w:t>
            </w: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группы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3E99A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562AE" w14:textId="77777777" w:rsidR="00D519F8" w:rsidRPr="006B439C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63178DB8" w14:textId="77777777" w:rsidR="00D519F8" w:rsidRPr="006B439C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19A4BAE4" w14:textId="473F3874" w:rsidR="00D519F8" w:rsidRPr="006B439C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           </w:t>
            </w:r>
            <w:r w:rsidR="00D83FAF">
              <w:rPr>
                <w:rFonts w:ascii="Times New Roman" w:eastAsia="Times New Roman" w:hAnsi="Times New Roman"/>
                <w:lang w:eastAsia="ru-RU"/>
              </w:rPr>
              <w:t xml:space="preserve">    </w:t>
            </w:r>
            <w:r>
              <w:rPr>
                <w:rFonts w:ascii="Times New Roman" w:eastAsia="Times New Roman" w:hAnsi="Times New Roman"/>
                <w:lang w:eastAsia="ru-RU"/>
              </w:rPr>
              <w:t>Поляков И. А.</w:t>
            </w:r>
          </w:p>
        </w:tc>
      </w:tr>
      <w:tr w:rsidR="00D519F8" w:rsidRPr="00795A55" w14:paraId="79A73BEF" w14:textId="77777777" w:rsidTr="007C0171">
        <w:trPr>
          <w:trHeight w:val="21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4E555" w14:textId="77777777" w:rsidR="00D519F8" w:rsidRPr="00ED256D" w:rsidRDefault="00D519F8" w:rsidP="007C0171">
            <w:pPr>
              <w:rPr>
                <w:rFonts w:ascii="Times New Roman" w:eastAsia="Times New Roman" w:hAnsi="Times New Roman"/>
                <w:highlight w:val="red"/>
                <w:lang w:eastAsia="ru-RU"/>
              </w:rPr>
            </w:pPr>
          </w:p>
          <w:p w14:paraId="606ED966" w14:textId="77777777" w:rsidR="00D519F8" w:rsidRPr="00ED256D" w:rsidRDefault="00D519F8" w:rsidP="007C0171">
            <w:pPr>
              <w:rPr>
                <w:rFonts w:ascii="Times New Roman" w:eastAsia="Times New Roman" w:hAnsi="Times New Roman"/>
                <w:highlight w:val="red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71113" w14:textId="77777777" w:rsidR="00D519F8" w:rsidRPr="00ED256D" w:rsidRDefault="00D519F8" w:rsidP="007C0171">
            <w:pPr>
              <w:jc w:val="center"/>
              <w:rPr>
                <w:rFonts w:ascii="Times New Roman" w:eastAsia="Times New Roman" w:hAnsi="Times New Roman"/>
                <w:highlight w:val="red"/>
                <w:lang w:eastAsia="ru-RU"/>
              </w:rPr>
            </w:pPr>
            <w:r w:rsidRPr="00ED256D">
              <w:rPr>
                <w:rFonts w:ascii="Times New Roman" w:eastAsia="Times New Roman" w:hAnsi="Times New Roman"/>
                <w:color w:val="000000"/>
                <w:sz w:val="14"/>
                <w:szCs w:val="14"/>
                <w:vertAlign w:val="superscript"/>
                <w:lang w:eastAsia="ru-RU"/>
              </w:rPr>
              <w:t>(подпись)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6B26A" w14:textId="77777777" w:rsidR="00D519F8" w:rsidRPr="00ED256D" w:rsidRDefault="00D519F8" w:rsidP="007C0171">
            <w:pPr>
              <w:jc w:val="center"/>
              <w:rPr>
                <w:rFonts w:ascii="Times New Roman" w:eastAsia="Times New Roman" w:hAnsi="Times New Roman"/>
                <w:highlight w:val="red"/>
                <w:lang w:eastAsia="ru-RU"/>
              </w:rPr>
            </w:pPr>
            <w:r w:rsidRPr="001F3A2D">
              <w:rPr>
                <w:rFonts w:ascii="Times New Roman" w:eastAsia="Times New Roman" w:hAnsi="Times New Roman"/>
                <w:color w:val="000000"/>
                <w:sz w:val="14"/>
                <w:szCs w:val="14"/>
                <w:vertAlign w:val="superscript"/>
                <w:lang w:eastAsia="ru-RU"/>
              </w:rPr>
              <w:t>(ФИО)</w:t>
            </w:r>
          </w:p>
        </w:tc>
      </w:tr>
      <w:tr w:rsidR="00D519F8" w:rsidRPr="00795A55" w14:paraId="2D3A28D4" w14:textId="77777777" w:rsidTr="007C017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3F34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3A8C7FA3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>Руководитель практики</w:t>
            </w:r>
          </w:p>
          <w:p w14:paraId="3B097093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от института 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08181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5245C" w14:textId="77777777" w:rsidR="00D519F8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08B07F85" w14:textId="77777777" w:rsidR="00D519F8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7618B73A" w14:textId="77777777" w:rsidR="00D519F8" w:rsidRPr="006B439C" w:rsidRDefault="00D519F8" w:rsidP="007C0171">
            <w:pPr>
              <w:tabs>
                <w:tab w:val="left" w:pos="1362"/>
              </w:tabs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ab/>
              <w:t>Павлова Е.А.</w:t>
            </w:r>
          </w:p>
        </w:tc>
      </w:tr>
      <w:tr w:rsidR="00D519F8" w:rsidRPr="00795A55" w14:paraId="02C83B14" w14:textId="77777777" w:rsidTr="007C017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D1121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6D6BC" w14:textId="77777777" w:rsidR="00D519F8" w:rsidRPr="00795A55" w:rsidRDefault="00D519F8" w:rsidP="007C0171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sz w:val="14"/>
                <w:szCs w:val="14"/>
                <w:vertAlign w:val="superscript"/>
                <w:lang w:eastAsia="ru-RU"/>
              </w:rPr>
              <w:t>(подпись)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8C988" w14:textId="77777777" w:rsidR="00D519F8" w:rsidRPr="001F3A2D" w:rsidRDefault="00D519F8" w:rsidP="007C0171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F3A2D">
              <w:rPr>
                <w:rFonts w:ascii="Times New Roman" w:eastAsia="Times New Roman" w:hAnsi="Times New Roman"/>
                <w:color w:val="000000"/>
                <w:sz w:val="14"/>
                <w:szCs w:val="14"/>
                <w:vertAlign w:val="superscript"/>
                <w:lang w:eastAsia="ru-RU"/>
              </w:rPr>
              <w:t>(ФИО)</w:t>
            </w:r>
          </w:p>
        </w:tc>
      </w:tr>
    </w:tbl>
    <w:p w14:paraId="568F2B7B" w14:textId="77777777" w:rsidR="00D519F8" w:rsidRPr="00795A55" w:rsidRDefault="00D519F8" w:rsidP="00D519F8">
      <w:pPr>
        <w:rPr>
          <w:rFonts w:ascii="Times New Roman" w:eastAsia="Times New Roman" w:hAnsi="Times New Roman"/>
          <w:lang w:eastAsia="ru-RU"/>
        </w:rPr>
      </w:pPr>
    </w:p>
    <w:p w14:paraId="33CD0AEF" w14:textId="5C294BC3" w:rsidR="00AF014B" w:rsidRDefault="00AF014B">
      <w:pPr>
        <w:rPr>
          <w:rFonts w:ascii="Times New Roman" w:eastAsia="Times New Roman" w:hAnsi="Times New Roman"/>
          <w:i/>
          <w:iCs/>
          <w:color w:val="000000"/>
          <w:lang w:eastAsia="ru-RU"/>
        </w:rPr>
      </w:pPr>
      <w:r>
        <w:rPr>
          <w:rFonts w:ascii="Times New Roman" w:eastAsia="Times New Roman" w:hAnsi="Times New Roman"/>
          <w:i/>
          <w:iCs/>
          <w:color w:val="000000"/>
          <w:lang w:eastAsia="ru-RU"/>
        </w:rPr>
        <w:br w:type="page"/>
      </w:r>
    </w:p>
    <w:p w14:paraId="374C68FB" w14:textId="77777777" w:rsidR="00AF014B" w:rsidRDefault="00AF014B" w:rsidP="00D519F8">
      <w:pPr>
        <w:jc w:val="right"/>
        <w:rPr>
          <w:rFonts w:ascii="Times New Roman" w:eastAsia="Times New Roman" w:hAnsi="Times New Roman"/>
          <w:i/>
          <w:iCs/>
          <w:color w:val="000000"/>
          <w:lang w:eastAsia="ru-RU"/>
        </w:rPr>
      </w:pPr>
    </w:p>
    <w:p w14:paraId="5AA32DD7" w14:textId="77777777" w:rsidR="00D519F8" w:rsidRDefault="00D519F8" w:rsidP="00D519F8">
      <w:pPr>
        <w:jc w:val="right"/>
        <w:rPr>
          <w:rFonts w:ascii="Times New Roman" w:eastAsia="Times New Roman" w:hAnsi="Times New Roman"/>
          <w:i/>
          <w:iCs/>
          <w:color w:val="000000"/>
          <w:lang w:eastAsia="ru-RU"/>
        </w:rPr>
      </w:pPr>
    </w:p>
    <w:p w14:paraId="412286F8" w14:textId="77777777" w:rsidR="00D519F8" w:rsidRPr="00795A55" w:rsidRDefault="00D519F8" w:rsidP="00D519F8">
      <w:pPr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Защищен</w:t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>
        <w:rPr>
          <w:rFonts w:ascii="Times New Roman" w:eastAsia="Times New Roman" w:hAnsi="Times New Roman"/>
          <w:color w:val="000000"/>
          <w:lang w:val="en-US" w:eastAsia="ru-RU"/>
        </w:rPr>
        <w:t xml:space="preserve">                               29.01.</w:t>
      </w:r>
      <w:r w:rsidRPr="001F3A2D">
        <w:rPr>
          <w:rFonts w:ascii="Times New Roman" w:eastAsia="Times New Roman" w:hAnsi="Times New Roman"/>
          <w:color w:val="000000"/>
          <w:lang w:eastAsia="ru-RU"/>
        </w:rPr>
        <w:t>20</w:t>
      </w:r>
      <w:r>
        <w:rPr>
          <w:rFonts w:ascii="Times New Roman" w:eastAsia="Times New Roman" w:hAnsi="Times New Roman"/>
          <w:color w:val="000000"/>
          <w:lang w:eastAsia="ru-RU"/>
        </w:rPr>
        <w:t>21</w:t>
      </w:r>
    </w:p>
    <w:p w14:paraId="64A0A737" w14:textId="77777777" w:rsidR="00D519F8" w:rsidRPr="00795A55" w:rsidRDefault="00D519F8" w:rsidP="00D519F8">
      <w:pPr>
        <w:spacing w:after="240"/>
        <w:rPr>
          <w:rFonts w:ascii="Times New Roman" w:eastAsia="Times New Roman" w:hAnsi="Times New Roman"/>
          <w:lang w:eastAsia="ru-RU"/>
        </w:rPr>
      </w:pPr>
    </w:p>
    <w:p w14:paraId="023BE1FE" w14:textId="77777777" w:rsidR="00D519F8" w:rsidRPr="00795A55" w:rsidRDefault="00D519F8" w:rsidP="00D519F8">
      <w:pPr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Результаты</w:t>
      </w:r>
    </w:p>
    <w:p w14:paraId="4E598E29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экзамена / зачета</w:t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  <w:t>____________</w:t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  <w:t>__________________________________________</w:t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vertAlign w:val="superscript"/>
          <w:lang w:eastAsia="ru-RU"/>
        </w:rPr>
        <w:t>(подпись руководите</w:t>
      </w:r>
      <w:r>
        <w:rPr>
          <w:rFonts w:ascii="Times New Roman" w:eastAsia="Times New Roman" w:hAnsi="Times New Roman"/>
          <w:color w:val="000000"/>
          <w:vertAlign w:val="superscript"/>
          <w:lang w:eastAsia="ru-RU"/>
        </w:rPr>
        <w:t>ля практики от института</w:t>
      </w:r>
      <w:r w:rsidRPr="00795A55">
        <w:rPr>
          <w:rFonts w:ascii="Times New Roman" w:eastAsia="Times New Roman" w:hAnsi="Times New Roman"/>
          <w:color w:val="000000"/>
          <w:vertAlign w:val="superscript"/>
          <w:lang w:eastAsia="ru-RU"/>
        </w:rPr>
        <w:t>)</w:t>
      </w:r>
    </w:p>
    <w:p w14:paraId="5CAFA046" w14:textId="77777777" w:rsidR="00D519F8" w:rsidRDefault="00D519F8" w:rsidP="00D519F8"/>
    <w:p w14:paraId="58A4850E" w14:textId="529F352B" w:rsidR="00AF014B" w:rsidRDefault="00D519F8">
      <w:r>
        <w:br w:type="page"/>
      </w:r>
    </w:p>
    <w:p w14:paraId="22D57DDB" w14:textId="51B332D8" w:rsidR="004F22E7" w:rsidRPr="004F22E7" w:rsidRDefault="00AF014B" w:rsidP="004F22E7">
      <w:pPr>
        <w:pStyle w:val="a3"/>
      </w:pPr>
      <w:r>
        <w:lastRenderedPageBreak/>
        <w:t>введение</w:t>
      </w:r>
    </w:p>
    <w:p w14:paraId="639452DA" w14:textId="134191FA" w:rsidR="004B64AB" w:rsidRPr="003720DB" w:rsidRDefault="004B64AB" w:rsidP="004B64AB">
      <w:pPr>
        <w:pStyle w:val="-TNR"/>
        <w:rPr>
          <w:szCs w:val="28"/>
          <w:lang w:val="ru-RU"/>
        </w:rPr>
      </w:pPr>
      <w:r w:rsidRPr="004B64AB">
        <w:rPr>
          <w:szCs w:val="28"/>
          <w:lang w:val="ru-RU"/>
        </w:rPr>
        <w:t xml:space="preserve">На сегодняшний день информация является одним из важнейших ресурсов и одной из движущих сил прогресса и цивилизации. </w:t>
      </w:r>
      <w:r w:rsidRPr="003720DB">
        <w:rPr>
          <w:szCs w:val="28"/>
          <w:lang w:val="ru-RU"/>
        </w:rPr>
        <w:t>Информационные технологии активно используются во многих сферах жизнедеятельности человека.</w:t>
      </w:r>
    </w:p>
    <w:p w14:paraId="1E2531F9" w14:textId="17F2C88F" w:rsidR="004B64AB" w:rsidRPr="00021F76" w:rsidRDefault="003720DB" w:rsidP="004B64AB">
      <w:pPr>
        <w:pStyle w:val="-TNR"/>
        <w:rPr>
          <w:szCs w:val="28"/>
          <w:lang w:val="ru-RU"/>
        </w:rPr>
      </w:pPr>
      <w:r>
        <w:rPr>
          <w:szCs w:val="28"/>
          <w:lang w:val="ru-RU"/>
        </w:rPr>
        <w:t>О</w:t>
      </w:r>
      <w:r w:rsidR="004B64AB" w:rsidRPr="003720DB">
        <w:rPr>
          <w:szCs w:val="28"/>
          <w:lang w:val="ru-RU"/>
        </w:rPr>
        <w:t xml:space="preserve">бъем информации, используемой человеком, настолько велик и разнообразен, что бумажные носители не обеспечивают ее эффективное накопление, хранение и использование. </w:t>
      </w:r>
      <w:r w:rsidR="004B64AB" w:rsidRPr="00021F76">
        <w:rPr>
          <w:szCs w:val="28"/>
          <w:lang w:val="ru-RU"/>
        </w:rPr>
        <w:t>С момента появления первых вычислительных машин получило широкое распространение хранение информации в двоичном коде. Для ее хранения используются разнообразные запоминающие устройства.</w:t>
      </w:r>
    </w:p>
    <w:p w14:paraId="13FAE2C5" w14:textId="77777777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szCs w:val="28"/>
          <w:lang w:val="ru-RU"/>
        </w:rPr>
        <w:t>Большой объем важной и конфиденциальной информации хранится в цифровом виде. Для ее защиты разработаны различные инструменты шифрования, ограничения прав доступа и резервного копирования.</w:t>
      </w:r>
    </w:p>
    <w:p w14:paraId="1ADA53B8" w14:textId="77777777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szCs w:val="28"/>
          <w:lang w:val="ru-RU"/>
        </w:rPr>
        <w:t xml:space="preserve">Резервное копирование в последнее время стало синонимом защиты данных. Защита данных от потери, различных повреждений и других проблем является одной из приоритетных задач для </w:t>
      </w:r>
      <w:r w:rsidRPr="004B64AB">
        <w:rPr>
          <w:szCs w:val="28"/>
        </w:rPr>
        <w:t>IT</w:t>
      </w:r>
      <w:r w:rsidRPr="00021F76">
        <w:rPr>
          <w:szCs w:val="28"/>
          <w:lang w:val="ru-RU"/>
        </w:rPr>
        <w:t xml:space="preserve"> компаний.</w:t>
      </w:r>
    </w:p>
    <w:p w14:paraId="44CA7D81" w14:textId="340957BF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szCs w:val="28"/>
          <w:lang w:val="ru-RU"/>
        </w:rPr>
        <w:t>Разработка приложений для резервного копирования направлена на обеспечение безопасности данных при непредвиденных ситуациях, сбоях аппаратных средств, программного обеспечения.</w:t>
      </w:r>
    </w:p>
    <w:p w14:paraId="65780C95" w14:textId="77777777" w:rsidR="004B64AB" w:rsidRPr="00021F76" w:rsidRDefault="004B64AB" w:rsidP="004B64AB">
      <w:pPr>
        <w:pStyle w:val="-TNR"/>
        <w:rPr>
          <w:szCs w:val="28"/>
          <w:lang w:val="ru-RU"/>
        </w:rPr>
      </w:pPr>
    </w:p>
    <w:p w14:paraId="434FB19C" w14:textId="77777777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b/>
          <w:bCs/>
          <w:szCs w:val="28"/>
          <w:lang w:val="ru-RU"/>
        </w:rPr>
        <w:t>Актуальность</w:t>
      </w:r>
      <w:r w:rsidRPr="00021F76">
        <w:rPr>
          <w:szCs w:val="28"/>
          <w:lang w:val="ru-RU"/>
        </w:rPr>
        <w:t xml:space="preserve"> темы дипломной работы объясняется наличием большого объема информации в электронном виде, которую необходимо защищать от потерь с помощью программ резервного копирования и восстановления данных.</w:t>
      </w:r>
    </w:p>
    <w:p w14:paraId="09172CAB" w14:textId="6E7219FC" w:rsidR="00901C11" w:rsidRDefault="004B64AB" w:rsidP="00901C11">
      <w:pPr>
        <w:pStyle w:val="-TNR"/>
        <w:rPr>
          <w:lang w:val="ru-RU"/>
        </w:rPr>
      </w:pPr>
      <w:r w:rsidRPr="004F22E7">
        <w:rPr>
          <w:b/>
          <w:bCs/>
          <w:szCs w:val="28"/>
          <w:lang w:val="ru-RU"/>
        </w:rPr>
        <w:t>Цел</w:t>
      </w:r>
      <w:r w:rsidR="00624E24">
        <w:rPr>
          <w:b/>
          <w:bCs/>
          <w:szCs w:val="28"/>
          <w:lang w:val="ru-RU"/>
        </w:rPr>
        <w:t>и и задачи практики</w:t>
      </w:r>
      <w:r w:rsidR="00624E24">
        <w:rPr>
          <w:szCs w:val="28"/>
          <w:lang w:val="ru-RU"/>
        </w:rPr>
        <w:t xml:space="preserve"> </w:t>
      </w:r>
      <w:r w:rsidRPr="003720DB">
        <w:rPr>
          <w:szCs w:val="28"/>
          <w:lang w:val="ru-RU"/>
        </w:rPr>
        <w:t>– разработать эффективный механизм резервного копирования и восстановления данных с удаленным хранением копий</w:t>
      </w:r>
      <w:r w:rsidR="003720DB">
        <w:rPr>
          <w:szCs w:val="28"/>
          <w:lang w:val="ru-RU"/>
        </w:rPr>
        <w:t>.</w:t>
      </w:r>
      <w:r w:rsidR="003720DB" w:rsidRPr="003720DB">
        <w:rPr>
          <w:lang w:val="ru-RU"/>
        </w:rPr>
        <w:t xml:space="preserve"> </w:t>
      </w:r>
    </w:p>
    <w:p w14:paraId="145E52B3" w14:textId="56571098" w:rsidR="004B64AB" w:rsidRPr="003720DB" w:rsidRDefault="004B64AB" w:rsidP="004F22E7">
      <w:pPr>
        <w:pStyle w:val="-TNR"/>
        <w:ind w:firstLine="0"/>
        <w:rPr>
          <w:szCs w:val="28"/>
          <w:lang w:val="ru-RU"/>
        </w:rPr>
      </w:pPr>
      <w:r w:rsidRPr="003720DB">
        <w:rPr>
          <w:szCs w:val="28"/>
          <w:lang w:val="ru-RU"/>
        </w:rPr>
        <w:t>Для достижения поставленной цели дипломной работы необходимо решить следующие задачи:</w:t>
      </w:r>
    </w:p>
    <w:p w14:paraId="01974F02" w14:textId="2458ABA1" w:rsidR="004B64AB" w:rsidRPr="004F22E7" w:rsidRDefault="004B64AB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lastRenderedPageBreak/>
        <w:t>изучить основные принципы организации процесса резервного копирования и восстановления данных;</w:t>
      </w:r>
    </w:p>
    <w:p w14:paraId="24BEB920" w14:textId="78BCF728" w:rsidR="004B64AB" w:rsidRPr="004F22E7" w:rsidRDefault="004B64AB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t>выделить оптимальные способы резервного копирования, а также выбрать место хранения резервных копий и способ их переноса;</w:t>
      </w:r>
    </w:p>
    <w:p w14:paraId="43D0B959" w14:textId="0462B82A" w:rsidR="004B64AB" w:rsidRPr="004F22E7" w:rsidRDefault="004B64AB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t>разработать программное обеспечение, реализующее функции резервного копирования, синхронизации и восстановления данных;</w:t>
      </w:r>
    </w:p>
    <w:p w14:paraId="210B1A9B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централизованное автоматизированное управление процедурами резервного копирования, хранения и восстановления данных (далее - РК);</w:t>
      </w:r>
    </w:p>
    <w:p w14:paraId="42086494" w14:textId="22DAC409" w:rsidR="004F22E7" w:rsidRPr="004F22E7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t>создание резервных копий данных на устройствах хранения данных;</w:t>
      </w:r>
    </w:p>
    <w:p w14:paraId="57076B6A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проверка возможности восстановления данных резервируемых систем из резервных копий;</w:t>
      </w:r>
    </w:p>
    <w:p w14:paraId="52B09FB1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восстановление данных резервируемых систем из резервных копий;</w:t>
      </w:r>
    </w:p>
    <w:p w14:paraId="5CEB2F80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управление расписанием создания резервных копий;</w:t>
      </w:r>
    </w:p>
    <w:p w14:paraId="458A3869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управление жизненным циклом резервных копий данных (иерархическое хранение, формирование контрольной суммы, проверка целостности, тестирование возможности восстановления виртуальных машин и т.д.);</w:t>
      </w:r>
    </w:p>
    <w:p w14:paraId="62A2F819" w14:textId="44F07872" w:rsidR="004F22E7" w:rsidRPr="004F22E7" w:rsidRDefault="00E662D0" w:rsidP="004F22E7">
      <w:pPr>
        <w:pStyle w:val="-TNR"/>
        <w:numPr>
          <w:ilvl w:val="1"/>
          <w:numId w:val="3"/>
        </w:numPr>
        <w:rPr>
          <w:szCs w:val="28"/>
        </w:rPr>
      </w:pPr>
      <w:r>
        <w:rPr>
          <w:szCs w:val="28"/>
          <w:lang w:val="ru-RU"/>
        </w:rPr>
        <w:t>централизованно- управляемое восстановление данных</w:t>
      </w:r>
      <w:r w:rsidR="004F22E7" w:rsidRPr="004F22E7">
        <w:rPr>
          <w:szCs w:val="28"/>
        </w:rPr>
        <w:t>;</w:t>
      </w:r>
    </w:p>
    <w:p w14:paraId="2114BCC3" w14:textId="6D3D1C30" w:rsidR="003355E1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выполнение требований по обеспечению информационной безопасности.</w:t>
      </w:r>
    </w:p>
    <w:p w14:paraId="5C6F455D" w14:textId="2215AAFC" w:rsidR="003355E1" w:rsidRPr="00021F76" w:rsidRDefault="003355E1">
      <w:pPr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4857D96E" w14:textId="7F3C5B51" w:rsidR="004F22E7" w:rsidRDefault="00A72F77" w:rsidP="00A72F77">
      <w:pPr>
        <w:pStyle w:val="a3"/>
      </w:pPr>
      <w:r w:rsidRPr="00A72F77">
        <w:lastRenderedPageBreak/>
        <w:t>Раздел 1</w:t>
      </w:r>
      <w:r w:rsidR="00336DA9">
        <w:t xml:space="preserve"> (проект 2 курса)</w:t>
      </w:r>
    </w:p>
    <w:p w14:paraId="1C05B882" w14:textId="179C3253" w:rsidR="00A72F77" w:rsidRPr="00A72F77" w:rsidRDefault="00A72F77" w:rsidP="00A72F77">
      <w:pPr>
        <w:rPr>
          <w:b/>
          <w:bCs/>
          <w:sz w:val="28"/>
          <w:szCs w:val="28"/>
        </w:rPr>
      </w:pPr>
      <w:r w:rsidRPr="00A72F77">
        <w:rPr>
          <w:b/>
          <w:bCs/>
          <w:sz w:val="28"/>
          <w:szCs w:val="28"/>
        </w:rPr>
        <w:t>Название проекта</w:t>
      </w:r>
    </w:p>
    <w:p w14:paraId="40CC48ED" w14:textId="4E09E566" w:rsidR="00A72F77" w:rsidRPr="00A72F77" w:rsidRDefault="00A72F77" w:rsidP="00A72F77">
      <w:pPr>
        <w:rPr>
          <w:b/>
          <w:bCs/>
          <w:sz w:val="28"/>
          <w:szCs w:val="28"/>
        </w:rPr>
      </w:pPr>
    </w:p>
    <w:p w14:paraId="6CB2517E" w14:textId="0DE6243A" w:rsidR="00A72F77" w:rsidRPr="00A72F77" w:rsidRDefault="00A72F77" w:rsidP="00A72F77">
      <w:pPr>
        <w:rPr>
          <w:b/>
          <w:bCs/>
          <w:sz w:val="28"/>
          <w:szCs w:val="28"/>
        </w:rPr>
      </w:pPr>
      <w:r w:rsidRPr="00A72F77">
        <w:rPr>
          <w:b/>
          <w:bCs/>
          <w:sz w:val="28"/>
          <w:szCs w:val="28"/>
        </w:rPr>
        <w:t>Проблема</w:t>
      </w:r>
    </w:p>
    <w:p w14:paraId="51088522" w14:textId="246BDCE6" w:rsidR="00A72F77" w:rsidRPr="00EB54C4" w:rsidRDefault="00EB54C4" w:rsidP="003A5F81">
      <w:pPr>
        <w:pStyle w:val="-TNR"/>
        <w:ind w:firstLine="0"/>
        <w:rPr>
          <w:lang w:val="ru-RU"/>
        </w:rPr>
      </w:pPr>
      <w:r>
        <w:rPr>
          <w:lang w:val="ru-RU"/>
        </w:rPr>
        <w:t xml:space="preserve">Предоставленный учебный план на сайте </w:t>
      </w:r>
      <w:proofErr w:type="spellStart"/>
      <w:r>
        <w:rPr>
          <w:lang w:val="ru-RU"/>
        </w:rPr>
        <w:t>ТюмГУ</w:t>
      </w:r>
      <w:proofErr w:type="spellEnd"/>
      <w:r>
        <w:rPr>
          <w:lang w:val="ru-RU"/>
        </w:rPr>
        <w:t xml:space="preserve"> сложен к зрительному восприятию студентам</w:t>
      </w:r>
      <w:r w:rsidR="006A23C4">
        <w:rPr>
          <w:lang w:val="ru-RU"/>
        </w:rPr>
        <w:t>, так как избыточен и представлен в неудобном формате для чтения.</w:t>
      </w:r>
    </w:p>
    <w:p w14:paraId="41240C6D" w14:textId="473E9E1F" w:rsidR="00A72F77" w:rsidRPr="00A72F77" w:rsidRDefault="00A72F77" w:rsidP="00A72F77">
      <w:pPr>
        <w:rPr>
          <w:b/>
          <w:bCs/>
          <w:sz w:val="28"/>
          <w:szCs w:val="28"/>
        </w:rPr>
      </w:pPr>
      <w:r w:rsidRPr="00A72F77">
        <w:rPr>
          <w:b/>
          <w:bCs/>
          <w:sz w:val="28"/>
          <w:szCs w:val="28"/>
        </w:rPr>
        <w:t>Актуальность</w:t>
      </w:r>
    </w:p>
    <w:p w14:paraId="5872FABC" w14:textId="5A10D497" w:rsidR="00A72F77" w:rsidRPr="003A5F81" w:rsidRDefault="00F408C2" w:rsidP="003A5F81">
      <w:pPr>
        <w:pStyle w:val="-TNR"/>
        <w:ind w:firstLine="0"/>
        <w:rPr>
          <w:lang w:val="ru-RU"/>
        </w:rPr>
      </w:pPr>
      <w:r w:rsidRPr="00F408C2">
        <w:rPr>
          <w:shd w:val="clear" w:color="auto" w:fill="FFFFFF"/>
        </w:rPr>
        <w:t>Учебный план</w:t>
      </w:r>
      <w:r>
        <w:rPr>
          <w:shd w:val="clear" w:color="auto" w:fill="FFFFFF"/>
        </w:rPr>
        <w:t xml:space="preserve"> в вузе — это документ, где указано, какие дисциплины, в каком порядке и каком объёме будет изучать студент конкретной специальности. </w:t>
      </w:r>
      <w:r w:rsidRPr="003A5F81">
        <w:rPr>
          <w:shd w:val="clear" w:color="auto" w:fill="FFFFFF"/>
          <w:lang w:val="ru-RU"/>
        </w:rPr>
        <w:t>Также из</w:t>
      </w:r>
      <w:r>
        <w:rPr>
          <w:shd w:val="clear" w:color="auto" w:fill="FFFFFF"/>
        </w:rPr>
        <w:t> </w:t>
      </w:r>
      <w:r w:rsidRPr="003A5F81">
        <w:rPr>
          <w:shd w:val="clear" w:color="auto" w:fill="FFFFFF"/>
          <w:lang w:val="ru-RU"/>
        </w:rPr>
        <w:t>плана</w:t>
      </w:r>
      <w:r>
        <w:rPr>
          <w:shd w:val="clear" w:color="auto" w:fill="FFFFFF"/>
        </w:rPr>
        <w:t> </w:t>
      </w:r>
      <w:r w:rsidRPr="003A5F81">
        <w:rPr>
          <w:shd w:val="clear" w:color="auto" w:fill="FFFFFF"/>
          <w:lang w:val="ru-RU"/>
        </w:rPr>
        <w:t>можно узнать, сколько практик будет у учащихся, по каким предметам и в какие семестры их ждёт защита курсовых.</w:t>
      </w:r>
      <w:r w:rsidR="003A5F81">
        <w:rPr>
          <w:shd w:val="clear" w:color="auto" w:fill="FFFFFF"/>
          <w:lang w:val="ru-RU"/>
        </w:rPr>
        <w:t xml:space="preserve"> </w:t>
      </w:r>
      <w:r w:rsidR="00AE14B9">
        <w:rPr>
          <w:shd w:val="clear" w:color="auto" w:fill="FFFFFF"/>
          <w:lang w:val="ru-RU"/>
        </w:rPr>
        <w:t>Удобный просмотр учебного плана позволяет не тратить много времени на поиск необходимой информации.</w:t>
      </w:r>
    </w:p>
    <w:p w14:paraId="34E6624F" w14:textId="6CF176F4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 xml:space="preserve">для кого предназначен проект </w:t>
      </w:r>
    </w:p>
    <w:p w14:paraId="066D6C4D" w14:textId="67ECD009" w:rsidR="003355E1" w:rsidRPr="006A23C4" w:rsidRDefault="006A23C4" w:rsidP="003A5F81">
      <w:pPr>
        <w:pStyle w:val="-TNR"/>
        <w:ind w:firstLine="0"/>
        <w:rPr>
          <w:lang w:val="ru-RU"/>
        </w:rPr>
      </w:pPr>
      <w:r>
        <w:rPr>
          <w:lang w:val="ru-RU"/>
        </w:rPr>
        <w:t>Студенты</w:t>
      </w:r>
      <w:r w:rsidR="00632F83">
        <w:rPr>
          <w:lang w:val="ru-RU"/>
        </w:rPr>
        <w:t xml:space="preserve"> и преподаватели.</w:t>
      </w:r>
    </w:p>
    <w:p w14:paraId="0354BC4B" w14:textId="2EE06A9D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>насколько полезен</w:t>
      </w:r>
    </w:p>
    <w:p w14:paraId="7266DC0E" w14:textId="25B8CEF4" w:rsidR="003355E1" w:rsidRPr="008E376A" w:rsidRDefault="006A23C4" w:rsidP="003A5F81">
      <w:pPr>
        <w:pStyle w:val="-TNR"/>
        <w:ind w:firstLine="0"/>
        <w:rPr>
          <w:lang w:val="ru-RU"/>
        </w:rPr>
      </w:pPr>
      <w:r>
        <w:rPr>
          <w:lang w:val="ru-RU"/>
        </w:rPr>
        <w:t>Значительно помогает сократить время для поиска необходимой информации по учебному плану</w:t>
      </w:r>
      <w:r w:rsidR="008E376A" w:rsidRPr="008E376A">
        <w:rPr>
          <w:lang w:val="ru-RU"/>
        </w:rPr>
        <w:t>,</w:t>
      </w:r>
      <w:r w:rsidR="008E376A">
        <w:rPr>
          <w:lang w:val="ru-RU"/>
        </w:rPr>
        <w:t xml:space="preserve"> благодаря поиску по фразам, словам, ключевым индексам, поддерживает работу с </w:t>
      </w:r>
      <w:r w:rsidR="008E376A">
        <w:t>Excel</w:t>
      </w:r>
      <w:r w:rsidR="008E376A" w:rsidRPr="008E376A">
        <w:rPr>
          <w:lang w:val="ru-RU"/>
        </w:rPr>
        <w:t>.</w:t>
      </w:r>
    </w:p>
    <w:p w14:paraId="067A73D0" w14:textId="6F14E8D0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 xml:space="preserve"> что нужно для реализации проекта</w:t>
      </w:r>
    </w:p>
    <w:p w14:paraId="10346AC7" w14:textId="43E22FA8" w:rsidR="003355E1" w:rsidRPr="006A23C4" w:rsidRDefault="006A23C4" w:rsidP="003A5F81">
      <w:pPr>
        <w:pStyle w:val="-TNR"/>
        <w:ind w:firstLine="0"/>
        <w:rPr>
          <w:lang w:val="ru-RU"/>
        </w:rPr>
      </w:pPr>
      <w:r>
        <w:rPr>
          <w:lang w:val="ru-RU"/>
        </w:rPr>
        <w:t xml:space="preserve">Исходные данные с сайта </w:t>
      </w:r>
      <w:proofErr w:type="spellStart"/>
      <w:r>
        <w:rPr>
          <w:lang w:val="ru-RU"/>
        </w:rPr>
        <w:t>ТюмГ</w:t>
      </w:r>
      <w:r w:rsidR="008E3698">
        <w:rPr>
          <w:lang w:val="ru-RU"/>
        </w:rPr>
        <w:t>У</w:t>
      </w:r>
      <w:proofErr w:type="spellEnd"/>
      <w:r>
        <w:rPr>
          <w:lang w:val="ru-RU"/>
        </w:rPr>
        <w:t xml:space="preserve"> и хостинг сервера.</w:t>
      </w:r>
    </w:p>
    <w:p w14:paraId="5A14D9B9" w14:textId="45F10778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>описание данных и их источников</w:t>
      </w:r>
    </w:p>
    <w:p w14:paraId="4AB862C1" w14:textId="77463084" w:rsidR="003355E1" w:rsidRPr="0083747B" w:rsidRDefault="0083747B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>
        <w:rPr>
          <w:lang w:val="ru-RU"/>
        </w:rPr>
        <w:t xml:space="preserve">Исходные данные с сайта </w:t>
      </w:r>
      <w:proofErr w:type="spellStart"/>
      <w:r>
        <w:rPr>
          <w:lang w:val="ru-RU"/>
        </w:rPr>
        <w:t>ТюмГ</w:t>
      </w:r>
      <w:r w:rsidR="008E3698">
        <w:rPr>
          <w:lang w:val="ru-RU"/>
        </w:rPr>
        <w:t>У</w:t>
      </w:r>
      <w:proofErr w:type="spellEnd"/>
      <w:r>
        <w:rPr>
          <w:lang w:val="ru-RU"/>
        </w:rPr>
        <w:t xml:space="preserve"> в форматах </w:t>
      </w:r>
      <w:r>
        <w:t>pdf</w:t>
      </w:r>
      <w:r w:rsidRPr="0083747B">
        <w:rPr>
          <w:lang w:val="ru-RU"/>
        </w:rPr>
        <w:t>/</w:t>
      </w:r>
      <w:r>
        <w:t>csv</w:t>
      </w:r>
    </w:p>
    <w:p w14:paraId="3A914BF1" w14:textId="2C240069" w:rsidR="00D519F8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 xml:space="preserve"> </w:t>
      </w:r>
      <w:r w:rsidRPr="003355E1">
        <w:rPr>
          <w:b/>
          <w:bCs/>
          <w:szCs w:val="28"/>
          <w:lang w:val="ru-RU"/>
        </w:rPr>
        <w:t>ваши п</w:t>
      </w:r>
      <w:r w:rsidRPr="003355E1">
        <w:rPr>
          <w:rFonts w:cs="Times New Roman"/>
          <w:b/>
          <w:bCs/>
          <w:szCs w:val="28"/>
          <w:lang w:val="ru-RU"/>
        </w:rPr>
        <w:t>редложения (с обоснованием) по использованию технологий и моделей обработки данных.</w:t>
      </w:r>
    </w:p>
    <w:p w14:paraId="7C3077DC" w14:textId="6971C8E1" w:rsidR="00EB54C4" w:rsidRDefault="00EB54C4" w:rsidP="003A5F81">
      <w:pPr>
        <w:pStyle w:val="-TNR"/>
        <w:ind w:firstLine="0"/>
        <w:rPr>
          <w:lang w:val="ru-RU"/>
        </w:rPr>
      </w:pPr>
      <w:r>
        <w:t>Bootstrap</w:t>
      </w:r>
      <w:r w:rsidRPr="00EB54C4">
        <w:rPr>
          <w:lang w:val="ru-RU"/>
        </w:rPr>
        <w:t>-</w:t>
      </w:r>
      <w:r>
        <w:rPr>
          <w:lang w:val="ru-RU"/>
        </w:rPr>
        <w:t>верстка адаптивного дизайна сайта, со множеством шаблонов оформления компонентов</w:t>
      </w:r>
      <w:r w:rsidRPr="00EB54C4">
        <w:rPr>
          <w:lang w:val="ru-RU"/>
        </w:rPr>
        <w:t>,</w:t>
      </w:r>
      <w:r>
        <w:rPr>
          <w:lang w:val="ru-RU"/>
        </w:rPr>
        <w:t xml:space="preserve"> что позволяет сэкономить время при разработке дизайна.</w:t>
      </w:r>
    </w:p>
    <w:p w14:paraId="11EE307B" w14:textId="3D5EC838" w:rsidR="00EB54C4" w:rsidRDefault="00EB54C4" w:rsidP="003A5F81">
      <w:pPr>
        <w:pStyle w:val="-TNR"/>
        <w:ind w:firstLine="0"/>
        <w:rPr>
          <w:lang w:val="ru-RU"/>
        </w:rPr>
      </w:pPr>
      <w:r>
        <w:lastRenderedPageBreak/>
        <w:t>Git</w:t>
      </w:r>
      <w:r w:rsidR="00FA7F81">
        <w:rPr>
          <w:lang w:val="ru-RU"/>
        </w:rPr>
        <w:t xml:space="preserve"> </w:t>
      </w:r>
      <w:r w:rsidRPr="00EB54C4">
        <w:rPr>
          <w:lang w:val="ru-RU"/>
        </w:rPr>
        <w:t>-</w:t>
      </w:r>
      <w:r w:rsidR="00183549">
        <w:rPr>
          <w:lang w:val="ru-RU"/>
        </w:rPr>
        <w:t xml:space="preserve"> </w:t>
      </w:r>
      <w:r>
        <w:rPr>
          <w:lang w:val="ru-RU"/>
        </w:rPr>
        <w:t>удобный инструмент для взаимодействия нескольких разработчиком в одном проекте.</w:t>
      </w:r>
    </w:p>
    <w:p w14:paraId="517307CA" w14:textId="4044B5CE" w:rsidR="00FA0389" w:rsidRPr="00787D06" w:rsidRDefault="00FA0389" w:rsidP="00FA0389">
      <w:pPr>
        <w:pStyle w:val="-TNR"/>
        <w:ind w:firstLine="0"/>
        <w:rPr>
          <w:lang w:val="ru-RU"/>
        </w:rPr>
      </w:pPr>
      <w:r w:rsidRPr="00FA0389">
        <w:t>XAMPP</w:t>
      </w:r>
      <w:r w:rsidRPr="00787D06">
        <w:rPr>
          <w:lang w:val="ru-RU"/>
        </w:rPr>
        <w:t xml:space="preserve"> </w:t>
      </w:r>
      <w:r w:rsidR="00787D06">
        <w:rPr>
          <w:lang w:val="ru-RU"/>
        </w:rPr>
        <w:t>-</w:t>
      </w:r>
      <w:r w:rsidRPr="00787D06">
        <w:rPr>
          <w:lang w:val="ru-RU"/>
        </w:rPr>
        <w:t xml:space="preserve"> кроссплатформенная сборка веб-сервера, содержащая </w:t>
      </w:r>
      <w:r w:rsidRPr="00FA0389">
        <w:t>Apache</w:t>
      </w:r>
      <w:r w:rsidRPr="00787D06">
        <w:rPr>
          <w:lang w:val="ru-RU"/>
        </w:rPr>
        <w:t xml:space="preserve">, </w:t>
      </w:r>
      <w:r w:rsidRPr="00FA0389">
        <w:t>MySQL</w:t>
      </w:r>
      <w:r w:rsidRPr="00787D06">
        <w:rPr>
          <w:lang w:val="ru-RU"/>
        </w:rPr>
        <w:t xml:space="preserve">, интерпретатор скриптов </w:t>
      </w:r>
      <w:r w:rsidRPr="00FA0389">
        <w:t>PHP</w:t>
      </w:r>
      <w:r w:rsidRPr="00787D06">
        <w:rPr>
          <w:lang w:val="ru-RU"/>
        </w:rPr>
        <w:t xml:space="preserve">, язык программирования </w:t>
      </w:r>
      <w:r w:rsidRPr="00FA0389">
        <w:t>Perl</w:t>
      </w:r>
      <w:r w:rsidRPr="00787D06">
        <w:rPr>
          <w:lang w:val="ru-RU"/>
        </w:rPr>
        <w:t xml:space="preserve"> и большое количество дополнительных библиотек, позволяющих запустить полноценный веб-сервер.</w:t>
      </w:r>
    </w:p>
    <w:p w14:paraId="182209A4" w14:textId="737B3A50" w:rsidR="0088009F" w:rsidRDefault="0088009F">
      <w:pP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14:paraId="1B34B97A" w14:textId="489FE42C" w:rsidR="00960867" w:rsidRDefault="003355E1" w:rsidP="003355E1">
      <w:pPr>
        <w:pStyle w:val="a3"/>
      </w:pPr>
      <w:r>
        <w:lastRenderedPageBreak/>
        <w:t>Раздел 2</w:t>
      </w:r>
      <w:r w:rsidR="00336DA9">
        <w:t xml:space="preserve"> (диплом)</w:t>
      </w:r>
    </w:p>
    <w:p w14:paraId="6449FD21" w14:textId="77777777" w:rsidR="003355E1" w:rsidRP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>Описывается программа и результаты её работы: инструментальные средства и технологии решения задачи в рамках ВКР</w:t>
      </w:r>
    </w:p>
    <w:p w14:paraId="207AB59B" w14:textId="5F002647" w:rsidR="003355E1" w:rsidRPr="00FA0389" w:rsidRDefault="003355E1" w:rsidP="003355E1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3355E1">
        <w:rPr>
          <w:b/>
          <w:bCs/>
          <w:sz w:val="28"/>
          <w:szCs w:val="28"/>
        </w:rPr>
        <w:t>архитектура ПО</w:t>
      </w:r>
    </w:p>
    <w:p w14:paraId="5630A0AD" w14:textId="00FCE517" w:rsidR="00021F76" w:rsidRDefault="00021F76" w:rsidP="00021F76">
      <w:pPr>
        <w:pStyle w:val="-TNR"/>
        <w:ind w:firstLine="0"/>
      </w:pPr>
      <w:r>
        <w:rPr>
          <w:lang w:val="ru-RU"/>
        </w:rPr>
        <w:t xml:space="preserve">Приложение разрабатывается с помощью языка программирования </w:t>
      </w:r>
      <w:r>
        <w:t>C</w:t>
      </w:r>
      <w:r w:rsidRPr="00021F76">
        <w:rPr>
          <w:lang w:val="ru-RU"/>
        </w:rPr>
        <w:t>#.</w:t>
      </w:r>
      <w:r>
        <w:rPr>
          <w:lang w:val="ru-RU"/>
        </w:rPr>
        <w:t xml:space="preserve"> В качестве среды программирования используется </w:t>
      </w:r>
      <w:r>
        <w:t>Visual</w:t>
      </w:r>
      <w:r w:rsidRPr="00021F76">
        <w:rPr>
          <w:lang w:val="ru-RU"/>
        </w:rPr>
        <w:t xml:space="preserve"> </w:t>
      </w:r>
      <w:r>
        <w:t>Studio</w:t>
      </w:r>
      <w:r w:rsidRPr="00021F76">
        <w:rPr>
          <w:lang w:val="ru-RU"/>
        </w:rPr>
        <w:t xml:space="preserve"> 2022. </w:t>
      </w:r>
      <w:r>
        <w:rPr>
          <w:lang w:val="ru-RU"/>
        </w:rPr>
        <w:t xml:space="preserve">Для взаимодействия между сервером и клиентом используется библиотека </w:t>
      </w:r>
      <w:r>
        <w:t>Network.</w:t>
      </w:r>
    </w:p>
    <w:p w14:paraId="5B36ED6A" w14:textId="00ACC9FD" w:rsidR="005F4C6C" w:rsidRDefault="0018314D" w:rsidP="00021F76">
      <w:pPr>
        <w:pStyle w:val="-TNR"/>
        <w:ind w:firstLine="0"/>
        <w:rPr>
          <w:lang w:val="ru-RU"/>
        </w:rPr>
      </w:pPr>
      <w:r>
        <w:rPr>
          <w:lang w:val="ru-RU"/>
        </w:rPr>
        <w:t>ПО резервного копирования состоит из клиента с графическим интерфейсом и подчиненно</w:t>
      </w:r>
      <w:r w:rsidR="005F4C6C">
        <w:rPr>
          <w:lang w:val="ru-RU"/>
        </w:rPr>
        <w:t>й службой, а также</w:t>
      </w:r>
      <w:r>
        <w:rPr>
          <w:lang w:val="ru-RU"/>
        </w:rPr>
        <w:t xml:space="preserve"> сервера (управляющая служба)</w:t>
      </w:r>
      <w:r w:rsidR="005F4C6C">
        <w:rPr>
          <w:lang w:val="ru-RU"/>
        </w:rPr>
        <w:t xml:space="preserve">. Связь подчиненной службы с управляющей происходит посредством библиотеки </w:t>
      </w:r>
      <w:r w:rsidR="005F4C6C">
        <w:t>Network</w:t>
      </w:r>
      <w:r w:rsidR="005F4C6C">
        <w:rPr>
          <w:lang w:val="ru-RU"/>
        </w:rPr>
        <w:t>, представляющей из себя набор методов. Эти методы позволяют принимать и передавать данные для управления резервированием файлов.</w:t>
      </w:r>
    </w:p>
    <w:p w14:paraId="1E56A36E" w14:textId="32449EE5" w:rsidR="005F4C6C" w:rsidRDefault="005F4C6C" w:rsidP="00021F76">
      <w:pPr>
        <w:pStyle w:val="-TNR"/>
        <w:ind w:firstLine="0"/>
        <w:rPr>
          <w:lang w:val="ru-RU"/>
        </w:rPr>
      </w:pPr>
      <w:r>
        <w:rPr>
          <w:lang w:val="ru-RU"/>
        </w:rPr>
        <w:t>Подчиненная служба осуществляет контроль над процессом резервного копирования.</w:t>
      </w:r>
    </w:p>
    <w:p w14:paraId="66E7F336" w14:textId="02F063F2" w:rsidR="00021F76" w:rsidRDefault="00021F76" w:rsidP="00021F76">
      <w:pPr>
        <w:pStyle w:val="-TNR"/>
        <w:ind w:firstLine="0"/>
        <w:rPr>
          <w:lang w:val="ru-RU"/>
        </w:rPr>
      </w:pPr>
      <w:r>
        <w:rPr>
          <w:lang w:val="ru-RU"/>
        </w:rPr>
        <w:t>Архитектура приложения представлена на рисунке 1.</w:t>
      </w:r>
    </w:p>
    <w:p w14:paraId="6ED6A885" w14:textId="3C0BF862" w:rsidR="006A23C4" w:rsidRPr="00021F76" w:rsidRDefault="00021F76" w:rsidP="00021F76">
      <w:pPr>
        <w:pStyle w:val="-TNR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57F3A91F" wp14:editId="3B12768A">
            <wp:extent cx="5940425" cy="3598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AB50" w14:textId="165A63BC" w:rsidR="006A23C4" w:rsidRDefault="006A23C4" w:rsidP="00A656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 1. Архитектура приложения.</w:t>
      </w:r>
    </w:p>
    <w:p w14:paraId="62F1F57A" w14:textId="0D908220" w:rsidR="005F5F76" w:rsidRDefault="003355E1" w:rsidP="00A656CB">
      <w:pPr>
        <w:spacing w:line="360" w:lineRule="auto"/>
        <w:rPr>
          <w:sz w:val="28"/>
          <w:szCs w:val="28"/>
        </w:rPr>
      </w:pPr>
      <w:r w:rsidRPr="00624E24">
        <w:rPr>
          <w:sz w:val="28"/>
          <w:szCs w:val="28"/>
        </w:rPr>
        <w:lastRenderedPageBreak/>
        <w:t>(</w:t>
      </w:r>
      <w:r>
        <w:rPr>
          <w:sz w:val="28"/>
          <w:szCs w:val="28"/>
        </w:rPr>
        <w:t>описание</w:t>
      </w:r>
      <w:r w:rsidR="009D5F12">
        <w:rPr>
          <w:sz w:val="28"/>
          <w:szCs w:val="28"/>
        </w:rPr>
        <w:t xml:space="preserve"> и схемы</w:t>
      </w:r>
      <w:r w:rsidR="004867B6">
        <w:rPr>
          <w:sz w:val="28"/>
          <w:szCs w:val="28"/>
        </w:rPr>
        <w:t>, код методов</w:t>
      </w:r>
      <w:r w:rsidR="00632630">
        <w:rPr>
          <w:sz w:val="28"/>
          <w:szCs w:val="28"/>
        </w:rPr>
        <w:t>,</w:t>
      </w:r>
      <w:r w:rsidR="004867B6">
        <w:rPr>
          <w:sz w:val="28"/>
          <w:szCs w:val="28"/>
        </w:rPr>
        <w:t xml:space="preserve"> использование библиотек</w:t>
      </w:r>
      <w:r w:rsidRPr="00624E24">
        <w:rPr>
          <w:sz w:val="28"/>
          <w:szCs w:val="28"/>
        </w:rPr>
        <w:t>)</w:t>
      </w:r>
    </w:p>
    <w:p w14:paraId="79D56E06" w14:textId="00B99190" w:rsidR="003355E1" w:rsidRDefault="005F5F76" w:rsidP="00A656CB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Сереализация</w:t>
      </w:r>
      <w:proofErr w:type="spellEnd"/>
      <w:r w:rsidRPr="005F5F76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Десереализация</w:t>
      </w:r>
      <w:proofErr w:type="spellEnd"/>
      <w:r w:rsidR="008B4A03" w:rsidRPr="005F5F76">
        <w:rPr>
          <w:sz w:val="28"/>
          <w:szCs w:val="28"/>
        </w:rPr>
        <w:br/>
      </w:r>
      <w:proofErr w:type="spellStart"/>
      <w:r w:rsidR="008B4A03" w:rsidRPr="005F5F76">
        <w:rPr>
          <w:sz w:val="28"/>
          <w:szCs w:val="28"/>
          <w:lang w:val="en-US"/>
        </w:rPr>
        <w:t>newtonsoft</w:t>
      </w:r>
      <w:proofErr w:type="spellEnd"/>
      <w:r w:rsidR="008B4A03" w:rsidRPr="005F5F76">
        <w:rPr>
          <w:sz w:val="28"/>
          <w:szCs w:val="28"/>
        </w:rPr>
        <w:t>.</w:t>
      </w:r>
      <w:proofErr w:type="spellStart"/>
      <w:r w:rsidR="008B4A03" w:rsidRPr="005F5F76">
        <w:rPr>
          <w:sz w:val="28"/>
          <w:szCs w:val="28"/>
          <w:lang w:val="en-US"/>
        </w:rPr>
        <w:t>json</w:t>
      </w:r>
      <w:proofErr w:type="spellEnd"/>
      <w:r w:rsidR="008B4A03" w:rsidRPr="005F5F76">
        <w:rPr>
          <w:sz w:val="28"/>
          <w:szCs w:val="28"/>
        </w:rPr>
        <w:t xml:space="preserve"> -[</w:t>
      </w:r>
      <w:r w:rsidR="008B4A03" w:rsidRPr="005F5F76">
        <w:rPr>
          <w:sz w:val="28"/>
          <w:szCs w:val="28"/>
          <w:lang w:val="en-US"/>
        </w:rPr>
        <w:t>https</w:t>
      </w:r>
      <w:r w:rsidR="008B4A03" w:rsidRPr="005F5F76">
        <w:rPr>
          <w:sz w:val="28"/>
          <w:szCs w:val="28"/>
        </w:rPr>
        <w:t>://</w:t>
      </w:r>
      <w:proofErr w:type="spellStart"/>
      <w:r w:rsidR="008B4A03" w:rsidRPr="005F5F76">
        <w:rPr>
          <w:sz w:val="28"/>
          <w:szCs w:val="28"/>
          <w:lang w:val="en-US"/>
        </w:rPr>
        <w:t>habr</w:t>
      </w:r>
      <w:proofErr w:type="spellEnd"/>
      <w:r w:rsidR="008B4A03" w:rsidRPr="005F5F76">
        <w:rPr>
          <w:sz w:val="28"/>
          <w:szCs w:val="28"/>
        </w:rPr>
        <w:t>.</w:t>
      </w:r>
      <w:r w:rsidR="008B4A03" w:rsidRPr="005F5F76">
        <w:rPr>
          <w:sz w:val="28"/>
          <w:szCs w:val="28"/>
          <w:lang w:val="en-US"/>
        </w:rPr>
        <w:t>com</w:t>
      </w:r>
      <w:r w:rsidR="008B4A03" w:rsidRPr="005F5F76">
        <w:rPr>
          <w:sz w:val="28"/>
          <w:szCs w:val="28"/>
        </w:rPr>
        <w:t>/</w:t>
      </w:r>
      <w:proofErr w:type="spellStart"/>
      <w:r w:rsidR="008B4A03" w:rsidRPr="005F5F76">
        <w:rPr>
          <w:sz w:val="28"/>
          <w:szCs w:val="28"/>
          <w:lang w:val="en-US"/>
        </w:rPr>
        <w:t>ru</w:t>
      </w:r>
      <w:proofErr w:type="spellEnd"/>
      <w:r w:rsidR="008B4A03" w:rsidRPr="005F5F76">
        <w:rPr>
          <w:sz w:val="28"/>
          <w:szCs w:val="28"/>
        </w:rPr>
        <w:t>/</w:t>
      </w:r>
      <w:r w:rsidR="008B4A03" w:rsidRPr="005F5F76">
        <w:rPr>
          <w:sz w:val="28"/>
          <w:szCs w:val="28"/>
          <w:lang w:val="en-US"/>
        </w:rPr>
        <w:t>post</w:t>
      </w:r>
      <w:r w:rsidR="008B4A03" w:rsidRPr="005F5F76">
        <w:rPr>
          <w:sz w:val="28"/>
          <w:szCs w:val="28"/>
        </w:rPr>
        <w:t>/481514/]</w:t>
      </w:r>
    </w:p>
    <w:p w14:paraId="6A11ED38" w14:textId="729525FB" w:rsidR="005F5F76" w:rsidRPr="005F5F76" w:rsidRDefault="005F5F76" w:rsidP="00A656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между управляющей и подчиненной службой </w:t>
      </w:r>
    </w:p>
    <w:p w14:paraId="3ED0380D" w14:textId="5B266BAA" w:rsidR="00144D37" w:rsidRPr="005F5F76" w:rsidRDefault="00144D37" w:rsidP="00144D3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Network</w:t>
      </w:r>
      <w:r w:rsidRPr="005F5F76">
        <w:rPr>
          <w:sz w:val="28"/>
          <w:szCs w:val="28"/>
        </w:rPr>
        <w:t>-[</w:t>
      </w:r>
      <w:hyperlink r:id="rId6" w:history="1">
        <w:r w:rsidR="005F5F76" w:rsidRPr="00FF51EA">
          <w:rPr>
            <w:rStyle w:val="a6"/>
            <w:sz w:val="28"/>
            <w:szCs w:val="28"/>
            <w:lang w:val="en-US"/>
          </w:rPr>
          <w:t>https</w:t>
        </w:r>
        <w:r w:rsidR="005F5F76" w:rsidRPr="005F5F76">
          <w:rPr>
            <w:rStyle w:val="a6"/>
            <w:sz w:val="28"/>
            <w:szCs w:val="28"/>
          </w:rPr>
          <w:t>://</w:t>
        </w:r>
        <w:proofErr w:type="spellStart"/>
        <w:r w:rsidR="005F5F76" w:rsidRPr="00FF51EA">
          <w:rPr>
            <w:rStyle w:val="a6"/>
            <w:sz w:val="28"/>
            <w:szCs w:val="28"/>
            <w:lang w:val="en-US"/>
          </w:rPr>
          <w:t>github</w:t>
        </w:r>
        <w:proofErr w:type="spellEnd"/>
        <w:r w:rsidR="005F5F76" w:rsidRPr="005F5F76">
          <w:rPr>
            <w:rStyle w:val="a6"/>
            <w:sz w:val="28"/>
            <w:szCs w:val="28"/>
          </w:rPr>
          <w:t>.</w:t>
        </w:r>
        <w:r w:rsidR="005F5F76" w:rsidRPr="00FF51EA">
          <w:rPr>
            <w:rStyle w:val="a6"/>
            <w:sz w:val="28"/>
            <w:szCs w:val="28"/>
            <w:lang w:val="en-US"/>
          </w:rPr>
          <w:t>com</w:t>
        </w:r>
        <w:r w:rsidR="005F5F76" w:rsidRPr="005F5F76">
          <w:rPr>
            <w:rStyle w:val="a6"/>
            <w:sz w:val="28"/>
            <w:szCs w:val="28"/>
          </w:rPr>
          <w:t>/</w:t>
        </w:r>
        <w:proofErr w:type="spellStart"/>
        <w:r w:rsidR="005F5F76" w:rsidRPr="00FF51EA">
          <w:rPr>
            <w:rStyle w:val="a6"/>
            <w:sz w:val="28"/>
            <w:szCs w:val="28"/>
            <w:lang w:val="en-US"/>
          </w:rPr>
          <w:t>Toemsel</w:t>
        </w:r>
        <w:proofErr w:type="spellEnd"/>
        <w:r w:rsidR="005F5F76" w:rsidRPr="005F5F76">
          <w:rPr>
            <w:rStyle w:val="a6"/>
            <w:sz w:val="28"/>
            <w:szCs w:val="28"/>
          </w:rPr>
          <w:t>/</w:t>
        </w:r>
        <w:r w:rsidR="005F5F76" w:rsidRPr="00FF51EA">
          <w:rPr>
            <w:rStyle w:val="a6"/>
            <w:sz w:val="28"/>
            <w:szCs w:val="28"/>
            <w:lang w:val="en-US"/>
          </w:rPr>
          <w:t>Network</w:t>
        </w:r>
      </w:hyperlink>
      <w:r w:rsidRPr="005F5F76">
        <w:rPr>
          <w:sz w:val="28"/>
          <w:szCs w:val="28"/>
        </w:rPr>
        <w:t>]</w:t>
      </w:r>
    </w:p>
    <w:p w14:paraId="47B89F25" w14:textId="78844B2E" w:rsidR="0059656E" w:rsidRPr="0059656E" w:rsidRDefault="0059656E" w:rsidP="00A656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методов-</w:t>
      </w:r>
      <w:r w:rsidRPr="0059656E">
        <w:rPr>
          <w:sz w:val="28"/>
          <w:szCs w:val="28"/>
        </w:rPr>
        <w:t>[</w:t>
      </w:r>
      <w:r w:rsidRPr="0059656E">
        <w:rPr>
          <w:sz w:val="28"/>
          <w:szCs w:val="28"/>
          <w:lang w:val="en-US"/>
        </w:rPr>
        <w:t>https</w:t>
      </w:r>
      <w:r w:rsidRPr="0059656E">
        <w:rPr>
          <w:sz w:val="28"/>
          <w:szCs w:val="28"/>
        </w:rPr>
        <w:t>://</w:t>
      </w:r>
      <w:r w:rsidRPr="0059656E">
        <w:rPr>
          <w:sz w:val="28"/>
          <w:szCs w:val="28"/>
          <w:lang w:val="en-US"/>
        </w:rPr>
        <w:t>www</w:t>
      </w:r>
      <w:r w:rsidRPr="0059656E">
        <w:rPr>
          <w:sz w:val="28"/>
          <w:szCs w:val="28"/>
        </w:rPr>
        <w:t>.</w:t>
      </w:r>
      <w:r w:rsidRPr="0059656E">
        <w:rPr>
          <w:sz w:val="28"/>
          <w:szCs w:val="28"/>
          <w:lang w:val="en-US"/>
        </w:rPr>
        <w:t>indie</w:t>
      </w:r>
      <w:r w:rsidRPr="0059656E">
        <w:rPr>
          <w:sz w:val="28"/>
          <w:szCs w:val="28"/>
        </w:rPr>
        <w:t>-</w:t>
      </w:r>
      <w:r w:rsidRPr="0059656E">
        <w:rPr>
          <w:sz w:val="28"/>
          <w:szCs w:val="28"/>
          <w:lang w:val="en-US"/>
        </w:rPr>
        <w:t>dev</w:t>
      </w:r>
      <w:r w:rsidRPr="0059656E">
        <w:rPr>
          <w:sz w:val="28"/>
          <w:szCs w:val="28"/>
        </w:rPr>
        <w:t>.</w:t>
      </w:r>
      <w:r w:rsidRPr="0059656E">
        <w:rPr>
          <w:sz w:val="28"/>
          <w:szCs w:val="28"/>
          <w:lang w:val="en-US"/>
        </w:rPr>
        <w:t>at</w:t>
      </w:r>
      <w:r w:rsidRPr="0059656E">
        <w:rPr>
          <w:sz w:val="28"/>
          <w:szCs w:val="28"/>
        </w:rPr>
        <w:t>/2016/10/03/</w:t>
      </w:r>
      <w:r w:rsidRPr="0059656E">
        <w:rPr>
          <w:sz w:val="28"/>
          <w:szCs w:val="28"/>
          <w:lang w:val="en-US"/>
        </w:rPr>
        <w:t>server</w:t>
      </w:r>
      <w:r w:rsidRPr="0059656E">
        <w:rPr>
          <w:sz w:val="28"/>
          <w:szCs w:val="28"/>
        </w:rPr>
        <w:t>-</w:t>
      </w:r>
      <w:r w:rsidRPr="0059656E">
        <w:rPr>
          <w:sz w:val="28"/>
          <w:szCs w:val="28"/>
          <w:lang w:val="en-US"/>
        </w:rPr>
        <w:t>setup</w:t>
      </w:r>
      <w:r w:rsidRPr="0059656E">
        <w:rPr>
          <w:sz w:val="28"/>
          <w:szCs w:val="28"/>
        </w:rPr>
        <w:t>/]</w:t>
      </w:r>
    </w:p>
    <w:p w14:paraId="6BF0CE66" w14:textId="7B74653B" w:rsidR="003355E1" w:rsidRPr="00021F76" w:rsidRDefault="005F42AD" w:rsidP="00021F7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Картинки-</w:t>
      </w:r>
      <w:r w:rsidRPr="0059656E">
        <w:rPr>
          <w:sz w:val="28"/>
          <w:szCs w:val="28"/>
        </w:rPr>
        <w:t>[</w:t>
      </w:r>
      <w:r w:rsidRPr="005F42AD">
        <w:rPr>
          <w:sz w:val="28"/>
          <w:szCs w:val="28"/>
          <w:lang w:val="en-US"/>
        </w:rPr>
        <w:t>https</w:t>
      </w:r>
      <w:r w:rsidRPr="0059656E">
        <w:rPr>
          <w:sz w:val="28"/>
          <w:szCs w:val="28"/>
        </w:rPr>
        <w:t>://</w:t>
      </w:r>
      <w:proofErr w:type="spellStart"/>
      <w:r w:rsidRPr="005F42AD">
        <w:rPr>
          <w:sz w:val="28"/>
          <w:szCs w:val="28"/>
          <w:lang w:val="en-US"/>
        </w:rPr>
        <w:t>metanit</w:t>
      </w:r>
      <w:proofErr w:type="spellEnd"/>
      <w:r w:rsidRPr="0059656E">
        <w:rPr>
          <w:sz w:val="28"/>
          <w:szCs w:val="28"/>
        </w:rPr>
        <w:t>.</w:t>
      </w:r>
      <w:r w:rsidRPr="005F42AD">
        <w:rPr>
          <w:sz w:val="28"/>
          <w:szCs w:val="28"/>
          <w:lang w:val="en-US"/>
        </w:rPr>
        <w:t>com</w:t>
      </w:r>
      <w:r w:rsidRPr="0059656E">
        <w:rPr>
          <w:sz w:val="28"/>
          <w:szCs w:val="28"/>
        </w:rPr>
        <w:t>/</w:t>
      </w:r>
      <w:r w:rsidRPr="005F42AD">
        <w:rPr>
          <w:sz w:val="28"/>
          <w:szCs w:val="28"/>
          <w:lang w:val="en-US"/>
        </w:rPr>
        <w:t>sharp</w:t>
      </w:r>
      <w:r w:rsidRPr="0059656E">
        <w:rPr>
          <w:sz w:val="28"/>
          <w:szCs w:val="28"/>
        </w:rPr>
        <w:t>/</w:t>
      </w:r>
      <w:r w:rsidRPr="005F42AD">
        <w:rPr>
          <w:sz w:val="28"/>
          <w:szCs w:val="28"/>
          <w:lang w:val="en-US"/>
        </w:rPr>
        <w:t>net</w:t>
      </w:r>
      <w:r w:rsidRPr="0059656E">
        <w:rPr>
          <w:sz w:val="28"/>
          <w:szCs w:val="28"/>
        </w:rPr>
        <w:t>/3.2.</w:t>
      </w:r>
      <w:proofErr w:type="spellStart"/>
      <w:r w:rsidRPr="005F42AD">
        <w:rPr>
          <w:sz w:val="28"/>
          <w:szCs w:val="28"/>
          <w:lang w:val="en-US"/>
        </w:rPr>
        <w:t>php</w:t>
      </w:r>
      <w:proofErr w:type="spellEnd"/>
      <w:r w:rsidRPr="0059656E">
        <w:rPr>
          <w:sz w:val="28"/>
          <w:szCs w:val="28"/>
        </w:rPr>
        <w:t>]</w:t>
      </w:r>
    </w:p>
    <w:p w14:paraId="5FDA012F" w14:textId="77ADC223" w:rsidR="004A7BEE" w:rsidRDefault="005479E4" w:rsidP="003355E1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Используемые технологии</w:t>
      </w:r>
    </w:p>
    <w:p w14:paraId="5FFDAEA6" w14:textId="1B619664" w:rsidR="005479E4" w:rsidRDefault="005479E4" w:rsidP="005479E4">
      <w:pPr>
        <w:pStyle w:val="-TNR"/>
      </w:pPr>
      <w:r w:rsidRPr="005479E4">
        <w:t>C# — </w:t>
      </w:r>
      <w:hyperlink r:id="rId7" w:tooltip="Объектно-ориентированное программирование" w:history="1">
        <w:r w:rsidRPr="005479E4">
          <w:rPr>
            <w:rStyle w:val="a6"/>
            <w:color w:val="auto"/>
            <w:u w:val="none"/>
            <w:lang w:val="ru-RU"/>
          </w:rPr>
          <w:t>объектно-ориентированный</w:t>
        </w:r>
      </w:hyperlink>
      <w:r w:rsidRPr="005479E4">
        <w:t> </w:t>
      </w:r>
      <w:hyperlink r:id="rId8" w:tooltip="Язык программирования" w:history="1">
        <w:r w:rsidRPr="005479E4">
          <w:rPr>
            <w:rStyle w:val="a6"/>
            <w:color w:val="auto"/>
            <w:u w:val="none"/>
            <w:lang w:val="ru-RU"/>
          </w:rPr>
          <w:t>язык программирования</w:t>
        </w:r>
      </w:hyperlink>
      <w:r>
        <w:t xml:space="preserve"> </w:t>
      </w:r>
      <w:r w:rsidRPr="005479E4">
        <w:t>для платформы </w:t>
      </w:r>
      <w:hyperlink r:id="rId9" w:tooltip=".NET Framework" w:history="1">
        <w:r w:rsidRPr="005479E4">
          <w:rPr>
            <w:rStyle w:val="a6"/>
            <w:color w:val="auto"/>
            <w:u w:val="none"/>
          </w:rPr>
          <w:t>Microsoft</w:t>
        </w:r>
        <w:r w:rsidRPr="005479E4">
          <w:rPr>
            <w:rStyle w:val="a6"/>
            <w:color w:val="auto"/>
            <w:u w:val="none"/>
            <w:lang w:val="ru-RU"/>
          </w:rPr>
          <w:t xml:space="preserve"> .</w:t>
        </w:r>
        <w:r w:rsidRPr="005479E4">
          <w:rPr>
            <w:rStyle w:val="a6"/>
            <w:color w:val="auto"/>
            <w:u w:val="none"/>
          </w:rPr>
          <w:t>NET</w:t>
        </w:r>
        <w:r w:rsidRPr="005479E4">
          <w:rPr>
            <w:rStyle w:val="a6"/>
            <w:color w:val="auto"/>
            <w:u w:val="none"/>
            <w:lang w:val="ru-RU"/>
          </w:rPr>
          <w:t xml:space="preserve"> </w:t>
        </w:r>
        <w:r w:rsidRPr="005479E4">
          <w:rPr>
            <w:rStyle w:val="a6"/>
            <w:color w:val="auto"/>
            <w:u w:val="none"/>
          </w:rPr>
          <w:t>Framework</w:t>
        </w:r>
      </w:hyperlink>
      <w:r w:rsidRPr="005479E4">
        <w:t> и </w:t>
      </w:r>
      <w:hyperlink r:id="rId10" w:tooltip=".NET Core" w:history="1">
        <w:r w:rsidRPr="005479E4">
          <w:rPr>
            <w:rStyle w:val="a6"/>
            <w:color w:val="auto"/>
            <w:u w:val="none"/>
            <w:lang w:val="ru-RU"/>
          </w:rPr>
          <w:t>.</w:t>
        </w:r>
        <w:r w:rsidRPr="005479E4">
          <w:rPr>
            <w:rStyle w:val="a6"/>
            <w:color w:val="auto"/>
            <w:u w:val="none"/>
          </w:rPr>
          <w:t>NET</w:t>
        </w:r>
        <w:r w:rsidRPr="005479E4">
          <w:rPr>
            <w:rStyle w:val="a6"/>
            <w:color w:val="auto"/>
            <w:u w:val="none"/>
            <w:lang w:val="ru-RU"/>
          </w:rPr>
          <w:t xml:space="preserve"> </w:t>
        </w:r>
        <w:r w:rsidRPr="005479E4">
          <w:rPr>
            <w:rStyle w:val="a6"/>
            <w:color w:val="auto"/>
            <w:u w:val="none"/>
          </w:rPr>
          <w:t>Core</w:t>
        </w:r>
      </w:hyperlink>
      <w:r w:rsidRPr="005479E4">
        <w:t>. </w:t>
      </w:r>
    </w:p>
    <w:p w14:paraId="09D33467" w14:textId="57877D99" w:rsidR="005479E4" w:rsidRDefault="005479E4" w:rsidP="005479E4">
      <w:pPr>
        <w:pStyle w:val="-TNR"/>
      </w:pPr>
      <w:r w:rsidRPr="005479E4">
        <w:t xml:space="preserve">Windows Forms — </w:t>
      </w:r>
      <w:proofErr w:type="spellStart"/>
      <w:r w:rsidRPr="005479E4">
        <w:t>интерфейс</w:t>
      </w:r>
      <w:proofErr w:type="spellEnd"/>
      <w:r w:rsidRPr="005479E4">
        <w:t xml:space="preserve"> </w:t>
      </w:r>
      <w:proofErr w:type="spellStart"/>
      <w:r w:rsidRPr="005479E4">
        <w:t>программирования</w:t>
      </w:r>
      <w:proofErr w:type="spellEnd"/>
      <w:r w:rsidRPr="005479E4">
        <w:t xml:space="preserve"> </w:t>
      </w:r>
      <w:proofErr w:type="spellStart"/>
      <w:r w:rsidRPr="005479E4">
        <w:t>приложений</w:t>
      </w:r>
      <w:proofErr w:type="spellEnd"/>
      <w:r w:rsidRPr="005479E4">
        <w:t xml:space="preserve">, </w:t>
      </w:r>
      <w:proofErr w:type="spellStart"/>
      <w:r w:rsidRPr="005479E4">
        <w:t>отвечающий</w:t>
      </w:r>
      <w:proofErr w:type="spellEnd"/>
      <w:r w:rsidRPr="005479E4">
        <w:t xml:space="preserve"> </w:t>
      </w:r>
      <w:proofErr w:type="spellStart"/>
      <w:r w:rsidRPr="005479E4">
        <w:t>за</w:t>
      </w:r>
      <w:proofErr w:type="spellEnd"/>
      <w:r w:rsidRPr="005479E4">
        <w:t xml:space="preserve"> </w:t>
      </w:r>
      <w:proofErr w:type="spellStart"/>
      <w:r w:rsidRPr="005479E4">
        <w:t>графический</w:t>
      </w:r>
      <w:proofErr w:type="spellEnd"/>
      <w:r w:rsidRPr="005479E4">
        <w:t xml:space="preserve"> </w:t>
      </w:r>
      <w:proofErr w:type="spellStart"/>
      <w:r w:rsidRPr="005479E4">
        <w:t>интерфейс</w:t>
      </w:r>
      <w:proofErr w:type="spellEnd"/>
      <w:r w:rsidRPr="005479E4">
        <w:t xml:space="preserve"> </w:t>
      </w:r>
      <w:proofErr w:type="spellStart"/>
      <w:r w:rsidRPr="005479E4">
        <w:t>пользователя</w:t>
      </w:r>
      <w:proofErr w:type="spellEnd"/>
      <w:r w:rsidRPr="005479E4">
        <w:t xml:space="preserve"> и </w:t>
      </w:r>
      <w:proofErr w:type="spellStart"/>
      <w:r w:rsidRPr="005479E4">
        <w:t>являющийся</w:t>
      </w:r>
      <w:proofErr w:type="spellEnd"/>
      <w:r w:rsidRPr="005479E4">
        <w:t xml:space="preserve"> </w:t>
      </w:r>
      <w:proofErr w:type="spellStart"/>
      <w:r w:rsidRPr="005479E4">
        <w:t>частью</w:t>
      </w:r>
      <w:proofErr w:type="spellEnd"/>
      <w:r w:rsidRPr="005479E4">
        <w:t xml:space="preserve"> Microsoft .NET Framework.</w:t>
      </w:r>
    </w:p>
    <w:p w14:paraId="03EA3EF6" w14:textId="77777777" w:rsidR="005479E4" w:rsidRPr="005479E4" w:rsidRDefault="005479E4" w:rsidP="005479E4">
      <w:pPr>
        <w:pStyle w:val="-TNR"/>
      </w:pPr>
    </w:p>
    <w:p w14:paraId="5A863CF4" w14:textId="39968E33" w:rsidR="003355E1" w:rsidRP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 xml:space="preserve">Алгоритмы </w:t>
      </w:r>
    </w:p>
    <w:p w14:paraId="02A08BBE" w14:textId="1CC81E6C" w:rsidR="003355E1" w:rsidRDefault="003355E1" w:rsidP="009D5F12">
      <w:pPr>
        <w:pStyle w:val="-TNR"/>
        <w:ind w:firstLine="0"/>
        <w:rPr>
          <w:szCs w:val="28"/>
          <w:lang w:val="ru-RU"/>
        </w:rPr>
      </w:pPr>
      <w:r w:rsidRPr="003355E1">
        <w:rPr>
          <w:szCs w:val="28"/>
          <w:lang w:val="ru-RU"/>
        </w:rPr>
        <w:t>(виды резервирования</w:t>
      </w:r>
      <w:r w:rsidR="009D5F12">
        <w:rPr>
          <w:szCs w:val="28"/>
          <w:lang w:val="ru-RU"/>
        </w:rPr>
        <w:t>, описать подробно</w:t>
      </w:r>
      <w:r w:rsidRPr="003355E1">
        <w:rPr>
          <w:szCs w:val="28"/>
          <w:lang w:val="ru-RU"/>
        </w:rPr>
        <w:t>)</w:t>
      </w:r>
    </w:p>
    <w:p w14:paraId="7530FE2F" w14:textId="6AC98CC8" w:rsidR="009D5F12" w:rsidRPr="00021F76" w:rsidRDefault="00AB3EFB" w:rsidP="009D5F12">
      <w:pPr>
        <w:pStyle w:val="-TNR"/>
        <w:ind w:firstLine="0"/>
        <w:rPr>
          <w:szCs w:val="28"/>
          <w:lang w:val="ru-RU"/>
        </w:rPr>
      </w:pPr>
      <w:r>
        <w:rPr>
          <w:szCs w:val="28"/>
          <w:lang w:val="ru-RU"/>
        </w:rPr>
        <w:t xml:space="preserve">Приложение </w:t>
      </w:r>
      <w:r w:rsidR="009D5F12" w:rsidRPr="00021F76">
        <w:rPr>
          <w:szCs w:val="28"/>
          <w:lang w:val="ru-RU"/>
        </w:rPr>
        <w:t>поддерживает следующие схемы резервирования данных:</w:t>
      </w:r>
    </w:p>
    <w:p w14:paraId="739434E0" w14:textId="75F059C7" w:rsidR="009D5F12" w:rsidRPr="009D5F12" w:rsidRDefault="00B0742E" w:rsidP="009D5F12">
      <w:pPr>
        <w:pStyle w:val="-TNR"/>
        <w:numPr>
          <w:ilvl w:val="1"/>
          <w:numId w:val="5"/>
        </w:numPr>
        <w:rPr>
          <w:szCs w:val="28"/>
        </w:rPr>
      </w:pPr>
      <w:r>
        <w:rPr>
          <w:szCs w:val="28"/>
          <w:lang w:val="ru-RU"/>
        </w:rPr>
        <w:t>полное резервное копирование</w:t>
      </w:r>
      <w:r w:rsidR="009D5F12" w:rsidRPr="009D5F12">
        <w:rPr>
          <w:szCs w:val="28"/>
        </w:rPr>
        <w:t>;</w:t>
      </w:r>
    </w:p>
    <w:p w14:paraId="17BD737B" w14:textId="77777777" w:rsidR="009D5F12" w:rsidRPr="009D5F12" w:rsidRDefault="009D5F12" w:rsidP="009D5F12">
      <w:pPr>
        <w:pStyle w:val="-TNR"/>
        <w:numPr>
          <w:ilvl w:val="1"/>
          <w:numId w:val="5"/>
        </w:numPr>
        <w:rPr>
          <w:szCs w:val="28"/>
        </w:rPr>
      </w:pPr>
      <w:r w:rsidRPr="009D5F12">
        <w:rPr>
          <w:szCs w:val="28"/>
        </w:rPr>
        <w:t>инкрементное резервное копирование;</w:t>
      </w:r>
    </w:p>
    <w:p w14:paraId="5A040422" w14:textId="77777777" w:rsidR="009D5F12" w:rsidRPr="009D5F12" w:rsidRDefault="009D5F12" w:rsidP="009D5F12">
      <w:pPr>
        <w:pStyle w:val="-TNR"/>
        <w:numPr>
          <w:ilvl w:val="1"/>
          <w:numId w:val="5"/>
        </w:numPr>
        <w:rPr>
          <w:szCs w:val="28"/>
        </w:rPr>
      </w:pPr>
      <w:r w:rsidRPr="009D5F12">
        <w:rPr>
          <w:szCs w:val="28"/>
        </w:rPr>
        <w:t>дифференциальное резервное копирование;</w:t>
      </w:r>
    </w:p>
    <w:p w14:paraId="2EF48221" w14:textId="77777777" w:rsidR="009D5F12" w:rsidRPr="003355E1" w:rsidRDefault="009D5F12" w:rsidP="003355E1">
      <w:pPr>
        <w:pStyle w:val="-TNR"/>
        <w:rPr>
          <w:szCs w:val="28"/>
          <w:lang w:val="ru-RU"/>
        </w:rPr>
      </w:pPr>
    </w:p>
    <w:p w14:paraId="18774DEC" w14:textId="09D9ED8F" w:rsidR="003355E1" w:rsidRP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>структура базы данных с описанием таблиц</w:t>
      </w:r>
    </w:p>
    <w:p w14:paraId="087B442B" w14:textId="1B3EB57E" w:rsidR="003355E1" w:rsidRPr="003355E1" w:rsidRDefault="003355E1" w:rsidP="003355E1">
      <w:pPr>
        <w:pStyle w:val="-TNR"/>
        <w:rPr>
          <w:szCs w:val="28"/>
          <w:lang w:val="ru-RU"/>
        </w:rPr>
      </w:pPr>
      <w:r w:rsidRPr="003355E1">
        <w:rPr>
          <w:szCs w:val="28"/>
          <w:lang w:val="ru-RU"/>
        </w:rPr>
        <w:t xml:space="preserve">(еще нет, возможно </w:t>
      </w:r>
      <w:proofErr w:type="spellStart"/>
      <w:r w:rsidRPr="003355E1">
        <w:rPr>
          <w:szCs w:val="28"/>
        </w:rPr>
        <w:t>sqlite</w:t>
      </w:r>
      <w:proofErr w:type="spellEnd"/>
      <w:r w:rsidRPr="003355E1">
        <w:rPr>
          <w:szCs w:val="28"/>
          <w:lang w:val="ru-RU"/>
        </w:rPr>
        <w:t>)</w:t>
      </w:r>
    </w:p>
    <w:p w14:paraId="60890609" w14:textId="4443C5B7" w:rsid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>интерфейс (скриншоты)</w:t>
      </w:r>
    </w:p>
    <w:p w14:paraId="7704C4F6" w14:textId="77777777" w:rsidR="009D5F12" w:rsidRPr="003355E1" w:rsidRDefault="009D5F12" w:rsidP="009D5F12"/>
    <w:p w14:paraId="285ACF13" w14:textId="61C3C8E0" w:rsid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lastRenderedPageBreak/>
        <w:t xml:space="preserve"> интерпретация результатов работы программы (выводы, иллюстрации, таблицы)</w:t>
      </w:r>
    </w:p>
    <w:p w14:paraId="2EFE3130" w14:textId="77777777" w:rsidR="009D5F12" w:rsidRPr="003355E1" w:rsidRDefault="009D5F12" w:rsidP="009D5F12"/>
    <w:p w14:paraId="74B2743E" w14:textId="7C8F8128" w:rsidR="003355E1" w:rsidRP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 xml:space="preserve"> инструкция пользователя</w:t>
      </w:r>
      <w:r w:rsidRPr="003355E1">
        <w:rPr>
          <w:sz w:val="28"/>
          <w:szCs w:val="28"/>
        </w:rPr>
        <w:t xml:space="preserve">. </w:t>
      </w:r>
    </w:p>
    <w:p w14:paraId="2574EF13" w14:textId="77777777" w:rsidR="003355E1" w:rsidRPr="003355E1" w:rsidRDefault="003355E1" w:rsidP="003355E1"/>
    <w:sectPr w:rsidR="003355E1" w:rsidRPr="0033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37A"/>
    <w:multiLevelType w:val="multilevel"/>
    <w:tmpl w:val="3942244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9D4974"/>
    <w:multiLevelType w:val="multilevel"/>
    <w:tmpl w:val="379835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0D1843"/>
    <w:multiLevelType w:val="multilevel"/>
    <w:tmpl w:val="DD7EA34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C460A6"/>
    <w:multiLevelType w:val="multilevel"/>
    <w:tmpl w:val="3942244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FD7514"/>
    <w:multiLevelType w:val="multilevel"/>
    <w:tmpl w:val="379835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65681722">
    <w:abstractNumId w:val="3"/>
  </w:num>
  <w:num w:numId="2" w16cid:durableId="52823493">
    <w:abstractNumId w:val="0"/>
  </w:num>
  <w:num w:numId="3" w16cid:durableId="1630935852">
    <w:abstractNumId w:val="4"/>
  </w:num>
  <w:num w:numId="4" w16cid:durableId="1697804952">
    <w:abstractNumId w:val="2"/>
  </w:num>
  <w:num w:numId="5" w16cid:durableId="1942564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FE"/>
    <w:rsid w:val="00021F76"/>
    <w:rsid w:val="00082C7C"/>
    <w:rsid w:val="00101B0E"/>
    <w:rsid w:val="001414D7"/>
    <w:rsid w:val="00144D37"/>
    <w:rsid w:val="0018314D"/>
    <w:rsid w:val="00183549"/>
    <w:rsid w:val="001A5364"/>
    <w:rsid w:val="00235FC1"/>
    <w:rsid w:val="003355E1"/>
    <w:rsid w:val="00336DA9"/>
    <w:rsid w:val="003720DB"/>
    <w:rsid w:val="003A5F81"/>
    <w:rsid w:val="004867B6"/>
    <w:rsid w:val="004A7BEE"/>
    <w:rsid w:val="004B64AB"/>
    <w:rsid w:val="004F22E7"/>
    <w:rsid w:val="005479E4"/>
    <w:rsid w:val="0059656E"/>
    <w:rsid w:val="005F42AD"/>
    <w:rsid w:val="005F4C6C"/>
    <w:rsid w:val="005F5F76"/>
    <w:rsid w:val="00624E24"/>
    <w:rsid w:val="00632630"/>
    <w:rsid w:val="00632F83"/>
    <w:rsid w:val="006A23C4"/>
    <w:rsid w:val="00787D06"/>
    <w:rsid w:val="0083747B"/>
    <w:rsid w:val="00865274"/>
    <w:rsid w:val="0088009F"/>
    <w:rsid w:val="008B4A03"/>
    <w:rsid w:val="008E3698"/>
    <w:rsid w:val="008E376A"/>
    <w:rsid w:val="00901C11"/>
    <w:rsid w:val="00960867"/>
    <w:rsid w:val="009D5F12"/>
    <w:rsid w:val="00A50396"/>
    <w:rsid w:val="00A57A40"/>
    <w:rsid w:val="00A656CB"/>
    <w:rsid w:val="00A72F77"/>
    <w:rsid w:val="00AB3EFB"/>
    <w:rsid w:val="00AE14B9"/>
    <w:rsid w:val="00AF014B"/>
    <w:rsid w:val="00B0742E"/>
    <w:rsid w:val="00BB5EFE"/>
    <w:rsid w:val="00C504E4"/>
    <w:rsid w:val="00D42B4F"/>
    <w:rsid w:val="00D519F8"/>
    <w:rsid w:val="00D83FAF"/>
    <w:rsid w:val="00DE3A50"/>
    <w:rsid w:val="00E662D0"/>
    <w:rsid w:val="00EA14CF"/>
    <w:rsid w:val="00EB54C4"/>
    <w:rsid w:val="00F408C2"/>
    <w:rsid w:val="00FA0389"/>
    <w:rsid w:val="00FA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E496"/>
  <w15:chartTrackingRefBased/>
  <w15:docId w15:val="{24AF0F44-8594-4A99-9480-E3A8F2A0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TNR">
    <w:name w:val="Обычный-TNR"/>
    <w:basedOn w:val="a"/>
    <w:link w:val="-TNR0"/>
    <w:qFormat/>
    <w:rsid w:val="00021F76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szCs w:val="24"/>
      <w:lang w:val="en-US" w:eastAsia="en-US"/>
    </w:rPr>
  </w:style>
  <w:style w:type="character" w:customStyle="1" w:styleId="-TNR0">
    <w:name w:val="Обычный-TNR Знак"/>
    <w:basedOn w:val="a0"/>
    <w:link w:val="-TNR"/>
    <w:rsid w:val="00021F76"/>
    <w:rPr>
      <w:rFonts w:ascii="Times New Roman" w:eastAsiaTheme="minorHAnsi" w:hAnsi="Times New Roman"/>
      <w:sz w:val="28"/>
      <w:szCs w:val="24"/>
      <w:lang w:val="en-US" w:eastAsia="en-US"/>
    </w:rPr>
  </w:style>
  <w:style w:type="paragraph" w:styleId="a3">
    <w:name w:val="Title"/>
    <w:basedOn w:val="a"/>
    <w:next w:val="a"/>
    <w:link w:val="a4"/>
    <w:uiPriority w:val="10"/>
    <w:qFormat/>
    <w:rsid w:val="00AF0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текст_"/>
    <w:basedOn w:val="a0"/>
    <w:link w:val="1"/>
    <w:rsid w:val="00901C11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5"/>
    <w:rsid w:val="00901C11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5F42A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F4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emsel/Networ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.NET_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.NET_Fra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Игорь Андреевич</dc:creator>
  <cp:keywords/>
  <dc:description/>
  <cp:lastModifiedBy>Игорь Поляков</cp:lastModifiedBy>
  <cp:revision>41</cp:revision>
  <dcterms:created xsi:type="dcterms:W3CDTF">2022-05-24T08:16:00Z</dcterms:created>
  <dcterms:modified xsi:type="dcterms:W3CDTF">2022-05-25T11:06:00Z</dcterms:modified>
</cp:coreProperties>
</file>