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25.19685039370086" w:right="-466.062992125984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20923" cy="17250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923" cy="172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425.19685039370086" w:right="-466.06299212598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425.19685039370086" w:right="-466.06299212598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425.19685039370086" w:right="-466.06299212598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25.19685039370086" w:right="-466.062992125984" w:firstLine="0"/>
        <w:jc w:val="center"/>
        <w:rPr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ind w:left="-425.19685039370086" w:right="-466.062992125984" w:firstLine="0"/>
        <w:jc w:val="center"/>
        <w:rPr>
          <w:sz w:val="56"/>
          <w:szCs w:val="56"/>
          <w:highlight w:val="white"/>
        </w:rPr>
      </w:pPr>
      <w:bookmarkStart w:colFirst="0" w:colLast="0" w:name="_79pf95qk4p4g" w:id="0"/>
      <w:bookmarkEnd w:id="0"/>
      <w:r w:rsidDel="00000000" w:rsidR="00000000" w:rsidRPr="00000000">
        <w:rPr>
          <w:sz w:val="56"/>
          <w:szCs w:val="56"/>
          <w:highlight w:val="white"/>
          <w:rtl w:val="0"/>
        </w:rPr>
        <w:t xml:space="preserve">Projet intégrateur en gestion </w:t>
        <w:br w:type="textWrapping"/>
        <w:t xml:space="preserve">de données:</w:t>
        <w:br w:type="textWrapping"/>
        <w:t xml:space="preserve">Application VisioPad</w:t>
      </w:r>
    </w:p>
    <w:p w:rsidR="00000000" w:rsidDel="00000000" w:rsidP="00000000" w:rsidRDefault="00000000" w:rsidRPr="00000000" w14:paraId="00000010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425.19685039370086" w:right="-466.062992125984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25.19685039370086" w:right="-466.062992125984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5.19685039370086" w:right="-466.062992125984" w:firstLine="0"/>
        <w:jc w:val="center"/>
        <w:rPr>
          <w:i w:val="1"/>
          <w:sz w:val="26"/>
          <w:szCs w:val="26"/>
          <w:highlight w:val="white"/>
        </w:rPr>
      </w:pPr>
      <w:r w:rsidDel="00000000" w:rsidR="00000000" w:rsidRPr="00000000">
        <w:rPr>
          <w:i w:val="1"/>
          <w:sz w:val="26"/>
          <w:szCs w:val="26"/>
          <w:highlight w:val="white"/>
          <w:u w:val="single"/>
          <w:rtl w:val="0"/>
        </w:rPr>
        <w:t xml:space="preserve">Groupe 5 :</w:t>
      </w:r>
      <w:r w:rsidDel="00000000" w:rsidR="00000000" w:rsidRPr="00000000">
        <w:rPr>
          <w:i w:val="1"/>
          <w:sz w:val="26"/>
          <w:szCs w:val="26"/>
          <w:highlight w:val="white"/>
          <w:rtl w:val="0"/>
        </w:rPr>
        <w:t xml:space="preserve"> GOURDON Stéphanie, AVANZINO Aurélien, </w:t>
      </w:r>
    </w:p>
    <w:p w:rsidR="00000000" w:rsidDel="00000000" w:rsidP="00000000" w:rsidRDefault="00000000" w:rsidRPr="00000000" w14:paraId="00000020">
      <w:pPr>
        <w:ind w:left="-425.19685039370086" w:right="-466.062992125984" w:firstLine="0"/>
        <w:jc w:val="center"/>
        <w:rPr>
          <w:i w:val="1"/>
          <w:sz w:val="26"/>
          <w:szCs w:val="26"/>
          <w:highlight w:val="white"/>
        </w:rPr>
      </w:pPr>
      <w:r w:rsidDel="00000000" w:rsidR="00000000" w:rsidRPr="00000000">
        <w:rPr>
          <w:i w:val="1"/>
          <w:sz w:val="26"/>
          <w:szCs w:val="26"/>
          <w:highlight w:val="white"/>
          <w:rtl w:val="0"/>
        </w:rPr>
        <w:t xml:space="preserve">OUBARI Mohammad et VARINIER Rémy</w:t>
      </w:r>
    </w:p>
    <w:p w:rsidR="00000000" w:rsidDel="00000000" w:rsidP="00000000" w:rsidRDefault="00000000" w:rsidRPr="00000000" w14:paraId="00000021">
      <w:pPr>
        <w:ind w:left="-425.19685039370086" w:right="-466.062992125984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M1 MIAGE</w:t>
      </w:r>
    </w:p>
    <w:p w:rsidR="00000000" w:rsidDel="00000000" w:rsidP="00000000" w:rsidRDefault="00000000" w:rsidRPr="00000000" w14:paraId="00000022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Année 2020-2021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425.19685039370086" w:right="-466.06299212598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8"/>
              <w:szCs w:val="28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ikff1mrfzpv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Modèle Conceptuel des données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8"/>
              <w:szCs w:val="28"/>
              <w:u w:val="single"/>
              <w:shd w:fill="auto" w:val="clear"/>
              <w:vertAlign w:val="baseline"/>
            </w:rPr>
          </w:pPr>
          <w:hyperlink w:anchor="_fbn63w4c7r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Schéma MCD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8"/>
              <w:szCs w:val="28"/>
              <w:u w:val="single"/>
              <w:shd w:fill="auto" w:val="clear"/>
              <w:vertAlign w:val="baseline"/>
            </w:rPr>
          </w:pPr>
          <w:hyperlink w:anchor="_3nbm6k4al8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Contraintes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8"/>
              <w:szCs w:val="28"/>
              <w:u w:val="single"/>
              <w:shd w:fill="auto" w:val="clear"/>
              <w:vertAlign w:val="baseline"/>
            </w:rPr>
          </w:pPr>
          <w:hyperlink w:anchor="_rx9no894ii7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Modèles logique des données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after="80" w:before="200" w:line="240" w:lineRule="auto"/>
            <w:ind w:left="0" w:firstLine="0"/>
            <w:rPr>
              <w:color w:val="1155cc"/>
              <w:sz w:val="28"/>
              <w:szCs w:val="28"/>
              <w:u w:val="single"/>
            </w:rPr>
          </w:pPr>
          <w:hyperlink w:anchor="_1jn295nlrw7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BPMN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before="60" w:line="240" w:lineRule="auto"/>
            <w:ind w:left="360" w:firstLine="0"/>
            <w:rPr>
              <w:color w:val="1155cc"/>
              <w:sz w:val="28"/>
              <w:szCs w:val="28"/>
              <w:u w:val="single"/>
            </w:rPr>
          </w:pPr>
          <w:hyperlink w:anchor="_gcbofrxje0fo">
            <w:r w:rsidDel="00000000" w:rsidR="00000000" w:rsidRPr="00000000">
              <w:rPr>
                <w:color w:val="1155cc"/>
                <w:sz w:val="28"/>
                <w:szCs w:val="28"/>
                <w:u w:val="single"/>
                <w:rtl w:val="0"/>
              </w:rPr>
              <w:t xml:space="preserve">Processus “Réserver un rendez-vous”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before="60" w:line="240" w:lineRule="auto"/>
            <w:ind w:left="360" w:firstLine="0"/>
            <w:rPr>
              <w:color w:val="1155cc"/>
              <w:sz w:val="28"/>
              <w:szCs w:val="28"/>
              <w:u w:val="single"/>
            </w:rPr>
          </w:pPr>
          <w:hyperlink w:anchor="_yf6wdbijexxd">
            <w:r w:rsidDel="00000000" w:rsidR="00000000" w:rsidRPr="00000000">
              <w:rPr>
                <w:color w:val="1155cc"/>
                <w:sz w:val="28"/>
                <w:szCs w:val="28"/>
                <w:u w:val="single"/>
                <w:rtl w:val="0"/>
              </w:rPr>
              <w:t xml:space="preserve">Processus “Déclarer une absence à un rendez-vous”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before="60" w:line="240" w:lineRule="auto"/>
            <w:ind w:left="360" w:firstLine="0"/>
            <w:rPr>
              <w:color w:val="1155cc"/>
              <w:sz w:val="28"/>
              <w:szCs w:val="28"/>
              <w:u w:val="single"/>
            </w:rPr>
          </w:pPr>
          <w:hyperlink w:anchor="_4vd5dtv867ct">
            <w:r w:rsidDel="00000000" w:rsidR="00000000" w:rsidRPr="00000000">
              <w:rPr>
                <w:color w:val="1155cc"/>
                <w:sz w:val="28"/>
                <w:szCs w:val="28"/>
                <w:u w:val="single"/>
                <w:rtl w:val="0"/>
              </w:rPr>
              <w:t xml:space="preserve">Processus “Déplacer un rendez-vous”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425.19685039370086" w:right="-466.0629921259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0" w:right="-466.062992125984" w:firstLine="0"/>
        <w:rPr/>
        <w:sectPr>
          <w:headerReference r:id="rId7" w:type="default"/>
          <w:pgSz w:h="16834" w:w="11909" w:orient="portrait"/>
          <w:pgMar w:bottom="832.9133858267733" w:top="708.6614173228347" w:left="1440" w:right="1440" w:header="720" w:footer="720"/>
          <w:pgNumType w:start="1"/>
        </w:sectPr>
      </w:pPr>
      <w:bookmarkStart w:colFirst="0" w:colLast="0" w:name="_ikff1mrfzpv2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2"/>
        </w:numPr>
        <w:spacing w:after="0" w:afterAutospacing="0"/>
        <w:ind w:left="720" w:right="-466.062992125984" w:hanging="360"/>
        <w:rPr>
          <w:u w:val="none"/>
        </w:rPr>
      </w:pPr>
      <w:bookmarkStart w:colFirst="0" w:colLast="0" w:name="_sx1iziwny4j1" w:id="2"/>
      <w:bookmarkEnd w:id="2"/>
      <w:r w:rsidDel="00000000" w:rsidR="00000000" w:rsidRPr="00000000">
        <w:rPr>
          <w:rtl w:val="0"/>
        </w:rPr>
        <w:t xml:space="preserve">Modèle Conceptuel des données</w:t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2"/>
        </w:numPr>
        <w:spacing w:after="0" w:before="0" w:lineRule="auto"/>
        <w:ind w:left="1440" w:right="-466.062992125984" w:hanging="360"/>
        <w:rPr/>
      </w:pPr>
      <w:bookmarkStart w:colFirst="0" w:colLast="0" w:name="_fbn63w4c7rn6" w:id="3"/>
      <w:bookmarkEnd w:id="3"/>
      <w:r w:rsidDel="00000000" w:rsidR="00000000" w:rsidRPr="00000000">
        <w:rPr>
          <w:rtl w:val="0"/>
        </w:rPr>
        <w:t xml:space="preserve">Schéma MCD</w:t>
      </w:r>
    </w:p>
    <w:p w:rsidR="00000000" w:rsidDel="00000000" w:rsidP="00000000" w:rsidRDefault="00000000" w:rsidRPr="00000000" w14:paraId="0000003A">
      <w:pPr>
        <w:ind w:left="0" w:firstLine="0"/>
        <w:jc w:val="center"/>
        <w:rPr/>
        <w:sectPr>
          <w:type w:val="nextPage"/>
          <w:pgSz w:h="11909" w:w="16834" w:orient="landscape"/>
          <w:pgMar w:bottom="569.8818897637813" w:top="283.46456692913387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6953250" cy="561533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8911" r="0" t="108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5615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2"/>
        </w:numPr>
        <w:spacing w:after="0" w:afterAutospacing="0"/>
        <w:ind w:left="1440" w:right="-466.062992125984" w:hanging="360"/>
        <w:rPr/>
      </w:pPr>
      <w:bookmarkStart w:colFirst="0" w:colLast="0" w:name="_ny77lemba1ez" w:id="4"/>
      <w:bookmarkEnd w:id="4"/>
      <w:r w:rsidDel="00000000" w:rsidR="00000000" w:rsidRPr="00000000">
        <w:rPr>
          <w:rtl w:val="0"/>
        </w:rPr>
        <w:t xml:space="preserve">Contraintes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right="-466.062992125984" w:hanging="360"/>
        <w:rPr>
          <w:u w:val="none"/>
        </w:rPr>
      </w:pPr>
      <w:r w:rsidDel="00000000" w:rsidR="00000000" w:rsidRPr="00000000">
        <w:rPr>
          <w:rtl w:val="0"/>
        </w:rPr>
        <w:t xml:space="preserve">Un personnel ne doit pas travailler en même temps en unité normale et en unité contagieuse.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right="-466.062992125984" w:hanging="360"/>
        <w:rPr>
          <w:u w:val="none"/>
        </w:rPr>
      </w:pPr>
      <w:r w:rsidDel="00000000" w:rsidR="00000000" w:rsidRPr="00000000">
        <w:rPr>
          <w:rtl w:val="0"/>
        </w:rPr>
        <w:t xml:space="preserve">Une famille ne peut pas réserver plus de deux créneaux par semaine.</w:t>
      </w:r>
    </w:p>
    <w:p w:rsidR="00000000" w:rsidDel="00000000" w:rsidP="00000000" w:rsidRDefault="00000000" w:rsidRPr="00000000" w14:paraId="0000003E">
      <w:pPr>
        <w:ind w:right="-466.06299212598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2"/>
        </w:numPr>
        <w:spacing w:before="0" w:lineRule="auto"/>
        <w:ind w:left="720" w:right="-466.062992125984" w:hanging="360"/>
      </w:pPr>
      <w:bookmarkStart w:colFirst="0" w:colLast="0" w:name="_5lipmsolg9dn" w:id="5"/>
      <w:bookmarkEnd w:id="5"/>
      <w:r w:rsidDel="00000000" w:rsidR="00000000" w:rsidRPr="00000000">
        <w:rPr>
          <w:rtl w:val="0"/>
        </w:rPr>
        <w:t xml:space="preserve">Modèles logique des données</w:t>
      </w:r>
    </w:p>
    <w:p w:rsidR="00000000" w:rsidDel="00000000" w:rsidP="00000000" w:rsidRDefault="00000000" w:rsidRPr="00000000" w14:paraId="00000040">
      <w:pPr>
        <w:ind w:left="-425.19685039370086" w:right="-466.062992125984" w:firstLine="0"/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Représentation textuelle du MLD:</w:t>
      </w:r>
    </w:p>
    <w:p w:rsidR="00000000" w:rsidDel="00000000" w:rsidP="00000000" w:rsidRDefault="00000000" w:rsidRPr="00000000" w14:paraId="00000041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Etablissement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u w:val="single"/>
          <w:rtl w:val="0"/>
        </w:rPr>
        <w:t xml:space="preserve">idEtablissement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nomEtablissement, numéroTéléphoneEtablissement, adresseMailEtablissement, rueEtablissement, codePostalEtablissement, villeEtablissement, </w:t>
      </w:r>
      <w:r w:rsidDel="00000000" w:rsidR="00000000" w:rsidRPr="00000000">
        <w:rPr>
          <w:rtl w:val="0"/>
        </w:rPr>
        <w:t xml:space="preserve">paysEtablissement,</w:t>
      </w:r>
      <w:r w:rsidDel="00000000" w:rsidR="00000000" w:rsidRPr="00000000">
        <w:rPr>
          <w:rtl w:val="0"/>
        </w:rPr>
        <w:t xml:space="preserve"> nbPlaces, nbUnitésOff);</w:t>
      </w:r>
    </w:p>
    <w:p w:rsidR="00000000" w:rsidDel="00000000" w:rsidP="00000000" w:rsidRDefault="00000000" w:rsidRPr="00000000" w14:paraId="00000042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Unité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u w:val="single"/>
          <w:rtl w:val="0"/>
        </w:rPr>
        <w:t xml:space="preserve">idUnité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nomUnité,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étatUnité,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idEtablissement</w:t>
      </w:r>
      <w:r w:rsidDel="00000000" w:rsidR="00000000" w:rsidRPr="00000000">
        <w:rPr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Personne (</w:t>
      </w:r>
      <w:r w:rsidDel="00000000" w:rsidR="00000000" w:rsidRPr="00000000">
        <w:rPr>
          <w:b w:val="1"/>
          <w:u w:val="single"/>
          <w:rtl w:val="0"/>
        </w:rPr>
        <w:t xml:space="preserve">idPersonne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nomPersonne,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prénomPersonne);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Utilisateur </w:t>
      </w:r>
      <w:r w:rsidDel="00000000" w:rsidR="00000000" w:rsidRPr="00000000">
        <w:rPr>
          <w:rtl w:val="0"/>
        </w:rPr>
        <w:t xml:space="preserve">(numéroTéléphoneUtilisateur,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adresseMailUtilisateur,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idUtilisateur</w:t>
      </w:r>
      <w:r w:rsidDel="00000000" w:rsidR="00000000" w:rsidRPr="00000000">
        <w:rPr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Personnel (fonction,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idPersonnel</w:t>
      </w:r>
      <w:r w:rsidDel="00000000" w:rsidR="00000000" w:rsidRPr="00000000">
        <w:rPr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Contact </w:t>
      </w:r>
      <w:r w:rsidDel="00000000" w:rsidR="00000000" w:rsidRPr="00000000">
        <w:rPr>
          <w:rtl w:val="0"/>
        </w:rPr>
        <w:t xml:space="preserve">(compteValidé,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idContact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7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Résident </w:t>
      </w:r>
      <w:r w:rsidDel="00000000" w:rsidR="00000000" w:rsidRPr="00000000">
        <w:rPr>
          <w:rtl w:val="0"/>
        </w:rPr>
        <w:t xml:space="preserve">(dateNaissanceRésident,</w:t>
      </w:r>
      <w:r w:rsidDel="00000000" w:rsidR="00000000" w:rsidRPr="00000000">
        <w:rPr>
          <w:rtl w:val="0"/>
        </w:rPr>
        <w:t xml:space="preserve"> statutRésident, </w:t>
      </w:r>
      <w:r w:rsidDel="00000000" w:rsidR="00000000" w:rsidRPr="00000000">
        <w:rPr>
          <w:color w:val="0b5394"/>
          <w:rtl w:val="0"/>
        </w:rPr>
        <w:t xml:space="preserve">idUnité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idRésident</w:t>
      </w:r>
      <w:r w:rsidDel="00000000" w:rsidR="00000000" w:rsidRPr="00000000">
        <w:rPr>
          <w:b w:val="1"/>
          <w:u w:val="single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idPersonnel</w:t>
      </w:r>
      <w:r w:rsidDel="00000000" w:rsidR="00000000" w:rsidRPr="00000000">
        <w:rPr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CréneauVisio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u w:val="single"/>
          <w:rtl w:val="0"/>
        </w:rPr>
        <w:t xml:space="preserve">dateCréneau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disponible, </w:t>
      </w:r>
      <w:r w:rsidDel="00000000" w:rsidR="00000000" w:rsidRPr="00000000">
        <w:rPr>
          <w:rtl w:val="0"/>
        </w:rPr>
        <w:t xml:space="preserve">duréeCréneau,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idPersonnel</w:t>
      </w:r>
      <w:r w:rsidDel="00000000" w:rsidR="00000000" w:rsidRPr="00000000">
        <w:rPr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ContactRésident (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idRésident</w:t>
      </w:r>
      <w:r w:rsidDel="00000000" w:rsidR="00000000" w:rsidRPr="00000000">
        <w:rPr>
          <w:b w:val="1"/>
          <w:u w:val="single"/>
          <w:rtl w:val="0"/>
        </w:rPr>
        <w:t xml:space="preserve">,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idContact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A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Affectation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dateFin,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dateDébut,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idPersonnel</w:t>
      </w:r>
      <w:r w:rsidDel="00000000" w:rsidR="00000000" w:rsidRPr="00000000">
        <w:rPr>
          <w:b w:val="1"/>
          <w:u w:val="single"/>
          <w:rtl w:val="0"/>
        </w:rPr>
        <w:t xml:space="preserve">,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idUnité</w:t>
      </w:r>
      <w:r w:rsidDel="00000000" w:rsidR="00000000" w:rsidRPr="00000000">
        <w:rPr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Invité </w:t>
      </w:r>
      <w:r w:rsidDel="00000000" w:rsidR="00000000" w:rsidRPr="00000000">
        <w:rPr>
          <w:rtl w:val="0"/>
        </w:rPr>
        <w:t xml:space="preserve">(adresseMailInvité,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idInvité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InvitéRendezVous(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idInvité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idRendezVous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RendezVous(</w:t>
      </w:r>
      <w:r w:rsidDel="00000000" w:rsidR="00000000" w:rsidRPr="00000000">
        <w:rPr>
          <w:b w:val="1"/>
          <w:u w:val="single"/>
          <w:rtl w:val="0"/>
        </w:rPr>
        <w:t xml:space="preserve">idRendezVous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heureDébutRDV,</w:t>
      </w:r>
      <w:r w:rsidDel="00000000" w:rsidR="00000000" w:rsidRPr="00000000">
        <w:rPr>
          <w:rtl w:val="0"/>
        </w:rPr>
        <w:t xml:space="preserve"> heureFinRDV, </w:t>
      </w:r>
      <w:r w:rsidDel="00000000" w:rsidR="00000000" w:rsidRPr="00000000">
        <w:rPr>
          <w:rtl w:val="0"/>
        </w:rPr>
        <w:t xml:space="preserve">statutRendezVous,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étatRendezVous,</w:t>
      </w:r>
      <w:r w:rsidDel="00000000" w:rsidR="00000000" w:rsidRPr="00000000">
        <w:rPr>
          <w:rtl w:val="0"/>
        </w:rPr>
        <w:t xml:space="preserve"> commentaire, avisNbEtoile, </w:t>
      </w:r>
      <w:r w:rsidDel="00000000" w:rsidR="00000000" w:rsidRPr="00000000">
        <w:rPr>
          <w:color w:val="0b5394"/>
          <w:rtl w:val="0"/>
        </w:rPr>
        <w:t xml:space="preserve">idContact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, </w:t>
      </w:r>
      <w:r w:rsidDel="00000000" w:rsidR="00000000" w:rsidRPr="00000000">
        <w:rPr>
          <w:color w:val="0b5394"/>
          <w:rtl w:val="0"/>
        </w:rPr>
        <w:t xml:space="preserve">idRésident,</w:t>
      </w:r>
      <w:r w:rsidDel="00000000" w:rsidR="00000000" w:rsidRPr="00000000">
        <w:rPr>
          <w:color w:val="0b5394"/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idTablette,</w:t>
      </w:r>
      <w:r w:rsidDel="00000000" w:rsidR="00000000" w:rsidRPr="00000000">
        <w:rPr>
          <w:color w:val="0b5394"/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dateCreneau,</w:t>
      </w:r>
      <w:r w:rsidDel="00000000" w:rsidR="00000000" w:rsidRPr="00000000">
        <w:rPr>
          <w:color w:val="0b5394"/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idPersonnel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Tablette(</w:t>
      </w:r>
      <w:r w:rsidDel="00000000" w:rsidR="00000000" w:rsidRPr="00000000">
        <w:rPr>
          <w:b w:val="1"/>
          <w:u w:val="single"/>
          <w:rtl w:val="0"/>
        </w:rPr>
        <w:t xml:space="preserve">idTablette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etatTablette)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PersonnelRésident(</w:t>
      </w:r>
      <w:r w:rsidDel="00000000" w:rsidR="00000000" w:rsidRPr="00000000">
        <w:rPr>
          <w:b w:val="1"/>
          <w:u w:val="single"/>
          <w:rtl w:val="0"/>
        </w:rPr>
        <w:t xml:space="preserve">datePersonnelRésident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idRésident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b5394"/>
          <w:u w:val="single"/>
          <w:rtl w:val="0"/>
        </w:rPr>
        <w:t xml:space="preserve">idPersonnel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94.80314960629914" w:right="-466.0629921259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Utilisateur </w:t>
      </w:r>
      <w:r w:rsidDel="00000000" w:rsidR="00000000" w:rsidRPr="00000000">
        <w:rPr>
          <w:rtl w:val="0"/>
        </w:rPr>
        <w:t xml:space="preserve">[idUtilisateur]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Personne[</w:t>
      </w:r>
      <w:r w:rsidDel="00000000" w:rsidR="00000000" w:rsidRPr="00000000">
        <w:rPr>
          <w:b w:val="1"/>
          <w:u w:val="single"/>
          <w:rtl w:val="0"/>
        </w:rPr>
        <w:t xml:space="preserve">idPersonne</w:t>
      </w:r>
      <w:r w:rsidDel="00000000" w:rsidR="00000000" w:rsidRPr="00000000">
        <w:rPr>
          <w:rtl w:val="0"/>
        </w:rPr>
        <w:t xml:space="preserve">] </w:t>
      </w:r>
    </w:p>
    <w:p w:rsidR="00000000" w:rsidDel="00000000" w:rsidP="00000000" w:rsidRDefault="00000000" w:rsidRPr="00000000" w14:paraId="00000052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Personnel[idPersonnel]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Utilisateur[</w:t>
      </w:r>
      <w:r w:rsidDel="00000000" w:rsidR="00000000" w:rsidRPr="00000000">
        <w:rPr>
          <w:b w:val="1"/>
          <w:u w:val="single"/>
          <w:rtl w:val="0"/>
        </w:rPr>
        <w:t xml:space="preserve">idUtilisateur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left="294.80314960629914" w:right="-466.062992125984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Contact[idContact] ⊆ </w:t>
      </w:r>
      <w:r w:rsidDel="00000000" w:rsidR="00000000" w:rsidRPr="00000000">
        <w:rPr>
          <w:rtl w:val="0"/>
        </w:rPr>
        <w:t xml:space="preserve">Utilisateur[</w:t>
      </w:r>
      <w:r w:rsidDel="00000000" w:rsidR="00000000" w:rsidRPr="00000000">
        <w:rPr>
          <w:b w:val="1"/>
          <w:u w:val="single"/>
          <w:rtl w:val="0"/>
        </w:rPr>
        <w:t xml:space="preserve">idUtilisateur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ContactRésident[idRésident]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Resident[</w:t>
      </w:r>
      <w:r w:rsidDel="00000000" w:rsidR="00000000" w:rsidRPr="00000000">
        <w:rPr>
          <w:b w:val="1"/>
          <w:u w:val="single"/>
          <w:rtl w:val="0"/>
        </w:rPr>
        <w:t xml:space="preserve">idRésident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ContactRésident[idContact]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Contact[</w:t>
      </w:r>
      <w:r w:rsidDel="00000000" w:rsidR="00000000" w:rsidRPr="00000000">
        <w:rPr>
          <w:b w:val="1"/>
          <w:u w:val="single"/>
          <w:rtl w:val="0"/>
        </w:rPr>
        <w:t xml:space="preserve">idContact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Resident[idRésident]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Personne[</w:t>
      </w:r>
      <w:r w:rsidDel="00000000" w:rsidR="00000000" w:rsidRPr="00000000">
        <w:rPr>
          <w:b w:val="1"/>
          <w:u w:val="single"/>
          <w:rtl w:val="0"/>
        </w:rPr>
        <w:t xml:space="preserve">idPersonne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57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PersonnelRésident[idPersonnel]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Personnel[idPersonnel]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PersonnelRésident[idRésident]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Résident[idRésident]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CréneauVisio[idPersonnel]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 </w:t>
      </w:r>
      <w:r w:rsidDel="00000000" w:rsidR="00000000" w:rsidRPr="00000000">
        <w:rPr>
          <w:rtl w:val="0"/>
        </w:rPr>
        <w:t xml:space="preserve">Personnel[</w:t>
      </w:r>
      <w:r w:rsidDel="00000000" w:rsidR="00000000" w:rsidRPr="00000000">
        <w:rPr>
          <w:b w:val="1"/>
          <w:u w:val="single"/>
          <w:rtl w:val="0"/>
        </w:rPr>
        <w:t xml:space="preserve">idPersonnel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Affectation[idUnité]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⊆ </w:t>
      </w:r>
      <w:r w:rsidDel="00000000" w:rsidR="00000000" w:rsidRPr="00000000">
        <w:rPr>
          <w:rtl w:val="0"/>
        </w:rPr>
        <w:t xml:space="preserve">Unité[</w:t>
      </w:r>
      <w:r w:rsidDel="00000000" w:rsidR="00000000" w:rsidRPr="00000000">
        <w:rPr>
          <w:b w:val="1"/>
          <w:u w:val="single"/>
          <w:rtl w:val="0"/>
        </w:rPr>
        <w:t xml:space="preserve">idUnité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Affectation[idPersonnel]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⊆ </w:t>
      </w:r>
      <w:r w:rsidDel="00000000" w:rsidR="00000000" w:rsidRPr="00000000">
        <w:rPr>
          <w:rtl w:val="0"/>
        </w:rPr>
        <w:t xml:space="preserve">Personnel[</w:t>
      </w:r>
      <w:r w:rsidDel="00000000" w:rsidR="00000000" w:rsidRPr="00000000">
        <w:rPr>
          <w:b w:val="1"/>
          <w:u w:val="single"/>
          <w:rtl w:val="0"/>
        </w:rPr>
        <w:t xml:space="preserve">idPersonnel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Résident[idUnité]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Unité[</w:t>
      </w:r>
      <w:r w:rsidDel="00000000" w:rsidR="00000000" w:rsidRPr="00000000">
        <w:rPr>
          <w:b w:val="1"/>
          <w:u w:val="single"/>
          <w:rtl w:val="0"/>
        </w:rPr>
        <w:t xml:space="preserve">idUnité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Unité[idEtablissement]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Etablissement[</w:t>
      </w:r>
      <w:r w:rsidDel="00000000" w:rsidR="00000000" w:rsidRPr="00000000">
        <w:rPr>
          <w:b w:val="1"/>
          <w:u w:val="single"/>
          <w:rtl w:val="0"/>
        </w:rPr>
        <w:t xml:space="preserve">idEtablissement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InvitéRendezVous[idInvité]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Invité[</w:t>
      </w:r>
      <w:r w:rsidDel="00000000" w:rsidR="00000000" w:rsidRPr="00000000">
        <w:rPr>
          <w:b w:val="1"/>
          <w:u w:val="single"/>
          <w:rtl w:val="0"/>
        </w:rPr>
        <w:t xml:space="preserve">IdInvité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InvitéRendezVous[idRendezVous]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RendezVous[</w:t>
      </w:r>
      <w:r w:rsidDel="00000000" w:rsidR="00000000" w:rsidRPr="00000000">
        <w:rPr>
          <w:b w:val="1"/>
          <w:u w:val="single"/>
          <w:rtl w:val="0"/>
        </w:rPr>
        <w:t xml:space="preserve">idRendezVous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Invité[idInvité]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Personne[</w:t>
      </w:r>
      <w:r w:rsidDel="00000000" w:rsidR="00000000" w:rsidRPr="00000000">
        <w:rPr>
          <w:b w:val="1"/>
          <w:u w:val="single"/>
          <w:rtl w:val="0"/>
        </w:rPr>
        <w:t xml:space="preserve">idPersonne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61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RendezVous[idRésident]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</w:t>
      </w:r>
      <w:r w:rsidDel="00000000" w:rsidR="00000000" w:rsidRPr="00000000">
        <w:rPr>
          <w:rtl w:val="0"/>
        </w:rPr>
        <w:t xml:space="preserve">Résident[</w:t>
      </w:r>
      <w:r w:rsidDel="00000000" w:rsidR="00000000" w:rsidRPr="00000000">
        <w:rPr>
          <w:b w:val="1"/>
          <w:u w:val="single"/>
          <w:rtl w:val="0"/>
        </w:rPr>
        <w:t xml:space="preserve">idRésident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RendezVous[idTablette]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⊆ </w:t>
      </w:r>
      <w:r w:rsidDel="00000000" w:rsidR="00000000" w:rsidRPr="00000000">
        <w:rPr>
          <w:rtl w:val="0"/>
        </w:rPr>
        <w:t xml:space="preserve">Tablette[</w:t>
      </w:r>
      <w:r w:rsidDel="00000000" w:rsidR="00000000" w:rsidRPr="00000000">
        <w:rPr>
          <w:b w:val="1"/>
          <w:u w:val="single"/>
          <w:rtl w:val="0"/>
        </w:rPr>
        <w:t xml:space="preserve">idTablette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RendezVous[idContact]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⊆ Contact[</w:t>
      </w:r>
      <w:r w:rsidDel="00000000" w:rsidR="00000000" w:rsidRPr="00000000">
        <w:rPr>
          <w:b w:val="1"/>
          <w:u w:val="single"/>
          <w:rtl w:val="0"/>
        </w:rPr>
        <w:t xml:space="preserve">idContact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64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RendezVous[dateCréneau]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⊆ </w:t>
      </w:r>
      <w:r w:rsidDel="00000000" w:rsidR="00000000" w:rsidRPr="00000000">
        <w:rPr>
          <w:rtl w:val="0"/>
        </w:rPr>
        <w:t xml:space="preserve">Créneau[</w:t>
      </w:r>
      <w:r w:rsidDel="00000000" w:rsidR="00000000" w:rsidRPr="00000000">
        <w:rPr>
          <w:b w:val="1"/>
          <w:u w:val="single"/>
          <w:rtl w:val="0"/>
        </w:rPr>
        <w:t xml:space="preserve">dateCréneau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94.80314960629914" w:right="-466.062992125984" w:firstLine="0"/>
        <w:rPr/>
      </w:pPr>
      <w:r w:rsidDel="00000000" w:rsidR="00000000" w:rsidRPr="00000000">
        <w:rPr>
          <w:rtl w:val="0"/>
        </w:rPr>
        <w:t xml:space="preserve">RendezVous[heureDébut]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⊆ </w:t>
      </w:r>
      <w:r w:rsidDel="00000000" w:rsidR="00000000" w:rsidRPr="00000000">
        <w:rPr>
          <w:rtl w:val="0"/>
        </w:rPr>
        <w:t xml:space="preserve">Créneau[</w:t>
      </w:r>
      <w:r w:rsidDel="00000000" w:rsidR="00000000" w:rsidRPr="00000000">
        <w:rPr>
          <w:b w:val="1"/>
          <w:u w:val="single"/>
          <w:rtl w:val="0"/>
        </w:rPr>
        <w:t xml:space="preserve">heureDébut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94.80314960629914" w:right="-466.062992125984" w:firstLine="0"/>
        <w:rPr/>
        <w:sectPr>
          <w:type w:val="nextPage"/>
          <w:pgSz w:h="16834" w:w="11909" w:orient="portrait"/>
          <w:pgMar w:bottom="569.8818897637813" w:top="283.46456692913387" w:left="1440" w:right="1440" w:header="720" w:footer="720"/>
        </w:sectPr>
      </w:pPr>
      <w:r w:rsidDel="00000000" w:rsidR="00000000" w:rsidRPr="00000000">
        <w:rPr>
          <w:rtl w:val="0"/>
        </w:rPr>
        <w:t xml:space="preserve">RendezVous[idPersonnel]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⊆ </w:t>
      </w:r>
      <w:r w:rsidDel="00000000" w:rsidR="00000000" w:rsidRPr="00000000">
        <w:rPr>
          <w:rtl w:val="0"/>
        </w:rPr>
        <w:t xml:space="preserve">Personnel[</w:t>
      </w:r>
      <w:r w:rsidDel="00000000" w:rsidR="00000000" w:rsidRPr="00000000">
        <w:rPr>
          <w:b w:val="1"/>
          <w:u w:val="single"/>
          <w:rtl w:val="0"/>
        </w:rPr>
        <w:t xml:space="preserve">idPersonnel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2"/>
        </w:numPr>
        <w:spacing w:after="0" w:afterAutospacing="0"/>
        <w:ind w:left="-425.19685039370086" w:right="-633.4251968503929" w:firstLine="0"/>
      </w:pPr>
      <w:bookmarkStart w:colFirst="0" w:colLast="0" w:name="_kgknbcquec3y" w:id="6"/>
      <w:bookmarkEnd w:id="6"/>
      <w:r w:rsidDel="00000000" w:rsidR="00000000" w:rsidRPr="00000000">
        <w:rPr>
          <w:rtl w:val="0"/>
        </w:rPr>
        <w:t xml:space="preserve">BPMN</w:t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2"/>
        </w:numPr>
        <w:spacing w:before="0" w:beforeAutospacing="0"/>
        <w:ind w:left="-425.19685039370086" w:right="-633.4251968503929" w:firstLine="0"/>
      </w:pPr>
      <w:bookmarkStart w:colFirst="0" w:colLast="0" w:name="_gcbofrxje0fo" w:id="7"/>
      <w:bookmarkEnd w:id="7"/>
      <w:r w:rsidDel="00000000" w:rsidR="00000000" w:rsidRPr="00000000">
        <w:rPr>
          <w:rtl w:val="0"/>
        </w:rPr>
        <w:t xml:space="preserve">Processus “Réserver un rendez-vous”</w:t>
      </w:r>
    </w:p>
    <w:p w:rsidR="00000000" w:rsidDel="00000000" w:rsidP="00000000" w:rsidRDefault="00000000" w:rsidRPr="00000000" w14:paraId="00000069">
      <w:pPr>
        <w:ind w:left="-425.19685039370086" w:right="-633.425196850392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425.19685039370086" w:right="-633.4251968503929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015288" cy="534666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15288" cy="534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425.19685039370086" w:right="-633.4251968503929" w:firstLine="0"/>
        <w:jc w:val="center"/>
        <w:rPr/>
        <w:sectPr>
          <w:type w:val="nextPage"/>
          <w:pgSz w:h="11909" w:w="16834" w:orient="landscape"/>
          <w:pgMar w:bottom="569.8818897637813" w:top="425.1968503937008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5731575" cy="681171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75" cy="681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003546" cy="666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3546" cy="66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2"/>
        </w:numPr>
        <w:spacing w:after="0" w:afterAutospacing="0"/>
        <w:ind w:left="-425.19685039370086" w:right="-633.4251968503929" w:firstLine="0"/>
        <w:sectPr>
          <w:type w:val="nextPage"/>
          <w:pgSz w:h="16834" w:w="11909" w:orient="portrait"/>
          <w:pgMar w:bottom="569.8818897637813" w:top="425.1968503937008" w:left="1440" w:right="1440" w:header="720" w:footer="720"/>
        </w:sectPr>
      </w:pPr>
      <w:bookmarkStart w:colFirst="0" w:colLast="0" w:name="_q9bqmzioyq0o" w:id="8"/>
      <w:bookmarkEnd w:id="8"/>
      <w:r w:rsidDel="00000000" w:rsidR="00000000" w:rsidRPr="00000000">
        <w:rPr>
          <w:rtl w:val="0"/>
        </w:rPr>
        <w:t xml:space="preserve">Processus “Déclarer une absence à un rendez-vous”</w:t>
      </w:r>
      <w:r w:rsidDel="00000000" w:rsidR="00000000" w:rsidRPr="00000000">
        <w:rPr/>
        <w:drawing>
          <wp:inline distB="114300" distT="114300" distL="114300" distR="114300">
            <wp:extent cx="5929313" cy="897813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8978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5913" cy="971829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9718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2"/>
        </w:numPr>
        <w:spacing w:before="0" w:beforeAutospacing="0"/>
        <w:ind w:left="0" w:right="-633.4251968503929" w:hanging="360"/>
        <w:jc w:val="center"/>
      </w:pPr>
      <w:bookmarkStart w:colFirst="0" w:colLast="0" w:name="_4vd5dtv867ct" w:id="9"/>
      <w:bookmarkEnd w:id="9"/>
      <w:r w:rsidDel="00000000" w:rsidR="00000000" w:rsidRPr="00000000">
        <w:rPr>
          <w:rtl w:val="0"/>
        </w:rPr>
        <w:t xml:space="preserve">Processus “Déplacer un rendez-vous”</w:t>
      </w:r>
      <w:r w:rsidDel="00000000" w:rsidR="00000000" w:rsidRPr="00000000">
        <w:rPr/>
        <w:drawing>
          <wp:inline distB="114300" distT="114300" distL="114300" distR="114300">
            <wp:extent cx="7681913" cy="621191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413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1913" cy="6211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04001" cy="6744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5832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001" cy="67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1909" w:w="16834" w:orient="landscape"/>
      <w:pgMar w:bottom="569.8818897637813" w:top="425.1968503937008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