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Arial" w:cs="Arial" w:eastAsia="Arial" w:hAnsi="Arial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color w:val="000000"/>
          <w:sz w:val="28"/>
          <w:szCs w:val="28"/>
          <w:rtl w:val="0"/>
        </w:rPr>
        <w:t xml:space="preserve">N.23 Домашнее задание WEATHER_APP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  <w:rtl w:val="0"/>
        </w:rPr>
        <w:t xml:space="preserve">Используйте для работы с проектом исходники(с конца 23 занятия в папке weather_app). Добавьте функционал, который позволит делать следующее: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  <w:rtl w:val="0"/>
        </w:rPr>
        <w:t xml:space="preserve">После ввода местоположения и нажатия на кнопку Search</w:t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/>
        <w:drawing>
          <wp:inline distB="0" distT="0" distL="114300" distR="114300">
            <wp:extent cx="4572000" cy="952500"/>
            <wp:effectExtent b="0" l="0" r="0" t="0"/>
            <wp:docPr id="20681976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  <w:rtl w:val="0"/>
        </w:rPr>
        <w:t xml:space="preserve">Выведите в списке ниже, информацию о погоде в данном месте на ближайшие 5 дней(о температуре воздуха). Добавляйте информацию в данный HTML:</w:t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/>
        <w:drawing>
          <wp:inline distB="0" distT="0" distL="114300" distR="114300">
            <wp:extent cx="4572000" cy="1704975"/>
            <wp:effectExtent b="0" l="0" r="0" t="0"/>
            <wp:docPr id="20681976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  <w:rtl w:val="0"/>
        </w:rPr>
        <w:t xml:space="preserve">Но учтите что у вас будет намного больше элементов списка, т.к. вы получаете информацию о температуре каждого дня через каждые 3 часа. Таких элементов списка будет минимум 40.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  <w:rtl w:val="0"/>
        </w:rPr>
        <w:t xml:space="preserve">Для получения данных используйте openweatherapi, по данной ссылке вы сможете узнать каким образом необходимо извлечь данные из этого API: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color w:val="0563c1"/>
            <w:sz w:val="22"/>
            <w:szCs w:val="22"/>
            <w:u w:val="single"/>
            <w:rtl w:val="0"/>
          </w:rPr>
          <w:t xml:space="preserve">https://openweathermap.org/forecast5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weathermap.org/forecast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ZQ+SqXGzEEh1GJoDoETVMzMiww==">CgMxLjA4AHIhMWdhdXQ3MTVfQUM2d3R1Tmx0UzBOelk3WUdjME9qR1Zq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2021-11-06T05:26:12.1330598Z</dcterms:created>
  <dc:creator>Zinchenko Denis</dc:creator>
</cp:coreProperties>
</file>