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  <w:rtl w:val="0"/>
        </w:rPr>
        <w:t xml:space="preserve">N.3 Домашнее задание ARRAY_OBJECT_FUNCTION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функцию, которая возвращает сумму элементов больше 5 в данном массиве.  </w:t>
      </w:r>
    </w:p>
    <w:p w:rsidR="00000000" w:rsidDel="00000000" w:rsidP="00000000" w:rsidRDefault="00000000" w:rsidRPr="00000000" w14:paraId="00000003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sumFive([1, 5, 20, 30, 4, 9, 18]) ➞ 77</w:t>
      </w:r>
    </w:p>
    <w:p w:rsidR="00000000" w:rsidDel="00000000" w:rsidP="00000000" w:rsidRDefault="00000000" w:rsidRPr="00000000" w14:paraId="00000004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sumFive([1, 2, 3, 4]) ➞ 0</w:t>
      </w:r>
    </w:p>
    <w:p w:rsidR="00000000" w:rsidDel="00000000" w:rsidP="00000000" w:rsidRDefault="00000000" w:rsidRPr="00000000" w14:paraId="00000005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sumFive([10, 12, 28, 47, 55, 100]) ➞ 252</w:t>
      </w:r>
    </w:p>
    <w:p w:rsidR="00000000" w:rsidDel="00000000" w:rsidP="00000000" w:rsidRDefault="00000000" w:rsidRPr="00000000" w14:paraId="00000006">
      <w:pPr>
        <w:spacing w:line="270" w:lineRule="auto"/>
        <w:rPr>
          <w:rFonts w:ascii="Arial" w:cs="Arial" w:eastAsia="Arial" w:hAnsi="Arial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rtl w:val="0"/>
        </w:rPr>
        <w:t xml:space="preserve">Используйте для суммы все элементы больше 5, но не элементы которые равны 5 и меньше.</w:t>
      </w:r>
    </w:p>
    <w:p w:rsidR="00000000" w:rsidDel="00000000" w:rsidP="00000000" w:rsidRDefault="00000000" w:rsidRPr="00000000" w14:paraId="00000007">
      <w:pPr>
        <w:spacing w:line="270" w:lineRule="auto"/>
        <w:rPr>
          <w:rFonts w:ascii="Arial" w:cs="Arial" w:eastAsia="Arial" w:hAnsi="Arial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функцию, преобразующую объект в массив ключей и значений.</w:t>
      </w:r>
    </w:p>
    <w:p w:rsidR="00000000" w:rsidDel="00000000" w:rsidP="00000000" w:rsidRDefault="00000000" w:rsidRPr="00000000" w14:paraId="0000000A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objectToArray({</w:t>
      </w:r>
    </w:p>
    <w:p w:rsidR="00000000" w:rsidDel="00000000" w:rsidP="00000000" w:rsidRDefault="00000000" w:rsidRPr="00000000" w14:paraId="0000000B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D: 1,</w:t>
      </w:r>
    </w:p>
    <w:p w:rsidR="00000000" w:rsidDel="00000000" w:rsidP="00000000" w:rsidRDefault="00000000" w:rsidRPr="00000000" w14:paraId="0000000C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B: 2,</w:t>
      </w:r>
    </w:p>
    <w:p w:rsidR="00000000" w:rsidDel="00000000" w:rsidP="00000000" w:rsidRDefault="00000000" w:rsidRPr="00000000" w14:paraId="0000000D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C: 3</w:t>
      </w:r>
    </w:p>
    <w:p w:rsidR="00000000" w:rsidDel="00000000" w:rsidP="00000000" w:rsidRDefault="00000000" w:rsidRPr="00000000" w14:paraId="0000000E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}) ➞ [["D", 1], ["B", 2], ["C", 3]]</w:t>
      </w:r>
    </w:p>
    <w:p w:rsidR="00000000" w:rsidDel="00000000" w:rsidP="00000000" w:rsidRDefault="00000000" w:rsidRPr="00000000" w14:paraId="0000000F">
      <w:pPr>
        <w:spacing w:line="270" w:lineRule="auto"/>
        <w:ind w:left="708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objectToArray({</w:t>
      </w:r>
    </w:p>
    <w:p w:rsidR="00000000" w:rsidDel="00000000" w:rsidP="00000000" w:rsidRDefault="00000000" w:rsidRPr="00000000" w14:paraId="00000011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likes: 2,</w:t>
      </w:r>
    </w:p>
    <w:p w:rsidR="00000000" w:rsidDel="00000000" w:rsidP="00000000" w:rsidRDefault="00000000" w:rsidRPr="00000000" w14:paraId="00000012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dislikes: 3,</w:t>
      </w:r>
    </w:p>
    <w:p w:rsidR="00000000" w:rsidDel="00000000" w:rsidP="00000000" w:rsidRDefault="00000000" w:rsidRPr="00000000" w14:paraId="00000013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followers: 10</w:t>
      </w:r>
    </w:p>
    <w:p w:rsidR="00000000" w:rsidDel="00000000" w:rsidP="00000000" w:rsidRDefault="00000000" w:rsidRPr="00000000" w14:paraId="00000014">
      <w:pPr>
        <w:spacing w:line="270" w:lineRule="auto"/>
        <w:ind w:left="708" w:firstLine="0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0"/>
          <w:color w:val="000000"/>
          <w:sz w:val="18"/>
          <w:szCs w:val="18"/>
          <w:rtl w:val="0"/>
        </w:rPr>
        <w:t xml:space="preserve">}) ➞ [["likes", 2], ["dislikes", 3], ["followers", 10]]</w:t>
      </w:r>
    </w:p>
    <w:p w:rsidR="00000000" w:rsidDel="00000000" w:rsidP="00000000" w:rsidRDefault="00000000" w:rsidRPr="00000000" w14:paraId="00000015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Массивы могут включать в себя разные типы данных. Ваша задача  - просуммировать все числовые элементы в данном массиве. Создайте функцию, которая принимает массив и возвращает сумму всех чисел в массиве.</w:t>
      </w:r>
    </w:p>
    <w:p w:rsidR="00000000" w:rsidDel="00000000" w:rsidP="00000000" w:rsidRDefault="00000000" w:rsidRPr="00000000" w14:paraId="00000018">
      <w:pPr>
        <w:spacing w:line="270" w:lineRule="auto"/>
        <w:ind w:left="708" w:firstLine="0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  <w:rtl w:val="0"/>
        </w:rPr>
        <w:t xml:space="preserve">numbersSum([1, 2, "13", "4", "645"]) ➞ 3</w:t>
      </w:r>
    </w:p>
    <w:p w:rsidR="00000000" w:rsidDel="00000000" w:rsidP="00000000" w:rsidRDefault="00000000" w:rsidRPr="00000000" w14:paraId="00000019">
      <w:pPr>
        <w:spacing w:line="270" w:lineRule="auto"/>
        <w:ind w:left="708" w:firstLine="0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  <w:rtl w:val="0"/>
        </w:rPr>
        <w:t xml:space="preserve">numbersSum([true, false, "123", "75"]) ➞ 0</w:t>
      </w:r>
    </w:p>
    <w:p w:rsidR="00000000" w:rsidDel="00000000" w:rsidP="00000000" w:rsidRDefault="00000000" w:rsidRPr="00000000" w14:paraId="0000001A">
      <w:pPr>
        <w:spacing w:line="270" w:lineRule="auto"/>
        <w:ind w:left="708" w:firstLine="0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  <w:rtl w:val="0"/>
        </w:rPr>
        <w:t xml:space="preserve">numbersSum([1, 2, 3, 4, 5, true]) ➞ 15</w:t>
      </w:r>
    </w:p>
    <w:p w:rsidR="00000000" w:rsidDel="00000000" w:rsidP="00000000" w:rsidRDefault="00000000" w:rsidRPr="00000000" w14:paraId="0000001B">
      <w:pPr>
        <w:spacing w:line="270" w:lineRule="auto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0" w:lineRule="auto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0" w:lineRule="auto"/>
        <w:ind w:firstLine="708"/>
        <w:rPr>
          <w:rFonts w:ascii="Arial" w:cs="Arial" w:eastAsia="Arial" w:hAnsi="Arial"/>
          <w:b w:val="0"/>
          <w:i w:val="1"/>
          <w:smallCaps w:val="0"/>
          <w:color w:val="161c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161c20"/>
          <w:sz w:val="22"/>
          <w:szCs w:val="22"/>
          <w:rtl w:val="0"/>
        </w:rPr>
        <w:t xml:space="preserve">4. Создайте функцию, которая принимает объект и возвращает ключи и значения в виде отдельных массивов. Возвращает ключи, отсортированные в алфавитном порядке, и их соответствующие значения в том же порядке.</w:t>
      </w:r>
    </w:p>
    <w:p w:rsidR="00000000" w:rsidDel="00000000" w:rsidP="00000000" w:rsidRDefault="00000000" w:rsidRPr="00000000" w14:paraId="0000001E">
      <w:pPr>
        <w:spacing w:line="270" w:lineRule="auto"/>
        <w:ind w:firstLine="708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  <w:rtl w:val="0"/>
        </w:rPr>
        <w:t xml:space="preserve">keysAndValues({ a: 1, b: 2, c: 3 })➞ [["a", "b", "c"], [1, 2, 3]]</w:t>
      </w:r>
    </w:p>
    <w:p w:rsidR="00000000" w:rsidDel="00000000" w:rsidP="00000000" w:rsidRDefault="00000000" w:rsidRPr="00000000" w14:paraId="0000001F">
      <w:pPr>
        <w:spacing w:line="270" w:lineRule="auto"/>
        <w:ind w:firstLine="708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  <w:rtl w:val="0"/>
        </w:rPr>
        <w:t xml:space="preserve">keysAndValues({ a: "Apple", b: "Microsoft", c: "Google" })➞ [["a", "b", "c"], ["Apple", "Microsoft", "Google"]]</w:t>
      </w:r>
    </w:p>
    <w:p w:rsidR="00000000" w:rsidDel="00000000" w:rsidP="00000000" w:rsidRDefault="00000000" w:rsidRPr="00000000" w14:paraId="00000020">
      <w:pPr>
        <w:spacing w:line="270" w:lineRule="auto"/>
        <w:ind w:firstLine="708"/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color w:val="161c20"/>
          <w:sz w:val="21"/>
          <w:szCs w:val="21"/>
          <w:rtl w:val="0"/>
        </w:rPr>
        <w:t xml:space="preserve">keysAndValues({ key1: true, key2: false, key3: undefined })➞ [["key1", "key2", "key3"], [true, false, undefined]]</w:t>
      </w:r>
    </w:p>
    <w:p w:rsidR="00000000" w:rsidDel="00000000" w:rsidP="00000000" w:rsidRDefault="00000000" w:rsidRPr="00000000" w14:paraId="00000021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0" w:lineRule="auto"/>
        <w:rPr>
          <w:rFonts w:ascii="Menlo" w:cs="Menlo" w:eastAsia="Menlo" w:hAnsi="Menl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E4B+6Tgg5/kOJGzirS4vOKkciw==">AMUW2mVmsP0y5MmpqgF372v+yi/yVYdWRvaFamPhgrXM3llOkhR/5BeaOHWnbZ3FmCbLW2ma+k2SF78CT7KOrqd8UOAHlg9s94AuNPYXXYEPLHKQmiWPbVY=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2021-05-13T07:43:42.8549768Z</dcterms:created>
  <dc:creator>Zinchenko Denis</dc:creator>
</cp:coreProperties>
</file>