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4845" w14:textId="58ED0FFA" w:rsidR="00DB46B0" w:rsidRPr="00DB46B0" w:rsidRDefault="00F725DD" w:rsidP="00DB46B0">
      <w:pPr>
        <w:pStyle w:val="Ttulo"/>
        <w:jc w:val="center"/>
        <w:rPr>
          <w:lang w:val="es-419"/>
        </w:rPr>
      </w:pPr>
      <w:r>
        <w:rPr>
          <w:lang w:val="es-419"/>
        </w:rPr>
        <w:t>INFORME DE INCIDENCIAS Y CORRECIONES</w:t>
      </w:r>
    </w:p>
    <w:p w14:paraId="39445CF2" w14:textId="5554EF19" w:rsidR="0022787B" w:rsidRPr="0022787B" w:rsidRDefault="0022787B" w:rsidP="0022787B">
      <w:pPr>
        <w:pStyle w:val="Ttulo1"/>
        <w:numPr>
          <w:ilvl w:val="0"/>
          <w:numId w:val="5"/>
        </w:numPr>
        <w:rPr>
          <w:lang w:val="es-419"/>
        </w:rPr>
      </w:pPr>
      <w:r>
        <w:rPr>
          <w:lang w:val="es-419"/>
        </w:rPr>
        <w:t xml:space="preserve"> HTML</w:t>
      </w:r>
    </w:p>
    <w:p w14:paraId="13E91EF5" w14:textId="729A4BC1" w:rsidR="00940877" w:rsidRDefault="00940877" w:rsidP="0064596C">
      <w:pPr>
        <w:jc w:val="both"/>
      </w:pPr>
      <w:r>
        <w:rPr>
          <w:lang w:val="es-419"/>
        </w:rPr>
        <w:t>Al eje</w:t>
      </w:r>
      <w:r w:rsidR="00F725DD">
        <w:rPr>
          <w:lang w:val="es-419"/>
        </w:rPr>
        <w:t>c</w:t>
      </w:r>
      <w:r>
        <w:rPr>
          <w:lang w:val="es-419"/>
        </w:rPr>
        <w:t>u</w:t>
      </w:r>
      <w:r w:rsidR="00F725DD">
        <w:rPr>
          <w:lang w:val="es-419"/>
        </w:rPr>
        <w:t>t</w:t>
      </w:r>
      <w:r>
        <w:rPr>
          <w:lang w:val="es-419"/>
        </w:rPr>
        <w:t xml:space="preserve">ar el validador </w:t>
      </w:r>
      <w:hyperlink r:id="rId10" w:history="1">
        <w:proofErr w:type="spellStart"/>
        <w:r w:rsidR="00DA1D0D" w:rsidRPr="0050054D">
          <w:rPr>
            <w:rStyle w:val="Hipervnculo"/>
            <w:b/>
            <w:bCs/>
            <w:lang w:val="es-419"/>
          </w:rPr>
          <w:t>AChecker</w:t>
        </w:r>
        <w:proofErr w:type="spellEnd"/>
      </w:hyperlink>
      <w:r w:rsidR="00DA1D0D">
        <w:rPr>
          <w:lang w:val="es-419"/>
        </w:rPr>
        <w:t xml:space="preserve"> de pautas WCAG 2.1 </w:t>
      </w:r>
      <w:r w:rsidR="00F84A9A">
        <w:rPr>
          <w:lang w:val="es-419"/>
        </w:rPr>
        <w:t xml:space="preserve">y el </w:t>
      </w:r>
      <w:hyperlink r:id="rId11" w:history="1">
        <w:proofErr w:type="spellStart"/>
        <w:r w:rsidR="0050054D" w:rsidRPr="0050054D">
          <w:rPr>
            <w:rStyle w:val="Hipervnculo"/>
            <w:b/>
            <w:bCs/>
            <w:lang w:val="es-419"/>
          </w:rPr>
          <w:t>Mauve</w:t>
        </w:r>
        <w:proofErr w:type="spellEnd"/>
        <w:r w:rsidR="0050054D" w:rsidRPr="0050054D">
          <w:rPr>
            <w:rStyle w:val="Hipervnculo"/>
            <w:b/>
            <w:bCs/>
            <w:lang w:val="es-419"/>
          </w:rPr>
          <w:t>++</w:t>
        </w:r>
      </w:hyperlink>
      <w:r w:rsidR="0050054D">
        <w:rPr>
          <w:lang w:val="es-419"/>
        </w:rPr>
        <w:t xml:space="preserve"> </w:t>
      </w:r>
      <w:r w:rsidR="00CD25D0">
        <w:rPr>
          <w:lang w:val="es-419"/>
        </w:rPr>
        <w:t xml:space="preserve">nos dieron </w:t>
      </w:r>
      <w:r w:rsidR="0064596C">
        <w:rPr>
          <w:lang w:val="es-419"/>
        </w:rPr>
        <w:t>varias inconsistencias</w:t>
      </w:r>
      <w:r w:rsidR="00CD25D0">
        <w:rPr>
          <w:lang w:val="es-419"/>
        </w:rPr>
        <w:t>.</w:t>
      </w:r>
      <w:r w:rsidR="00965445">
        <w:rPr>
          <w:lang w:val="es-419"/>
        </w:rPr>
        <w:t xml:space="preserve"> </w:t>
      </w:r>
      <w:r w:rsidR="00965445" w:rsidRPr="00965445">
        <w:rPr>
          <w:lang w:val="es-419"/>
        </w:rPr>
        <w:t>Los errores principales corresponden a la vinculación incorrecta de etiquetas (</w:t>
      </w:r>
      <w:r w:rsidR="00965445" w:rsidRPr="0064596C">
        <w:rPr>
          <w:i/>
          <w:iCs/>
          <w:lang w:val="es-419"/>
        </w:rPr>
        <w:t>&lt;label&gt;</w:t>
      </w:r>
      <w:r w:rsidR="00965445" w:rsidRPr="00965445">
        <w:rPr>
          <w:lang w:val="es-419"/>
        </w:rPr>
        <w:t>) con sus respectivos campos de entrada (</w:t>
      </w:r>
      <w:r w:rsidR="00965445" w:rsidRPr="0064596C">
        <w:rPr>
          <w:i/>
          <w:iCs/>
          <w:lang w:val="es-419"/>
        </w:rPr>
        <w:t>&lt;input&gt;</w:t>
      </w:r>
      <w:r w:rsidR="00965445" w:rsidRPr="00965445">
        <w:rPr>
          <w:lang w:val="es-419"/>
        </w:rPr>
        <w:t>), duplicidad de identificadores asociados, falta de atributos obligatorios en botones y jerarquía inconsistente de encabezados.</w:t>
      </w:r>
    </w:p>
    <w:p w14:paraId="29A6F13C" w14:textId="4C7F9447" w:rsidR="0022787B" w:rsidRDefault="0022787B" w:rsidP="0022787B">
      <w:pPr>
        <w:pStyle w:val="Ttulo2"/>
        <w:numPr>
          <w:ilvl w:val="1"/>
          <w:numId w:val="5"/>
        </w:numPr>
      </w:pPr>
      <w:r>
        <w:t>TABLA DE PRINCIPALES ERRORES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11"/>
        <w:gridCol w:w="3119"/>
        <w:gridCol w:w="1701"/>
      </w:tblGrid>
      <w:tr w:rsidR="008872C7" w14:paraId="735E42E6" w14:textId="77777777" w:rsidTr="003175AB">
        <w:tc>
          <w:tcPr>
            <w:tcW w:w="1838" w:type="dxa"/>
          </w:tcPr>
          <w:p w14:paraId="1880A2EB" w14:textId="0E4A2B27" w:rsidR="008872C7" w:rsidRPr="008872C7" w:rsidRDefault="008872C7" w:rsidP="008872C7">
            <w:pPr>
              <w:rPr>
                <w:b/>
                <w:bCs/>
                <w:color w:val="EE0000"/>
              </w:rPr>
            </w:pPr>
            <w:r w:rsidRPr="008872C7">
              <w:rPr>
                <w:b/>
                <w:bCs/>
                <w:color w:val="EE0000"/>
              </w:rPr>
              <w:t>Criterio / Cheque</w:t>
            </w:r>
          </w:p>
        </w:tc>
        <w:tc>
          <w:tcPr>
            <w:tcW w:w="1701" w:type="dxa"/>
          </w:tcPr>
          <w:p w14:paraId="19F6CA8B" w14:textId="4E66356F" w:rsidR="008872C7" w:rsidRPr="008872C7" w:rsidRDefault="008872C7" w:rsidP="008872C7">
            <w:pPr>
              <w:rPr>
                <w:b/>
                <w:bCs/>
                <w:color w:val="EE0000"/>
              </w:rPr>
            </w:pPr>
            <w:r w:rsidRPr="008872C7">
              <w:rPr>
                <w:b/>
                <w:bCs/>
                <w:color w:val="EE0000"/>
              </w:rPr>
              <w:t>Elemento Afectado</w:t>
            </w:r>
          </w:p>
        </w:tc>
        <w:tc>
          <w:tcPr>
            <w:tcW w:w="3119" w:type="dxa"/>
          </w:tcPr>
          <w:p w14:paraId="2BC500AD" w14:textId="421CBAFE" w:rsidR="008872C7" w:rsidRPr="008872C7" w:rsidRDefault="008872C7" w:rsidP="008872C7">
            <w:pPr>
              <w:rPr>
                <w:b/>
                <w:bCs/>
                <w:color w:val="EE0000"/>
              </w:rPr>
            </w:pPr>
            <w:r w:rsidRPr="008872C7">
              <w:rPr>
                <w:b/>
                <w:bCs/>
                <w:color w:val="EE0000"/>
              </w:rPr>
              <w:t>Descripción del Problema</w:t>
            </w:r>
          </w:p>
        </w:tc>
        <w:tc>
          <w:tcPr>
            <w:tcW w:w="1701" w:type="dxa"/>
          </w:tcPr>
          <w:p w14:paraId="3FB7BFF2" w14:textId="633E69AE" w:rsidR="008872C7" w:rsidRPr="008872C7" w:rsidRDefault="008872C7" w:rsidP="008872C7">
            <w:pPr>
              <w:rPr>
                <w:b/>
                <w:bCs/>
                <w:color w:val="EE0000"/>
              </w:rPr>
            </w:pPr>
            <w:r w:rsidRPr="008872C7">
              <w:rPr>
                <w:b/>
                <w:bCs/>
                <w:color w:val="EE0000"/>
              </w:rPr>
              <w:t>Nivel / Regla</w:t>
            </w:r>
          </w:p>
        </w:tc>
      </w:tr>
      <w:tr w:rsidR="008872C7" w14:paraId="1CC3845F" w14:textId="77777777" w:rsidTr="003175AB">
        <w:tc>
          <w:tcPr>
            <w:tcW w:w="1838" w:type="dxa"/>
          </w:tcPr>
          <w:p w14:paraId="02396ACB" w14:textId="167EA78B" w:rsidR="008872C7" w:rsidRPr="008872C7" w:rsidRDefault="008872C7" w:rsidP="008872C7">
            <w:pPr>
              <w:rPr>
                <w:b/>
                <w:bCs/>
              </w:rPr>
            </w:pPr>
            <w:r w:rsidRPr="008872C7">
              <w:rPr>
                <w:b/>
                <w:bCs/>
              </w:rPr>
              <w:t>Cheques 119 / 188 / 206</w:t>
            </w:r>
          </w:p>
        </w:tc>
        <w:tc>
          <w:tcPr>
            <w:tcW w:w="1701" w:type="dxa"/>
          </w:tcPr>
          <w:p w14:paraId="6FC29D53" w14:textId="13EE3E5D" w:rsidR="008872C7" w:rsidRDefault="008872C7" w:rsidP="008872C7">
            <w:r w:rsidRPr="00A836C4">
              <w:t>input#color4, input#color5</w:t>
            </w:r>
          </w:p>
        </w:tc>
        <w:tc>
          <w:tcPr>
            <w:tcW w:w="3119" w:type="dxa"/>
          </w:tcPr>
          <w:p w14:paraId="181A601C" w14:textId="35DB3879" w:rsidR="008872C7" w:rsidRDefault="008872C7" w:rsidP="008872C7">
            <w:r w:rsidRPr="00A836C4">
              <w:t>Etiquetas &lt;label&gt; asociadas a un ID erróneo (color3). Los campos carecían de etiqueta válida accesible.</w:t>
            </w:r>
          </w:p>
        </w:tc>
        <w:tc>
          <w:tcPr>
            <w:tcW w:w="1701" w:type="dxa"/>
          </w:tcPr>
          <w:p w14:paraId="46E5CC64" w14:textId="361246C2" w:rsidR="008872C7" w:rsidRPr="008872C7" w:rsidRDefault="008872C7" w:rsidP="008872C7">
            <w:pPr>
              <w:rPr>
                <w:i/>
                <w:iCs/>
              </w:rPr>
            </w:pPr>
            <w:r w:rsidRPr="008872C7">
              <w:rPr>
                <w:i/>
                <w:iCs/>
              </w:rPr>
              <w:t>WCAG 3.3.2 (A)</w:t>
            </w:r>
          </w:p>
        </w:tc>
      </w:tr>
      <w:tr w:rsidR="008872C7" w14:paraId="0D152E8A" w14:textId="77777777" w:rsidTr="003175AB">
        <w:tc>
          <w:tcPr>
            <w:tcW w:w="1838" w:type="dxa"/>
          </w:tcPr>
          <w:p w14:paraId="13B9FA2B" w14:textId="5F6DFB12" w:rsidR="008872C7" w:rsidRPr="003175AB" w:rsidRDefault="008872C7" w:rsidP="008872C7">
            <w:pPr>
              <w:rPr>
                <w:b/>
                <w:bCs/>
              </w:rPr>
            </w:pPr>
            <w:r w:rsidRPr="003175AB">
              <w:rPr>
                <w:b/>
                <w:bCs/>
              </w:rPr>
              <w:t>Cheque 187</w:t>
            </w:r>
          </w:p>
        </w:tc>
        <w:tc>
          <w:tcPr>
            <w:tcW w:w="1701" w:type="dxa"/>
          </w:tcPr>
          <w:p w14:paraId="60BF0C4D" w14:textId="1945BB61" w:rsidR="008872C7" w:rsidRDefault="008872C7" w:rsidP="008872C7">
            <w:r w:rsidRPr="00A836C4">
              <w:t xml:space="preserve">input#color3, </w:t>
            </w:r>
            <w:proofErr w:type="spellStart"/>
            <w:r w:rsidRPr="00A836C4">
              <w:t>input#menu-toggle</w:t>
            </w:r>
            <w:proofErr w:type="spellEnd"/>
          </w:p>
        </w:tc>
        <w:tc>
          <w:tcPr>
            <w:tcW w:w="3119" w:type="dxa"/>
          </w:tcPr>
          <w:p w14:paraId="1C47C728" w14:textId="233249EA" w:rsidR="008872C7" w:rsidRDefault="008872C7" w:rsidP="008872C7">
            <w:r w:rsidRPr="00A836C4">
              <w:t>Múltiples elementos &lt;label for="..."&gt; apuntando al mismo control de formulario.</w:t>
            </w:r>
          </w:p>
        </w:tc>
        <w:tc>
          <w:tcPr>
            <w:tcW w:w="1701" w:type="dxa"/>
          </w:tcPr>
          <w:p w14:paraId="08B01390" w14:textId="5B4A4908" w:rsidR="008872C7" w:rsidRPr="008872C7" w:rsidRDefault="008872C7" w:rsidP="008872C7">
            <w:pPr>
              <w:rPr>
                <w:i/>
                <w:iCs/>
              </w:rPr>
            </w:pPr>
            <w:r w:rsidRPr="008872C7">
              <w:rPr>
                <w:i/>
                <w:iCs/>
              </w:rPr>
              <w:t>WCAG 1.3.1 (A)</w:t>
            </w:r>
          </w:p>
        </w:tc>
      </w:tr>
      <w:tr w:rsidR="008872C7" w14:paraId="5A55D21C" w14:textId="77777777" w:rsidTr="003175AB">
        <w:tc>
          <w:tcPr>
            <w:tcW w:w="1838" w:type="dxa"/>
          </w:tcPr>
          <w:p w14:paraId="00A709AD" w14:textId="05464FE5" w:rsidR="008872C7" w:rsidRPr="003175AB" w:rsidRDefault="008872C7" w:rsidP="008872C7">
            <w:pPr>
              <w:rPr>
                <w:b/>
                <w:bCs/>
              </w:rPr>
            </w:pPr>
            <w:r w:rsidRPr="003175AB">
              <w:rPr>
                <w:b/>
                <w:bCs/>
              </w:rPr>
              <w:t>Tech H42 / SC 1.3.1</w:t>
            </w:r>
          </w:p>
        </w:tc>
        <w:tc>
          <w:tcPr>
            <w:tcW w:w="1701" w:type="dxa"/>
          </w:tcPr>
          <w:p w14:paraId="232AE567" w14:textId="7573A9CD" w:rsidR="008872C7" w:rsidRDefault="008872C7" w:rsidP="008872C7">
            <w:r w:rsidRPr="00A836C4">
              <w:t>h2.titulo-menu-lateral</w:t>
            </w:r>
          </w:p>
        </w:tc>
        <w:tc>
          <w:tcPr>
            <w:tcW w:w="3119" w:type="dxa"/>
          </w:tcPr>
          <w:p w14:paraId="3FAF52B2" w14:textId="714624B7" w:rsidR="008872C7" w:rsidRDefault="008872C7" w:rsidP="008872C7">
            <w:r w:rsidRPr="00A836C4">
              <w:t>Encabezado &lt;h2&gt; situado antes del encabezado principal &lt;h1&gt; en el orden de lectura.</w:t>
            </w:r>
          </w:p>
        </w:tc>
        <w:tc>
          <w:tcPr>
            <w:tcW w:w="1701" w:type="dxa"/>
          </w:tcPr>
          <w:p w14:paraId="4404576F" w14:textId="2AFB7B70" w:rsidR="008872C7" w:rsidRPr="008872C7" w:rsidRDefault="008872C7" w:rsidP="008872C7">
            <w:pPr>
              <w:rPr>
                <w:i/>
                <w:iCs/>
              </w:rPr>
            </w:pPr>
            <w:r w:rsidRPr="008872C7">
              <w:rPr>
                <w:i/>
                <w:iCs/>
              </w:rPr>
              <w:t>WCAG 1.3.1 (A)</w:t>
            </w:r>
          </w:p>
        </w:tc>
      </w:tr>
      <w:tr w:rsidR="008872C7" w14:paraId="133D1C31" w14:textId="77777777" w:rsidTr="003175AB">
        <w:tc>
          <w:tcPr>
            <w:tcW w:w="1838" w:type="dxa"/>
          </w:tcPr>
          <w:p w14:paraId="296A5C02" w14:textId="09A0B4CE" w:rsidR="008872C7" w:rsidRPr="003175AB" w:rsidRDefault="008872C7" w:rsidP="008872C7">
            <w:pPr>
              <w:rPr>
                <w:b/>
                <w:bCs/>
              </w:rPr>
            </w:pPr>
            <w:r w:rsidRPr="003175AB">
              <w:rPr>
                <w:b/>
                <w:bCs/>
              </w:rPr>
              <w:t>Atributos de Control</w:t>
            </w:r>
          </w:p>
        </w:tc>
        <w:tc>
          <w:tcPr>
            <w:tcW w:w="1701" w:type="dxa"/>
          </w:tcPr>
          <w:p w14:paraId="7058786A" w14:textId="7544F2B6" w:rsidR="008872C7" w:rsidRDefault="008872C7" w:rsidP="008872C7">
            <w:proofErr w:type="spellStart"/>
            <w:proofErr w:type="gramStart"/>
            <w:r w:rsidRPr="00A836C4">
              <w:t>button.buscar</w:t>
            </w:r>
            <w:proofErr w:type="spellEnd"/>
            <w:proofErr w:type="gramEnd"/>
            <w:r w:rsidRPr="00A836C4">
              <w:t xml:space="preserve">, </w:t>
            </w:r>
            <w:proofErr w:type="spellStart"/>
            <w:proofErr w:type="gramStart"/>
            <w:r w:rsidRPr="00A836C4">
              <w:t>button.agregar</w:t>
            </w:r>
            <w:proofErr w:type="spellEnd"/>
            <w:proofErr w:type="gramEnd"/>
            <w:r w:rsidRPr="00A836C4">
              <w:t>-carrito</w:t>
            </w:r>
          </w:p>
        </w:tc>
        <w:tc>
          <w:tcPr>
            <w:tcW w:w="3119" w:type="dxa"/>
          </w:tcPr>
          <w:p w14:paraId="0D10637C" w14:textId="712032F0" w:rsidR="008872C7" w:rsidRDefault="008872C7" w:rsidP="008872C7">
            <w:r w:rsidRPr="00A836C4">
              <w:t>Falta de atributo implícito type="..." en botones de formulario e interacción.</w:t>
            </w:r>
          </w:p>
        </w:tc>
        <w:tc>
          <w:tcPr>
            <w:tcW w:w="1701" w:type="dxa"/>
          </w:tcPr>
          <w:p w14:paraId="48C551F4" w14:textId="7B4F2715" w:rsidR="008872C7" w:rsidRPr="008872C7" w:rsidRDefault="008872C7" w:rsidP="008872C7">
            <w:pPr>
              <w:rPr>
                <w:i/>
                <w:iCs/>
              </w:rPr>
            </w:pPr>
            <w:r w:rsidRPr="008872C7">
              <w:rPr>
                <w:i/>
                <w:iCs/>
              </w:rPr>
              <w:t>HTML5 Standard</w:t>
            </w:r>
          </w:p>
        </w:tc>
      </w:tr>
    </w:tbl>
    <w:p w14:paraId="3CB21524" w14:textId="77777777" w:rsidR="0022787B" w:rsidRDefault="0022787B" w:rsidP="0022787B"/>
    <w:p w14:paraId="4D564CCA" w14:textId="7560039A" w:rsidR="00606AC2" w:rsidRDefault="00606AC2" w:rsidP="00EC154A">
      <w:pPr>
        <w:pStyle w:val="Ttulo2"/>
        <w:numPr>
          <w:ilvl w:val="1"/>
          <w:numId w:val="5"/>
        </w:numPr>
      </w:pPr>
      <w:r>
        <w:t>CORRECIONES APLICADAS</w:t>
      </w:r>
    </w:p>
    <w:p w14:paraId="0B968650" w14:textId="090B34C4" w:rsidR="00F56D74" w:rsidRDefault="00F84A9A" w:rsidP="00F84A9A">
      <w:pPr>
        <w:pStyle w:val="Prrafodelista"/>
        <w:numPr>
          <w:ilvl w:val="0"/>
          <w:numId w:val="6"/>
        </w:numPr>
        <w:jc w:val="both"/>
      </w:pPr>
      <w:r w:rsidRPr="00F56D74">
        <w:rPr>
          <w:b/>
          <w:bCs/>
        </w:rPr>
        <w:t>Corrección</w:t>
      </w:r>
      <w:r w:rsidR="00BE74DE" w:rsidRPr="00F56D74">
        <w:rPr>
          <w:b/>
          <w:bCs/>
        </w:rPr>
        <w:t xml:space="preserve"> de cheques </w:t>
      </w:r>
      <w:r w:rsidR="00F56D74" w:rsidRPr="00F56D74">
        <w:rPr>
          <w:b/>
          <w:bCs/>
        </w:rPr>
        <w:t xml:space="preserve">119, 188 y 206: </w:t>
      </w:r>
      <w:r w:rsidR="00F56D74">
        <w:t xml:space="preserve">El error aquí </w:t>
      </w:r>
      <w:r w:rsidR="00140635">
        <w:t xml:space="preserve">es que los campos </w:t>
      </w:r>
      <w:r w:rsidR="00140635" w:rsidRPr="00454371">
        <w:rPr>
          <w:u w:val="single"/>
        </w:rPr>
        <w:t>color4</w:t>
      </w:r>
      <w:r w:rsidR="00140635">
        <w:t xml:space="preserve"> (Amarillo) y el </w:t>
      </w:r>
      <w:r w:rsidR="00140635" w:rsidRPr="00454371">
        <w:rPr>
          <w:u w:val="single"/>
        </w:rPr>
        <w:t>color5</w:t>
      </w:r>
      <w:r w:rsidR="00140635">
        <w:t xml:space="preserve"> (Morado) no tenían asociado </w:t>
      </w:r>
      <w:r w:rsidR="004B3976">
        <w:t xml:space="preserve">ningún </w:t>
      </w:r>
      <w:r w:rsidR="00454371">
        <w:t>“</w:t>
      </w:r>
      <w:r w:rsidR="00A21407">
        <w:t>label“ v</w:t>
      </w:r>
      <w:r w:rsidR="0050054D">
        <w:t>á</w:t>
      </w:r>
      <w:r w:rsidR="00A21407">
        <w:t>lido</w:t>
      </w:r>
      <w:r w:rsidR="004B3976">
        <w:t xml:space="preserve"> asociado, esto debido a que estas etiquetas apuntaban a </w:t>
      </w:r>
      <w:r w:rsidR="004B3976" w:rsidRPr="00454371">
        <w:rPr>
          <w:u w:val="single"/>
        </w:rPr>
        <w:t>color3</w:t>
      </w:r>
      <w:r w:rsidR="004866F6">
        <w:t xml:space="preserve"> (</w:t>
      </w:r>
      <w:r w:rsidR="004866F6" w:rsidRPr="004866F6">
        <w:rPr>
          <w:i/>
          <w:iCs/>
        </w:rPr>
        <w:t>for</w:t>
      </w:r>
      <w:proofErr w:type="gramStart"/>
      <w:r w:rsidR="00454371" w:rsidRPr="004866F6">
        <w:rPr>
          <w:i/>
          <w:iCs/>
        </w:rPr>
        <w:t>=</w:t>
      </w:r>
      <w:r w:rsidR="00454371">
        <w:rPr>
          <w:i/>
          <w:iCs/>
        </w:rPr>
        <w:t xml:space="preserve"> </w:t>
      </w:r>
      <w:r w:rsidR="00454371" w:rsidRPr="004866F6">
        <w:rPr>
          <w:i/>
          <w:iCs/>
        </w:rPr>
        <w:t>”color</w:t>
      </w:r>
      <w:proofErr w:type="gramEnd"/>
      <w:r w:rsidR="004866F6" w:rsidRPr="004866F6">
        <w:rPr>
          <w:i/>
          <w:iCs/>
        </w:rPr>
        <w:t>3”</w:t>
      </w:r>
      <w:r w:rsidR="004866F6">
        <w:t xml:space="preserve">) haciendo que </w:t>
      </w:r>
      <w:r w:rsidR="004866F6" w:rsidRPr="00454371">
        <w:rPr>
          <w:u w:val="single"/>
        </w:rPr>
        <w:t>color3</w:t>
      </w:r>
      <w:r w:rsidR="004866F6">
        <w:t xml:space="preserve"> tuviera 3 etiquetas asociadas. La solución solo consistió en cambiar el error en los “for” para cada color</w:t>
      </w:r>
      <w:r w:rsidR="00CA5DC0">
        <w:t>.</w:t>
      </w:r>
      <w:r w:rsidR="004866F6">
        <w:t xml:space="preserve"> </w:t>
      </w:r>
    </w:p>
    <w:p w14:paraId="2DBB75BD" w14:textId="57BD7EFF" w:rsidR="00CA5DC0" w:rsidRPr="00F56D74" w:rsidRDefault="00CA5DC0" w:rsidP="00CA5DC0">
      <w:pPr>
        <w:ind w:left="360"/>
        <w:jc w:val="center"/>
      </w:pPr>
      <w:r w:rsidRPr="00CA5DC0">
        <w:rPr>
          <w:noProof/>
        </w:rPr>
        <w:lastRenderedPageBreak/>
        <w:drawing>
          <wp:inline distT="0" distB="0" distL="0" distR="0" wp14:anchorId="1BBDE04B" wp14:editId="55907441">
            <wp:extent cx="4389120" cy="2916101"/>
            <wp:effectExtent l="0" t="0" r="0" b="0"/>
            <wp:docPr id="144918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573" cy="29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E332" w14:textId="0DF3FFE6" w:rsidR="00BE74DE" w:rsidRDefault="007E649D" w:rsidP="00F84A9A">
      <w:pPr>
        <w:pStyle w:val="Prrafodelista"/>
        <w:numPr>
          <w:ilvl w:val="0"/>
          <w:numId w:val="6"/>
        </w:numPr>
        <w:jc w:val="both"/>
        <w:rPr>
          <w:rFonts w:ascii="Segoe UI Symbol" w:hAnsi="Segoe UI Symbol" w:cs="Segoe UI Symbol"/>
        </w:rPr>
      </w:pPr>
      <w:r w:rsidRPr="00016463">
        <w:rPr>
          <w:b/>
          <w:bCs/>
        </w:rPr>
        <w:t xml:space="preserve">Dos labels </w:t>
      </w:r>
      <w:r w:rsidR="00424430" w:rsidRPr="00016463">
        <w:rPr>
          <w:b/>
          <w:bCs/>
        </w:rPr>
        <w:t>para el mismo checkbox del menú (</w:t>
      </w:r>
      <w:proofErr w:type="spellStart"/>
      <w:r w:rsidR="00424430" w:rsidRPr="00016463">
        <w:rPr>
          <w:b/>
          <w:bCs/>
        </w:rPr>
        <w:t>check</w:t>
      </w:r>
      <w:proofErr w:type="spellEnd"/>
      <w:r w:rsidR="00424430" w:rsidRPr="00016463">
        <w:rPr>
          <w:b/>
          <w:bCs/>
        </w:rPr>
        <w:t xml:space="preserve"> 187)</w:t>
      </w:r>
      <w:r w:rsidR="007B4A9F" w:rsidRPr="00016463">
        <w:rPr>
          <w:b/>
          <w:bCs/>
        </w:rPr>
        <w:t xml:space="preserve">: </w:t>
      </w:r>
      <w:r w:rsidR="001813BF">
        <w:t xml:space="preserve">Existía dos etiquetas </w:t>
      </w:r>
      <w:r w:rsidR="001813BF" w:rsidRPr="001813BF">
        <w:t>&lt;</w:t>
      </w:r>
      <w:r w:rsidR="001813BF" w:rsidRPr="00016463">
        <w:rPr>
          <w:i/>
          <w:iCs/>
        </w:rPr>
        <w:t>label for="menu-toggle"</w:t>
      </w:r>
      <w:r w:rsidR="001813BF" w:rsidRPr="001813BF">
        <w:t>&gt;</w:t>
      </w:r>
      <w:r w:rsidR="001813BF">
        <w:t xml:space="preserve"> para el control del menú lateral, una </w:t>
      </w:r>
      <w:r w:rsidR="00A21407">
        <w:t>para abrir y otra para cerrar</w:t>
      </w:r>
      <w:r w:rsidR="00686BBA">
        <w:t xml:space="preserve">. Los dos labels eran </w:t>
      </w:r>
      <w:r w:rsidR="00241BDF" w:rsidRPr="00241BDF">
        <w:t xml:space="preserve">el </w:t>
      </w:r>
      <w:r w:rsidR="00241BDF" w:rsidRPr="00016463">
        <w:rPr>
          <w:rFonts w:ascii="Segoe UI Symbol" w:hAnsi="Segoe UI Symbol" w:cs="Segoe UI Symbol"/>
        </w:rPr>
        <w:t>☰</w:t>
      </w:r>
      <w:r w:rsidR="00241BDF" w:rsidRPr="00241BDF">
        <w:t xml:space="preserve"> de la cabecera y el </w:t>
      </w:r>
      <w:r w:rsidR="00241BDF" w:rsidRPr="00016463">
        <w:rPr>
          <w:rFonts w:ascii="Aptos" w:hAnsi="Aptos" w:cs="Aptos"/>
        </w:rPr>
        <w:t>←</w:t>
      </w:r>
      <w:r w:rsidR="00241BDF" w:rsidRPr="00241BDF">
        <w:t xml:space="preserve"> del men</w:t>
      </w:r>
      <w:r w:rsidR="00241BDF" w:rsidRPr="00016463">
        <w:rPr>
          <w:rFonts w:ascii="Aptos" w:hAnsi="Aptos" w:cs="Aptos"/>
        </w:rPr>
        <w:t>ú</w:t>
      </w:r>
      <w:r w:rsidR="00241BDF" w:rsidRPr="00241BDF">
        <w:t xml:space="preserve"> lateral</w:t>
      </w:r>
      <w:r w:rsidR="00241BDF">
        <w:t>. Para arreglarlo dejamos uno (</w:t>
      </w:r>
      <w:r w:rsidR="00241BDF" w:rsidRPr="00016463">
        <w:rPr>
          <w:rFonts w:ascii="Segoe UI Symbol" w:hAnsi="Segoe UI Symbol" w:cs="Segoe UI Symbol"/>
        </w:rPr>
        <w:t xml:space="preserve">☰) como único label, con </w:t>
      </w:r>
      <w:proofErr w:type="spellStart"/>
      <w:r w:rsidR="00241BDF" w:rsidRPr="00016463">
        <w:rPr>
          <w:rFonts w:ascii="Segoe UI Symbol" w:hAnsi="Segoe UI Symbol" w:cs="Segoe UI Symbol"/>
          <w:i/>
          <w:iCs/>
        </w:rPr>
        <w:t>title</w:t>
      </w:r>
      <w:proofErr w:type="spellEnd"/>
      <w:r w:rsidR="00241BDF" w:rsidRPr="00016463">
        <w:rPr>
          <w:rFonts w:ascii="Segoe UI Symbol" w:hAnsi="Segoe UI Symbol" w:cs="Segoe UI Symbol"/>
          <w:i/>
          <w:iCs/>
        </w:rPr>
        <w:t xml:space="preserve"> </w:t>
      </w:r>
      <w:proofErr w:type="gramStart"/>
      <w:r w:rsidR="00016463" w:rsidRPr="00016463">
        <w:rPr>
          <w:rFonts w:ascii="Segoe UI Symbol" w:hAnsi="Segoe UI Symbol" w:cs="Segoe UI Symbol"/>
          <w:i/>
          <w:iCs/>
        </w:rPr>
        <w:t>=”abrir</w:t>
      </w:r>
      <w:proofErr w:type="gramEnd"/>
      <w:r w:rsidR="00241BDF" w:rsidRPr="00016463">
        <w:rPr>
          <w:rFonts w:ascii="Segoe UI Symbol" w:hAnsi="Segoe UI Symbol" w:cs="Segoe UI Symbol"/>
          <w:i/>
          <w:iCs/>
        </w:rPr>
        <w:t xml:space="preserve"> menú”</w:t>
      </w:r>
      <w:r w:rsidR="00016463" w:rsidRPr="00016463">
        <w:rPr>
          <w:rFonts w:ascii="Segoe UI Symbol" w:hAnsi="Segoe UI Symbol" w:cs="Segoe UI Symbol"/>
        </w:rPr>
        <w:t xml:space="preserve"> y cambiamos el otro por un &lt;</w:t>
      </w:r>
      <w:r w:rsidR="00016463" w:rsidRPr="00016463">
        <w:rPr>
          <w:rFonts w:ascii="Segoe UI Symbol" w:hAnsi="Segoe UI Symbol" w:cs="Segoe UI Symbol"/>
          <w:i/>
          <w:iCs/>
        </w:rPr>
        <w:t xml:space="preserve">button type="button" </w:t>
      </w:r>
      <w:proofErr w:type="spellStart"/>
      <w:r w:rsidR="00016463" w:rsidRPr="00016463">
        <w:rPr>
          <w:rFonts w:ascii="Segoe UI Symbol" w:hAnsi="Segoe UI Symbol" w:cs="Segoe UI Symbol"/>
          <w:i/>
          <w:iCs/>
        </w:rPr>
        <w:t>class</w:t>
      </w:r>
      <w:proofErr w:type="spellEnd"/>
      <w:r w:rsidR="00016463" w:rsidRPr="00016463">
        <w:rPr>
          <w:rFonts w:ascii="Segoe UI Symbol" w:hAnsi="Segoe UI Symbol" w:cs="Segoe UI Symbol"/>
          <w:i/>
          <w:iCs/>
        </w:rPr>
        <w:t>="</w:t>
      </w:r>
      <w:proofErr w:type="spellStart"/>
      <w:r w:rsidR="00016463" w:rsidRPr="00016463">
        <w:rPr>
          <w:rFonts w:ascii="Segoe UI Symbol" w:hAnsi="Segoe UI Symbol" w:cs="Segoe UI Symbol"/>
          <w:i/>
          <w:iCs/>
        </w:rPr>
        <w:t>menu</w:t>
      </w:r>
      <w:proofErr w:type="spellEnd"/>
      <w:r w:rsidR="00016463" w:rsidRPr="00016463">
        <w:rPr>
          <w:rFonts w:ascii="Segoe UI Symbol" w:hAnsi="Segoe UI Symbol" w:cs="Segoe UI Symbol"/>
          <w:i/>
          <w:iCs/>
        </w:rPr>
        <w:t>-cerrar" aria-label="Cerrar menú"</w:t>
      </w:r>
      <w:r w:rsidR="00016463" w:rsidRPr="00016463">
        <w:rPr>
          <w:rFonts w:ascii="Segoe UI Symbol" w:hAnsi="Segoe UI Symbol" w:cs="Segoe UI Symbol"/>
        </w:rPr>
        <w:t>&gt;.</w:t>
      </w:r>
    </w:p>
    <w:p w14:paraId="09C37EED" w14:textId="207265CF" w:rsidR="00D22F72" w:rsidRPr="00016463" w:rsidRDefault="008B1ACC" w:rsidP="00D22F72">
      <w:pPr>
        <w:pStyle w:val="Prrafodelista"/>
        <w:rPr>
          <w:rFonts w:ascii="Segoe UI Symbol" w:hAnsi="Segoe UI Symbol" w:cs="Segoe UI Symbol"/>
        </w:rPr>
      </w:pPr>
      <w:r w:rsidRPr="008B1ACC">
        <w:rPr>
          <w:rFonts w:ascii="Segoe UI Symbol" w:hAnsi="Segoe UI Symbol" w:cs="Segoe UI Symbol"/>
          <w:noProof/>
        </w:rPr>
        <w:drawing>
          <wp:inline distT="0" distB="0" distL="0" distR="0" wp14:anchorId="5FB88266" wp14:editId="1CDAE21D">
            <wp:extent cx="5400040" cy="289560"/>
            <wp:effectExtent l="0" t="0" r="0" b="0"/>
            <wp:docPr id="502436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36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9037" w14:textId="09CE6708" w:rsidR="00016463" w:rsidRDefault="00B6563F" w:rsidP="00016463">
      <w:pPr>
        <w:pStyle w:val="Prrafodelista"/>
      </w:pPr>
      <w:r w:rsidRPr="00B6563F">
        <w:rPr>
          <w:noProof/>
        </w:rPr>
        <w:drawing>
          <wp:inline distT="0" distB="0" distL="0" distR="0" wp14:anchorId="4E536516" wp14:editId="1BE421C7">
            <wp:extent cx="4724396" cy="289560"/>
            <wp:effectExtent l="0" t="0" r="635" b="0"/>
            <wp:docPr id="24470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7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071" cy="2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B289" w14:textId="32837414" w:rsidR="00016463" w:rsidRPr="00016463" w:rsidRDefault="00D22F72" w:rsidP="00F84A9A">
      <w:pPr>
        <w:pStyle w:val="Prrafodelista"/>
        <w:jc w:val="both"/>
      </w:pPr>
      <w:r>
        <w:t>También</w:t>
      </w:r>
      <w:r w:rsidR="00016463">
        <w:t xml:space="preserve"> fue necesario </w:t>
      </w:r>
      <w:r w:rsidR="009F2D1D">
        <w:t xml:space="preserve">mover el </w:t>
      </w:r>
      <w:r w:rsidR="009F2D1D" w:rsidRPr="00B6563F">
        <w:rPr>
          <w:i/>
          <w:iCs/>
        </w:rPr>
        <w:t>label</w:t>
      </w:r>
      <w:r w:rsidR="009F2D1D">
        <w:t xml:space="preserve"> de </w:t>
      </w:r>
      <w:r w:rsidR="009F2D1D" w:rsidRPr="00016463">
        <w:rPr>
          <w:rFonts w:ascii="Segoe UI Symbol" w:hAnsi="Segoe UI Symbol" w:cs="Segoe UI Symbol"/>
        </w:rPr>
        <w:t>☰</w:t>
      </w:r>
      <w:r w:rsidR="009F2D1D">
        <w:rPr>
          <w:rFonts w:ascii="Segoe UI Symbol" w:hAnsi="Segoe UI Symbol" w:cs="Segoe UI Symbol"/>
        </w:rPr>
        <w:t xml:space="preserve"> y lo saque del &lt;</w:t>
      </w:r>
      <w:proofErr w:type="spellStart"/>
      <w:r w:rsidR="009F2D1D">
        <w:rPr>
          <w:rFonts w:ascii="Segoe UI Symbol" w:hAnsi="Segoe UI Symbol" w:cs="Segoe UI Symbol"/>
        </w:rPr>
        <w:t>ul</w:t>
      </w:r>
      <w:proofErr w:type="spellEnd"/>
      <w:r w:rsidR="009F2D1D">
        <w:rPr>
          <w:rFonts w:ascii="Segoe UI Symbol" w:hAnsi="Segoe UI Symbol" w:cs="Segoe UI Symbol"/>
        </w:rPr>
        <w:t xml:space="preserve">&gt; ya que sino no era </w:t>
      </w:r>
      <w:r>
        <w:rPr>
          <w:rFonts w:ascii="Segoe UI Symbol" w:hAnsi="Segoe UI Symbol" w:cs="Segoe UI Symbol"/>
        </w:rPr>
        <w:t xml:space="preserve">válido. </w:t>
      </w:r>
    </w:p>
    <w:p w14:paraId="3F22D7B9" w14:textId="07A68097" w:rsidR="007B4A9F" w:rsidRDefault="00016CE9" w:rsidP="00F84A9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Jerarquía y Estructura de encabezados (</w:t>
      </w:r>
      <w:r w:rsidRPr="003175AB">
        <w:rPr>
          <w:b/>
          <w:bCs/>
        </w:rPr>
        <w:t>Tech H42 / SC 1.3.1</w:t>
      </w:r>
      <w:r>
        <w:rPr>
          <w:b/>
          <w:bCs/>
        </w:rPr>
        <w:t xml:space="preserve">): </w:t>
      </w:r>
      <w:r>
        <w:t xml:space="preserve">el menú lateral </w:t>
      </w:r>
      <w:r w:rsidR="009B7F3F" w:rsidRPr="009B7F3F">
        <w:t>(&lt;aside&gt;) estaba colocado en la parte superior del cuerpo HTML antes del encabezado principal &lt;</w:t>
      </w:r>
      <w:proofErr w:type="spellStart"/>
      <w:r w:rsidR="009B7F3F" w:rsidRPr="009B7F3F">
        <w:t>header</w:t>
      </w:r>
      <w:proofErr w:type="spellEnd"/>
      <w:r w:rsidR="009B7F3F" w:rsidRPr="009B7F3F">
        <w:t>&gt;. El validador detectó que el primer título procesado era un &lt;h2&gt; ("Filtrar por:"), antes de haber definido el título principal &lt;h1&gt; ("</w:t>
      </w:r>
      <w:proofErr w:type="spellStart"/>
      <w:r w:rsidR="009B7F3F" w:rsidRPr="009B7F3F">
        <w:t>Zapatillasss</w:t>
      </w:r>
      <w:proofErr w:type="spellEnd"/>
      <w:r w:rsidR="009B7F3F" w:rsidRPr="009B7F3F">
        <w:t>")</w:t>
      </w:r>
      <w:r w:rsidR="009B7F3F">
        <w:t xml:space="preserve">, lo cual no puede ser. Solo tuvimos que reorganizar </w:t>
      </w:r>
      <w:r w:rsidR="00EB08C3">
        <w:t xml:space="preserve">el código para ajustar la secuencia de títulos correctamente: </w:t>
      </w:r>
      <w:r w:rsidR="00290998" w:rsidRPr="00290998">
        <w:rPr>
          <w:b/>
          <w:bCs/>
        </w:rPr>
        <w:t>H1 → H2 → H3</w:t>
      </w:r>
      <w:r w:rsidR="00290998">
        <w:rPr>
          <w:b/>
          <w:bCs/>
        </w:rPr>
        <w:t>.</w:t>
      </w:r>
    </w:p>
    <w:p w14:paraId="7B2EB329" w14:textId="6BBCEDCF" w:rsidR="004D0F75" w:rsidRDefault="004D0F75" w:rsidP="004D0F75">
      <w:pPr>
        <w:ind w:left="360"/>
        <w:jc w:val="center"/>
        <w:rPr>
          <w:b/>
          <w:bCs/>
        </w:rPr>
      </w:pPr>
      <w:r w:rsidRPr="004D0F75">
        <w:rPr>
          <w:b/>
          <w:bCs/>
          <w:noProof/>
        </w:rPr>
        <w:drawing>
          <wp:inline distT="0" distB="0" distL="0" distR="0" wp14:anchorId="3C66E4CD" wp14:editId="357DC99C">
            <wp:extent cx="4591050" cy="266700"/>
            <wp:effectExtent l="0" t="0" r="0" b="0"/>
            <wp:docPr id="1009804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4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553" cy="2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32B1" w14:textId="3F710819" w:rsidR="004D0F75" w:rsidRDefault="00F34414" w:rsidP="004D0F75">
      <w:pPr>
        <w:ind w:left="3192" w:firstLine="348"/>
        <w:rPr>
          <w:b/>
          <w:bCs/>
        </w:rPr>
      </w:pPr>
      <w:r>
        <w:rPr>
          <w:b/>
          <w:bCs/>
        </w:rPr>
        <w:t xml:space="preserve">             </w:t>
      </w:r>
      <w:r w:rsidR="004D0F75">
        <w:rPr>
          <w:b/>
          <w:bCs/>
        </w:rPr>
        <w:t>↓</w:t>
      </w:r>
    </w:p>
    <w:p w14:paraId="360C8302" w14:textId="500C0329" w:rsidR="00F34414" w:rsidRDefault="00F34414" w:rsidP="00F34414">
      <w:pPr>
        <w:jc w:val="center"/>
        <w:rPr>
          <w:b/>
          <w:bCs/>
        </w:rPr>
      </w:pPr>
      <w:r>
        <w:rPr>
          <w:b/>
          <w:bCs/>
        </w:rPr>
        <w:t xml:space="preserve">           </w:t>
      </w:r>
      <w:r w:rsidRPr="00F34414">
        <w:rPr>
          <w:b/>
          <w:bCs/>
          <w:noProof/>
        </w:rPr>
        <w:drawing>
          <wp:inline distT="0" distB="0" distL="0" distR="0" wp14:anchorId="41A7EF75" wp14:editId="75A800CA">
            <wp:extent cx="4724400" cy="144624"/>
            <wp:effectExtent l="0" t="0" r="0" b="8255"/>
            <wp:docPr id="16356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8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6001" cy="1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B58F" w14:textId="27C0F214" w:rsidR="005571A3" w:rsidRPr="00085373" w:rsidRDefault="001E27CF" w:rsidP="00F84A9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Especificación</w:t>
      </w:r>
      <w:r w:rsidR="005571A3">
        <w:rPr>
          <w:b/>
          <w:bCs/>
        </w:rPr>
        <w:t xml:space="preserve"> del Atributo “type” en </w:t>
      </w:r>
      <w:r>
        <w:rPr>
          <w:b/>
          <w:bCs/>
        </w:rPr>
        <w:t>los botones (Atributos de control):</w:t>
      </w:r>
      <w:r w:rsidR="003C4D93">
        <w:rPr>
          <w:b/>
          <w:bCs/>
        </w:rPr>
        <w:t xml:space="preserve"> </w:t>
      </w:r>
      <w:r w:rsidR="00085373" w:rsidRPr="00085373">
        <w:t>Se utilizaban elementos &lt;</w:t>
      </w:r>
      <w:r w:rsidR="00085373" w:rsidRPr="00F84A9A">
        <w:rPr>
          <w:i/>
          <w:iCs/>
        </w:rPr>
        <w:t>button</w:t>
      </w:r>
      <w:r w:rsidR="00085373" w:rsidRPr="00085373">
        <w:t xml:space="preserve">&gt; sin el atributo implícito type. En el </w:t>
      </w:r>
      <w:r w:rsidR="00085373" w:rsidRPr="00085373">
        <w:lastRenderedPageBreak/>
        <w:t xml:space="preserve">formulario de búsqueda debe ser </w:t>
      </w:r>
      <w:r w:rsidR="00085373" w:rsidRPr="00F84A9A">
        <w:rPr>
          <w:i/>
          <w:iCs/>
        </w:rPr>
        <w:t>type="</w:t>
      </w:r>
      <w:proofErr w:type="spellStart"/>
      <w:r w:rsidR="00085373" w:rsidRPr="00F84A9A">
        <w:rPr>
          <w:i/>
          <w:iCs/>
        </w:rPr>
        <w:t>submit</w:t>
      </w:r>
      <w:proofErr w:type="spellEnd"/>
      <w:r w:rsidR="00085373" w:rsidRPr="00F84A9A">
        <w:rPr>
          <w:i/>
          <w:iCs/>
        </w:rPr>
        <w:t>"</w:t>
      </w:r>
      <w:r w:rsidR="00085373" w:rsidRPr="00085373">
        <w:t xml:space="preserve">, y en los botones de </w:t>
      </w:r>
      <w:r w:rsidR="00085373" w:rsidRPr="00F84A9A">
        <w:rPr>
          <w:i/>
          <w:iCs/>
        </w:rPr>
        <w:t>"Añadir al Carrito"</w:t>
      </w:r>
      <w:r w:rsidR="00085373" w:rsidRPr="00085373">
        <w:t xml:space="preserve"> fuera de formularios debe ser </w:t>
      </w:r>
      <w:r w:rsidR="00085373" w:rsidRPr="00F84A9A">
        <w:rPr>
          <w:i/>
          <w:iCs/>
        </w:rPr>
        <w:t>type="button".</w:t>
      </w:r>
    </w:p>
    <w:p w14:paraId="7FBB054A" w14:textId="73FBC1BD" w:rsidR="00085373" w:rsidRDefault="00A556D5" w:rsidP="00A556D5">
      <w:pPr>
        <w:ind w:left="360"/>
        <w:jc w:val="center"/>
        <w:rPr>
          <w:b/>
          <w:bCs/>
        </w:rPr>
      </w:pPr>
      <w:r w:rsidRPr="00A556D5">
        <w:rPr>
          <w:b/>
          <w:bCs/>
        </w:rPr>
        <w:drawing>
          <wp:inline distT="0" distB="0" distL="0" distR="0" wp14:anchorId="1C446407" wp14:editId="03B97226">
            <wp:extent cx="4180114" cy="228600"/>
            <wp:effectExtent l="0" t="0" r="0" b="0"/>
            <wp:docPr id="92851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4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671" cy="2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FCC5" w14:textId="0ECC3E2C" w:rsidR="00A556D5" w:rsidRPr="00085373" w:rsidRDefault="00A556D5" w:rsidP="00A556D5">
      <w:pPr>
        <w:ind w:left="360"/>
        <w:jc w:val="center"/>
        <w:rPr>
          <w:b/>
          <w:bCs/>
        </w:rPr>
      </w:pPr>
      <w:r w:rsidRPr="00A556D5">
        <w:rPr>
          <w:b/>
          <w:bCs/>
        </w:rPr>
        <w:drawing>
          <wp:inline distT="0" distB="0" distL="0" distR="0" wp14:anchorId="4C79E3AB" wp14:editId="3B1EC3EA">
            <wp:extent cx="5135880" cy="196693"/>
            <wp:effectExtent l="0" t="0" r="0" b="0"/>
            <wp:docPr id="102170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03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635" cy="2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72A" w14:textId="5A380CB2" w:rsidR="0022787B" w:rsidRPr="0022787B" w:rsidRDefault="0022787B" w:rsidP="0022787B">
      <w:pPr>
        <w:pStyle w:val="Ttulo1"/>
        <w:numPr>
          <w:ilvl w:val="0"/>
          <w:numId w:val="5"/>
        </w:numPr>
      </w:pPr>
      <w:r>
        <w:t>CSS</w:t>
      </w:r>
    </w:p>
    <w:p w14:paraId="16B63159" w14:textId="77777777" w:rsidR="0022787B" w:rsidRPr="0022787B" w:rsidRDefault="0022787B" w:rsidP="0022787B"/>
    <w:sectPr w:rsidR="0022787B" w:rsidRPr="0022787B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53DF" w14:textId="77777777" w:rsidR="002813D7" w:rsidRDefault="002813D7" w:rsidP="00DB46B0">
      <w:pPr>
        <w:spacing w:after="0" w:line="240" w:lineRule="auto"/>
      </w:pPr>
      <w:r>
        <w:separator/>
      </w:r>
    </w:p>
  </w:endnote>
  <w:endnote w:type="continuationSeparator" w:id="0">
    <w:p w14:paraId="427C5DFE" w14:textId="77777777" w:rsidR="002813D7" w:rsidRDefault="002813D7" w:rsidP="00DB4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48572"/>
      <w:docPartObj>
        <w:docPartGallery w:val="Page Numbers (Bottom of Page)"/>
        <w:docPartUnique/>
      </w:docPartObj>
    </w:sdtPr>
    <w:sdtContent>
      <w:p w14:paraId="4B92FFC7" w14:textId="66919DB0" w:rsidR="00DB46B0" w:rsidRDefault="00DB46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AFF1A7" w14:textId="77777777" w:rsidR="00DB46B0" w:rsidRDefault="00DB46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9B63" w14:textId="77777777" w:rsidR="002813D7" w:rsidRDefault="002813D7" w:rsidP="00DB46B0">
      <w:pPr>
        <w:spacing w:after="0" w:line="240" w:lineRule="auto"/>
      </w:pPr>
      <w:r>
        <w:separator/>
      </w:r>
    </w:p>
  </w:footnote>
  <w:footnote w:type="continuationSeparator" w:id="0">
    <w:p w14:paraId="50ED6ECE" w14:textId="77777777" w:rsidR="002813D7" w:rsidRDefault="002813D7" w:rsidP="00DB4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52B3" w14:textId="6167AAF4" w:rsidR="00F84A9A" w:rsidRDefault="00F84A9A" w:rsidP="00F84A9A">
    <w:pPr>
      <w:pStyle w:val="Encabezado"/>
      <w:jc w:val="center"/>
      <w:rPr>
        <w:sz w:val="20"/>
        <w:szCs w:val="20"/>
      </w:rPr>
    </w:pPr>
    <w:r>
      <w:rPr>
        <w:sz w:val="20"/>
        <w:szCs w:val="20"/>
      </w:rPr>
      <w:t>Grupo 2</w:t>
    </w:r>
  </w:p>
  <w:p w14:paraId="156A39C4" w14:textId="70F51F2F" w:rsidR="00F84A9A" w:rsidRDefault="00F84A9A">
    <w:pPr>
      <w:pStyle w:val="Encabezado"/>
      <w:rPr>
        <w:sz w:val="20"/>
        <w:szCs w:val="20"/>
      </w:rPr>
    </w:pPr>
    <w:r>
      <w:rPr>
        <w:sz w:val="20"/>
        <w:szCs w:val="20"/>
      </w:rPr>
      <w:t>Daniel Freire Trueba</w:t>
    </w:r>
    <w:r w:rsidR="00DB46B0" w:rsidRPr="00DB46B0">
      <w:rPr>
        <w:sz w:val="20"/>
        <w:szCs w:val="20"/>
      </w:rPr>
      <w:ptab w:relativeTo="margin" w:alignment="center" w:leader="none"/>
    </w:r>
    <w:r>
      <w:rPr>
        <w:sz w:val="20"/>
        <w:szCs w:val="20"/>
      </w:rPr>
      <w:t>Brais Bertolo Senra</w:t>
    </w:r>
    <w:r w:rsidR="00DB46B0" w:rsidRPr="00DB46B0">
      <w:rPr>
        <w:sz w:val="20"/>
        <w:szCs w:val="20"/>
      </w:rPr>
      <w:ptab w:relativeTo="margin" w:alignment="right" w:leader="none"/>
    </w:r>
    <w:r>
      <w:rPr>
        <w:sz w:val="20"/>
        <w:szCs w:val="20"/>
      </w:rPr>
      <w:t>Jaime Sánchez Martinéz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59C"/>
    <w:multiLevelType w:val="hybridMultilevel"/>
    <w:tmpl w:val="B8B6B4C6"/>
    <w:lvl w:ilvl="0" w:tplc="AC20D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87265"/>
    <w:multiLevelType w:val="hybridMultilevel"/>
    <w:tmpl w:val="BACEE818"/>
    <w:lvl w:ilvl="0" w:tplc="66AC37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07FB4"/>
    <w:multiLevelType w:val="multilevel"/>
    <w:tmpl w:val="F7B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83CDF"/>
    <w:multiLevelType w:val="hybridMultilevel"/>
    <w:tmpl w:val="DA3A9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F585D"/>
    <w:multiLevelType w:val="multilevel"/>
    <w:tmpl w:val="F5045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6D646DCA"/>
    <w:multiLevelType w:val="hybridMultilevel"/>
    <w:tmpl w:val="8F24EB1A"/>
    <w:lvl w:ilvl="0" w:tplc="7DC8DF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996355">
    <w:abstractNumId w:val="1"/>
  </w:num>
  <w:num w:numId="2" w16cid:durableId="1818912423">
    <w:abstractNumId w:val="0"/>
  </w:num>
  <w:num w:numId="3" w16cid:durableId="902065789">
    <w:abstractNumId w:val="2"/>
  </w:num>
  <w:num w:numId="4" w16cid:durableId="1187254752">
    <w:abstractNumId w:val="3"/>
  </w:num>
  <w:num w:numId="5" w16cid:durableId="199562247">
    <w:abstractNumId w:val="4"/>
  </w:num>
  <w:num w:numId="6" w16cid:durableId="770590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73"/>
    <w:rsid w:val="00016463"/>
    <w:rsid w:val="00016CE9"/>
    <w:rsid w:val="00085373"/>
    <w:rsid w:val="00140635"/>
    <w:rsid w:val="001813BF"/>
    <w:rsid w:val="00191815"/>
    <w:rsid w:val="00196011"/>
    <w:rsid w:val="001B5934"/>
    <w:rsid w:val="001E27CF"/>
    <w:rsid w:val="0022787B"/>
    <w:rsid w:val="00241BDF"/>
    <w:rsid w:val="002813D7"/>
    <w:rsid w:val="00290998"/>
    <w:rsid w:val="003175AB"/>
    <w:rsid w:val="00321B36"/>
    <w:rsid w:val="00377C73"/>
    <w:rsid w:val="003955DD"/>
    <w:rsid w:val="003C4D93"/>
    <w:rsid w:val="003F4DF5"/>
    <w:rsid w:val="00424430"/>
    <w:rsid w:val="00435847"/>
    <w:rsid w:val="00454371"/>
    <w:rsid w:val="0046685F"/>
    <w:rsid w:val="004866F6"/>
    <w:rsid w:val="004B3976"/>
    <w:rsid w:val="004D0F75"/>
    <w:rsid w:val="004E1433"/>
    <w:rsid w:val="0050054D"/>
    <w:rsid w:val="005571A3"/>
    <w:rsid w:val="00566722"/>
    <w:rsid w:val="00592E42"/>
    <w:rsid w:val="005943CB"/>
    <w:rsid w:val="005B20AA"/>
    <w:rsid w:val="005F0D68"/>
    <w:rsid w:val="00606AC2"/>
    <w:rsid w:val="0064596C"/>
    <w:rsid w:val="00686BBA"/>
    <w:rsid w:val="00702D10"/>
    <w:rsid w:val="00770F1A"/>
    <w:rsid w:val="007B4A9F"/>
    <w:rsid w:val="007E649D"/>
    <w:rsid w:val="008872C7"/>
    <w:rsid w:val="008A3172"/>
    <w:rsid w:val="008B1ACC"/>
    <w:rsid w:val="00940877"/>
    <w:rsid w:val="00965445"/>
    <w:rsid w:val="009B7F3F"/>
    <w:rsid w:val="009F2D1D"/>
    <w:rsid w:val="00A21407"/>
    <w:rsid w:val="00A43CFE"/>
    <w:rsid w:val="00A556D5"/>
    <w:rsid w:val="00B12254"/>
    <w:rsid w:val="00B16E18"/>
    <w:rsid w:val="00B24AC1"/>
    <w:rsid w:val="00B6563F"/>
    <w:rsid w:val="00BE74DE"/>
    <w:rsid w:val="00CA5DC0"/>
    <w:rsid w:val="00CD25D0"/>
    <w:rsid w:val="00D22F72"/>
    <w:rsid w:val="00D40A7C"/>
    <w:rsid w:val="00DA1D0D"/>
    <w:rsid w:val="00DB46B0"/>
    <w:rsid w:val="00DD14F7"/>
    <w:rsid w:val="00DF23B5"/>
    <w:rsid w:val="00E159A6"/>
    <w:rsid w:val="00E42649"/>
    <w:rsid w:val="00E50FB4"/>
    <w:rsid w:val="00EB08C3"/>
    <w:rsid w:val="00EC154A"/>
    <w:rsid w:val="00F34414"/>
    <w:rsid w:val="00F56D74"/>
    <w:rsid w:val="00F725DD"/>
    <w:rsid w:val="00F84A9A"/>
    <w:rsid w:val="00FA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93081"/>
  <w15:chartTrackingRefBased/>
  <w15:docId w15:val="{46375426-A110-4CAF-BA4F-C6988E5B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7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C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6E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E1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2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6B0"/>
  </w:style>
  <w:style w:type="paragraph" w:styleId="Piedepgina">
    <w:name w:val="footer"/>
    <w:basedOn w:val="Normal"/>
    <w:link w:val="PiedepginaCar"/>
    <w:uiPriority w:val="99"/>
    <w:unhideWhenUsed/>
    <w:rsid w:val="00DB4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uve.isti.cnr.it/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achecks.org/achecker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F9C00CFBB104F914643F8C03E4DB7" ma:contentTypeVersion="9" ma:contentTypeDescription="Create a new document." ma:contentTypeScope="" ma:versionID="1ba151cb8ce2eb8d694754f6dbacb122">
  <xsd:schema xmlns:xsd="http://www.w3.org/2001/XMLSchema" xmlns:xs="http://www.w3.org/2001/XMLSchema" xmlns:p="http://schemas.microsoft.com/office/2006/metadata/properties" xmlns:ns3="73924f10-19a0-4590-9926-ab8dc606f9c5" xmlns:ns4="1c936b2f-14d5-4b4d-917d-b1804f152403" targetNamespace="http://schemas.microsoft.com/office/2006/metadata/properties" ma:root="true" ma:fieldsID="6d0c0fd295cdfb4cea4fb17a278441b6" ns3:_="" ns4:_="">
    <xsd:import namespace="73924f10-19a0-4590-9926-ab8dc606f9c5"/>
    <xsd:import namespace="1c936b2f-14d5-4b4d-917d-b1804f1524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4f10-19a0-4590-9926-ab8dc606f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36b2f-14d5-4b4d-917d-b1804f15240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924f10-19a0-4590-9926-ab8dc606f9c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8BFAAD-9064-4CBF-BCC0-043944900C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924f10-19a0-4590-9926-ab8dc606f9c5"/>
    <ds:schemaRef ds:uri="1c936b2f-14d5-4b4d-917d-b1804f152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0AD1A9-19E8-4453-B5C4-FF71F40694DC}">
  <ds:schemaRefs>
    <ds:schemaRef ds:uri="http://schemas.microsoft.com/office/2006/metadata/properties"/>
    <ds:schemaRef ds:uri="http://schemas.microsoft.com/office/infopath/2007/PartnerControls"/>
    <ds:schemaRef ds:uri="73924f10-19a0-4590-9926-ab8dc606f9c5"/>
  </ds:schemaRefs>
</ds:datastoreItem>
</file>

<file path=customXml/itemProps3.xml><?xml version="1.0" encoding="utf-8"?>
<ds:datastoreItem xmlns:ds="http://schemas.openxmlformats.org/officeDocument/2006/customXml" ds:itemID="{00C1CCDD-DB46-4648-ADBB-0B34032AB8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FREIRE TRUEBA</dc:creator>
  <cp:keywords/>
  <dc:description/>
  <cp:lastModifiedBy>DANIEL FREIRE TRUEBA</cp:lastModifiedBy>
  <cp:revision>2</cp:revision>
  <dcterms:created xsi:type="dcterms:W3CDTF">2026-10-29T19:35:00Z</dcterms:created>
  <dcterms:modified xsi:type="dcterms:W3CDTF">2026-10-29T19:35:00Z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0x0101004FAF9C00CFBB104F914643F8C03E4DB7</vt:lpwstr>
  </property>
</Properties>
</file>