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c4cea0f0d60bf847c7b895a3202d4c209ec230"/>
    <w:p>
      <w:pPr>
        <w:pStyle w:val="Heading1"/>
      </w:pPr>
      <w:r>
        <w:t xml:space="preserve">Heritage Souvenir® – Design &amp; Product Review Notes</w:t>
      </w:r>
    </w:p>
    <w:bookmarkStart w:id="20" w:name="overview"/>
    <w:p>
      <w:pPr>
        <w:pStyle w:val="Heading2"/>
      </w:pPr>
      <w:r>
        <w:t xml:space="preserve">Overview</w:t>
      </w:r>
    </w:p>
    <w:p>
      <w:pPr>
        <w:pStyle w:val="FirstParagraph"/>
      </w:pPr>
      <w:r>
        <w:t xml:space="preserve">Sau khi đánh giá Product Definition và Design System hiện tại, hệ thống đã có nền tảng tốt về mặt thương hiệu, sản phẩm và trải nghiệm. Tuy nhiên vẫn còn một số điểm cần cải thiện để tăng tính khác biệt, thể hiện rõ bản sắc Việt Nam và hỗ trợ tốt hơn cho việc triển khai thực tế.</w:t>
      </w:r>
    </w:p>
    <w:p>
      <w:r>
        <w:pict>
          <v:rect style="width:0;height:1.5pt" o:hralign="center" o:hrstd="t" o:hr="t"/>
        </w:pict>
      </w:r>
    </w:p>
    <w:bookmarkEnd w:id="20"/>
    <w:bookmarkEnd w:id="21"/>
    <w:bookmarkStart w:id="25" w:name="strengths"/>
    <w:p>
      <w:pPr>
        <w:pStyle w:val="Heading1"/>
      </w:pPr>
      <w:r>
        <w:t xml:space="preserve">1. Strengths</w:t>
      </w:r>
    </w:p>
    <w:bookmarkStart w:id="22" w:name="productdesign-alignment"/>
    <w:p>
      <w:pPr>
        <w:pStyle w:val="Heading2"/>
      </w:pPr>
      <w:r>
        <w:t xml:space="preserve">1.1 Product–Design Alignment</w:t>
      </w:r>
    </w:p>
    <w:p>
      <w:pPr>
        <w:pStyle w:val="FirstParagraph"/>
      </w:pPr>
      <w:r>
        <w:t xml:space="preserve">Product và Design đang hỗ trợ lẫn nhau rất tốt.</w:t>
      </w:r>
    </w:p>
    <w:p>
      <w:pPr>
        <w:pStyle w:val="BodyText"/>
      </w:pPr>
      <w:r>
        <w:t xml:space="preserve">Product định vị:</w:t>
      </w:r>
    </w:p>
    <w:p>
      <w:pPr>
        <w:pStyle w:val="Compact"/>
        <w:numPr>
          <w:ilvl w:val="0"/>
          <w:numId w:val="1001"/>
        </w:numPr>
      </w:pPr>
      <w:r>
        <w:t xml:space="preserve">Mô hình 3D</w:t>
      </w:r>
    </w:p>
    <w:p>
      <w:pPr>
        <w:pStyle w:val="Compact"/>
        <w:numPr>
          <w:ilvl w:val="0"/>
          <w:numId w:val="1001"/>
        </w:numPr>
      </w:pPr>
      <w:r>
        <w:t xml:space="preserve">QR Storytelling</w:t>
      </w:r>
    </w:p>
    <w:p>
      <w:pPr>
        <w:pStyle w:val="Compact"/>
        <w:numPr>
          <w:ilvl w:val="0"/>
          <w:numId w:val="1001"/>
        </w:numPr>
      </w:pPr>
      <w:r>
        <w:t xml:space="preserve">Văn hóa Việt Nam</w:t>
      </w:r>
    </w:p>
    <w:p>
      <w:pPr>
        <w:pStyle w:val="Compact"/>
        <w:numPr>
          <w:ilvl w:val="0"/>
          <w:numId w:val="1001"/>
        </w:numPr>
      </w:pPr>
      <w:r>
        <w:t xml:space="preserve">Vật liệu tái chế</w:t>
      </w:r>
    </w:p>
    <w:p>
      <w:pPr>
        <w:pStyle w:val="FirstParagraph"/>
      </w:pPr>
      <w:r>
        <w:t xml:space="preserve">Design định vị:</w:t>
      </w:r>
    </w:p>
    <w:p>
      <w:pPr>
        <w:pStyle w:val="Compact"/>
        <w:numPr>
          <w:ilvl w:val="0"/>
          <w:numId w:val="1002"/>
        </w:numPr>
      </w:pPr>
      <w:r>
        <w:t xml:space="preserve">The Living Museum</w:t>
      </w:r>
    </w:p>
    <w:p>
      <w:pPr>
        <w:pStyle w:val="Compact"/>
        <w:numPr>
          <w:ilvl w:val="0"/>
          <w:numId w:val="1002"/>
        </w:numPr>
      </w:pPr>
      <w:r>
        <w:t xml:space="preserve">Editorial storytelling</w:t>
      </w:r>
    </w:p>
    <w:p>
      <w:pPr>
        <w:pStyle w:val="Compact"/>
        <w:numPr>
          <w:ilvl w:val="0"/>
          <w:numId w:val="1002"/>
        </w:numPr>
      </w:pPr>
      <w:r>
        <w:t xml:space="preserve">Chậm, sâu, giàu cảm xúc</w:t>
      </w:r>
    </w:p>
    <w:p>
      <w:pPr>
        <w:pStyle w:val="FirstParagraph"/>
      </w:pPr>
      <w:r>
        <w:t xml:space="preserve">=&gt; Hướng đi nhất quán.</w:t>
      </w:r>
    </w:p>
    <w:p>
      <w:r>
        <w:pict>
          <v:rect style="width:0;height:1.5pt" o:hralign="center" o:hrstd="t" o:hr="t"/>
        </w:pict>
      </w:r>
    </w:p>
    <w:bookmarkEnd w:id="22"/>
    <w:bookmarkStart w:id="23" w:name="clear-brand-personality"/>
    <w:p>
      <w:pPr>
        <w:pStyle w:val="Heading2"/>
      </w:pPr>
      <w:r>
        <w:t xml:space="preserve">1.2 Clear Brand Personality</w:t>
      </w:r>
    </w:p>
    <w:p>
      <w:pPr>
        <w:pStyle w:val="FirstParagraph"/>
      </w:pPr>
      <w:r>
        <w:t xml:space="preserve">Hiện tại thương hiệu đã có tính cách rõ ràng:</w:t>
      </w:r>
    </w:p>
    <w:p>
      <w:pPr>
        <w:pStyle w:val="Compact"/>
        <w:numPr>
          <w:ilvl w:val="0"/>
          <w:numId w:val="1003"/>
        </w:numPr>
      </w:pPr>
      <w:r>
        <w:t xml:space="preserve">Warm</w:t>
      </w:r>
    </w:p>
    <w:p>
      <w:pPr>
        <w:pStyle w:val="Compact"/>
        <w:numPr>
          <w:ilvl w:val="0"/>
          <w:numId w:val="1003"/>
        </w:numPr>
      </w:pPr>
      <w:r>
        <w:t xml:space="preserve">Handmade</w:t>
      </w:r>
    </w:p>
    <w:p>
      <w:pPr>
        <w:pStyle w:val="Compact"/>
        <w:numPr>
          <w:ilvl w:val="0"/>
          <w:numId w:val="1003"/>
        </w:numPr>
      </w:pPr>
      <w:r>
        <w:t xml:space="preserve">Vietnamese Heritage</w:t>
      </w:r>
    </w:p>
    <w:p>
      <w:pPr>
        <w:pStyle w:val="FirstParagraph"/>
      </w:pPr>
      <w:r>
        <w:t xml:space="preserve">Đây là hướng phù hợp với ngành lưu niệm và du lịch.</w:t>
      </w:r>
    </w:p>
    <w:p>
      <w:r>
        <w:pict>
          <v:rect style="width:0;height:1.5pt" o:hralign="center" o:hrstd="t" o:hr="t"/>
        </w:pict>
      </w:r>
    </w:p>
    <w:bookmarkEnd w:id="23"/>
    <w:bookmarkStart w:id="24" w:name="strong-anti-reference-system"/>
    <w:p>
      <w:pPr>
        <w:pStyle w:val="Heading2"/>
      </w:pPr>
      <w:r>
        <w:t xml:space="preserve">1.3 Strong Anti-reference System</w:t>
      </w:r>
    </w:p>
    <w:p>
      <w:pPr>
        <w:pStyle w:val="FirstParagraph"/>
      </w:pPr>
      <w:r>
        <w:t xml:space="preserve">Những thứ cần tránh đã được xác định rõ:</w:t>
      </w:r>
    </w:p>
    <w:p>
      <w:pPr>
        <w:pStyle w:val="Compact"/>
        <w:numPr>
          <w:ilvl w:val="0"/>
          <w:numId w:val="1004"/>
        </w:numPr>
      </w:pPr>
      <w:r>
        <w:t xml:space="preserve">SaaS landing page</w:t>
      </w:r>
    </w:p>
    <w:p>
      <w:pPr>
        <w:pStyle w:val="Compact"/>
        <w:numPr>
          <w:ilvl w:val="0"/>
          <w:numId w:val="1004"/>
        </w:numPr>
      </w:pPr>
      <w:r>
        <w:t xml:space="preserve">Generic startup website</w:t>
      </w:r>
    </w:p>
    <w:p>
      <w:pPr>
        <w:pStyle w:val="Compact"/>
        <w:numPr>
          <w:ilvl w:val="0"/>
          <w:numId w:val="1004"/>
        </w:numPr>
      </w:pPr>
      <w:r>
        <w:t xml:space="preserve">AI-generated template design</w:t>
      </w:r>
    </w:p>
    <w:p>
      <w:pPr>
        <w:pStyle w:val="Compact"/>
        <w:numPr>
          <w:ilvl w:val="0"/>
          <w:numId w:val="1004"/>
        </w:numPr>
      </w:pPr>
      <w:r>
        <w:t xml:space="preserve">Cheap souvenir shop aesthetic</w:t>
      </w:r>
    </w:p>
    <w:p>
      <w:pPr>
        <w:pStyle w:val="Compact"/>
        <w:numPr>
          <w:ilvl w:val="0"/>
          <w:numId w:val="1004"/>
        </w:numPr>
      </w:pPr>
      <w:r>
        <w:t xml:space="preserve">Decorative glassmorphism</w:t>
      </w:r>
    </w:p>
    <w:p>
      <w:pPr>
        <w:pStyle w:val="FirstParagraph"/>
      </w:pPr>
      <w:r>
        <w:t xml:space="preserve">Điều này giúp định hướng thiết kế nhất quán hơn.</w:t>
      </w:r>
    </w:p>
    <w:p>
      <w:r>
        <w:pict>
          <v:rect style="width:0;height:1.5pt" o:hralign="center" o:hrstd="t" o:hr="t"/>
        </w:pict>
      </w:r>
    </w:p>
    <w:bookmarkEnd w:id="24"/>
    <w:bookmarkEnd w:id="25"/>
    <w:bookmarkStart w:id="61" w:name="issues-improvements"/>
    <w:p>
      <w:pPr>
        <w:pStyle w:val="Heading1"/>
      </w:pPr>
      <w:r>
        <w:t xml:space="preserve">2. Issues &amp; Improvements</w:t>
      </w:r>
    </w:p>
    <w:bookmarkStart w:id="30" w:name="vietnamese-identity-is-still-too-weak"/>
    <w:p>
      <w:pPr>
        <w:pStyle w:val="Heading2"/>
      </w:pPr>
      <w:r>
        <w:t xml:space="preserve">2.1 Vietnamese Identity Is Still Too Weak</w:t>
      </w:r>
    </w:p>
    <w:bookmarkStart w:id="26" w:name="current-situation"/>
    <w:p>
      <w:pPr>
        <w:pStyle w:val="Heading3"/>
      </w:pPr>
      <w:r>
        <w:t xml:space="preserve">Current Situation</w:t>
      </w:r>
    </w:p>
    <w:p>
      <w:pPr>
        <w:pStyle w:val="FirstParagraph"/>
      </w:pPr>
      <w:r>
        <w:t xml:space="preserve">Website hiện mang cảm giác:</w:t>
      </w:r>
    </w:p>
    <w:p>
      <w:pPr>
        <w:pStyle w:val="Compact"/>
        <w:numPr>
          <w:ilvl w:val="0"/>
          <w:numId w:val="1005"/>
        </w:numPr>
      </w:pPr>
      <w:r>
        <w:t xml:space="preserve">Editorial</w:t>
      </w:r>
    </w:p>
    <w:p>
      <w:pPr>
        <w:pStyle w:val="Compact"/>
        <w:numPr>
          <w:ilvl w:val="0"/>
          <w:numId w:val="1005"/>
        </w:numPr>
      </w:pPr>
      <w:r>
        <w:t xml:space="preserve">Museum</w:t>
      </w:r>
    </w:p>
    <w:p>
      <w:pPr>
        <w:pStyle w:val="Compact"/>
        <w:numPr>
          <w:ilvl w:val="0"/>
          <w:numId w:val="1005"/>
        </w:numPr>
      </w:pPr>
      <w:r>
        <w:t xml:space="preserve">Luxury</w:t>
      </w:r>
    </w:p>
    <w:p>
      <w:pPr>
        <w:pStyle w:val="Compact"/>
        <w:numPr>
          <w:ilvl w:val="0"/>
          <w:numId w:val="1005"/>
        </w:numPr>
      </w:pPr>
      <w:r>
        <w:t xml:space="preserve">Minimal</w:t>
      </w:r>
    </w:p>
    <w:p>
      <w:pPr>
        <w:pStyle w:val="FirstParagraph"/>
      </w:pPr>
      <w:r>
        <w:t xml:space="preserve">Nhưng chưa đủ cảm giác:</w:t>
      </w:r>
    </w:p>
    <w:p>
      <w:pPr>
        <w:pStyle w:val="Compact"/>
        <w:numPr>
          <w:ilvl w:val="0"/>
          <w:numId w:val="1006"/>
        </w:numPr>
      </w:pPr>
      <w:r>
        <w:t xml:space="preserve">Vietnamese</w:t>
      </w:r>
    </w:p>
    <w:p>
      <w:pPr>
        <w:pStyle w:val="Compact"/>
        <w:numPr>
          <w:ilvl w:val="0"/>
          <w:numId w:val="1006"/>
        </w:numPr>
      </w:pPr>
      <w:r>
        <w:t xml:space="preserve">Local</w:t>
      </w:r>
    </w:p>
    <w:p>
      <w:pPr>
        <w:pStyle w:val="Compact"/>
        <w:numPr>
          <w:ilvl w:val="0"/>
          <w:numId w:val="1006"/>
        </w:numPr>
      </w:pPr>
      <w:r>
        <w:t xml:space="preserve">Cultural</w:t>
      </w:r>
    </w:p>
    <w:p>
      <w:pPr>
        <w:pStyle w:val="FirstParagraph"/>
      </w:pPr>
      <w:r>
        <w:t xml:space="preserve">Nếu bỏ logo và nội dung đi, giao diện vẫn có thể phù hợp với:</w:t>
      </w:r>
    </w:p>
    <w:p>
      <w:pPr>
        <w:pStyle w:val="Compact"/>
        <w:numPr>
          <w:ilvl w:val="0"/>
          <w:numId w:val="1007"/>
        </w:numPr>
      </w:pPr>
      <w:r>
        <w:t xml:space="preserve">Japan</w:t>
      </w:r>
    </w:p>
    <w:p>
      <w:pPr>
        <w:pStyle w:val="Compact"/>
        <w:numPr>
          <w:ilvl w:val="0"/>
          <w:numId w:val="1007"/>
        </w:numPr>
      </w:pPr>
      <w:r>
        <w:t xml:space="preserve">Korea</w:t>
      </w:r>
    </w:p>
    <w:p>
      <w:pPr>
        <w:pStyle w:val="Compact"/>
        <w:numPr>
          <w:ilvl w:val="0"/>
          <w:numId w:val="1007"/>
        </w:numPr>
      </w:pPr>
      <w:r>
        <w:t xml:space="preserve">France</w:t>
      </w:r>
    </w:p>
    <w:p>
      <w:pPr>
        <w:pStyle w:val="Compact"/>
        <w:numPr>
          <w:ilvl w:val="0"/>
          <w:numId w:val="1007"/>
        </w:numPr>
      </w:pPr>
      <w:r>
        <w:t xml:space="preserve">Italy</w:t>
      </w:r>
    </w:p>
    <w:p>
      <w:pPr>
        <w:pStyle w:val="FirstParagraph"/>
      </w:pPr>
      <w:r>
        <w:t xml:space="preserve">mà không có nhiều yếu tố nhận diện Việt Nam.</w:t>
      </w:r>
    </w:p>
    <w:bookmarkEnd w:id="26"/>
    <w:bookmarkStart w:id="28" w:name="improvement"/>
    <w:p>
      <w:pPr>
        <w:pStyle w:val="Heading3"/>
      </w:pPr>
      <w:r>
        <w:t xml:space="preserve">Improvement</w:t>
      </w:r>
    </w:p>
    <w:p>
      <w:pPr>
        <w:pStyle w:val="FirstParagraph"/>
      </w:pPr>
      <w:r>
        <w:t xml:space="preserve">Bổ sung visual language Việt Nam ở mức độ nhẹ:</w:t>
      </w:r>
    </w:p>
    <w:bookmarkStart w:id="27" w:name="suggested-motifs"/>
    <w:p>
      <w:pPr>
        <w:pStyle w:val="Heading4"/>
      </w:pPr>
      <w:r>
        <w:t xml:space="preserve">Suggested Motifs</w:t>
      </w:r>
    </w:p>
    <w:p>
      <w:pPr>
        <w:pStyle w:val="Compact"/>
        <w:numPr>
          <w:ilvl w:val="0"/>
          <w:numId w:val="1008"/>
        </w:numPr>
      </w:pPr>
      <w:r>
        <w:t xml:space="preserve">Đông Sơn patterns</w:t>
      </w:r>
    </w:p>
    <w:p>
      <w:pPr>
        <w:pStyle w:val="Compact"/>
        <w:numPr>
          <w:ilvl w:val="0"/>
          <w:numId w:val="1008"/>
        </w:numPr>
      </w:pPr>
      <w:r>
        <w:t xml:space="preserve">Văn Miếu stone carving patterns</w:t>
      </w:r>
    </w:p>
    <w:p>
      <w:pPr>
        <w:pStyle w:val="Compact"/>
        <w:numPr>
          <w:ilvl w:val="0"/>
          <w:numId w:val="1008"/>
        </w:numPr>
      </w:pPr>
      <w:r>
        <w:t xml:space="preserve">Hội An wooden window patterns</w:t>
      </w:r>
    </w:p>
    <w:p>
      <w:pPr>
        <w:pStyle w:val="Compact"/>
        <w:numPr>
          <w:ilvl w:val="0"/>
          <w:numId w:val="1008"/>
        </w:numPr>
      </w:pPr>
      <w:r>
        <w:t xml:space="preserve">Traditional roof silhouettes</w:t>
      </w:r>
    </w:p>
    <w:p>
      <w:pPr>
        <w:pStyle w:val="Compact"/>
        <w:numPr>
          <w:ilvl w:val="0"/>
          <w:numId w:val="1008"/>
        </w:numPr>
      </w:pPr>
      <w:r>
        <w:t xml:space="preserve">Bát Tràng ceramic patterns</w:t>
      </w:r>
    </w:p>
    <w:p>
      <w:pPr>
        <w:pStyle w:val="Compact"/>
        <w:numPr>
          <w:ilvl w:val="0"/>
          <w:numId w:val="1008"/>
        </w:numPr>
      </w:pPr>
      <w:r>
        <w:t xml:space="preserve">Handmade paper textures</w:t>
      </w:r>
    </w:p>
    <w:bookmarkEnd w:id="27"/>
    <w:bookmarkEnd w:id="28"/>
    <w:bookmarkStart w:id="29" w:name="rule"/>
    <w:p>
      <w:pPr>
        <w:pStyle w:val="Heading3"/>
      </w:pPr>
      <w:r>
        <w:t xml:space="preserve">Rule</w:t>
      </w:r>
    </w:p>
    <w:p>
      <w:pPr>
        <w:pStyle w:val="FirstParagraph"/>
      </w:pPr>
      <w:r>
        <w:t xml:space="preserve">Chỉ sử dụng khoảng 5–10% diện tích giao diện.</w:t>
      </w:r>
    </w:p>
    <w:p>
      <w:pPr>
        <w:pStyle w:val="BodyText"/>
      </w:pPr>
      <w:r>
        <w:t xml:space="preserve">Không biến website thành website du lịch nhà nước hoặc bảo tàng truyền thống.</w:t>
      </w:r>
    </w:p>
    <w:p>
      <w:r>
        <w:pict>
          <v:rect style="width:0;height:1.5pt" o:hralign="center" o:hrstd="t" o:hr="t"/>
        </w:pict>
      </w:r>
    </w:p>
    <w:bookmarkEnd w:id="29"/>
    <w:bookmarkEnd w:id="30"/>
    <w:bookmarkStart w:id="34" w:name="accent-color-needs-re-evaluation"/>
    <w:p>
      <w:pPr>
        <w:pStyle w:val="Heading2"/>
      </w:pPr>
      <w:r>
        <w:t xml:space="preserve">2.2 Accent Color Needs Re-evaluation</w:t>
      </w:r>
    </w:p>
    <w:bookmarkStart w:id="31" w:name="current-color"/>
    <w:p>
      <w:pPr>
        <w:pStyle w:val="Heading3"/>
      </w:pPr>
      <w:r>
        <w:t xml:space="preserve">Current Color</w:t>
      </w:r>
    </w:p>
    <w:p>
      <w:pPr>
        <w:pStyle w:val="FirstParagraph"/>
      </w:pPr>
      <w:r>
        <w:t xml:space="preserve">Lacquer Gold</w:t>
      </w:r>
    </w:p>
    <w:p>
      <w:pPr>
        <w:pStyle w:val="BodyText"/>
      </w:pPr>
      <w:r>
        <w:t xml:space="preserve">#b98a3a</w:t>
      </w:r>
    </w:p>
    <w:bookmarkEnd w:id="31"/>
    <w:bookmarkStart w:id="32" w:name="issue"/>
    <w:p>
      <w:pPr>
        <w:pStyle w:val="Heading3"/>
      </w:pPr>
      <w:r>
        <w:t xml:space="preserve">Issue</w:t>
      </w:r>
    </w:p>
    <w:p>
      <w:pPr>
        <w:pStyle w:val="FirstParagraph"/>
      </w:pPr>
      <w:r>
        <w:t xml:space="preserve">Màu hiện tại thiên về:</w:t>
      </w:r>
    </w:p>
    <w:p>
      <w:pPr>
        <w:pStyle w:val="Compact"/>
        <w:numPr>
          <w:ilvl w:val="0"/>
          <w:numId w:val="1009"/>
        </w:numPr>
      </w:pPr>
      <w:r>
        <w:t xml:space="preserve">Luxury</w:t>
      </w:r>
    </w:p>
    <w:p>
      <w:pPr>
        <w:pStyle w:val="Compact"/>
        <w:numPr>
          <w:ilvl w:val="0"/>
          <w:numId w:val="1009"/>
        </w:numPr>
      </w:pPr>
      <w:r>
        <w:t xml:space="preserve">Jewelry</w:t>
      </w:r>
    </w:p>
    <w:p>
      <w:pPr>
        <w:pStyle w:val="Compact"/>
        <w:numPr>
          <w:ilvl w:val="0"/>
          <w:numId w:val="1009"/>
        </w:numPr>
      </w:pPr>
      <w:r>
        <w:t xml:space="preserve">Premium branding</w:t>
      </w:r>
    </w:p>
    <w:p>
      <w:pPr>
        <w:pStyle w:val="FirstParagraph"/>
      </w:pPr>
      <w:r>
        <w:t xml:space="preserve">hơn là:</w:t>
      </w:r>
    </w:p>
    <w:p>
      <w:pPr>
        <w:pStyle w:val="Compact"/>
        <w:numPr>
          <w:ilvl w:val="0"/>
          <w:numId w:val="1010"/>
        </w:numPr>
      </w:pPr>
      <w:r>
        <w:t xml:space="preserve">Vietnamese heritage</w:t>
      </w:r>
    </w:p>
    <w:p>
      <w:pPr>
        <w:pStyle w:val="Compact"/>
        <w:numPr>
          <w:ilvl w:val="0"/>
          <w:numId w:val="1010"/>
        </w:numPr>
      </w:pPr>
      <w:r>
        <w:t xml:space="preserve">Traditional craftsmanship</w:t>
      </w:r>
    </w:p>
    <w:bookmarkEnd w:id="32"/>
    <w:bookmarkStart w:id="33" w:name="recommendation"/>
    <w:p>
      <w:pPr>
        <w:pStyle w:val="Heading3"/>
      </w:pPr>
      <w:r>
        <w:t xml:space="preserve">Recommendation</w:t>
      </w:r>
    </w:p>
    <w:p>
      <w:pPr>
        <w:pStyle w:val="FirstParagraph"/>
      </w:pPr>
      <w:r>
        <w:t xml:space="preserve">Thử nghiệm thêm:</w:t>
      </w:r>
    </w:p>
    <w:p>
      <w:pPr>
        <w:pStyle w:val="BodyText"/>
      </w:pPr>
      <w:r>
        <w:t xml:space="preserve">#9E6A2E</w:t>
      </w:r>
    </w:p>
    <w:p>
      <w:pPr>
        <w:pStyle w:val="BodyText"/>
      </w:pPr>
      <w:r>
        <w:t xml:space="preserve">hoặc</w:t>
      </w:r>
    </w:p>
    <w:p>
      <w:pPr>
        <w:pStyle w:val="BodyText"/>
      </w:pPr>
      <w:r>
        <w:t xml:space="preserve">#a06b2d</w:t>
      </w:r>
    </w:p>
    <w:p>
      <w:pPr>
        <w:pStyle w:val="BodyText"/>
      </w:pPr>
      <w:r>
        <w:t xml:space="preserve">Nhằm tạo cảm giác:</w:t>
      </w:r>
    </w:p>
    <w:p>
      <w:pPr>
        <w:pStyle w:val="Compact"/>
        <w:numPr>
          <w:ilvl w:val="0"/>
          <w:numId w:val="1011"/>
        </w:numPr>
      </w:pPr>
      <w:r>
        <w:t xml:space="preserve">Gỗ cổ</w:t>
      </w:r>
    </w:p>
    <w:p>
      <w:pPr>
        <w:pStyle w:val="Compact"/>
        <w:numPr>
          <w:ilvl w:val="0"/>
          <w:numId w:val="1011"/>
        </w:numPr>
      </w:pPr>
      <w:r>
        <w:t xml:space="preserve">Sơn son thếp vàng cũ</w:t>
      </w:r>
    </w:p>
    <w:p>
      <w:pPr>
        <w:pStyle w:val="Compact"/>
        <w:numPr>
          <w:ilvl w:val="0"/>
          <w:numId w:val="1011"/>
        </w:numPr>
      </w:pPr>
      <w:r>
        <w:t xml:space="preserve">Đồ thủ công truyền thống</w:t>
      </w:r>
    </w:p>
    <w:p>
      <w:r>
        <w:pict>
          <v:rect style="width:0;height:1.5pt" o:hralign="center" o:hrstd="t" o:hr="t"/>
        </w:pict>
      </w:r>
    </w:p>
    <w:bookmarkEnd w:id="33"/>
    <w:bookmarkEnd w:id="34"/>
    <w:bookmarkStart w:id="39" w:name="collection-system-is-missing"/>
    <w:p>
      <w:pPr>
        <w:pStyle w:val="Heading2"/>
      </w:pPr>
      <w:r>
        <w:t xml:space="preserve">2.3 Collection System Is Missing</w:t>
      </w:r>
    </w:p>
    <w:bookmarkStart w:id="35" w:name="current-situation-1"/>
    <w:p>
      <w:pPr>
        <w:pStyle w:val="Heading3"/>
      </w:pPr>
      <w:r>
        <w:t xml:space="preserve">Current Situation</w:t>
      </w:r>
    </w:p>
    <w:p>
      <w:pPr>
        <w:pStyle w:val="FirstParagraph"/>
      </w:pPr>
      <w:r>
        <w:t xml:space="preserve">Website đang tập trung vào:</w:t>
      </w:r>
    </w:p>
    <w:p>
      <w:pPr>
        <w:pStyle w:val="Compact"/>
        <w:numPr>
          <w:ilvl w:val="0"/>
          <w:numId w:val="1012"/>
        </w:numPr>
      </w:pPr>
      <w:r>
        <w:t xml:space="preserve">Individual souvenir</w:t>
      </w:r>
    </w:p>
    <w:p>
      <w:pPr>
        <w:pStyle w:val="Compact"/>
        <w:numPr>
          <w:ilvl w:val="0"/>
          <w:numId w:val="1012"/>
        </w:numPr>
      </w:pPr>
      <w:r>
        <w:t xml:space="preserve">Individual story</w:t>
      </w:r>
    </w:p>
    <w:bookmarkEnd w:id="35"/>
    <w:bookmarkStart w:id="36" w:name="problem"/>
    <w:p>
      <w:pPr>
        <w:pStyle w:val="Heading3"/>
      </w:pPr>
      <w:r>
        <w:t xml:space="preserve">Problem</w:t>
      </w:r>
    </w:p>
    <w:p>
      <w:pPr>
        <w:pStyle w:val="FirstParagraph"/>
      </w:pPr>
      <w:r>
        <w:t xml:space="preserve">Điểm khác biệt lớn nhất của dự án không phải là:</w:t>
      </w:r>
    </w:p>
    <w:p>
      <w:pPr>
        <w:pStyle w:val="BodyText"/>
      </w:pPr>
      <w:r>
        <w:t xml:space="preserve">“một món đồ lưu niệm”</w:t>
      </w:r>
    </w:p>
    <w:p>
      <w:pPr>
        <w:pStyle w:val="BodyText"/>
      </w:pPr>
      <w:r>
        <w:t xml:space="preserve">mà là:</w:t>
      </w:r>
    </w:p>
    <w:p>
      <w:pPr>
        <w:pStyle w:val="BodyText"/>
      </w:pPr>
      <w:r>
        <w:t xml:space="preserve">“một bộ sưu tập văn hóa Việt Nam”</w:t>
      </w:r>
    </w:p>
    <w:bookmarkEnd w:id="36"/>
    <w:bookmarkStart w:id="37" w:name="recommendation-1"/>
    <w:p>
      <w:pPr>
        <w:pStyle w:val="Heading3"/>
      </w:pPr>
      <w:r>
        <w:t xml:space="preserve">Recommendation</w:t>
      </w:r>
    </w:p>
    <w:p>
      <w:pPr>
        <w:pStyle w:val="FirstParagraph"/>
      </w:pPr>
      <w:r>
        <w:t xml:space="preserve">Tạo hệ thống Collection.</w:t>
      </w:r>
    </w:p>
    <w:p>
      <w:pPr>
        <w:pStyle w:val="BodyText"/>
      </w:pPr>
      <w:r>
        <w:t xml:space="preserve">Ví dụ:</w:t>
      </w:r>
    </w:p>
    <w:p>
      <w:pPr>
        <w:pStyle w:val="BodyText"/>
      </w:pPr>
      <w:r>
        <w:t xml:space="preserve">Vietnam Heritage Collection</w:t>
      </w:r>
    </w:p>
    <w:p>
      <w:pPr>
        <w:pStyle w:val="BodyText"/>
      </w:pPr>
      <w:r>
        <w:t xml:space="preserve">□ Hồ Gươm</w:t>
      </w:r>
      <w:r>
        <w:t xml:space="preserve"> </w:t>
      </w:r>
      <w:r>
        <w:t xml:space="preserve">□ Chùa Một Cột</w:t>
      </w:r>
      <w:r>
        <w:t xml:space="preserve"> </w:t>
      </w:r>
      <w:r>
        <w:t xml:space="preserve">□ Hội An</w:t>
      </w:r>
      <w:r>
        <w:t xml:space="preserve"> </w:t>
      </w:r>
      <w:r>
        <w:t xml:space="preserve">□ Huế</w:t>
      </w:r>
      <w:r>
        <w:t xml:space="preserve"> </w:t>
      </w:r>
      <w:r>
        <w:t xml:space="preserve">□ Tràng An</w:t>
      </w:r>
      <w:r>
        <w:t xml:space="preserve"> </w:t>
      </w:r>
      <w:r>
        <w:t xml:space="preserve">□ Vịnh Hạ Long</w:t>
      </w:r>
    </w:p>
    <w:bookmarkEnd w:id="37"/>
    <w:bookmarkStart w:id="38" w:name="benefits"/>
    <w:p>
      <w:pPr>
        <w:pStyle w:val="Heading3"/>
      </w:pPr>
      <w:r>
        <w:t xml:space="preserve">Benefits</w:t>
      </w:r>
    </w:p>
    <w:p>
      <w:pPr>
        <w:pStyle w:val="Compact"/>
        <w:numPr>
          <w:ilvl w:val="0"/>
          <w:numId w:val="1013"/>
        </w:numPr>
      </w:pPr>
      <w:r>
        <w:t xml:space="preserve">Tăng repeat purchase</w:t>
      </w:r>
    </w:p>
    <w:p>
      <w:pPr>
        <w:pStyle w:val="Compact"/>
        <w:numPr>
          <w:ilvl w:val="0"/>
          <w:numId w:val="1013"/>
        </w:numPr>
      </w:pPr>
      <w:r>
        <w:t xml:space="preserve">Tăng customer retention</w:t>
      </w:r>
    </w:p>
    <w:p>
      <w:pPr>
        <w:pStyle w:val="Compact"/>
        <w:numPr>
          <w:ilvl w:val="0"/>
          <w:numId w:val="1013"/>
        </w:numPr>
      </w:pPr>
      <w:r>
        <w:t xml:space="preserve">Tạo cảm giác sưu tập</w:t>
      </w:r>
    </w:p>
    <w:p>
      <w:pPr>
        <w:pStyle w:val="Compact"/>
        <w:numPr>
          <w:ilvl w:val="0"/>
          <w:numId w:val="1013"/>
        </w:numPr>
      </w:pPr>
      <w:r>
        <w:t xml:space="preserve">Tăng giá trị lâu dài</w:t>
      </w:r>
    </w:p>
    <w:p>
      <w:r>
        <w:pict>
          <v:rect style="width:0;height:1.5pt" o:hralign="center" o:hrstd="t" o:hr="t"/>
        </w:pict>
      </w:r>
    </w:p>
    <w:bookmarkEnd w:id="38"/>
    <w:bookmarkEnd w:id="39"/>
    <w:bookmarkStart w:id="52" w:name="qr-experience-is-not-strong-enough-yet"/>
    <w:p>
      <w:pPr>
        <w:pStyle w:val="Heading2"/>
      </w:pPr>
      <w:r>
        <w:t xml:space="preserve">2.4 QR Experience Is Not Strong Enough Yet</w:t>
      </w:r>
    </w:p>
    <w:bookmarkStart w:id="40" w:name="current-situation-2"/>
    <w:p>
      <w:pPr>
        <w:pStyle w:val="Heading3"/>
      </w:pPr>
      <w:r>
        <w:t xml:space="preserve">Current Situation</w:t>
      </w:r>
    </w:p>
    <w:p>
      <w:pPr>
        <w:pStyle w:val="FirstParagraph"/>
      </w:pPr>
      <w:r>
        <w:t xml:space="preserve">QR hiện được mô tả là mở:</w:t>
      </w:r>
    </w:p>
    <w:p>
      <w:pPr>
        <w:pStyle w:val="Compact"/>
        <w:numPr>
          <w:ilvl w:val="0"/>
          <w:numId w:val="1014"/>
        </w:numPr>
      </w:pPr>
      <w:r>
        <w:t xml:space="preserve">Timeline</w:t>
      </w:r>
    </w:p>
    <w:p>
      <w:pPr>
        <w:pStyle w:val="Compact"/>
        <w:numPr>
          <w:ilvl w:val="0"/>
          <w:numId w:val="1014"/>
        </w:numPr>
      </w:pPr>
      <w:r>
        <w:t xml:space="preserve">Images</w:t>
      </w:r>
    </w:p>
    <w:p>
      <w:pPr>
        <w:pStyle w:val="Compact"/>
        <w:numPr>
          <w:ilvl w:val="0"/>
          <w:numId w:val="1014"/>
        </w:numPr>
      </w:pPr>
      <w:r>
        <w:t xml:space="preserve">Audio</w:t>
      </w:r>
    </w:p>
    <w:p>
      <w:pPr>
        <w:pStyle w:val="Compact"/>
        <w:numPr>
          <w:ilvl w:val="0"/>
          <w:numId w:val="1014"/>
        </w:numPr>
      </w:pPr>
      <w:r>
        <w:t xml:space="preserve">Fun Facts</w:t>
      </w:r>
    </w:p>
    <w:bookmarkEnd w:id="40"/>
    <w:bookmarkStart w:id="41" w:name="problem-1"/>
    <w:p>
      <w:pPr>
        <w:pStyle w:val="Heading3"/>
      </w:pPr>
      <w:r>
        <w:t xml:space="preserve">Problem</w:t>
      </w:r>
    </w:p>
    <w:p>
      <w:pPr>
        <w:pStyle w:val="FirstParagraph"/>
      </w:pPr>
      <w:r>
        <w:t xml:space="preserve">Điều này vẫn giống một website thông tin thông thường.</w:t>
      </w:r>
    </w:p>
    <w:bookmarkEnd w:id="41"/>
    <w:bookmarkStart w:id="42" w:name="recommendation-2"/>
    <w:p>
      <w:pPr>
        <w:pStyle w:val="Heading3"/>
      </w:pPr>
      <w:r>
        <w:t xml:space="preserve">Recommendation</w:t>
      </w:r>
    </w:p>
    <w:p>
      <w:pPr>
        <w:pStyle w:val="FirstParagraph"/>
      </w:pPr>
      <w:r>
        <w:t xml:space="preserve">Thiết kế QR Story Page như một sản phẩm riêng.</w:t>
      </w:r>
    </w:p>
    <w:p>
      <w:r>
        <w:pict>
          <v:rect style="width:0;height:1.5pt" o:hralign="center" o:hrstd="t" o:hr="t"/>
        </w:pict>
      </w:r>
    </w:p>
    <w:bookmarkEnd w:id="42"/>
    <w:bookmarkStart w:id="50" w:name="suggested-qr-story-structure"/>
    <w:p>
      <w:pPr>
        <w:pStyle w:val="Heading3"/>
      </w:pPr>
      <w:r>
        <w:t xml:space="preserve">Suggested QR Story Structure</w:t>
      </w:r>
    </w:p>
    <w:bookmarkStart w:id="43" w:name="hero"/>
    <w:p>
      <w:pPr>
        <w:pStyle w:val="Heading4"/>
      </w:pPr>
      <w:r>
        <w:t xml:space="preserve">Hero</w:t>
      </w:r>
    </w:p>
    <w:p>
      <w:pPr>
        <w:pStyle w:val="FirstParagraph"/>
      </w:pPr>
      <w:r>
        <w:t xml:space="preserve">Tên địa danh</w:t>
      </w:r>
    </w:p>
    <w:p>
      <w:pPr>
        <w:pStyle w:val="BodyText"/>
      </w:pPr>
      <w:r>
        <w:t xml:space="preserve">Ảnh nổi bật</w:t>
      </w:r>
    </w:p>
    <w:bookmarkEnd w:id="43"/>
    <w:bookmarkStart w:id="44" w:name="story-timeline"/>
    <w:p>
      <w:pPr>
        <w:pStyle w:val="Heading4"/>
      </w:pPr>
      <w:r>
        <w:t xml:space="preserve">Story Timeline</w:t>
      </w:r>
    </w:p>
    <w:p>
      <w:pPr>
        <w:pStyle w:val="FirstParagraph"/>
      </w:pPr>
      <w:r>
        <w:t xml:space="preserve">Lịch sử hình thành</w:t>
      </w:r>
    </w:p>
    <w:bookmarkEnd w:id="44"/>
    <w:bookmarkStart w:id="45" w:name="interactive-map"/>
    <w:p>
      <w:pPr>
        <w:pStyle w:val="Heading4"/>
      </w:pPr>
      <w:r>
        <w:t xml:space="preserve">Interactive Map</w:t>
      </w:r>
    </w:p>
    <w:p>
      <w:pPr>
        <w:pStyle w:val="FirstParagraph"/>
      </w:pPr>
      <w:r>
        <w:t xml:space="preserve">Vị trí thực tế</w:t>
      </w:r>
    </w:p>
    <w:bookmarkEnd w:id="45"/>
    <w:bookmarkStart w:id="46" w:name="fun-facts"/>
    <w:p>
      <w:pPr>
        <w:pStyle w:val="Heading4"/>
      </w:pPr>
      <w:r>
        <w:t xml:space="preserve">Fun Facts</w:t>
      </w:r>
    </w:p>
    <w:p>
      <w:pPr>
        <w:pStyle w:val="FirstParagraph"/>
      </w:pPr>
      <w:r>
        <w:t xml:space="preserve">3–5 thông tin thú vị</w:t>
      </w:r>
    </w:p>
    <w:bookmarkEnd w:id="46"/>
    <w:bookmarkStart w:id="47" w:name="audio-story"/>
    <w:p>
      <w:pPr>
        <w:pStyle w:val="Heading4"/>
      </w:pPr>
      <w:r>
        <w:t xml:space="preserve">Audio Story</w:t>
      </w:r>
    </w:p>
    <w:p>
      <w:pPr>
        <w:pStyle w:val="FirstParagraph"/>
      </w:pPr>
      <w:r>
        <w:t xml:space="preserve">1 phút kể chuyện</w:t>
      </w:r>
    </w:p>
    <w:bookmarkEnd w:id="47"/>
    <w:bookmarkStart w:id="48" w:name="mini-quiz"/>
    <w:p>
      <w:pPr>
        <w:pStyle w:val="Heading4"/>
      </w:pPr>
      <w:r>
        <w:t xml:space="preserve">Mini Quiz</w:t>
      </w:r>
    </w:p>
    <w:p>
      <w:pPr>
        <w:pStyle w:val="FirstParagraph"/>
      </w:pPr>
      <w:r>
        <w:t xml:space="preserve">3 câu hỏi nhanh</w:t>
      </w:r>
    </w:p>
    <w:bookmarkEnd w:id="48"/>
    <w:bookmarkStart w:id="49" w:name="related-destinations"/>
    <w:p>
      <w:pPr>
        <w:pStyle w:val="Heading4"/>
      </w:pPr>
      <w:r>
        <w:t xml:space="preserve">Related Destinations</w:t>
      </w:r>
    </w:p>
    <w:p>
      <w:pPr>
        <w:pStyle w:val="FirstParagraph"/>
      </w:pPr>
      <w:r>
        <w:t xml:space="preserve">Gợi ý địa danh khác trong bộ sưu tập</w:t>
      </w:r>
    </w:p>
    <w:bookmarkEnd w:id="49"/>
    <w:bookmarkEnd w:id="50"/>
    <w:bookmarkStart w:id="51" w:name="goal"/>
    <w:p>
      <w:pPr>
        <w:pStyle w:val="Heading3"/>
      </w:pPr>
      <w:r>
        <w:t xml:space="preserve">Goal</w:t>
      </w:r>
    </w:p>
    <w:p>
      <w:pPr>
        <w:pStyle w:val="FirstParagraph"/>
      </w:pPr>
      <w:r>
        <w:t xml:space="preserve">QR phải tạo cảm giác:</w:t>
      </w:r>
    </w:p>
    <w:p>
      <w:pPr>
        <w:pStyle w:val="BodyText"/>
      </w:pPr>
      <w:r>
        <w:t xml:space="preserve">“Tôi vừa mở khóa một câu chuyện”</w:t>
      </w:r>
    </w:p>
    <w:p>
      <w:pPr>
        <w:pStyle w:val="BodyText"/>
      </w:pPr>
      <w:r>
        <w:t xml:space="preserve">thay vì:</w:t>
      </w:r>
    </w:p>
    <w:p>
      <w:pPr>
        <w:pStyle w:val="BodyText"/>
      </w:pPr>
      <w:r>
        <w:t xml:space="preserve">“Tôi vừa mở một trang web”</w:t>
      </w:r>
    </w:p>
    <w:p>
      <w:r>
        <w:pict>
          <v:rect style="width:0;height:1.5pt" o:hralign="center" o:hrstd="t" o:hr="t"/>
        </w:pict>
      </w:r>
    </w:p>
    <w:bookmarkEnd w:id="51"/>
    <w:bookmarkEnd w:id="52"/>
    <w:bookmarkStart w:id="56" w:name="Xd02ae8c50e77babaca929f86ee1561bb7963ba0"/>
    <w:p>
      <w:pPr>
        <w:pStyle w:val="Heading2"/>
      </w:pPr>
      <w:r>
        <w:t xml:space="preserve">2.5 Hero Section Needs Better Product Clarity</w:t>
      </w:r>
    </w:p>
    <w:bookmarkStart w:id="53" w:name="current-risk"/>
    <w:p>
      <w:pPr>
        <w:pStyle w:val="Heading3"/>
      </w:pPr>
      <w:r>
        <w:t xml:space="preserve">Current Risk</w:t>
      </w:r>
    </w:p>
    <w:p>
      <w:pPr>
        <w:pStyle w:val="FirstParagraph"/>
      </w:pPr>
      <w:r>
        <w:t xml:space="preserve">Landing page có thể quá nghệ thuật.</w:t>
      </w:r>
    </w:p>
    <w:p>
      <w:pPr>
        <w:pStyle w:val="BodyText"/>
      </w:pPr>
      <w:r>
        <w:t xml:space="preserve">Người dùng nhìn đẹp nhưng không hiểu:</w:t>
      </w:r>
    </w:p>
    <w:p>
      <w:pPr>
        <w:pStyle w:val="Compact"/>
        <w:numPr>
          <w:ilvl w:val="0"/>
          <w:numId w:val="1015"/>
        </w:numPr>
      </w:pPr>
      <w:r>
        <w:t xml:space="preserve">Sản phẩm là gì</w:t>
      </w:r>
    </w:p>
    <w:p>
      <w:pPr>
        <w:pStyle w:val="Compact"/>
        <w:numPr>
          <w:ilvl w:val="0"/>
          <w:numId w:val="1015"/>
        </w:numPr>
      </w:pPr>
      <w:r>
        <w:t xml:space="preserve">Mua ở đâu</w:t>
      </w:r>
    </w:p>
    <w:p>
      <w:pPr>
        <w:pStyle w:val="Compact"/>
        <w:numPr>
          <w:ilvl w:val="0"/>
          <w:numId w:val="1015"/>
        </w:numPr>
      </w:pPr>
      <w:r>
        <w:t xml:space="preserve">Vì sao đặc biệt</w:t>
      </w:r>
    </w:p>
    <w:p>
      <w:pPr>
        <w:pStyle w:val="FirstParagraph"/>
      </w:pPr>
      <w:r>
        <w:t xml:space="preserve">trong vài giây đầu tiên.</w:t>
      </w:r>
    </w:p>
    <w:bookmarkEnd w:id="53"/>
    <w:bookmarkStart w:id="54" w:name="recommendation-3"/>
    <w:p>
      <w:pPr>
        <w:pStyle w:val="Heading3"/>
      </w:pPr>
      <w:r>
        <w:t xml:space="preserve">Recommendation</w:t>
      </w:r>
    </w:p>
    <w:p>
      <w:pPr>
        <w:pStyle w:val="FirstParagraph"/>
      </w:pPr>
      <w:r>
        <w:t xml:space="preserve">Hero phải trả lời ngay:</w:t>
      </w:r>
    </w:p>
    <w:p>
      <w:pPr>
        <w:pStyle w:val="Compact"/>
        <w:numPr>
          <w:ilvl w:val="0"/>
          <w:numId w:val="1016"/>
        </w:numPr>
      </w:pPr>
      <w:r>
        <w:t xml:space="preserve">What is it?</w:t>
      </w:r>
    </w:p>
    <w:p>
      <w:pPr>
        <w:pStyle w:val="Compact"/>
        <w:numPr>
          <w:ilvl w:val="0"/>
          <w:numId w:val="1016"/>
        </w:numPr>
      </w:pPr>
      <w:r>
        <w:t xml:space="preserve">Why is it different?</w:t>
      </w:r>
    </w:p>
    <w:p>
      <w:pPr>
        <w:pStyle w:val="Compact"/>
        <w:numPr>
          <w:ilvl w:val="0"/>
          <w:numId w:val="1016"/>
        </w:numPr>
      </w:pPr>
      <w:r>
        <w:t xml:space="preserve">What should I do next?</w:t>
      </w:r>
    </w:p>
    <w:bookmarkEnd w:id="54"/>
    <w:bookmarkStart w:id="55" w:name="suggested-hero-message"/>
    <w:p>
      <w:pPr>
        <w:pStyle w:val="Heading3"/>
      </w:pPr>
      <w:r>
        <w:t xml:space="preserve">Suggested Hero Message</w:t>
      </w:r>
    </w:p>
    <w:p>
      <w:pPr>
        <w:pStyle w:val="FirstParagraph"/>
      </w:pPr>
      <w:r>
        <w:t xml:space="preserve">Vietnamese Souvenir Models</w:t>
      </w:r>
      <w:r>
        <w:t xml:space="preserve"> </w:t>
      </w:r>
      <w:r>
        <w:t xml:space="preserve">Made from Recycled Plastic</w:t>
      </w:r>
    </w:p>
    <w:p>
      <w:pPr>
        <w:pStyle w:val="BodyText"/>
      </w:pPr>
      <w:r>
        <w:t xml:space="preserve">Scan the QR code to discover the stories behind each destination.</w:t>
      </w:r>
    </w:p>
    <w:p>
      <w:r>
        <w:pict>
          <v:rect style="width:0;height:1.5pt" o:hralign="center" o:hrstd="t" o:hr="t"/>
        </w:pict>
      </w:r>
    </w:p>
    <w:bookmarkEnd w:id="55"/>
    <w:bookmarkEnd w:id="56"/>
    <w:bookmarkStart w:id="60" w:name="add-a-direct-comparison-section"/>
    <w:p>
      <w:pPr>
        <w:pStyle w:val="Heading2"/>
      </w:pPr>
      <w:r>
        <w:t xml:space="preserve">2.6 Add a Direct Comparison Section</w:t>
      </w:r>
    </w:p>
    <w:bookmarkStart w:id="57" w:name="purpose"/>
    <w:p>
      <w:pPr>
        <w:pStyle w:val="Heading3"/>
      </w:pPr>
      <w:r>
        <w:t xml:space="preserve">Purpose</w:t>
      </w:r>
    </w:p>
    <w:p>
      <w:pPr>
        <w:pStyle w:val="FirstParagraph"/>
      </w:pPr>
      <w:r>
        <w:t xml:space="preserve">Làm rõ USP.</w:t>
      </w:r>
    </w:p>
    <w:bookmarkEnd w:id="57"/>
    <w:bookmarkStart w:id="58" w:name="suggested-section"/>
    <w:p>
      <w:pPr>
        <w:pStyle w:val="Heading3"/>
      </w:pPr>
      <w:r>
        <w:t xml:space="preserve">Suggested Section</w:t>
      </w:r>
    </w:p>
    <w:p>
      <w:pPr>
        <w:pStyle w:val="FirstParagraph"/>
      </w:pPr>
      <w:r>
        <w:t xml:space="preserve">Traditional Souvenir</w:t>
      </w:r>
    </w:p>
    <w:p>
      <w:pPr>
        <w:pStyle w:val="Compact"/>
        <w:numPr>
          <w:ilvl w:val="0"/>
          <w:numId w:val="1017"/>
        </w:numPr>
      </w:pPr>
      <w:r>
        <w:t xml:space="preserve">Decorative only</w:t>
      </w:r>
    </w:p>
    <w:p>
      <w:pPr>
        <w:pStyle w:val="Compact"/>
        <w:numPr>
          <w:ilvl w:val="0"/>
          <w:numId w:val="1017"/>
        </w:numPr>
      </w:pPr>
      <w:r>
        <w:t xml:space="preserve">No story</w:t>
      </w:r>
    </w:p>
    <w:p>
      <w:pPr>
        <w:pStyle w:val="Compact"/>
        <w:numPr>
          <w:ilvl w:val="0"/>
          <w:numId w:val="1017"/>
        </w:numPr>
      </w:pPr>
      <w:r>
        <w:t xml:space="preserve">Limited educational value</w:t>
      </w:r>
    </w:p>
    <w:p>
      <w:pPr>
        <w:pStyle w:val="Compact"/>
        <w:numPr>
          <w:ilvl w:val="0"/>
          <w:numId w:val="1017"/>
        </w:numPr>
      </w:pPr>
      <w:r>
        <w:t xml:space="preserve">Ordinary plastic</w:t>
      </w:r>
    </w:p>
    <w:p>
      <w:pPr>
        <w:pStyle w:val="FirstParagraph"/>
      </w:pPr>
      <w:r>
        <w:t xml:space="preserve">Heritage Souvenir®</w:t>
      </w:r>
    </w:p>
    <w:p>
      <w:pPr>
        <w:pStyle w:val="Compact"/>
        <w:numPr>
          <w:ilvl w:val="0"/>
          <w:numId w:val="1018"/>
        </w:numPr>
      </w:pPr>
      <w:r>
        <w:t xml:space="preserve">Interactive storytelling</w:t>
      </w:r>
    </w:p>
    <w:p>
      <w:pPr>
        <w:pStyle w:val="Compact"/>
        <w:numPr>
          <w:ilvl w:val="0"/>
          <w:numId w:val="1018"/>
        </w:numPr>
      </w:pPr>
      <w:r>
        <w:t xml:space="preserve">QR cultural experience</w:t>
      </w:r>
    </w:p>
    <w:p>
      <w:pPr>
        <w:pStyle w:val="Compact"/>
        <w:numPr>
          <w:ilvl w:val="0"/>
          <w:numId w:val="1018"/>
        </w:numPr>
      </w:pPr>
      <w:r>
        <w:t xml:space="preserve">Educational value</w:t>
      </w:r>
    </w:p>
    <w:p>
      <w:pPr>
        <w:pStyle w:val="Compact"/>
        <w:numPr>
          <w:ilvl w:val="0"/>
          <w:numId w:val="1018"/>
        </w:numPr>
      </w:pPr>
      <w:r>
        <w:t xml:space="preserve">Recycled materials</w:t>
      </w:r>
    </w:p>
    <w:bookmarkEnd w:id="58"/>
    <w:bookmarkStart w:id="59" w:name="benefit"/>
    <w:p>
      <w:pPr>
        <w:pStyle w:val="Heading3"/>
      </w:pPr>
      <w:r>
        <w:t xml:space="preserve">Benefit</w:t>
      </w:r>
    </w:p>
    <w:p>
      <w:pPr>
        <w:pStyle w:val="Compact"/>
        <w:numPr>
          <w:ilvl w:val="0"/>
          <w:numId w:val="1019"/>
        </w:numPr>
      </w:pPr>
      <w:r>
        <w:t xml:space="preserve">Easier pitching</w:t>
      </w:r>
    </w:p>
    <w:p>
      <w:pPr>
        <w:pStyle w:val="Compact"/>
        <w:numPr>
          <w:ilvl w:val="0"/>
          <w:numId w:val="1019"/>
        </w:numPr>
      </w:pPr>
      <w:r>
        <w:t xml:space="preserve">Easier survey explanation</w:t>
      </w:r>
    </w:p>
    <w:p>
      <w:pPr>
        <w:pStyle w:val="Compact"/>
        <w:numPr>
          <w:ilvl w:val="0"/>
          <w:numId w:val="1019"/>
        </w:numPr>
      </w:pPr>
      <w:r>
        <w:t xml:space="preserve">Easier investor presentation</w:t>
      </w:r>
    </w:p>
    <w:p>
      <w:r>
        <w:pict>
          <v:rect style="width:0;height:1.5pt" o:hralign="center" o:hrstd="t" o:hr="t"/>
        </w:pict>
      </w:r>
    </w:p>
    <w:bookmarkEnd w:id="59"/>
    <w:bookmarkEnd w:id="60"/>
    <w:bookmarkEnd w:id="61"/>
    <w:bookmarkStart w:id="65" w:name="priority-roadmap"/>
    <w:p>
      <w:pPr>
        <w:pStyle w:val="Heading1"/>
      </w:pPr>
      <w:r>
        <w:t xml:space="preserve">3. Priority Roadmap</w:t>
      </w:r>
    </w:p>
    <w:bookmarkStart w:id="62" w:name="priority-1-must-do"/>
    <w:p>
      <w:pPr>
        <w:pStyle w:val="Heading2"/>
      </w:pPr>
      <w:r>
        <w:t xml:space="preserve">Priority 1 (Must Do)</w:t>
      </w:r>
    </w:p>
    <w:p>
      <w:pPr>
        <w:pStyle w:val="Compact"/>
        <w:numPr>
          <w:ilvl w:val="0"/>
          <w:numId w:val="1020"/>
        </w:numPr>
      </w:pPr>
      <w:r>
        <w:t xml:space="preserve">Add Collection System</w:t>
      </w:r>
    </w:p>
    <w:p>
      <w:pPr>
        <w:pStyle w:val="Compact"/>
        <w:numPr>
          <w:ilvl w:val="0"/>
          <w:numId w:val="1020"/>
        </w:numPr>
      </w:pPr>
      <w:r>
        <w:t xml:space="preserve">Design one complete QR Story Page</w:t>
      </w:r>
    </w:p>
    <w:p>
      <w:pPr>
        <w:pStyle w:val="Compact"/>
        <w:numPr>
          <w:ilvl w:val="0"/>
          <w:numId w:val="1020"/>
        </w:numPr>
      </w:pPr>
      <w:r>
        <w:t xml:space="preserve">Improve Hero Section clarity</w:t>
      </w:r>
    </w:p>
    <w:p>
      <w:r>
        <w:pict>
          <v:rect style="width:0;height:1.5pt" o:hralign="center" o:hrstd="t" o:hr="t"/>
        </w:pict>
      </w:r>
    </w:p>
    <w:bookmarkEnd w:id="62"/>
    <w:bookmarkStart w:id="63" w:name="priority-2-should-do"/>
    <w:p>
      <w:pPr>
        <w:pStyle w:val="Heading2"/>
      </w:pPr>
      <w:r>
        <w:t xml:space="preserve">Priority 2 (Should Do)</w:t>
      </w:r>
    </w:p>
    <w:p>
      <w:pPr>
        <w:pStyle w:val="Compact"/>
        <w:numPr>
          <w:ilvl w:val="0"/>
          <w:numId w:val="1021"/>
        </w:numPr>
      </w:pPr>
      <w:r>
        <w:t xml:space="preserve">Add Vietnamese cultural motifs</w:t>
      </w:r>
    </w:p>
    <w:p>
      <w:pPr>
        <w:pStyle w:val="Compact"/>
        <w:numPr>
          <w:ilvl w:val="0"/>
          <w:numId w:val="1021"/>
        </w:numPr>
      </w:pPr>
      <w:r>
        <w:t xml:space="preserve">Refine accent color</w:t>
      </w:r>
    </w:p>
    <w:p>
      <w:r>
        <w:pict>
          <v:rect style="width:0;height:1.5pt" o:hralign="center" o:hrstd="t" o:hr="t"/>
        </w:pict>
      </w:r>
    </w:p>
    <w:bookmarkEnd w:id="63"/>
    <w:bookmarkStart w:id="64" w:name="priority-3-nice-to-have"/>
    <w:p>
      <w:pPr>
        <w:pStyle w:val="Heading2"/>
      </w:pPr>
      <w:r>
        <w:t xml:space="preserve">Priority 3 (Nice To Have)</w:t>
      </w:r>
    </w:p>
    <w:p>
      <w:pPr>
        <w:pStyle w:val="Compact"/>
        <w:numPr>
          <w:ilvl w:val="0"/>
          <w:numId w:val="1022"/>
        </w:numPr>
      </w:pPr>
      <w:r>
        <w:t xml:space="preserve">Collection progress system</w:t>
      </w:r>
    </w:p>
    <w:p>
      <w:pPr>
        <w:pStyle w:val="Compact"/>
        <w:numPr>
          <w:ilvl w:val="0"/>
          <w:numId w:val="1022"/>
        </w:numPr>
      </w:pPr>
      <w:r>
        <w:t xml:space="preserve">Destination recommendation system</w:t>
      </w:r>
    </w:p>
    <w:p>
      <w:pPr>
        <w:pStyle w:val="Compact"/>
        <w:numPr>
          <w:ilvl w:val="0"/>
          <w:numId w:val="1022"/>
        </w:numPr>
      </w:pPr>
      <w:r>
        <w:t xml:space="preserve">Audio storytelling enhancement</w:t>
      </w:r>
    </w:p>
    <w:p>
      <w:pPr>
        <w:pStyle w:val="Compact"/>
        <w:numPr>
          <w:ilvl w:val="0"/>
          <w:numId w:val="1022"/>
        </w:numPr>
      </w:pPr>
      <w:r>
        <w:t xml:space="preserve">Interactive quizzes</w:t>
      </w:r>
    </w:p>
    <w:p>
      <w:r>
        <w:pict>
          <v:rect style="width:0;height:1.5pt" o:hralign="center" o:hrstd="t" o:hr="t"/>
        </w:pict>
      </w:r>
    </w:p>
    <w:bookmarkEnd w:id="64"/>
    <w:bookmarkEnd w:id="65"/>
    <w:bookmarkStart w:id="66" w:name="final-assessment"/>
    <w:p>
      <w:pPr>
        <w:pStyle w:val="Heading1"/>
      </w:pPr>
      <w:r>
        <w:t xml:space="preserve">Final Assessment</w:t>
      </w:r>
    </w:p>
    <w:p>
      <w:pPr>
        <w:pStyle w:val="FirstParagraph"/>
      </w:pPr>
      <w:r>
        <w:t xml:space="preserve">Product Direction: 9/10</w:t>
      </w:r>
    </w:p>
    <w:p>
      <w:pPr>
        <w:pStyle w:val="BodyText"/>
      </w:pPr>
      <w:r>
        <w:t xml:space="preserve">Business Potential: 8/10</w:t>
      </w:r>
    </w:p>
    <w:p>
      <w:pPr>
        <w:pStyle w:val="BodyText"/>
      </w:pPr>
      <w:r>
        <w:t xml:space="preserve">Design System: 8/10</w:t>
      </w:r>
    </w:p>
    <w:p>
      <w:pPr>
        <w:pStyle w:val="BodyText"/>
      </w:pPr>
      <w:r>
        <w:t xml:space="preserve">Brand Identity: 8.5/10</w:t>
      </w:r>
    </w:p>
    <w:p>
      <w:pPr>
        <w:pStyle w:val="BodyText"/>
      </w:pPr>
      <w:r>
        <w:t xml:space="preserve">Main Opportunity:</w:t>
      </w:r>
    </w:p>
    <w:p>
      <w:pPr>
        <w:pStyle w:val="BodyText"/>
      </w:pPr>
      <w:r>
        <w:t xml:space="preserve">Transform the project from:</w:t>
      </w:r>
    </w:p>
    <w:p>
      <w:pPr>
        <w:pStyle w:val="BodyText"/>
      </w:pPr>
      <w:r>
        <w:t xml:space="preserve">“A souvenir with a QR code”</w:t>
      </w:r>
    </w:p>
    <w:p>
      <w:pPr>
        <w:pStyle w:val="BodyText"/>
      </w:pPr>
      <w:r>
        <w:t xml:space="preserve">into</w:t>
      </w:r>
    </w:p>
    <w:p>
      <w:pPr>
        <w:pStyle w:val="BodyText"/>
      </w:pPr>
      <w:r>
        <w:t xml:space="preserve">“A collectible cultural storytelling platform powered by physical souvenirs.”</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2026-06-16T03:41:48Z</dcterms:created>
  <dcterms:modified xsi:type="dcterms:W3CDTF">2026-06-16T03:41:48Z</dcterms:modified>
</cp:coreProperties>
</file>

<file path=docProps/custom.xml><?xml version="1.0" encoding="utf-8"?>
<Properties xmlns="http://schemas.openxmlformats.org/officeDocument/2006/custom-properties" xmlns:vt="http://schemas.openxmlformats.org/officeDocument/2006/docPropsVTypes"/>
</file>