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8E" w:rsidRDefault="00D5058E">
      <w:pPr>
        <w:rPr>
          <w:rFonts w:hint="eastAsia"/>
        </w:rPr>
      </w:pPr>
      <w:r w:rsidRPr="00D5058E">
        <w:t>1、</w:t>
      </w:r>
      <w:r>
        <w:rPr>
          <w:rFonts w:hint="eastAsia"/>
        </w:rPr>
        <w:t>通过</w:t>
      </w:r>
      <w:r w:rsidR="006B5C8E">
        <w:rPr>
          <w:rFonts w:hint="eastAsia"/>
        </w:rPr>
        <w:t>比较器输出比较结果</w:t>
      </w:r>
      <w:r w:rsidR="009D16BE">
        <w:rPr>
          <w:rFonts w:hint="eastAsia"/>
        </w:rPr>
        <w:t>，比较器的正极输入信号，负极的电平受P</w:t>
      </w:r>
      <w:r w:rsidR="009D16BE">
        <w:t>WM</w:t>
      </w:r>
      <w:r w:rsidR="009D16BE">
        <w:rPr>
          <w:rFonts w:hint="eastAsia"/>
        </w:rPr>
        <w:t>控制。</w:t>
      </w:r>
      <w:bookmarkStart w:id="0" w:name="_GoBack"/>
      <w:bookmarkEnd w:id="0"/>
    </w:p>
    <w:sectPr w:rsidR="00D50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42"/>
    <w:rsid w:val="0004446C"/>
    <w:rsid w:val="006B5C8E"/>
    <w:rsid w:val="00834F74"/>
    <w:rsid w:val="009D16BE"/>
    <w:rsid w:val="00A21123"/>
    <w:rsid w:val="00D5058E"/>
    <w:rsid w:val="00D5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C22C"/>
  <w15:chartTrackingRefBased/>
  <w15:docId w15:val="{346D7453-63D3-46E1-9A51-4CB1FFF0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2023-03-23T12:09:00Z</dcterms:created>
  <dcterms:modified xsi:type="dcterms:W3CDTF">2023-03-23T13:08:00Z</dcterms:modified>
</cp:coreProperties>
</file>