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ED054" w14:textId="31F212A2" w:rsidR="00CF4D9C" w:rsidRPr="00CF4D9C" w:rsidRDefault="00CF4D9C" w:rsidP="00CF4D9C">
      <w:pPr>
        <w:spacing w:after="600"/>
        <w:jc w:val="center"/>
      </w:pPr>
      <w:r w:rsidRPr="00CF4D9C">
        <w:rPr>
          <w:b/>
          <w:bCs/>
          <w:sz w:val="28"/>
          <w:szCs w:val="28"/>
          <w:lang w:val="sv-SE"/>
        </w:rPr>
        <w:t>LAPORAN PERTEMUAN 6.</w:t>
      </w:r>
      <w:r w:rsidRPr="00CF4D9C">
        <w:rPr>
          <w:b/>
          <w:bCs/>
          <w:sz w:val="28"/>
          <w:szCs w:val="28"/>
          <w:lang w:val="sv-SE"/>
        </w:rPr>
        <w:t>2</w:t>
      </w:r>
      <w:r w:rsidRPr="00CF4D9C">
        <w:rPr>
          <w:b/>
          <w:bCs/>
          <w:sz w:val="32"/>
          <w:szCs w:val="32"/>
          <w:lang w:val="sv-SE"/>
        </w:rPr>
        <w:br/>
      </w:r>
      <w:r w:rsidRPr="00CF4D9C">
        <w:rPr>
          <w:rFonts w:eastAsia="Calibri"/>
          <w:b/>
          <w:bCs/>
          <w:sz w:val="26"/>
          <w:szCs w:val="26"/>
        </w:rPr>
        <w:t xml:space="preserve">Ekstraksi Fitur pada Dataset CIFAR-10 Menggunakan Custom CNN dan SVM Classifier </w:t>
      </w:r>
      <w:r w:rsidRPr="00CF4D9C">
        <w:rPr>
          <w:rFonts w:eastAsia="Calibri"/>
          <w:b/>
          <w:bCs/>
          <w:sz w:val="26"/>
          <w:szCs w:val="26"/>
        </w:rPr>
        <w:t>-</w:t>
      </w:r>
      <w:r w:rsidRPr="00CF4D9C">
        <w:rPr>
          <w:rFonts w:eastAsia="Calibri"/>
          <w:b/>
          <w:bCs/>
          <w:sz w:val="26"/>
          <w:szCs w:val="26"/>
        </w:rPr>
        <w:t>Testing dan Evaluasi (cifar10_test.ipynb)</w:t>
      </w:r>
    </w:p>
    <w:p w14:paraId="7B0B28AA" w14:textId="77777777" w:rsidR="00CF4D9C" w:rsidRPr="00CF4D9C" w:rsidRDefault="00CF4D9C" w:rsidP="00B558C6">
      <w:pPr>
        <w:spacing w:after="100"/>
        <w:jc w:val="center"/>
        <w:rPr>
          <w:b/>
          <w:bCs/>
          <w:sz w:val="32"/>
          <w:szCs w:val="32"/>
        </w:rPr>
      </w:pPr>
    </w:p>
    <w:p w14:paraId="7623EF3A" w14:textId="77777777" w:rsidR="00CF4D9C" w:rsidRPr="00CF4D9C" w:rsidRDefault="00CF4D9C" w:rsidP="00B558C6">
      <w:pPr>
        <w:jc w:val="center"/>
        <w:rPr>
          <w:b/>
          <w:bCs/>
          <w:sz w:val="28"/>
          <w:szCs w:val="28"/>
          <w:lang w:val="sv-SE"/>
        </w:rPr>
      </w:pPr>
    </w:p>
    <w:p w14:paraId="5B9D6C72" w14:textId="77777777" w:rsidR="00CF4D9C" w:rsidRPr="00CF4D9C" w:rsidRDefault="00CF4D9C" w:rsidP="00B558C6">
      <w:pPr>
        <w:jc w:val="center"/>
        <w:rPr>
          <w:sz w:val="28"/>
          <w:szCs w:val="28"/>
        </w:rPr>
      </w:pPr>
      <w:r w:rsidRPr="00CF4D9C">
        <w:rPr>
          <w:sz w:val="28"/>
          <w:szCs w:val="28"/>
        </w:rPr>
        <w:t>Mata Kuliah: Big Data Analytic</w:t>
      </w:r>
      <w:r w:rsidRPr="00CF4D9C">
        <w:rPr>
          <w:sz w:val="28"/>
          <w:szCs w:val="28"/>
        </w:rPr>
        <w:br/>
        <w:t>Dosen Pengampu: Bayu Adi Nugroho, Ph.D</w:t>
      </w:r>
    </w:p>
    <w:p w14:paraId="41562C4D" w14:textId="77777777" w:rsidR="00CF4D9C" w:rsidRPr="00CF4D9C" w:rsidRDefault="00CF4D9C" w:rsidP="00B558C6">
      <w:pPr>
        <w:jc w:val="center"/>
        <w:rPr>
          <w:b/>
          <w:bCs/>
          <w:sz w:val="28"/>
          <w:szCs w:val="28"/>
        </w:rPr>
      </w:pPr>
    </w:p>
    <w:p w14:paraId="21EE6C7A" w14:textId="77777777" w:rsidR="00CF4D9C" w:rsidRPr="00CF4D9C" w:rsidRDefault="00CF4D9C" w:rsidP="00B558C6">
      <w:pPr>
        <w:jc w:val="center"/>
        <w:rPr>
          <w:b/>
          <w:bCs/>
          <w:sz w:val="28"/>
          <w:szCs w:val="28"/>
        </w:rPr>
      </w:pPr>
      <w:r w:rsidRPr="00CF4D9C">
        <w:rPr>
          <w:b/>
          <w:bCs/>
          <w:noProof/>
          <w:sz w:val="28"/>
          <w:szCs w:val="28"/>
          <w:lang w:val="sv-SE"/>
        </w:rPr>
        <w:drawing>
          <wp:inline distT="0" distB="0" distL="0" distR="0" wp14:anchorId="38E5D561" wp14:editId="6437BFCE">
            <wp:extent cx="4559958" cy="3543300"/>
            <wp:effectExtent l="0" t="0" r="0" b="0"/>
            <wp:docPr id="175115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50619" name="Picture 1751150619"/>
                    <pic:cNvPicPr/>
                  </pic:nvPicPr>
                  <pic:blipFill>
                    <a:blip r:embed="rId5">
                      <a:extLst>
                        <a:ext uri="{28A0092B-C50C-407E-A947-70E740481C1C}">
                          <a14:useLocalDpi xmlns:a14="http://schemas.microsoft.com/office/drawing/2010/main" val="0"/>
                        </a:ext>
                      </a:extLst>
                    </a:blip>
                    <a:stretch>
                      <a:fillRect/>
                    </a:stretch>
                  </pic:blipFill>
                  <pic:spPr>
                    <a:xfrm>
                      <a:off x="0" y="0"/>
                      <a:ext cx="4573563" cy="3553872"/>
                    </a:xfrm>
                    <a:prstGeom prst="rect">
                      <a:avLst/>
                    </a:prstGeom>
                  </pic:spPr>
                </pic:pic>
              </a:graphicData>
            </a:graphic>
          </wp:inline>
        </w:drawing>
      </w:r>
    </w:p>
    <w:p w14:paraId="52C44A61" w14:textId="77777777" w:rsidR="00CF4D9C" w:rsidRPr="00CF4D9C" w:rsidRDefault="00CF4D9C" w:rsidP="00B558C6">
      <w:pPr>
        <w:jc w:val="center"/>
        <w:rPr>
          <w:b/>
          <w:bCs/>
          <w:sz w:val="28"/>
          <w:szCs w:val="28"/>
        </w:rPr>
      </w:pPr>
    </w:p>
    <w:p w14:paraId="4F663EB5" w14:textId="77777777" w:rsidR="00CF4D9C" w:rsidRPr="00CF4D9C" w:rsidRDefault="00CF4D9C" w:rsidP="00B558C6">
      <w:pPr>
        <w:jc w:val="center"/>
        <w:rPr>
          <w:b/>
          <w:bCs/>
          <w:sz w:val="28"/>
          <w:szCs w:val="28"/>
        </w:rPr>
      </w:pPr>
    </w:p>
    <w:p w14:paraId="20808CEF" w14:textId="77777777" w:rsidR="00CF4D9C" w:rsidRPr="00CF4D9C" w:rsidRDefault="00CF4D9C" w:rsidP="00B558C6">
      <w:pPr>
        <w:rPr>
          <w:b/>
          <w:bCs/>
          <w:sz w:val="28"/>
          <w:szCs w:val="28"/>
        </w:rPr>
      </w:pPr>
    </w:p>
    <w:p w14:paraId="7EAB64DE" w14:textId="77777777" w:rsidR="00CF4D9C" w:rsidRPr="00CF4D9C" w:rsidRDefault="00CF4D9C" w:rsidP="00B558C6">
      <w:pPr>
        <w:jc w:val="center"/>
        <w:rPr>
          <w:b/>
          <w:bCs/>
          <w:sz w:val="28"/>
          <w:szCs w:val="28"/>
        </w:rPr>
      </w:pPr>
    </w:p>
    <w:p w14:paraId="104993C2" w14:textId="77777777" w:rsidR="00CF4D9C" w:rsidRPr="00CF4D9C" w:rsidRDefault="00CF4D9C" w:rsidP="00B558C6">
      <w:pPr>
        <w:jc w:val="center"/>
        <w:rPr>
          <w:b/>
          <w:bCs/>
          <w:sz w:val="28"/>
          <w:szCs w:val="28"/>
        </w:rPr>
      </w:pPr>
      <w:r w:rsidRPr="00CF4D9C">
        <w:rPr>
          <w:b/>
          <w:bCs/>
          <w:sz w:val="28"/>
          <w:szCs w:val="28"/>
        </w:rPr>
        <w:t>Disusun Oleh:</w:t>
      </w:r>
    </w:p>
    <w:p w14:paraId="71B63DBC" w14:textId="77777777" w:rsidR="00CF4D9C" w:rsidRPr="00CF4D9C" w:rsidRDefault="00CF4D9C" w:rsidP="00B558C6">
      <w:pPr>
        <w:jc w:val="center"/>
        <w:rPr>
          <w:sz w:val="28"/>
          <w:szCs w:val="28"/>
        </w:rPr>
      </w:pPr>
      <w:r w:rsidRPr="00CF4D9C">
        <w:rPr>
          <w:sz w:val="28"/>
          <w:szCs w:val="28"/>
        </w:rPr>
        <w:t>Daffa Danendra Fairuzza – 09020624026</w:t>
      </w:r>
    </w:p>
    <w:p w14:paraId="776B4157" w14:textId="77777777" w:rsidR="00CF4D9C" w:rsidRPr="00CF4D9C" w:rsidRDefault="00CF4D9C" w:rsidP="00B558C6">
      <w:pPr>
        <w:jc w:val="center"/>
        <w:rPr>
          <w:sz w:val="28"/>
          <w:szCs w:val="28"/>
        </w:rPr>
      </w:pPr>
    </w:p>
    <w:p w14:paraId="68B6A41C" w14:textId="77777777" w:rsidR="00CF4D9C" w:rsidRPr="00CF4D9C" w:rsidRDefault="00CF4D9C" w:rsidP="00B558C6">
      <w:pPr>
        <w:jc w:val="center"/>
        <w:rPr>
          <w:sz w:val="28"/>
          <w:szCs w:val="28"/>
        </w:rPr>
      </w:pPr>
    </w:p>
    <w:p w14:paraId="41C2A99A" w14:textId="77777777" w:rsidR="00CF4D9C" w:rsidRPr="00CF4D9C" w:rsidRDefault="00CF4D9C" w:rsidP="00B558C6">
      <w:pPr>
        <w:jc w:val="center"/>
        <w:rPr>
          <w:sz w:val="28"/>
          <w:szCs w:val="28"/>
        </w:rPr>
      </w:pPr>
    </w:p>
    <w:p w14:paraId="63F15435" w14:textId="77777777" w:rsidR="00CF4D9C" w:rsidRPr="00CF4D9C" w:rsidRDefault="00CF4D9C" w:rsidP="00B558C6">
      <w:pPr>
        <w:rPr>
          <w:sz w:val="28"/>
          <w:szCs w:val="28"/>
        </w:rPr>
      </w:pPr>
    </w:p>
    <w:p w14:paraId="3C38583C" w14:textId="77777777" w:rsidR="00CF4D9C" w:rsidRPr="00CF4D9C" w:rsidRDefault="00CF4D9C" w:rsidP="00B558C6">
      <w:pPr>
        <w:jc w:val="center"/>
        <w:rPr>
          <w:b/>
          <w:bCs/>
          <w:sz w:val="28"/>
          <w:szCs w:val="28"/>
          <w:lang w:val="sv-SE"/>
        </w:rPr>
      </w:pPr>
    </w:p>
    <w:p w14:paraId="589DCD9D" w14:textId="77777777" w:rsidR="00CF4D9C" w:rsidRPr="00CF4D9C" w:rsidRDefault="00CF4D9C" w:rsidP="00CF4D9C">
      <w:pPr>
        <w:jc w:val="center"/>
        <w:rPr>
          <w:b/>
          <w:bCs/>
          <w:sz w:val="28"/>
          <w:szCs w:val="28"/>
          <w:lang w:val="sv-SE"/>
        </w:rPr>
      </w:pPr>
      <w:r w:rsidRPr="00CF4D9C">
        <w:rPr>
          <w:b/>
          <w:bCs/>
          <w:sz w:val="28"/>
          <w:szCs w:val="28"/>
          <w:lang w:val="sv-SE"/>
        </w:rPr>
        <w:t>PROGRAM STUDI SISTEM INOFRMASI</w:t>
      </w:r>
      <w:r w:rsidRPr="00CF4D9C">
        <w:rPr>
          <w:b/>
          <w:bCs/>
          <w:sz w:val="28"/>
          <w:szCs w:val="28"/>
          <w:lang w:val="sv-SE"/>
        </w:rPr>
        <w:br/>
        <w:t>FAKULTAS SAINS DAN TEKNOLOGI</w:t>
      </w:r>
      <w:r w:rsidRPr="00CF4D9C">
        <w:rPr>
          <w:b/>
          <w:bCs/>
          <w:sz w:val="28"/>
          <w:szCs w:val="28"/>
          <w:lang w:val="sv-SE"/>
        </w:rPr>
        <w:br/>
        <w:t>UNIVERSITAS ISLAM NEGERI SUNAN AMPEL SURABAYA</w:t>
      </w:r>
      <w:r w:rsidRPr="00CF4D9C">
        <w:rPr>
          <w:b/>
          <w:bCs/>
          <w:sz w:val="28"/>
          <w:szCs w:val="28"/>
          <w:lang w:val="sv-SE"/>
        </w:rPr>
        <w:br/>
        <w:t>2026</w:t>
      </w:r>
    </w:p>
    <w:tbl>
      <w:tblPr>
        <w:tblStyle w:val="TableGrid"/>
        <w:tblW w:w="9000" w:type="dxa"/>
        <w:tblLook w:val="0000" w:firstRow="0" w:lastRow="0" w:firstColumn="0" w:lastColumn="0" w:noHBand="0" w:noVBand="0"/>
      </w:tblPr>
      <w:tblGrid>
        <w:gridCol w:w="2200"/>
        <w:gridCol w:w="6800"/>
      </w:tblGrid>
      <w:tr w:rsidR="00FE3B81" w:rsidRPr="00CF4D9C" w14:paraId="15E0B083" w14:textId="77777777" w:rsidTr="00CF4D9C">
        <w:tc>
          <w:tcPr>
            <w:tcW w:w="2200" w:type="dxa"/>
          </w:tcPr>
          <w:p w14:paraId="05340AA9" w14:textId="77777777" w:rsidR="00FE3B81" w:rsidRPr="00CF4D9C" w:rsidRDefault="00000000">
            <w:r w:rsidRPr="00CF4D9C">
              <w:rPr>
                <w:rFonts w:eastAsia="Calibri"/>
                <w:b/>
                <w:bCs/>
              </w:rPr>
              <w:lastRenderedPageBreak/>
              <w:t>Item</w:t>
            </w:r>
          </w:p>
        </w:tc>
        <w:tc>
          <w:tcPr>
            <w:tcW w:w="6800" w:type="dxa"/>
          </w:tcPr>
          <w:p w14:paraId="3889B48F" w14:textId="77777777" w:rsidR="00FE3B81" w:rsidRPr="00CF4D9C" w:rsidRDefault="00000000">
            <w:r w:rsidRPr="00CF4D9C">
              <w:rPr>
                <w:rFonts w:eastAsia="Calibri"/>
                <w:b/>
                <w:bCs/>
              </w:rPr>
              <w:t>Keterangan</w:t>
            </w:r>
          </w:p>
        </w:tc>
      </w:tr>
      <w:tr w:rsidR="00FE3B81" w:rsidRPr="00CF4D9C" w14:paraId="290C2352" w14:textId="77777777" w:rsidTr="00CF4D9C">
        <w:tc>
          <w:tcPr>
            <w:tcW w:w="2200" w:type="dxa"/>
          </w:tcPr>
          <w:p w14:paraId="67E04DE8" w14:textId="77777777" w:rsidR="00FE3B81" w:rsidRPr="00CF4D9C" w:rsidRDefault="00000000">
            <w:r w:rsidRPr="00CF4D9C">
              <w:rPr>
                <w:rFonts w:eastAsia="Calibri"/>
              </w:rPr>
              <w:t>Sumber Kode</w:t>
            </w:r>
          </w:p>
        </w:tc>
        <w:tc>
          <w:tcPr>
            <w:tcW w:w="6800" w:type="dxa"/>
          </w:tcPr>
          <w:p w14:paraId="23199F97" w14:textId="77777777" w:rsidR="00FE3B81" w:rsidRPr="00CF4D9C" w:rsidRDefault="00000000">
            <w:r w:rsidRPr="00CF4D9C">
              <w:rPr>
                <w:rFonts w:eastAsia="Calibri"/>
              </w:rPr>
              <w:t>cifar10_test.ipynb</w:t>
            </w:r>
          </w:p>
        </w:tc>
      </w:tr>
      <w:tr w:rsidR="00FE3B81" w:rsidRPr="00CF4D9C" w14:paraId="5C6538B4" w14:textId="77777777" w:rsidTr="00CF4D9C">
        <w:tc>
          <w:tcPr>
            <w:tcW w:w="2200" w:type="dxa"/>
          </w:tcPr>
          <w:p w14:paraId="51B3D4DC" w14:textId="77777777" w:rsidR="00FE3B81" w:rsidRPr="00CF4D9C" w:rsidRDefault="00000000">
            <w:r w:rsidRPr="00CF4D9C">
              <w:rPr>
                <w:rFonts w:eastAsia="Calibri"/>
              </w:rPr>
              <w:t>Environment</w:t>
            </w:r>
          </w:p>
        </w:tc>
        <w:tc>
          <w:tcPr>
            <w:tcW w:w="6800" w:type="dxa"/>
          </w:tcPr>
          <w:p w14:paraId="7AF9CE1D" w14:textId="77777777" w:rsidR="00FE3B81" w:rsidRPr="00CF4D9C" w:rsidRDefault="00000000">
            <w:r w:rsidRPr="00CF4D9C">
              <w:rPr>
                <w:rFonts w:eastAsia="Calibri"/>
              </w:rPr>
              <w:t>Jupyter Notebook (lokal), TensorFlow 2.10.1, GPU terdeteksi (GPU available: True)</w:t>
            </w:r>
          </w:p>
        </w:tc>
      </w:tr>
      <w:tr w:rsidR="00FE3B81" w:rsidRPr="00CF4D9C" w14:paraId="49177842" w14:textId="77777777" w:rsidTr="00CF4D9C">
        <w:tc>
          <w:tcPr>
            <w:tcW w:w="2200" w:type="dxa"/>
          </w:tcPr>
          <w:p w14:paraId="323D2922" w14:textId="77777777" w:rsidR="00FE3B81" w:rsidRPr="00CF4D9C" w:rsidRDefault="00000000">
            <w:r w:rsidRPr="00CF4D9C">
              <w:rPr>
                <w:rFonts w:eastAsia="Calibri"/>
              </w:rPr>
              <w:t>CPU</w:t>
            </w:r>
          </w:p>
        </w:tc>
        <w:tc>
          <w:tcPr>
            <w:tcW w:w="6800" w:type="dxa"/>
          </w:tcPr>
          <w:p w14:paraId="6F5FCBB9" w14:textId="77777777" w:rsidR="00FE3B81" w:rsidRPr="00CF4D9C" w:rsidRDefault="00000000">
            <w:r w:rsidRPr="00CF4D9C">
              <w:rPr>
                <w:rFonts w:eastAsia="Calibri"/>
              </w:rPr>
              <w:t>Intel Core i7-13620H</w:t>
            </w:r>
          </w:p>
        </w:tc>
      </w:tr>
      <w:tr w:rsidR="00FE3B81" w:rsidRPr="00CF4D9C" w14:paraId="2BED6723" w14:textId="77777777" w:rsidTr="00CF4D9C">
        <w:tc>
          <w:tcPr>
            <w:tcW w:w="2200" w:type="dxa"/>
          </w:tcPr>
          <w:p w14:paraId="246D6627" w14:textId="77777777" w:rsidR="00FE3B81" w:rsidRPr="00CF4D9C" w:rsidRDefault="00000000">
            <w:r w:rsidRPr="00CF4D9C">
              <w:rPr>
                <w:rFonts w:eastAsia="Calibri"/>
              </w:rPr>
              <w:t>GPU</w:t>
            </w:r>
          </w:p>
        </w:tc>
        <w:tc>
          <w:tcPr>
            <w:tcW w:w="6800" w:type="dxa"/>
          </w:tcPr>
          <w:p w14:paraId="13F4A868" w14:textId="77777777" w:rsidR="00FE3B81" w:rsidRPr="00CF4D9C" w:rsidRDefault="00000000">
            <w:r w:rsidRPr="00CF4D9C">
              <w:rPr>
                <w:rFonts w:eastAsia="Calibri"/>
              </w:rPr>
              <w:t>Hybrid Graphics: NVIDIA GeForce RTX 2050 4GB (Discrete GPU) + Intel UHD Graphics (Integrated GPU)</w:t>
            </w:r>
          </w:p>
        </w:tc>
      </w:tr>
      <w:tr w:rsidR="00FE3B81" w:rsidRPr="00CF4D9C" w14:paraId="6DBCDD18" w14:textId="77777777" w:rsidTr="00CF4D9C">
        <w:tc>
          <w:tcPr>
            <w:tcW w:w="2200" w:type="dxa"/>
          </w:tcPr>
          <w:p w14:paraId="4D9A7CE2" w14:textId="77777777" w:rsidR="00FE3B81" w:rsidRPr="00CF4D9C" w:rsidRDefault="00000000">
            <w:r w:rsidRPr="00CF4D9C">
              <w:rPr>
                <w:rFonts w:eastAsia="Calibri"/>
              </w:rPr>
              <w:t>RAM</w:t>
            </w:r>
          </w:p>
        </w:tc>
        <w:tc>
          <w:tcPr>
            <w:tcW w:w="6800" w:type="dxa"/>
          </w:tcPr>
          <w:p w14:paraId="3AB5DBC5" w14:textId="77777777" w:rsidR="00FE3B81" w:rsidRPr="00CF4D9C" w:rsidRDefault="00000000">
            <w:r w:rsidRPr="00CF4D9C">
              <w:rPr>
                <w:rFonts w:eastAsia="Calibri"/>
              </w:rPr>
              <w:t>16 GB</w:t>
            </w:r>
          </w:p>
        </w:tc>
      </w:tr>
      <w:tr w:rsidR="00FE3B81" w:rsidRPr="00CF4D9C" w14:paraId="7AFDA4A9" w14:textId="77777777" w:rsidTr="00CF4D9C">
        <w:tc>
          <w:tcPr>
            <w:tcW w:w="2200" w:type="dxa"/>
          </w:tcPr>
          <w:p w14:paraId="017ADB55" w14:textId="77777777" w:rsidR="00FE3B81" w:rsidRPr="00CF4D9C" w:rsidRDefault="00000000">
            <w:r w:rsidRPr="00CF4D9C">
              <w:rPr>
                <w:rFonts w:eastAsia="Calibri"/>
              </w:rPr>
              <w:t>Framework</w:t>
            </w:r>
          </w:p>
        </w:tc>
        <w:tc>
          <w:tcPr>
            <w:tcW w:w="6800" w:type="dxa"/>
          </w:tcPr>
          <w:p w14:paraId="613CF7DC" w14:textId="77777777" w:rsidR="00FE3B81" w:rsidRPr="00CF4D9C" w:rsidRDefault="00000000">
            <w:r w:rsidRPr="00CF4D9C">
              <w:rPr>
                <w:rFonts w:eastAsia="Calibri"/>
              </w:rPr>
              <w:t>TensorFlow / Keras, scikit-learn (metrics), h5py, pickle, Seaborn, Matplotlib</w:t>
            </w:r>
          </w:p>
        </w:tc>
      </w:tr>
      <w:tr w:rsidR="00FE3B81" w:rsidRPr="00CF4D9C" w14:paraId="00054D2F" w14:textId="77777777" w:rsidTr="00CF4D9C">
        <w:tc>
          <w:tcPr>
            <w:tcW w:w="2200" w:type="dxa"/>
          </w:tcPr>
          <w:p w14:paraId="6FA2E8B8" w14:textId="77777777" w:rsidR="00FE3B81" w:rsidRPr="00CF4D9C" w:rsidRDefault="00000000">
            <w:r w:rsidRPr="00CF4D9C">
              <w:rPr>
                <w:rFonts w:eastAsia="Calibri"/>
              </w:rPr>
              <w:t>Dataset</w:t>
            </w:r>
          </w:p>
        </w:tc>
        <w:tc>
          <w:tcPr>
            <w:tcW w:w="6800" w:type="dxa"/>
          </w:tcPr>
          <w:p w14:paraId="57C6C876" w14:textId="77777777" w:rsidR="00FE3B81" w:rsidRPr="00CF4D9C" w:rsidRDefault="00000000">
            <w:r w:rsidRPr="00CF4D9C">
              <w:rPr>
                <w:rFonts w:eastAsia="Calibri"/>
              </w:rPr>
              <w:t>CIFAR-10 data testing (10.000 citra RGB 32x32, 1.000 citra per kelas)</w:t>
            </w:r>
          </w:p>
        </w:tc>
      </w:tr>
      <w:tr w:rsidR="00FE3B81" w:rsidRPr="00CF4D9C" w14:paraId="6ACAB20C" w14:textId="77777777" w:rsidTr="00CF4D9C">
        <w:tc>
          <w:tcPr>
            <w:tcW w:w="2200" w:type="dxa"/>
          </w:tcPr>
          <w:p w14:paraId="666EB048" w14:textId="77777777" w:rsidR="00FE3B81" w:rsidRPr="00CF4D9C" w:rsidRDefault="00000000">
            <w:r w:rsidRPr="00CF4D9C">
              <w:rPr>
                <w:rFonts w:eastAsia="Calibri"/>
              </w:rPr>
              <w:t>Model yang Diuji</w:t>
            </w:r>
          </w:p>
        </w:tc>
        <w:tc>
          <w:tcPr>
            <w:tcW w:w="6800" w:type="dxa"/>
          </w:tcPr>
          <w:p w14:paraId="3F6D9A71" w14:textId="77777777" w:rsidR="00FE3B81" w:rsidRPr="00CF4D9C" w:rsidRDefault="00000000">
            <w:r w:rsidRPr="00CF4D9C">
              <w:rPr>
                <w:rFonts w:eastAsia="Calibri"/>
              </w:rPr>
              <w:t>custom_cnn_cifar10_feature_extraction.h5 (CNN + SVM pipeline dari Laporan 1)</w:t>
            </w:r>
          </w:p>
        </w:tc>
      </w:tr>
      <w:tr w:rsidR="00FE3B81" w:rsidRPr="00CF4D9C" w14:paraId="02E40A35" w14:textId="77777777" w:rsidTr="00CF4D9C">
        <w:tc>
          <w:tcPr>
            <w:tcW w:w="2200" w:type="dxa"/>
          </w:tcPr>
          <w:p w14:paraId="7D1D5DC2" w14:textId="77777777" w:rsidR="00FE3B81" w:rsidRPr="00CF4D9C" w:rsidRDefault="00000000">
            <w:r w:rsidRPr="00CF4D9C">
              <w:rPr>
                <w:rFonts w:eastAsia="Calibri"/>
              </w:rPr>
              <w:t>Reproducibility</w:t>
            </w:r>
          </w:p>
        </w:tc>
        <w:tc>
          <w:tcPr>
            <w:tcW w:w="6800" w:type="dxa"/>
          </w:tcPr>
          <w:p w14:paraId="6AA2CECA" w14:textId="77777777" w:rsidR="00FE3B81" w:rsidRPr="00CF4D9C" w:rsidRDefault="00000000">
            <w:r w:rsidRPr="00CF4D9C">
              <w:rPr>
                <w:rFonts w:eastAsia="Calibri"/>
              </w:rPr>
              <w:t>RANDOM_STATE = 23092026</w:t>
            </w:r>
          </w:p>
        </w:tc>
      </w:tr>
      <w:tr w:rsidR="00FE3B81" w:rsidRPr="00CF4D9C" w14:paraId="61A85D7C" w14:textId="77777777" w:rsidTr="00CF4D9C">
        <w:tc>
          <w:tcPr>
            <w:tcW w:w="2200" w:type="dxa"/>
          </w:tcPr>
          <w:p w14:paraId="0168392C" w14:textId="77777777" w:rsidR="00FE3B81" w:rsidRPr="00CF4D9C" w:rsidRDefault="00000000">
            <w:r w:rsidRPr="00CF4D9C">
              <w:rPr>
                <w:rFonts w:eastAsia="Calibri"/>
              </w:rPr>
              <w:t>Target Evaluasi</w:t>
            </w:r>
          </w:p>
        </w:tc>
        <w:tc>
          <w:tcPr>
            <w:tcW w:w="6800" w:type="dxa"/>
          </w:tcPr>
          <w:p w14:paraId="1665FD05" w14:textId="77777777" w:rsidR="00FE3B81" w:rsidRPr="00CF4D9C" w:rsidRDefault="00000000">
            <w:r w:rsidRPr="00CF4D9C">
              <w:rPr>
                <w:rFonts w:eastAsia="Calibri"/>
              </w:rPr>
              <w:t>Akurasi klasifikasi lebih dari 86% pada data test</w:t>
            </w:r>
          </w:p>
        </w:tc>
      </w:tr>
    </w:tbl>
    <w:p w14:paraId="13173F5D" w14:textId="77777777" w:rsidR="00FE3B81" w:rsidRPr="00CF4D9C" w:rsidRDefault="00FE3B81">
      <w:pPr>
        <w:spacing w:after="300"/>
      </w:pPr>
    </w:p>
    <w:p w14:paraId="7DE68C40" w14:textId="77777777" w:rsidR="00FE3B81" w:rsidRPr="00CF4D9C" w:rsidRDefault="00000000">
      <w:pPr>
        <w:pStyle w:val="Heading1"/>
        <w:spacing w:before="300" w:after="150"/>
        <w:rPr>
          <w:color w:val="auto"/>
        </w:rPr>
      </w:pPr>
      <w:r w:rsidRPr="00CF4D9C">
        <w:rPr>
          <w:color w:val="auto"/>
        </w:rPr>
        <w:t>1. Tujuan Praktikum</w:t>
      </w:r>
    </w:p>
    <w:p w14:paraId="109F7FAB" w14:textId="77777777" w:rsidR="00FE3B81" w:rsidRPr="00CF4D9C" w:rsidRDefault="00000000">
      <w:pPr>
        <w:spacing w:after="150"/>
        <w:jc w:val="both"/>
      </w:pPr>
      <w:r w:rsidRPr="00CF4D9C">
        <w:rPr>
          <w:rFonts w:eastAsia="Calibri"/>
          <w:sz w:val="22"/>
          <w:szCs w:val="22"/>
        </w:rPr>
        <w:t>Praktikum ini mengevaluasi model yang sudah dilatih pada Laporan 1 menggunakan data testing CIFAR-10 yang belum pernah dilihat model. Evaluasi mencakup: (1) performa CNN kustom pada data test, (2) ekstraksi fitur 512 dimensi dari layer svm_features pada data test, (3) performa SVM classifier (kernel RBF) di atas fitur tersebut, (4) perbandingan CNN dan CNN + SVM terhadap target akurasi 86%, serta (5) analisis per kelas melalui classification report dan confusion matrix.</w:t>
      </w:r>
    </w:p>
    <w:p w14:paraId="51F185E2" w14:textId="77777777" w:rsidR="00FE3B81" w:rsidRPr="00CF4D9C" w:rsidRDefault="00000000">
      <w:pPr>
        <w:pStyle w:val="Heading1"/>
        <w:spacing w:before="300" w:after="150"/>
        <w:rPr>
          <w:color w:val="auto"/>
        </w:rPr>
      </w:pPr>
      <w:r w:rsidRPr="00CF4D9C">
        <w:rPr>
          <w:color w:val="auto"/>
        </w:rPr>
        <w:t>2. Prinsip Evaluasi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FE3B81" w:rsidRPr="00CF4D9C" w14:paraId="2176FDF4" w14:textId="77777777">
        <w:tblPrEx>
          <w:tblCellMar>
            <w:top w:w="0" w:type="dxa"/>
            <w:bottom w:w="0" w:type="dxa"/>
          </w:tblCellMar>
        </w:tblPrEx>
        <w:trPr>
          <w:tblHeader/>
        </w:trPr>
        <w:tc>
          <w:tcPr>
            <w:tcW w:w="2500" w:type="dxa"/>
            <w:shd w:val="clear" w:color="auto" w:fill="2E5339"/>
          </w:tcPr>
          <w:p w14:paraId="39AA02DF" w14:textId="77777777" w:rsidR="00FE3B81" w:rsidRPr="00CF4D9C" w:rsidRDefault="00000000">
            <w:r w:rsidRPr="00CF4D9C">
              <w:rPr>
                <w:rFonts w:eastAsia="Calibri"/>
                <w:b/>
                <w:bCs/>
              </w:rPr>
              <w:t>Prinsip</w:t>
            </w:r>
          </w:p>
        </w:tc>
        <w:tc>
          <w:tcPr>
            <w:tcW w:w="6500" w:type="dxa"/>
            <w:shd w:val="clear" w:color="auto" w:fill="2E5339"/>
          </w:tcPr>
          <w:p w14:paraId="4A3D01B3" w14:textId="77777777" w:rsidR="00FE3B81" w:rsidRPr="00CF4D9C" w:rsidRDefault="00000000">
            <w:r w:rsidRPr="00CF4D9C">
              <w:rPr>
                <w:rFonts w:eastAsia="Calibri"/>
                <w:b/>
                <w:bCs/>
              </w:rPr>
              <w:t>Penjelasan</w:t>
            </w:r>
          </w:p>
        </w:tc>
      </w:tr>
      <w:tr w:rsidR="00FE3B81" w:rsidRPr="00CF4D9C" w14:paraId="7ACA0CD8" w14:textId="77777777">
        <w:tblPrEx>
          <w:tblCellMar>
            <w:top w:w="0" w:type="dxa"/>
            <w:bottom w:w="0" w:type="dxa"/>
          </w:tblCellMar>
        </w:tblPrEx>
        <w:trPr>
          <w:cantSplit/>
        </w:trPr>
        <w:tc>
          <w:tcPr>
            <w:tcW w:w="2500" w:type="dxa"/>
          </w:tcPr>
          <w:p w14:paraId="6CF94FE1" w14:textId="77777777" w:rsidR="00FE3B81" w:rsidRPr="00CF4D9C" w:rsidRDefault="00000000">
            <w:r w:rsidRPr="00CF4D9C">
              <w:rPr>
                <w:rFonts w:eastAsia="Calibri"/>
              </w:rPr>
              <w:t>Murni data test</w:t>
            </w:r>
          </w:p>
        </w:tc>
        <w:tc>
          <w:tcPr>
            <w:tcW w:w="6500" w:type="dxa"/>
          </w:tcPr>
          <w:p w14:paraId="337A6D90" w14:textId="77777777" w:rsidR="00FE3B81" w:rsidRPr="00CF4D9C" w:rsidRDefault="00000000">
            <w:r w:rsidRPr="00CF4D9C">
              <w:rPr>
                <w:rFonts w:eastAsia="Calibri"/>
              </w:rPr>
              <w:t>Hanya X_test dan y_test yang dimuat. Data training tidak dimuat pada notebook ini sehingga tidak ada kebocoran data (data leakage).</w:t>
            </w:r>
          </w:p>
        </w:tc>
      </w:tr>
      <w:tr w:rsidR="00FE3B81" w:rsidRPr="00CF4D9C" w14:paraId="45886683" w14:textId="77777777">
        <w:tblPrEx>
          <w:tblCellMar>
            <w:top w:w="0" w:type="dxa"/>
            <w:bottom w:w="0" w:type="dxa"/>
          </w:tblCellMar>
        </w:tblPrEx>
        <w:trPr>
          <w:cantSplit/>
        </w:trPr>
        <w:tc>
          <w:tcPr>
            <w:tcW w:w="2500" w:type="dxa"/>
          </w:tcPr>
          <w:p w14:paraId="345BAB03" w14:textId="77777777" w:rsidR="00FE3B81" w:rsidRPr="00CF4D9C" w:rsidRDefault="00000000">
            <w:r w:rsidRPr="00CF4D9C">
              <w:rPr>
                <w:rFonts w:eastAsia="Calibri"/>
              </w:rPr>
              <w:t>Tanpa training ulang</w:t>
            </w:r>
          </w:p>
        </w:tc>
        <w:tc>
          <w:tcPr>
            <w:tcW w:w="6500" w:type="dxa"/>
          </w:tcPr>
          <w:p w14:paraId="3BBC6556" w14:textId="77777777" w:rsidR="00FE3B81" w:rsidRPr="00CF4D9C" w:rsidRDefault="00000000">
            <w:r w:rsidRPr="00CF4D9C">
              <w:rPr>
                <w:rFonts w:eastAsia="Calibri"/>
              </w:rPr>
              <w:t>Tidak ada proses fit(). CNN dimuat dengan load_model() dan SVM pipeline dimuat dari dataset HDF5 '/svm_pipeline_pickle'.</w:t>
            </w:r>
          </w:p>
        </w:tc>
      </w:tr>
      <w:tr w:rsidR="00FE3B81" w:rsidRPr="00CF4D9C" w14:paraId="320B2588" w14:textId="77777777">
        <w:tblPrEx>
          <w:tblCellMar>
            <w:top w:w="0" w:type="dxa"/>
            <w:bottom w:w="0" w:type="dxa"/>
          </w:tblCellMar>
        </w:tblPrEx>
        <w:trPr>
          <w:cantSplit/>
        </w:trPr>
        <w:tc>
          <w:tcPr>
            <w:tcW w:w="2500" w:type="dxa"/>
          </w:tcPr>
          <w:p w14:paraId="1CD19A5D" w14:textId="77777777" w:rsidR="00FE3B81" w:rsidRPr="00CF4D9C" w:rsidRDefault="00000000">
            <w:r w:rsidRPr="00CF4D9C">
              <w:rPr>
                <w:rFonts w:eastAsia="Calibri"/>
              </w:rPr>
              <w:t>Satu file model</w:t>
            </w:r>
          </w:p>
        </w:tc>
        <w:tc>
          <w:tcPr>
            <w:tcW w:w="6500" w:type="dxa"/>
          </w:tcPr>
          <w:p w14:paraId="301BB568" w14:textId="77777777" w:rsidR="00FE3B81" w:rsidRPr="00CF4D9C" w:rsidRDefault="00000000">
            <w:r w:rsidRPr="00CF4D9C">
              <w:rPr>
                <w:rFonts w:eastAsia="Calibri"/>
              </w:rPr>
              <w:t>CNN dan SVM disimpan bersama pada custom_cnn_cifar10_feature_extraction.h5.</w:t>
            </w:r>
          </w:p>
        </w:tc>
      </w:tr>
    </w:tbl>
    <w:p w14:paraId="70ABA892" w14:textId="77777777" w:rsidR="00FE3B81" w:rsidRPr="00CF4D9C" w:rsidRDefault="00FE3B81">
      <w:pPr>
        <w:spacing w:after="150"/>
      </w:pPr>
    </w:p>
    <w:p w14:paraId="046EE4E6" w14:textId="77777777" w:rsidR="00FE3B81" w:rsidRPr="00CF4D9C" w:rsidRDefault="00000000">
      <w:pPr>
        <w:pStyle w:val="Heading1"/>
        <w:spacing w:before="300" w:after="150"/>
        <w:rPr>
          <w:color w:val="auto"/>
        </w:rPr>
      </w:pPr>
      <w:r w:rsidRPr="00CF4D9C">
        <w:rPr>
          <w:color w:val="auto"/>
        </w:rPr>
        <w:t>3. Import Library dan Konfigurasi</w:t>
      </w:r>
    </w:p>
    <w:p w14:paraId="6ACB6804" w14:textId="5AB70411" w:rsidR="00FE3B81" w:rsidRPr="00CF4D9C" w:rsidRDefault="00CF4D9C">
      <w:pPr>
        <w:spacing w:after="150"/>
      </w:pPr>
      <w:r w:rsidRPr="00CF4D9C">
        <w:drawing>
          <wp:inline distT="0" distB="0" distL="0" distR="0" wp14:anchorId="3A23E960" wp14:editId="2D3387D6">
            <wp:extent cx="4831080" cy="2580040"/>
            <wp:effectExtent l="0" t="0" r="7620" b="0"/>
            <wp:docPr id="43718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80046" name=""/>
                    <pic:cNvPicPr/>
                  </pic:nvPicPr>
                  <pic:blipFill>
                    <a:blip r:embed="rId6"/>
                    <a:stretch>
                      <a:fillRect/>
                    </a:stretch>
                  </pic:blipFill>
                  <pic:spPr>
                    <a:xfrm>
                      <a:off x="0" y="0"/>
                      <a:ext cx="4846714" cy="2588389"/>
                    </a:xfrm>
                    <a:prstGeom prst="rect">
                      <a:avLst/>
                    </a:prstGeom>
                  </pic:spPr>
                </pic:pic>
              </a:graphicData>
            </a:graphic>
          </wp:inline>
        </w:drawing>
      </w:r>
    </w:p>
    <w:p w14:paraId="254B91AB" w14:textId="77777777" w:rsidR="00CF4D9C" w:rsidRDefault="00CF4D9C">
      <w:pPr>
        <w:spacing w:after="150"/>
        <w:jc w:val="both"/>
        <w:rPr>
          <w:rFonts w:eastAsia="Calibri"/>
          <w:sz w:val="22"/>
          <w:szCs w:val="22"/>
        </w:rPr>
      </w:pPr>
      <w:r w:rsidRPr="00CF4D9C">
        <w:rPr>
          <w:rFonts w:eastAsia="Calibri"/>
          <w:sz w:val="22"/>
          <w:szCs w:val="22"/>
        </w:rPr>
        <w:lastRenderedPageBreak/>
        <w:drawing>
          <wp:inline distT="0" distB="0" distL="0" distR="0" wp14:anchorId="79AB64C0" wp14:editId="4548D55E">
            <wp:extent cx="4592955" cy="2647504"/>
            <wp:effectExtent l="0" t="0" r="0" b="635"/>
            <wp:docPr id="97197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7443" name=""/>
                    <pic:cNvPicPr/>
                  </pic:nvPicPr>
                  <pic:blipFill>
                    <a:blip r:embed="rId7"/>
                    <a:stretch>
                      <a:fillRect/>
                    </a:stretch>
                  </pic:blipFill>
                  <pic:spPr>
                    <a:xfrm>
                      <a:off x="0" y="0"/>
                      <a:ext cx="4599471" cy="2651260"/>
                    </a:xfrm>
                    <a:prstGeom prst="rect">
                      <a:avLst/>
                    </a:prstGeom>
                  </pic:spPr>
                </pic:pic>
              </a:graphicData>
            </a:graphic>
          </wp:inline>
        </w:drawing>
      </w:r>
    </w:p>
    <w:p w14:paraId="186254C5" w14:textId="32208999" w:rsidR="00FE3B81" w:rsidRPr="00CF4D9C" w:rsidRDefault="00000000">
      <w:pPr>
        <w:spacing w:after="150"/>
        <w:jc w:val="both"/>
      </w:pPr>
      <w:r w:rsidRPr="00CF4D9C">
        <w:rPr>
          <w:rFonts w:eastAsia="Calibri"/>
          <w:sz w:val="22"/>
          <w:szCs w:val="22"/>
        </w:rPr>
        <w:t>Library sama seperti pada training ditambah h5py dan pickle untuk membaca SVM pipeline dari file .h5, serta seaborn untuk heatmap confusion matrix. Sel ini juga mengatur path DLL CUDA dari environment conda agar TensorFlow dapat memakai GPU pada Windows. Seed reproducibility yang sama (23092026) digunakan sehingga hasil konsisten.</w:t>
      </w:r>
    </w:p>
    <w:p w14:paraId="0F5AD206" w14:textId="77777777" w:rsidR="00FE3B81" w:rsidRPr="00CF4D9C" w:rsidRDefault="00000000">
      <w:pPr>
        <w:pStyle w:val="Heading1"/>
        <w:spacing w:before="300" w:after="150"/>
        <w:rPr>
          <w:color w:val="auto"/>
        </w:rPr>
      </w:pPr>
      <w:r w:rsidRPr="00CF4D9C">
        <w:rPr>
          <w:color w:val="auto"/>
        </w:rPr>
        <w:t>4. Load Dataset Testing</w:t>
      </w:r>
    </w:p>
    <w:p w14:paraId="276F877A" w14:textId="3D3DB8EF" w:rsidR="00FE3B81" w:rsidRPr="00CF4D9C" w:rsidRDefault="00CF4D9C">
      <w:pPr>
        <w:spacing w:after="150"/>
      </w:pPr>
      <w:r w:rsidRPr="00CF4D9C">
        <w:rPr>
          <w:rFonts w:eastAsia="Consolas"/>
          <w:sz w:val="17"/>
          <w:szCs w:val="17"/>
        </w:rPr>
        <w:drawing>
          <wp:inline distT="0" distB="0" distL="0" distR="0" wp14:anchorId="03EC7481" wp14:editId="76334ED5">
            <wp:extent cx="5673811" cy="1524000"/>
            <wp:effectExtent l="0" t="0" r="3175" b="0"/>
            <wp:docPr id="33055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9485" name=""/>
                    <pic:cNvPicPr/>
                  </pic:nvPicPr>
                  <pic:blipFill>
                    <a:blip r:embed="rId8"/>
                    <a:stretch>
                      <a:fillRect/>
                    </a:stretch>
                  </pic:blipFill>
                  <pic:spPr>
                    <a:xfrm>
                      <a:off x="0" y="0"/>
                      <a:ext cx="5679029" cy="1525402"/>
                    </a:xfrm>
                    <a:prstGeom prst="rect">
                      <a:avLst/>
                    </a:prstGeom>
                  </pic:spPr>
                </pic:pic>
              </a:graphicData>
            </a:graphic>
          </wp:inline>
        </w:drawing>
      </w:r>
    </w:p>
    <w:p w14:paraId="7CAD2BBB" w14:textId="77777777" w:rsidR="00FE3B81" w:rsidRPr="00CF4D9C" w:rsidRDefault="00000000">
      <w:pPr>
        <w:spacing w:after="150"/>
        <w:jc w:val="both"/>
      </w:pPr>
      <w:r w:rsidRPr="00CF4D9C">
        <w:rPr>
          <w:rFonts w:eastAsia="Calibri"/>
          <w:sz w:val="22"/>
          <w:szCs w:val="22"/>
        </w:rPr>
        <w:t>Hanya bagian test dari cifar10.load_data() yang dipakai (bagian training diabaikan dengan tanda _). Terdapat 10.000 citra RGB berukuran 32x32 piksel dengan label berbentuk (10000, 1).</w:t>
      </w:r>
    </w:p>
    <w:p w14:paraId="1A73B207" w14:textId="77777777" w:rsidR="00FE3B81" w:rsidRPr="00CF4D9C" w:rsidRDefault="00000000">
      <w:pPr>
        <w:pStyle w:val="Heading1"/>
        <w:spacing w:before="300" w:after="150"/>
        <w:rPr>
          <w:color w:val="auto"/>
        </w:rPr>
      </w:pPr>
      <w:r w:rsidRPr="00CF4D9C">
        <w:rPr>
          <w:color w:val="auto"/>
        </w:rPr>
        <w:t>5. Visualisasi Data Testing</w:t>
      </w:r>
    </w:p>
    <w:p w14:paraId="7A6110F4" w14:textId="55374F57" w:rsidR="00FE3B81" w:rsidRPr="00CF4D9C" w:rsidRDefault="00CF4D9C">
      <w:pPr>
        <w:spacing w:after="150"/>
      </w:pPr>
      <w:r w:rsidRPr="00CF4D9C">
        <w:rPr>
          <w:rFonts w:eastAsia="Consolas"/>
          <w:sz w:val="17"/>
          <w:szCs w:val="17"/>
        </w:rPr>
        <w:drawing>
          <wp:inline distT="0" distB="0" distL="0" distR="0" wp14:anchorId="45EB9818" wp14:editId="7A36A23D">
            <wp:extent cx="5563376" cy="2286319"/>
            <wp:effectExtent l="0" t="0" r="0" b="0"/>
            <wp:docPr id="9831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0879" name=""/>
                    <pic:cNvPicPr/>
                  </pic:nvPicPr>
                  <pic:blipFill>
                    <a:blip r:embed="rId9"/>
                    <a:stretch>
                      <a:fillRect/>
                    </a:stretch>
                  </pic:blipFill>
                  <pic:spPr>
                    <a:xfrm>
                      <a:off x="0" y="0"/>
                      <a:ext cx="5563376" cy="2286319"/>
                    </a:xfrm>
                    <a:prstGeom prst="rect">
                      <a:avLst/>
                    </a:prstGeom>
                  </pic:spPr>
                </pic:pic>
              </a:graphicData>
            </a:graphic>
          </wp:inline>
        </w:drawing>
      </w:r>
    </w:p>
    <w:p w14:paraId="78D4493D" w14:textId="77777777" w:rsidR="00FE3B81" w:rsidRPr="00CF4D9C" w:rsidRDefault="00000000">
      <w:pPr>
        <w:keepNext/>
        <w:spacing w:before="100" w:after="60"/>
        <w:jc w:val="center"/>
      </w:pPr>
      <w:r w:rsidRPr="00CF4D9C">
        <w:rPr>
          <w:noProof/>
        </w:rPr>
        <w:lastRenderedPageBreak/>
        <w:drawing>
          <wp:inline distT="0" distB="0" distL="0" distR="0" wp14:anchorId="592177F8" wp14:editId="74045269">
            <wp:extent cx="4572000" cy="2171700"/>
            <wp:effectExtent l="0" t="0" r="0" b="0"/>
            <wp:docPr id="1" name="cifar10_test_cell6_0.png" descr="Gambar 1. Satu contoh citra untuk setiap kelas pada data testing" title="Gambar 1. Satu contoh citra untuk setiap kelas pada data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171700"/>
                    </a:xfrm>
                    <a:prstGeom prst="rect">
                      <a:avLst/>
                    </a:prstGeom>
                  </pic:spPr>
                </pic:pic>
              </a:graphicData>
            </a:graphic>
          </wp:inline>
        </w:drawing>
      </w:r>
    </w:p>
    <w:p w14:paraId="030A98E2" w14:textId="77777777" w:rsidR="00FE3B81" w:rsidRPr="00CF4D9C" w:rsidRDefault="00000000">
      <w:pPr>
        <w:spacing w:after="200"/>
        <w:jc w:val="center"/>
      </w:pPr>
      <w:r w:rsidRPr="00CF4D9C">
        <w:rPr>
          <w:rFonts w:eastAsia="Calibri"/>
          <w:i/>
          <w:iCs/>
        </w:rPr>
        <w:t>Gambar 1. Satu contoh citra untuk setiap kelas pada data testing</w:t>
      </w:r>
    </w:p>
    <w:p w14:paraId="4897C2FC" w14:textId="77777777" w:rsidR="00FE3B81" w:rsidRPr="00CF4D9C" w:rsidRDefault="00000000">
      <w:pPr>
        <w:spacing w:after="150"/>
        <w:jc w:val="both"/>
      </w:pPr>
      <w:r w:rsidRPr="00CF4D9C">
        <w:rPr>
          <w:rFonts w:eastAsia="Calibri"/>
          <w:sz w:val="22"/>
          <w:szCs w:val="22"/>
        </w:rPr>
        <w:t>Kode mengambil citra pertama untuk tiap kelas dari data test dan menampilkannya dalam grid 2x5. Tampilan ini memastikan data test terbaca dengan benar dan label sesuai dengan isi citra.</w:t>
      </w:r>
    </w:p>
    <w:p w14:paraId="01200FD3" w14:textId="77777777" w:rsidR="00FE3B81" w:rsidRPr="00CF4D9C" w:rsidRDefault="00000000">
      <w:pPr>
        <w:pStyle w:val="Heading1"/>
        <w:spacing w:before="300" w:after="150"/>
        <w:rPr>
          <w:color w:val="auto"/>
        </w:rPr>
      </w:pPr>
      <w:r w:rsidRPr="00CF4D9C">
        <w:rPr>
          <w:color w:val="auto"/>
        </w:rPr>
        <w:t>6. Pre-processing Data Test</w:t>
      </w:r>
    </w:p>
    <w:p w14:paraId="01A3B430" w14:textId="71D8E3F4" w:rsidR="00FE3B81" w:rsidRPr="00CF4D9C" w:rsidRDefault="00CF4D9C">
      <w:pPr>
        <w:spacing w:after="150"/>
      </w:pPr>
      <w:r w:rsidRPr="00CF4D9C">
        <w:rPr>
          <w:rFonts w:eastAsia="Consolas"/>
          <w:sz w:val="17"/>
          <w:szCs w:val="17"/>
        </w:rPr>
        <w:drawing>
          <wp:inline distT="0" distB="0" distL="0" distR="0" wp14:anchorId="28AE00F4" wp14:editId="3667471D">
            <wp:extent cx="3858163" cy="2467319"/>
            <wp:effectExtent l="0" t="0" r="9525" b="9525"/>
            <wp:docPr id="185252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9341" name=""/>
                    <pic:cNvPicPr/>
                  </pic:nvPicPr>
                  <pic:blipFill>
                    <a:blip r:embed="rId11"/>
                    <a:stretch>
                      <a:fillRect/>
                    </a:stretch>
                  </pic:blipFill>
                  <pic:spPr>
                    <a:xfrm>
                      <a:off x="0" y="0"/>
                      <a:ext cx="3858163" cy="2467319"/>
                    </a:xfrm>
                    <a:prstGeom prst="rect">
                      <a:avLst/>
                    </a:prstGeom>
                  </pic:spPr>
                </pic:pic>
              </a:graphicData>
            </a:graphic>
          </wp:inline>
        </w:drawing>
      </w:r>
    </w:p>
    <w:tbl>
      <w:tblPr>
        <w:tblStyle w:val="TableGrid"/>
        <w:tblW w:w="9000" w:type="dxa"/>
        <w:tblLook w:val="0000" w:firstRow="0" w:lastRow="0" w:firstColumn="0" w:lastColumn="0" w:noHBand="0" w:noVBand="0"/>
      </w:tblPr>
      <w:tblGrid>
        <w:gridCol w:w="2200"/>
        <w:gridCol w:w="2500"/>
        <w:gridCol w:w="4300"/>
      </w:tblGrid>
      <w:tr w:rsidR="00FE3B81" w:rsidRPr="00CF4D9C" w14:paraId="07B2FC8E" w14:textId="77777777" w:rsidTr="00CF4D9C">
        <w:tc>
          <w:tcPr>
            <w:tcW w:w="2200" w:type="dxa"/>
          </w:tcPr>
          <w:p w14:paraId="00444792" w14:textId="77777777" w:rsidR="00FE3B81" w:rsidRPr="00CF4D9C" w:rsidRDefault="00000000">
            <w:r w:rsidRPr="00CF4D9C">
              <w:rPr>
                <w:rFonts w:eastAsia="Calibri"/>
                <w:b/>
                <w:bCs/>
              </w:rPr>
              <w:t>Variabel</w:t>
            </w:r>
          </w:p>
        </w:tc>
        <w:tc>
          <w:tcPr>
            <w:tcW w:w="2500" w:type="dxa"/>
          </w:tcPr>
          <w:p w14:paraId="567A4D02" w14:textId="77777777" w:rsidR="00FE3B81" w:rsidRPr="00CF4D9C" w:rsidRDefault="00000000">
            <w:r w:rsidRPr="00CF4D9C">
              <w:rPr>
                <w:rFonts w:eastAsia="Calibri"/>
                <w:b/>
                <w:bCs/>
              </w:rPr>
              <w:t>Shape</w:t>
            </w:r>
          </w:p>
        </w:tc>
        <w:tc>
          <w:tcPr>
            <w:tcW w:w="4300" w:type="dxa"/>
          </w:tcPr>
          <w:p w14:paraId="2CE92812" w14:textId="77777777" w:rsidR="00FE3B81" w:rsidRPr="00CF4D9C" w:rsidRDefault="00000000">
            <w:r w:rsidRPr="00CF4D9C">
              <w:rPr>
                <w:rFonts w:eastAsia="Calibri"/>
                <w:b/>
                <w:bCs/>
              </w:rPr>
              <w:t>Kegunaan</w:t>
            </w:r>
          </w:p>
        </w:tc>
      </w:tr>
      <w:tr w:rsidR="00FE3B81" w:rsidRPr="00CF4D9C" w14:paraId="0F92516C" w14:textId="77777777" w:rsidTr="00CF4D9C">
        <w:tc>
          <w:tcPr>
            <w:tcW w:w="2200" w:type="dxa"/>
          </w:tcPr>
          <w:p w14:paraId="788F8808" w14:textId="77777777" w:rsidR="00FE3B81" w:rsidRPr="00CF4D9C" w:rsidRDefault="00000000">
            <w:r w:rsidRPr="00CF4D9C">
              <w:rPr>
                <w:rFonts w:eastAsia="Calibri"/>
              </w:rPr>
              <w:t>X_test</w:t>
            </w:r>
          </w:p>
        </w:tc>
        <w:tc>
          <w:tcPr>
            <w:tcW w:w="2500" w:type="dxa"/>
          </w:tcPr>
          <w:p w14:paraId="3562A0CE" w14:textId="77777777" w:rsidR="00FE3B81" w:rsidRPr="00CF4D9C" w:rsidRDefault="00000000">
            <w:r w:rsidRPr="00CF4D9C">
              <w:rPr>
                <w:rFonts w:eastAsia="Calibri"/>
              </w:rPr>
              <w:t>(10000, 32, 32, 3)</w:t>
            </w:r>
          </w:p>
        </w:tc>
        <w:tc>
          <w:tcPr>
            <w:tcW w:w="4300" w:type="dxa"/>
          </w:tcPr>
          <w:p w14:paraId="23BFC918" w14:textId="77777777" w:rsidR="00FE3B81" w:rsidRPr="00CF4D9C" w:rsidRDefault="00000000">
            <w:r w:rsidRPr="00CF4D9C">
              <w:rPr>
                <w:rFonts w:eastAsia="Calibri"/>
              </w:rPr>
              <w:t>Citra ternormalisasi 0.0–1.0, sama seperti perlakuan pada data training.</w:t>
            </w:r>
          </w:p>
        </w:tc>
      </w:tr>
      <w:tr w:rsidR="00FE3B81" w:rsidRPr="00CF4D9C" w14:paraId="38963CB3" w14:textId="77777777" w:rsidTr="00CF4D9C">
        <w:tc>
          <w:tcPr>
            <w:tcW w:w="2200" w:type="dxa"/>
          </w:tcPr>
          <w:p w14:paraId="7B4A5C72" w14:textId="77777777" w:rsidR="00FE3B81" w:rsidRPr="00CF4D9C" w:rsidRDefault="00000000">
            <w:r w:rsidRPr="00CF4D9C">
              <w:rPr>
                <w:rFonts w:eastAsia="Calibri"/>
              </w:rPr>
              <w:t>y_test_flat</w:t>
            </w:r>
          </w:p>
        </w:tc>
        <w:tc>
          <w:tcPr>
            <w:tcW w:w="2500" w:type="dxa"/>
          </w:tcPr>
          <w:p w14:paraId="6EC974CD" w14:textId="77777777" w:rsidR="00FE3B81" w:rsidRPr="00CF4D9C" w:rsidRDefault="00000000">
            <w:r w:rsidRPr="00CF4D9C">
              <w:rPr>
                <w:rFonts w:eastAsia="Calibri"/>
              </w:rPr>
              <w:t>(10000,)</w:t>
            </w:r>
          </w:p>
        </w:tc>
        <w:tc>
          <w:tcPr>
            <w:tcW w:w="4300" w:type="dxa"/>
          </w:tcPr>
          <w:p w14:paraId="4192D22F" w14:textId="77777777" w:rsidR="00FE3B81" w:rsidRPr="00CF4D9C" w:rsidRDefault="00000000">
            <w:r w:rsidRPr="00CF4D9C">
              <w:rPr>
                <w:rFonts w:eastAsia="Calibri"/>
              </w:rPr>
              <w:t>Label integer 1D untuk SVM dan metrik scikit-learn.</w:t>
            </w:r>
          </w:p>
        </w:tc>
      </w:tr>
      <w:tr w:rsidR="00FE3B81" w:rsidRPr="00CF4D9C" w14:paraId="45AE6D94" w14:textId="77777777" w:rsidTr="00CF4D9C">
        <w:tc>
          <w:tcPr>
            <w:tcW w:w="2200" w:type="dxa"/>
          </w:tcPr>
          <w:p w14:paraId="76A380E1" w14:textId="77777777" w:rsidR="00FE3B81" w:rsidRPr="00CF4D9C" w:rsidRDefault="00000000">
            <w:r w:rsidRPr="00CF4D9C">
              <w:rPr>
                <w:rFonts w:eastAsia="Calibri"/>
              </w:rPr>
              <w:t>y_cat_test</w:t>
            </w:r>
          </w:p>
        </w:tc>
        <w:tc>
          <w:tcPr>
            <w:tcW w:w="2500" w:type="dxa"/>
          </w:tcPr>
          <w:p w14:paraId="7994407B" w14:textId="77777777" w:rsidR="00FE3B81" w:rsidRPr="00CF4D9C" w:rsidRDefault="00000000">
            <w:r w:rsidRPr="00CF4D9C">
              <w:rPr>
                <w:rFonts w:eastAsia="Calibri"/>
              </w:rPr>
              <w:t>(10000, 10)</w:t>
            </w:r>
          </w:p>
        </w:tc>
        <w:tc>
          <w:tcPr>
            <w:tcW w:w="4300" w:type="dxa"/>
          </w:tcPr>
          <w:p w14:paraId="477A9B8E" w14:textId="77777777" w:rsidR="00FE3B81" w:rsidRPr="00CF4D9C" w:rsidRDefault="00000000">
            <w:r w:rsidRPr="00CF4D9C">
              <w:rPr>
                <w:rFonts w:eastAsia="Calibri"/>
              </w:rPr>
              <w:t>Label one-hot untuk evaluate() pada CNN.</w:t>
            </w:r>
          </w:p>
        </w:tc>
      </w:tr>
    </w:tbl>
    <w:p w14:paraId="4FAE9C2F" w14:textId="77777777" w:rsidR="00FE3B81" w:rsidRPr="00CF4D9C" w:rsidRDefault="00FE3B81">
      <w:pPr>
        <w:spacing w:after="150"/>
      </w:pPr>
    </w:p>
    <w:p w14:paraId="78AA939C" w14:textId="77777777" w:rsidR="00FE3B81" w:rsidRPr="00CF4D9C" w:rsidRDefault="00000000">
      <w:pPr>
        <w:spacing w:after="150"/>
        <w:jc w:val="both"/>
      </w:pPr>
      <w:r w:rsidRPr="00CF4D9C">
        <w:rPr>
          <w:rFonts w:eastAsia="Calibri"/>
          <w:sz w:val="22"/>
          <w:szCs w:val="22"/>
        </w:rPr>
        <w:t>Perlakuan preprocessing dibuat identik dengan data training (normalisasi dibagi 255) agar distribusi input sesuai dengan yang dipelajari model.</w:t>
      </w:r>
    </w:p>
    <w:p w14:paraId="42EDAE06" w14:textId="77777777" w:rsidR="00FE3B81" w:rsidRPr="00CF4D9C" w:rsidRDefault="00000000">
      <w:pPr>
        <w:pStyle w:val="Heading1"/>
        <w:spacing w:before="300" w:after="150"/>
        <w:rPr>
          <w:color w:val="auto"/>
        </w:rPr>
      </w:pPr>
      <w:r w:rsidRPr="00CF4D9C">
        <w:rPr>
          <w:color w:val="auto"/>
        </w:rPr>
        <w:t>7. Memuat CNN dan SVM Pipeline dari Satu File .h5</w:t>
      </w:r>
    </w:p>
    <w:p w14:paraId="289636D8" w14:textId="63D750AE" w:rsidR="00FE3B81" w:rsidRPr="00CF4D9C" w:rsidRDefault="00CF4D9C">
      <w:pPr>
        <w:spacing w:after="150"/>
      </w:pPr>
      <w:r w:rsidRPr="00CF4D9C">
        <w:rPr>
          <w:rFonts w:eastAsia="Consolas"/>
          <w:sz w:val="17"/>
          <w:szCs w:val="17"/>
        </w:rPr>
        <w:lastRenderedPageBreak/>
        <w:drawing>
          <wp:inline distT="0" distB="0" distL="0" distR="0" wp14:anchorId="563F0777" wp14:editId="2709AAC0">
            <wp:extent cx="4411980" cy="2578625"/>
            <wp:effectExtent l="0" t="0" r="7620" b="0"/>
            <wp:docPr id="9369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03308" name=""/>
                    <pic:cNvPicPr/>
                  </pic:nvPicPr>
                  <pic:blipFill>
                    <a:blip r:embed="rId12"/>
                    <a:stretch>
                      <a:fillRect/>
                    </a:stretch>
                  </pic:blipFill>
                  <pic:spPr>
                    <a:xfrm>
                      <a:off x="0" y="0"/>
                      <a:ext cx="4431354" cy="2589948"/>
                    </a:xfrm>
                    <a:prstGeom prst="rect">
                      <a:avLst/>
                    </a:prstGeom>
                  </pic:spPr>
                </pic:pic>
              </a:graphicData>
            </a:graphic>
          </wp:inline>
        </w:drawing>
      </w:r>
    </w:p>
    <w:p w14:paraId="25C2D556" w14:textId="77777777" w:rsidR="00FE3B81" w:rsidRPr="00CF4D9C" w:rsidRDefault="00000000" w:rsidP="00CF4D9C">
      <w:r w:rsidRPr="00CF4D9C">
        <w:rPr>
          <w:rFonts w:eastAsia="Consolas"/>
          <w:sz w:val="16"/>
          <w:szCs w:val="16"/>
        </w:rPr>
        <w:t>Model: "custom_cnn_cifar10"</w:t>
      </w:r>
    </w:p>
    <w:p w14:paraId="3E7F080D" w14:textId="77777777" w:rsidR="00FE3B81" w:rsidRPr="00CF4D9C" w:rsidRDefault="00000000" w:rsidP="00CF4D9C">
      <w:r w:rsidRPr="00CF4D9C">
        <w:rPr>
          <w:rFonts w:eastAsia="Consolas"/>
          <w:sz w:val="16"/>
          <w:szCs w:val="16"/>
        </w:rPr>
        <w:t>...</w:t>
      </w:r>
    </w:p>
    <w:p w14:paraId="2A64C353" w14:textId="77777777" w:rsidR="00FE3B81" w:rsidRPr="00CF4D9C" w:rsidRDefault="00000000" w:rsidP="00CF4D9C">
      <w:r w:rsidRPr="00CF4D9C">
        <w:rPr>
          <w:rFonts w:eastAsia="Consolas"/>
          <w:sz w:val="16"/>
          <w:szCs w:val="16"/>
        </w:rPr>
        <w:t>Total params: 4,827,978</w:t>
      </w:r>
    </w:p>
    <w:p w14:paraId="76A61081" w14:textId="77777777" w:rsidR="00FE3B81" w:rsidRPr="00CF4D9C" w:rsidRDefault="00000000" w:rsidP="00CF4D9C">
      <w:r w:rsidRPr="00CF4D9C">
        <w:rPr>
          <w:rFonts w:eastAsia="Consolas"/>
          <w:sz w:val="16"/>
          <w:szCs w:val="16"/>
        </w:rPr>
        <w:t>Trainable params: 4,823,626</w:t>
      </w:r>
    </w:p>
    <w:p w14:paraId="5BD41E65" w14:textId="77777777" w:rsidR="00FE3B81" w:rsidRPr="00CF4D9C" w:rsidRDefault="00000000" w:rsidP="00CF4D9C">
      <w:r w:rsidRPr="00CF4D9C">
        <w:rPr>
          <w:rFonts w:eastAsia="Consolas"/>
          <w:sz w:val="16"/>
          <w:szCs w:val="16"/>
        </w:rPr>
        <w:t>Non-trainable params: 4,352</w:t>
      </w:r>
    </w:p>
    <w:p w14:paraId="739EFA81" w14:textId="77777777" w:rsidR="00FE3B81" w:rsidRPr="00CF4D9C" w:rsidRDefault="00000000" w:rsidP="00CF4D9C">
      <w:r w:rsidRPr="00CF4D9C">
        <w:rPr>
          <w:rFonts w:eastAsia="Consolas"/>
          <w:sz w:val="16"/>
          <w:szCs w:val="16"/>
        </w:rPr>
        <w:t xml:space="preserve"> </w:t>
      </w:r>
    </w:p>
    <w:p w14:paraId="34FD23B2" w14:textId="77777777" w:rsidR="00FE3B81" w:rsidRPr="00CF4D9C" w:rsidRDefault="00000000" w:rsidP="00CF4D9C">
      <w:r w:rsidRPr="00CF4D9C">
        <w:rPr>
          <w:rFonts w:eastAsia="Consolas"/>
          <w:sz w:val="16"/>
          <w:szCs w:val="16"/>
        </w:rPr>
        <w:t>[BERHASIL] CNN dan SVM Pipeline berhasil dimuat dari SATU FILE .h5 yang sama!</w:t>
      </w:r>
    </w:p>
    <w:p w14:paraId="6E4F2ED1" w14:textId="77777777" w:rsidR="00FE3B81" w:rsidRPr="00CF4D9C" w:rsidRDefault="00000000" w:rsidP="00CF4D9C">
      <w:r w:rsidRPr="00CF4D9C">
        <w:rPr>
          <w:rFonts w:eastAsia="Consolas"/>
          <w:sz w:val="16"/>
          <w:szCs w:val="16"/>
        </w:rPr>
        <w:t>SVM Pipeline: Pipeline(steps=[('scaler', StandardScaler()),</w:t>
      </w:r>
    </w:p>
    <w:p w14:paraId="6EC3E8E1" w14:textId="77777777" w:rsidR="00FE3B81" w:rsidRPr="00CF4D9C" w:rsidRDefault="00000000" w:rsidP="00CF4D9C">
      <w:r w:rsidRPr="00CF4D9C">
        <w:rPr>
          <w:rFonts w:eastAsia="Consolas"/>
          <w:sz w:val="16"/>
          <w:szCs w:val="16"/>
        </w:rPr>
        <w:t xml:space="preserve">                ('svm', SVC(C=10, cache_size=4096, random_state=23092026))])</w:t>
      </w:r>
    </w:p>
    <w:p w14:paraId="6CCA01BD" w14:textId="77777777" w:rsidR="00FE3B81" w:rsidRPr="00CF4D9C" w:rsidRDefault="00000000" w:rsidP="00CF4D9C">
      <w:r w:rsidRPr="00CF4D9C">
        <w:rPr>
          <w:rFonts w:eastAsia="Consolas"/>
          <w:sz w:val="16"/>
          <w:szCs w:val="16"/>
        </w:rPr>
        <w:t>Feature Layer Terdaftar: svm_features</w:t>
      </w:r>
    </w:p>
    <w:p w14:paraId="1CB18F32" w14:textId="77777777" w:rsidR="00FE3B81" w:rsidRPr="00CF4D9C" w:rsidRDefault="00000000" w:rsidP="00CF4D9C">
      <w:r w:rsidRPr="00CF4D9C">
        <w:rPr>
          <w:rFonts w:eastAsia="Consolas"/>
          <w:sz w:val="16"/>
          <w:szCs w:val="16"/>
        </w:rPr>
        <w:t xml:space="preserve"> </w:t>
      </w:r>
    </w:p>
    <w:p w14:paraId="62CF3B6B" w14:textId="77777777" w:rsidR="00FE3B81" w:rsidRPr="00CF4D9C" w:rsidRDefault="00000000" w:rsidP="00CF4D9C">
      <w:r w:rsidRPr="00CF4D9C">
        <w:rPr>
          <w:rFonts w:eastAsia="Consolas"/>
          <w:sz w:val="16"/>
          <w:szCs w:val="16"/>
        </w:rPr>
        <w:t>--- Evaluasi Model CNN pada Test Set ---</w:t>
      </w:r>
    </w:p>
    <w:p w14:paraId="432751EF" w14:textId="77777777" w:rsidR="00FE3B81" w:rsidRPr="00CF4D9C" w:rsidRDefault="00000000" w:rsidP="00CF4D9C">
      <w:r w:rsidRPr="00CF4D9C">
        <w:rPr>
          <w:rFonts w:eastAsia="Consolas"/>
          <w:sz w:val="16"/>
          <w:szCs w:val="16"/>
        </w:rPr>
        <w:t>313/313 [==============================] - 8s 9ms/step - loss: 0.8339 - accuracy: 0.9243 - precision: 0.9388 - recall: 0.9095</w:t>
      </w:r>
    </w:p>
    <w:p w14:paraId="567F2466" w14:textId="77777777" w:rsidR="00FE3B81" w:rsidRPr="00CF4D9C" w:rsidRDefault="00000000" w:rsidP="00CF4D9C">
      <w:r w:rsidRPr="00CF4D9C">
        <w:rPr>
          <w:rFonts w:eastAsia="Consolas"/>
          <w:sz w:val="16"/>
          <w:szCs w:val="16"/>
        </w:rPr>
        <w:t>CNN Test Loss     : 0.8339</w:t>
      </w:r>
    </w:p>
    <w:p w14:paraId="66A45071" w14:textId="77777777" w:rsidR="00FE3B81" w:rsidRPr="00CF4D9C" w:rsidRDefault="00000000" w:rsidP="00CF4D9C">
      <w:r w:rsidRPr="00CF4D9C">
        <w:rPr>
          <w:rFonts w:eastAsia="Consolas"/>
          <w:sz w:val="16"/>
          <w:szCs w:val="16"/>
        </w:rPr>
        <w:t>CNN Test Accuracy : 92.43%</w:t>
      </w:r>
    </w:p>
    <w:p w14:paraId="48AEF4C3" w14:textId="77777777" w:rsidR="00FE3B81" w:rsidRPr="00CF4D9C" w:rsidRDefault="00FE3B81">
      <w:pPr>
        <w:spacing w:after="150"/>
      </w:pPr>
    </w:p>
    <w:p w14:paraId="7AF0C463" w14:textId="77777777" w:rsidR="00FE3B81" w:rsidRPr="00CF4D9C" w:rsidRDefault="00000000">
      <w:pPr>
        <w:spacing w:after="150"/>
        <w:jc w:val="both"/>
      </w:pPr>
      <w:r w:rsidRPr="00CF4D9C">
        <w:rPr>
          <w:rFonts w:eastAsia="Calibri"/>
          <w:sz w:val="22"/>
          <w:szCs w:val="22"/>
        </w:rPr>
        <w:t>Model summary identik dengan yang dicetak pada Laporan 1 (4.827.978 parameter), sehingga file yang dimuat sama dengan model yang dilatih. Pipeline SVM berhasil dipulihkan dari dataset '/svm_pipeline_pickle', berisi StandardScaler dan SVC dengan C=10 (gamma memakai nilai default 'scale'). Metadata feature_layer menunjukkan layer ekstraksi fitur adalah svm_features.</w:t>
      </w:r>
    </w:p>
    <w:tbl>
      <w:tblPr>
        <w:tblStyle w:val="TableGrid"/>
        <w:tblW w:w="9000" w:type="dxa"/>
        <w:tblLook w:val="0000" w:firstRow="0" w:lastRow="0" w:firstColumn="0" w:lastColumn="0" w:noHBand="0" w:noVBand="0"/>
      </w:tblPr>
      <w:tblGrid>
        <w:gridCol w:w="5000"/>
        <w:gridCol w:w="4000"/>
      </w:tblGrid>
      <w:tr w:rsidR="00FE3B81" w:rsidRPr="00CF4D9C" w14:paraId="6092F1FA" w14:textId="77777777" w:rsidTr="00CF4D9C">
        <w:tc>
          <w:tcPr>
            <w:tcW w:w="5000" w:type="dxa"/>
          </w:tcPr>
          <w:p w14:paraId="01AB0B38" w14:textId="77777777" w:rsidR="00FE3B81" w:rsidRPr="00CF4D9C" w:rsidRDefault="00000000">
            <w:r w:rsidRPr="00CF4D9C">
              <w:rPr>
                <w:rFonts w:eastAsia="Calibri"/>
                <w:b/>
                <w:bCs/>
              </w:rPr>
              <w:t>Metrik CNN pada Test Set</w:t>
            </w:r>
          </w:p>
        </w:tc>
        <w:tc>
          <w:tcPr>
            <w:tcW w:w="4000" w:type="dxa"/>
          </w:tcPr>
          <w:p w14:paraId="19DA238F" w14:textId="77777777" w:rsidR="00FE3B81" w:rsidRPr="00CF4D9C" w:rsidRDefault="00000000">
            <w:r w:rsidRPr="00CF4D9C">
              <w:rPr>
                <w:rFonts w:eastAsia="Calibri"/>
                <w:b/>
                <w:bCs/>
              </w:rPr>
              <w:t>Nilai</w:t>
            </w:r>
          </w:p>
        </w:tc>
      </w:tr>
      <w:tr w:rsidR="00FE3B81" w:rsidRPr="00CF4D9C" w14:paraId="130F6F4F" w14:textId="77777777" w:rsidTr="00CF4D9C">
        <w:tc>
          <w:tcPr>
            <w:tcW w:w="5000" w:type="dxa"/>
          </w:tcPr>
          <w:p w14:paraId="0059EA2D" w14:textId="77777777" w:rsidR="00FE3B81" w:rsidRPr="00CF4D9C" w:rsidRDefault="00000000">
            <w:r w:rsidRPr="00CF4D9C">
              <w:rPr>
                <w:rFonts w:eastAsia="Calibri"/>
              </w:rPr>
              <w:t>Test Loss</w:t>
            </w:r>
          </w:p>
        </w:tc>
        <w:tc>
          <w:tcPr>
            <w:tcW w:w="4000" w:type="dxa"/>
          </w:tcPr>
          <w:p w14:paraId="14797879" w14:textId="77777777" w:rsidR="00FE3B81" w:rsidRPr="00CF4D9C" w:rsidRDefault="00000000">
            <w:r w:rsidRPr="00CF4D9C">
              <w:rPr>
                <w:rFonts w:eastAsia="Calibri"/>
              </w:rPr>
              <w:t>0.8339</w:t>
            </w:r>
          </w:p>
        </w:tc>
      </w:tr>
      <w:tr w:rsidR="00FE3B81" w:rsidRPr="00CF4D9C" w14:paraId="1527BC65" w14:textId="77777777" w:rsidTr="00CF4D9C">
        <w:tc>
          <w:tcPr>
            <w:tcW w:w="5000" w:type="dxa"/>
          </w:tcPr>
          <w:p w14:paraId="522DF821" w14:textId="77777777" w:rsidR="00FE3B81" w:rsidRPr="00CF4D9C" w:rsidRDefault="00000000">
            <w:r w:rsidRPr="00CF4D9C">
              <w:rPr>
                <w:rFonts w:eastAsia="Calibri"/>
              </w:rPr>
              <w:t>Test Accuracy</w:t>
            </w:r>
          </w:p>
        </w:tc>
        <w:tc>
          <w:tcPr>
            <w:tcW w:w="4000" w:type="dxa"/>
          </w:tcPr>
          <w:p w14:paraId="4894F27F" w14:textId="77777777" w:rsidR="00FE3B81" w:rsidRPr="00CF4D9C" w:rsidRDefault="00000000">
            <w:r w:rsidRPr="00CF4D9C">
              <w:rPr>
                <w:rFonts w:eastAsia="Calibri"/>
              </w:rPr>
              <w:t>0.9243 (92.43%)</w:t>
            </w:r>
          </w:p>
        </w:tc>
      </w:tr>
      <w:tr w:rsidR="00FE3B81" w:rsidRPr="00CF4D9C" w14:paraId="005C5D50" w14:textId="77777777" w:rsidTr="00CF4D9C">
        <w:tc>
          <w:tcPr>
            <w:tcW w:w="5000" w:type="dxa"/>
          </w:tcPr>
          <w:p w14:paraId="30732265" w14:textId="77777777" w:rsidR="00FE3B81" w:rsidRPr="00CF4D9C" w:rsidRDefault="00000000">
            <w:r w:rsidRPr="00CF4D9C">
              <w:rPr>
                <w:rFonts w:eastAsia="Calibri"/>
              </w:rPr>
              <w:t>Test Precision</w:t>
            </w:r>
          </w:p>
        </w:tc>
        <w:tc>
          <w:tcPr>
            <w:tcW w:w="4000" w:type="dxa"/>
          </w:tcPr>
          <w:p w14:paraId="4BFB3CE8" w14:textId="77777777" w:rsidR="00FE3B81" w:rsidRPr="00CF4D9C" w:rsidRDefault="00000000">
            <w:r w:rsidRPr="00CF4D9C">
              <w:rPr>
                <w:rFonts w:eastAsia="Calibri"/>
              </w:rPr>
              <w:t>0.9388 (93.88%)</w:t>
            </w:r>
          </w:p>
        </w:tc>
      </w:tr>
      <w:tr w:rsidR="00FE3B81" w:rsidRPr="00CF4D9C" w14:paraId="427701EB" w14:textId="77777777" w:rsidTr="00CF4D9C">
        <w:tc>
          <w:tcPr>
            <w:tcW w:w="5000" w:type="dxa"/>
          </w:tcPr>
          <w:p w14:paraId="72746F0C" w14:textId="77777777" w:rsidR="00FE3B81" w:rsidRPr="00CF4D9C" w:rsidRDefault="00000000">
            <w:r w:rsidRPr="00CF4D9C">
              <w:rPr>
                <w:rFonts w:eastAsia="Calibri"/>
              </w:rPr>
              <w:t>Test Recall</w:t>
            </w:r>
          </w:p>
        </w:tc>
        <w:tc>
          <w:tcPr>
            <w:tcW w:w="4000" w:type="dxa"/>
          </w:tcPr>
          <w:p w14:paraId="77D506E9" w14:textId="77777777" w:rsidR="00FE3B81" w:rsidRPr="00CF4D9C" w:rsidRDefault="00000000">
            <w:r w:rsidRPr="00CF4D9C">
              <w:rPr>
                <w:rFonts w:eastAsia="Calibri"/>
              </w:rPr>
              <w:t>0.9095 (90.95%)</w:t>
            </w:r>
          </w:p>
        </w:tc>
      </w:tr>
    </w:tbl>
    <w:p w14:paraId="6A917626" w14:textId="77777777" w:rsidR="00FE3B81" w:rsidRPr="00CF4D9C" w:rsidRDefault="00FE3B81">
      <w:pPr>
        <w:spacing w:after="150"/>
      </w:pPr>
    </w:p>
    <w:p w14:paraId="696E9194" w14:textId="77777777" w:rsidR="00FE3B81" w:rsidRPr="00CF4D9C" w:rsidRDefault="00000000">
      <w:pPr>
        <w:spacing w:after="150"/>
        <w:jc w:val="both"/>
      </w:pPr>
      <w:r w:rsidRPr="00CF4D9C">
        <w:rPr>
          <w:rFonts w:eastAsia="Calibri"/>
          <w:sz w:val="22"/>
          <w:szCs w:val="22"/>
        </w:rPr>
        <w:t>evaluate() dijalankan dalam 313 step (10.000 sampel / batch 32). CNN mencapai akurasi 92,43% pada data test, sangat dekat dengan Val Accuracy 92,69% pada Laporan 1, yang menandakan model tidak mengalami penurunan performa berarti pada data yang benar-benar baru (generalisasi baik). Precision (93,88%) lebih tinggi daripada recall (90,95%), artinya ketika model memprediksi suatu kelas, prediksinya cenderung tepat, tetapi masih ada sebagian citra yang tidak terdeteksi pada kelas yang benar. Nilai loss 0,8339 tampak besar karena loss model mencakup penalti L2 regularization dan label smoothing 0,10, sehingga tidak dapat dibandingkan langsung dengan cross-entropy biasa.</w:t>
      </w:r>
    </w:p>
    <w:p w14:paraId="51D3CBAF" w14:textId="77777777" w:rsidR="00FE3B81" w:rsidRPr="00CF4D9C" w:rsidRDefault="00000000">
      <w:pPr>
        <w:pStyle w:val="Heading1"/>
        <w:spacing w:before="300" w:after="150"/>
        <w:rPr>
          <w:color w:val="auto"/>
        </w:rPr>
      </w:pPr>
      <w:r w:rsidRPr="00CF4D9C">
        <w:rPr>
          <w:color w:val="auto"/>
        </w:rPr>
        <w:t>8. Ekstraksi Fitur CNN pada Data Test</w:t>
      </w:r>
    </w:p>
    <w:p w14:paraId="0B9A8051" w14:textId="124CEB8D" w:rsidR="00FE3B81" w:rsidRPr="00CF4D9C" w:rsidRDefault="00CF4D9C">
      <w:pPr>
        <w:spacing w:after="150"/>
      </w:pPr>
      <w:r w:rsidRPr="00CF4D9C">
        <w:rPr>
          <w:rFonts w:eastAsia="Consolas"/>
          <w:sz w:val="17"/>
          <w:szCs w:val="17"/>
        </w:rPr>
        <w:lastRenderedPageBreak/>
        <w:drawing>
          <wp:inline distT="0" distB="0" distL="0" distR="0" wp14:anchorId="2BF53E57" wp14:editId="4BD42A77">
            <wp:extent cx="3651250" cy="3509666"/>
            <wp:effectExtent l="0" t="0" r="6350" b="0"/>
            <wp:docPr id="156593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30543" name=""/>
                    <pic:cNvPicPr/>
                  </pic:nvPicPr>
                  <pic:blipFill>
                    <a:blip r:embed="rId13"/>
                    <a:stretch>
                      <a:fillRect/>
                    </a:stretch>
                  </pic:blipFill>
                  <pic:spPr>
                    <a:xfrm>
                      <a:off x="0" y="0"/>
                      <a:ext cx="3654156" cy="3512459"/>
                    </a:xfrm>
                    <a:prstGeom prst="rect">
                      <a:avLst/>
                    </a:prstGeom>
                  </pic:spPr>
                </pic:pic>
              </a:graphicData>
            </a:graphic>
          </wp:inline>
        </w:drawing>
      </w:r>
    </w:p>
    <w:tbl>
      <w:tblPr>
        <w:tblStyle w:val="TableGrid"/>
        <w:tblW w:w="9000" w:type="dxa"/>
        <w:tblLook w:val="0000" w:firstRow="0" w:lastRow="0" w:firstColumn="0" w:lastColumn="0" w:noHBand="0" w:noVBand="0"/>
      </w:tblPr>
      <w:tblGrid>
        <w:gridCol w:w="2500"/>
        <w:gridCol w:w="6500"/>
      </w:tblGrid>
      <w:tr w:rsidR="00FE3B81" w:rsidRPr="00CF4D9C" w14:paraId="2C314B0D" w14:textId="77777777" w:rsidTr="00CF4D9C">
        <w:tc>
          <w:tcPr>
            <w:tcW w:w="2500" w:type="dxa"/>
          </w:tcPr>
          <w:p w14:paraId="4139661D" w14:textId="77777777" w:rsidR="00FE3B81" w:rsidRPr="00CF4D9C" w:rsidRDefault="00000000">
            <w:r w:rsidRPr="00CF4D9C">
              <w:rPr>
                <w:rFonts w:eastAsia="Calibri"/>
                <w:b/>
                <w:bCs/>
              </w:rPr>
              <w:t>Aspek</w:t>
            </w:r>
          </w:p>
        </w:tc>
        <w:tc>
          <w:tcPr>
            <w:tcW w:w="6500" w:type="dxa"/>
          </w:tcPr>
          <w:p w14:paraId="520F3356" w14:textId="77777777" w:rsidR="00FE3B81" w:rsidRPr="00CF4D9C" w:rsidRDefault="00000000">
            <w:r w:rsidRPr="00CF4D9C">
              <w:rPr>
                <w:rFonts w:eastAsia="Calibri"/>
                <w:b/>
                <w:bCs/>
              </w:rPr>
              <w:t>Penjelasan</w:t>
            </w:r>
          </w:p>
        </w:tc>
      </w:tr>
      <w:tr w:rsidR="00FE3B81" w:rsidRPr="00CF4D9C" w14:paraId="7C5C1B04" w14:textId="77777777" w:rsidTr="00CF4D9C">
        <w:tc>
          <w:tcPr>
            <w:tcW w:w="2500" w:type="dxa"/>
          </w:tcPr>
          <w:p w14:paraId="7A18FF45" w14:textId="77777777" w:rsidR="00FE3B81" w:rsidRPr="00CF4D9C" w:rsidRDefault="00000000">
            <w:r w:rsidRPr="00CF4D9C">
              <w:rPr>
                <w:rFonts w:eastAsia="Calibri"/>
              </w:rPr>
              <w:t>Layer ekstraksi</w:t>
            </w:r>
          </w:p>
        </w:tc>
        <w:tc>
          <w:tcPr>
            <w:tcW w:w="6500" w:type="dxa"/>
          </w:tcPr>
          <w:p w14:paraId="2C05FA32" w14:textId="77777777" w:rsidR="00FE3B81" w:rsidRPr="00CF4D9C" w:rsidRDefault="00000000">
            <w:r w:rsidRPr="00CF4D9C">
              <w:rPr>
                <w:rFonts w:eastAsia="Calibri"/>
              </w:rPr>
              <w:t>svm_features (GlobalAveragePooling2D), yaitu keluaran setelah pool4 dan dropout4 yang dirata-ratakan per channel.</w:t>
            </w:r>
          </w:p>
        </w:tc>
      </w:tr>
      <w:tr w:rsidR="00FE3B81" w:rsidRPr="00CF4D9C" w14:paraId="5C04ECE2" w14:textId="77777777" w:rsidTr="00CF4D9C">
        <w:tc>
          <w:tcPr>
            <w:tcW w:w="2500" w:type="dxa"/>
          </w:tcPr>
          <w:p w14:paraId="748553E6" w14:textId="77777777" w:rsidR="00FE3B81" w:rsidRPr="00CF4D9C" w:rsidRDefault="00000000">
            <w:r w:rsidRPr="00CF4D9C">
              <w:rPr>
                <w:rFonts w:eastAsia="Calibri"/>
              </w:rPr>
              <w:t>Dimensi fitur</w:t>
            </w:r>
          </w:p>
        </w:tc>
        <w:tc>
          <w:tcPr>
            <w:tcW w:w="6500" w:type="dxa"/>
          </w:tcPr>
          <w:p w14:paraId="39F08AAD" w14:textId="77777777" w:rsidR="00FE3B81" w:rsidRPr="00CF4D9C" w:rsidRDefault="00000000">
            <w:r w:rsidRPr="00CF4D9C">
              <w:rPr>
                <w:rFonts w:eastAsia="Calibri"/>
              </w:rPr>
              <w:t>512 nilai per citra (sesuai jumlah filter pada layer konvolusi terakhir).</w:t>
            </w:r>
          </w:p>
        </w:tc>
      </w:tr>
      <w:tr w:rsidR="00FE3B81" w:rsidRPr="00CF4D9C" w14:paraId="39D0D265" w14:textId="77777777" w:rsidTr="00CF4D9C">
        <w:tc>
          <w:tcPr>
            <w:tcW w:w="2500" w:type="dxa"/>
          </w:tcPr>
          <w:p w14:paraId="4400725E" w14:textId="77777777" w:rsidR="00FE3B81" w:rsidRPr="00CF4D9C" w:rsidRDefault="00000000">
            <w:r w:rsidRPr="00CF4D9C">
              <w:rPr>
                <w:rFonts w:eastAsia="Calibri"/>
              </w:rPr>
              <w:t>Shape hasil</w:t>
            </w:r>
          </w:p>
        </w:tc>
        <w:tc>
          <w:tcPr>
            <w:tcW w:w="6500" w:type="dxa"/>
          </w:tcPr>
          <w:p w14:paraId="603058F0" w14:textId="77777777" w:rsidR="00FE3B81" w:rsidRPr="00CF4D9C" w:rsidRDefault="00000000">
            <w:r w:rsidRPr="00CF4D9C">
              <w:rPr>
                <w:rFonts w:eastAsia="Calibri"/>
              </w:rPr>
              <w:t>(10000, 512): 10.000 citra test, masing-masing diwakili vektor 512 dimensi.</w:t>
            </w:r>
          </w:p>
        </w:tc>
      </w:tr>
      <w:tr w:rsidR="00FE3B81" w:rsidRPr="00CF4D9C" w14:paraId="3556CA15" w14:textId="77777777" w:rsidTr="00CF4D9C">
        <w:tc>
          <w:tcPr>
            <w:tcW w:w="2500" w:type="dxa"/>
          </w:tcPr>
          <w:p w14:paraId="1B24330D" w14:textId="77777777" w:rsidR="00FE3B81" w:rsidRPr="00CF4D9C" w:rsidRDefault="00000000">
            <w:r w:rsidRPr="00CF4D9C">
              <w:rPr>
                <w:rFonts w:eastAsia="Calibri"/>
              </w:rPr>
              <w:t>Chunk 5.000</w:t>
            </w:r>
          </w:p>
        </w:tc>
        <w:tc>
          <w:tcPr>
            <w:tcW w:w="6500" w:type="dxa"/>
          </w:tcPr>
          <w:p w14:paraId="56C742B4" w14:textId="77777777" w:rsidR="00FE3B81" w:rsidRPr="00CF4D9C" w:rsidRDefault="00000000">
            <w:r w:rsidRPr="00CF4D9C">
              <w:rPr>
                <w:rFonts w:eastAsia="Calibri"/>
              </w:rPr>
              <w:t>Ekstraksi dibagi dua batch agar memori GPU 4GB tidak kehabisan (out-of-memory).</w:t>
            </w:r>
          </w:p>
        </w:tc>
      </w:tr>
    </w:tbl>
    <w:p w14:paraId="5D936789" w14:textId="77777777" w:rsidR="00FE3B81" w:rsidRPr="00CF4D9C" w:rsidRDefault="00FE3B81">
      <w:pPr>
        <w:spacing w:after="150"/>
      </w:pPr>
    </w:p>
    <w:p w14:paraId="7AF7DFC9" w14:textId="77777777" w:rsidR="00FE3B81" w:rsidRPr="00CF4D9C" w:rsidRDefault="00000000">
      <w:pPr>
        <w:spacing w:after="150"/>
        <w:jc w:val="both"/>
      </w:pPr>
      <w:r w:rsidRPr="00CF4D9C">
        <w:rPr>
          <w:rFonts w:eastAsia="Calibri"/>
          <w:sz w:val="22"/>
          <w:szCs w:val="22"/>
        </w:rPr>
        <w:t>Fitur inilah yang menjadi input SVM. Bagian CNN sebelum svm_features berperan sebagai feature extractor yang mengubah citra menjadi representasi kompak, sedangkan classifier head CNN (cnn_dense dan cnn_softmax) tidak dipakai pada jalur SVM.</w:t>
      </w:r>
    </w:p>
    <w:p w14:paraId="12512D3D" w14:textId="77777777" w:rsidR="00FE3B81" w:rsidRPr="00CF4D9C" w:rsidRDefault="00000000">
      <w:pPr>
        <w:pStyle w:val="Heading1"/>
        <w:spacing w:before="300" w:after="150"/>
        <w:rPr>
          <w:color w:val="auto"/>
        </w:rPr>
      </w:pPr>
      <w:r w:rsidRPr="00CF4D9C">
        <w:rPr>
          <w:color w:val="auto"/>
        </w:rPr>
        <w:t>9. Evaluasi SVM Classifier</w:t>
      </w:r>
    </w:p>
    <w:p w14:paraId="3BDE943E" w14:textId="71AFA1C7" w:rsidR="00FE3B81" w:rsidRPr="00CF4D9C" w:rsidRDefault="00CF4D9C">
      <w:pPr>
        <w:spacing w:after="150"/>
      </w:pPr>
      <w:r w:rsidRPr="00CF4D9C">
        <w:rPr>
          <w:rFonts w:eastAsia="Consolas"/>
          <w:sz w:val="17"/>
          <w:szCs w:val="17"/>
        </w:rPr>
        <w:drawing>
          <wp:inline distT="0" distB="0" distL="0" distR="0" wp14:anchorId="79DE53D7" wp14:editId="61434562">
            <wp:extent cx="5553850" cy="2657846"/>
            <wp:effectExtent l="0" t="0" r="8890" b="9525"/>
            <wp:docPr id="31112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22285" name=""/>
                    <pic:cNvPicPr/>
                  </pic:nvPicPr>
                  <pic:blipFill>
                    <a:blip r:embed="rId14"/>
                    <a:stretch>
                      <a:fillRect/>
                    </a:stretch>
                  </pic:blipFill>
                  <pic:spPr>
                    <a:xfrm>
                      <a:off x="0" y="0"/>
                      <a:ext cx="5553850" cy="2657846"/>
                    </a:xfrm>
                    <a:prstGeom prst="rect">
                      <a:avLst/>
                    </a:prstGeom>
                  </pic:spPr>
                </pic:pic>
              </a:graphicData>
            </a:graphic>
          </wp:inline>
        </w:drawing>
      </w:r>
    </w:p>
    <w:p w14:paraId="64E9CFDC" w14:textId="77777777" w:rsidR="00FE3B81" w:rsidRPr="00CF4D9C" w:rsidRDefault="00000000">
      <w:pPr>
        <w:spacing w:after="150"/>
        <w:jc w:val="both"/>
      </w:pPr>
      <w:r w:rsidRPr="00CF4D9C">
        <w:rPr>
          <w:rFonts w:eastAsia="Calibri"/>
          <w:sz w:val="22"/>
          <w:szCs w:val="22"/>
        </w:rPr>
        <w:lastRenderedPageBreak/>
        <w:t>Pipeline SVM sudah mencakup StandardScaler, sehingga fitur test otomatis distandarkan memakai statistik dari data training sebelum diklasifikasikan. SVM RBF mencapai akurasi 92,16% pada 10.000 citra test. Angka ini jauh di bawah CV accuracy 99,69% pada Laporan 1, yang telah dijelaskan bersifat optimistis karena dihitung pada fitur dari data yang sama dengan data latih CNN. Akurasi 92,16% pada data test adalah ukuran performa yang sebenarnya.</w:t>
      </w:r>
    </w:p>
    <w:p w14:paraId="7EAFBC79" w14:textId="6CC99831" w:rsidR="00FE3B81" w:rsidRPr="00CF4D9C" w:rsidRDefault="00000000" w:rsidP="00CF4D9C">
      <w:pPr>
        <w:pStyle w:val="Heading1"/>
        <w:spacing w:before="300" w:after="150"/>
        <w:rPr>
          <w:color w:val="auto"/>
        </w:rPr>
      </w:pPr>
      <w:r w:rsidRPr="00CF4D9C">
        <w:rPr>
          <w:color w:val="auto"/>
        </w:rPr>
        <w:t>10. Perbandingan CNN vs CNN + SVM</w:t>
      </w:r>
    </w:p>
    <w:p w14:paraId="36DE773A" w14:textId="77777777" w:rsidR="00FE3B81" w:rsidRPr="00CF4D9C" w:rsidRDefault="00000000" w:rsidP="00CF4D9C">
      <w:r w:rsidRPr="00CF4D9C">
        <w:rPr>
          <w:rFonts w:eastAsia="Consolas"/>
          <w:sz w:val="16"/>
          <w:szCs w:val="16"/>
        </w:rPr>
        <w:t>Model Terbaik : CNN Kustom dengan Akurasi: 92.43%</w:t>
      </w:r>
    </w:p>
    <w:p w14:paraId="0F90BCEC" w14:textId="77777777" w:rsidR="00FE3B81" w:rsidRPr="00CF4D9C" w:rsidRDefault="00000000" w:rsidP="00CF4D9C">
      <w:r w:rsidRPr="00CF4D9C">
        <w:rPr>
          <w:rFonts w:eastAsia="Consolas"/>
          <w:sz w:val="16"/>
          <w:szCs w:val="16"/>
        </w:rPr>
        <w:t xml:space="preserve"> </w:t>
      </w:r>
    </w:p>
    <w:p w14:paraId="3EAC5CD6" w14:textId="77777777" w:rsidR="00FE3B81" w:rsidRPr="00CF4D9C" w:rsidRDefault="00000000" w:rsidP="00CF4D9C">
      <w:r w:rsidRPr="00CF4D9C">
        <w:rPr>
          <w:rFonts w:eastAsia="Consolas"/>
          <w:sz w:val="16"/>
          <w:szCs w:val="16"/>
        </w:rPr>
        <w:t>============================================================</w:t>
      </w:r>
    </w:p>
    <w:p w14:paraId="757252EF" w14:textId="77777777" w:rsidR="00FE3B81" w:rsidRPr="00CF4D9C" w:rsidRDefault="00000000" w:rsidP="00CF4D9C">
      <w:r w:rsidRPr="00CF4D9C">
        <w:rPr>
          <w:rFonts w:eastAsia="Consolas"/>
          <w:sz w:val="16"/>
          <w:szCs w:val="16"/>
        </w:rPr>
        <w:t xml:space="preserve"> [SUKSES] TARGET AKURASI TERCAPAI: 92.43% &gt;= 86.00%!</w:t>
      </w:r>
    </w:p>
    <w:p w14:paraId="3DE488D2" w14:textId="77777777" w:rsidR="00FE3B81" w:rsidRPr="00CF4D9C" w:rsidRDefault="00000000" w:rsidP="00CF4D9C">
      <w:r w:rsidRPr="00CF4D9C">
        <w:rPr>
          <w:rFonts w:eastAsia="Consolas"/>
          <w:sz w:val="16"/>
          <w:szCs w:val="16"/>
        </w:rPr>
        <w:t>============================================================</w:t>
      </w:r>
    </w:p>
    <w:p w14:paraId="0361ACA5" w14:textId="77777777" w:rsidR="00FE3B81" w:rsidRPr="00CF4D9C" w:rsidRDefault="00FE3B81">
      <w:pPr>
        <w:spacing w:after="150"/>
      </w:pPr>
    </w:p>
    <w:p w14:paraId="5528ECF0" w14:textId="77777777" w:rsidR="00FE3B81" w:rsidRPr="00CF4D9C" w:rsidRDefault="00000000">
      <w:pPr>
        <w:keepNext/>
        <w:spacing w:before="100" w:after="60"/>
        <w:jc w:val="center"/>
      </w:pPr>
      <w:r w:rsidRPr="00CF4D9C">
        <w:rPr>
          <w:noProof/>
        </w:rPr>
        <w:drawing>
          <wp:inline distT="0" distB="0" distL="0" distR="0" wp14:anchorId="64DA86DF" wp14:editId="2E74F540">
            <wp:extent cx="3810000" cy="2362200"/>
            <wp:effectExtent l="0" t="0" r="0" b="0"/>
            <wp:docPr id="568746049" name="cifar10_test_cell16_1.png" descr="Gambar 2. Perbandingan akurasi test CNN vs CNN + SVM terhadap target minimum 86%" title="Gambar 2. Perbandingan akurasi test CNN vs CNN + SVM terhadap target minimu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362200"/>
                    </a:xfrm>
                    <a:prstGeom prst="rect">
                      <a:avLst/>
                    </a:prstGeom>
                  </pic:spPr>
                </pic:pic>
              </a:graphicData>
            </a:graphic>
          </wp:inline>
        </w:drawing>
      </w:r>
    </w:p>
    <w:p w14:paraId="1E169978" w14:textId="77777777" w:rsidR="00FE3B81" w:rsidRPr="00CF4D9C" w:rsidRDefault="00000000">
      <w:pPr>
        <w:spacing w:after="200"/>
        <w:jc w:val="center"/>
      </w:pPr>
      <w:r w:rsidRPr="00CF4D9C">
        <w:rPr>
          <w:rFonts w:eastAsia="Calibri"/>
          <w:i/>
          <w:iCs/>
        </w:rPr>
        <w:t>Gambar 2. Perbandingan akurasi test CNN vs CNN + SVM terhadap target minimum 86%</w:t>
      </w:r>
    </w:p>
    <w:tbl>
      <w:tblPr>
        <w:tblStyle w:val="TableGrid"/>
        <w:tblW w:w="9000" w:type="dxa"/>
        <w:tblLook w:val="0000" w:firstRow="0" w:lastRow="0" w:firstColumn="0" w:lastColumn="0" w:noHBand="0" w:noVBand="0"/>
      </w:tblPr>
      <w:tblGrid>
        <w:gridCol w:w="3300"/>
        <w:gridCol w:w="1700"/>
        <w:gridCol w:w="2500"/>
        <w:gridCol w:w="1500"/>
      </w:tblGrid>
      <w:tr w:rsidR="00FE3B81" w:rsidRPr="00CF4D9C" w14:paraId="5BE4CAB2" w14:textId="77777777" w:rsidTr="00CF4D9C">
        <w:tc>
          <w:tcPr>
            <w:tcW w:w="3300" w:type="dxa"/>
          </w:tcPr>
          <w:p w14:paraId="640A41BF" w14:textId="77777777" w:rsidR="00FE3B81" w:rsidRPr="00CF4D9C" w:rsidRDefault="00000000">
            <w:r w:rsidRPr="00CF4D9C">
              <w:rPr>
                <w:rFonts w:eastAsia="Calibri"/>
                <w:b/>
                <w:bCs/>
              </w:rPr>
              <w:t>Model</w:t>
            </w:r>
          </w:p>
        </w:tc>
        <w:tc>
          <w:tcPr>
            <w:tcW w:w="1700" w:type="dxa"/>
          </w:tcPr>
          <w:p w14:paraId="78891C38" w14:textId="77777777" w:rsidR="00FE3B81" w:rsidRPr="00CF4D9C" w:rsidRDefault="00000000">
            <w:r w:rsidRPr="00CF4D9C">
              <w:rPr>
                <w:rFonts w:eastAsia="Calibri"/>
                <w:b/>
                <w:bCs/>
              </w:rPr>
              <w:t>Test Accuracy</w:t>
            </w:r>
          </w:p>
        </w:tc>
        <w:tc>
          <w:tcPr>
            <w:tcW w:w="2500" w:type="dxa"/>
          </w:tcPr>
          <w:p w14:paraId="3F0C7665" w14:textId="77777777" w:rsidR="00FE3B81" w:rsidRPr="00CF4D9C" w:rsidRDefault="00000000">
            <w:r w:rsidRPr="00CF4D9C">
              <w:rPr>
                <w:rFonts w:eastAsia="Calibri"/>
                <w:b/>
                <w:bCs/>
              </w:rPr>
              <w:t>Selisih terhadap target 86%</w:t>
            </w:r>
          </w:p>
        </w:tc>
        <w:tc>
          <w:tcPr>
            <w:tcW w:w="1500" w:type="dxa"/>
          </w:tcPr>
          <w:p w14:paraId="5C26E9D0" w14:textId="77777777" w:rsidR="00FE3B81" w:rsidRPr="00CF4D9C" w:rsidRDefault="00000000">
            <w:r w:rsidRPr="00CF4D9C">
              <w:rPr>
                <w:rFonts w:eastAsia="Calibri"/>
                <w:b/>
                <w:bCs/>
              </w:rPr>
              <w:t>Status</w:t>
            </w:r>
          </w:p>
        </w:tc>
      </w:tr>
      <w:tr w:rsidR="00FE3B81" w:rsidRPr="00CF4D9C" w14:paraId="3A5DFF09" w14:textId="77777777" w:rsidTr="00CF4D9C">
        <w:tc>
          <w:tcPr>
            <w:tcW w:w="3300" w:type="dxa"/>
          </w:tcPr>
          <w:p w14:paraId="7340EB59" w14:textId="77777777" w:rsidR="00FE3B81" w:rsidRPr="00CF4D9C" w:rsidRDefault="00000000">
            <w:r w:rsidRPr="00CF4D9C">
              <w:rPr>
                <w:rFonts w:eastAsia="Calibri"/>
              </w:rPr>
              <w:t>CNN Kustom (classifier head softmax)</w:t>
            </w:r>
          </w:p>
        </w:tc>
        <w:tc>
          <w:tcPr>
            <w:tcW w:w="1700" w:type="dxa"/>
          </w:tcPr>
          <w:p w14:paraId="1C91A9A0" w14:textId="77777777" w:rsidR="00FE3B81" w:rsidRPr="00CF4D9C" w:rsidRDefault="00000000">
            <w:r w:rsidRPr="00CF4D9C">
              <w:rPr>
                <w:rFonts w:eastAsia="Calibri"/>
              </w:rPr>
              <w:t>92.43%</w:t>
            </w:r>
          </w:p>
        </w:tc>
        <w:tc>
          <w:tcPr>
            <w:tcW w:w="2500" w:type="dxa"/>
          </w:tcPr>
          <w:p w14:paraId="1B250F02" w14:textId="77777777" w:rsidR="00FE3B81" w:rsidRPr="00CF4D9C" w:rsidRDefault="00000000">
            <w:r w:rsidRPr="00CF4D9C">
              <w:rPr>
                <w:rFonts w:eastAsia="Calibri"/>
              </w:rPr>
              <w:t>+6.43 poin</w:t>
            </w:r>
          </w:p>
        </w:tc>
        <w:tc>
          <w:tcPr>
            <w:tcW w:w="1500" w:type="dxa"/>
          </w:tcPr>
          <w:p w14:paraId="77BD75D2" w14:textId="77777777" w:rsidR="00FE3B81" w:rsidRPr="00CF4D9C" w:rsidRDefault="00000000">
            <w:r w:rsidRPr="00CF4D9C">
              <w:rPr>
                <w:rFonts w:eastAsia="Calibri"/>
              </w:rPr>
              <w:t>Tercapai</w:t>
            </w:r>
          </w:p>
        </w:tc>
      </w:tr>
      <w:tr w:rsidR="00FE3B81" w:rsidRPr="00CF4D9C" w14:paraId="6F68A519" w14:textId="77777777" w:rsidTr="00CF4D9C">
        <w:tc>
          <w:tcPr>
            <w:tcW w:w="3300" w:type="dxa"/>
          </w:tcPr>
          <w:p w14:paraId="430DDEF3" w14:textId="77777777" w:rsidR="00FE3B81" w:rsidRPr="00CF4D9C" w:rsidRDefault="00000000">
            <w:r w:rsidRPr="00CF4D9C">
              <w:rPr>
                <w:rFonts w:eastAsia="Calibri"/>
              </w:rPr>
              <w:t>CNN + SVM RBF (fitur svm_features)</w:t>
            </w:r>
          </w:p>
        </w:tc>
        <w:tc>
          <w:tcPr>
            <w:tcW w:w="1700" w:type="dxa"/>
          </w:tcPr>
          <w:p w14:paraId="062EF296" w14:textId="77777777" w:rsidR="00FE3B81" w:rsidRPr="00CF4D9C" w:rsidRDefault="00000000">
            <w:r w:rsidRPr="00CF4D9C">
              <w:rPr>
                <w:rFonts w:eastAsia="Calibri"/>
              </w:rPr>
              <w:t>92.16%</w:t>
            </w:r>
          </w:p>
        </w:tc>
        <w:tc>
          <w:tcPr>
            <w:tcW w:w="2500" w:type="dxa"/>
          </w:tcPr>
          <w:p w14:paraId="521D23F5" w14:textId="77777777" w:rsidR="00FE3B81" w:rsidRPr="00CF4D9C" w:rsidRDefault="00000000">
            <w:r w:rsidRPr="00CF4D9C">
              <w:rPr>
                <w:rFonts w:eastAsia="Calibri"/>
              </w:rPr>
              <w:t>+6.16 poin</w:t>
            </w:r>
          </w:p>
        </w:tc>
        <w:tc>
          <w:tcPr>
            <w:tcW w:w="1500" w:type="dxa"/>
          </w:tcPr>
          <w:p w14:paraId="42F94213" w14:textId="77777777" w:rsidR="00FE3B81" w:rsidRPr="00CF4D9C" w:rsidRDefault="00000000">
            <w:r w:rsidRPr="00CF4D9C">
              <w:rPr>
                <w:rFonts w:eastAsia="Calibri"/>
              </w:rPr>
              <w:t>Tercapai</w:t>
            </w:r>
          </w:p>
        </w:tc>
      </w:tr>
    </w:tbl>
    <w:p w14:paraId="1C9293E4" w14:textId="77777777" w:rsidR="00FE3B81" w:rsidRPr="00CF4D9C" w:rsidRDefault="00FE3B81">
      <w:pPr>
        <w:spacing w:after="150"/>
      </w:pPr>
    </w:p>
    <w:p w14:paraId="3E404335" w14:textId="77777777" w:rsidR="00FE3B81" w:rsidRPr="00CF4D9C" w:rsidRDefault="00000000">
      <w:pPr>
        <w:spacing w:after="150"/>
        <w:jc w:val="both"/>
      </w:pPr>
      <w:r w:rsidRPr="00CF4D9C">
        <w:rPr>
          <w:rFonts w:eastAsia="Calibri"/>
          <w:sz w:val="22"/>
          <w:szCs w:val="22"/>
        </w:rPr>
        <w:t>Kedua pendekatan melampaui target akurasi 86% dengan selisih lebih dari 6 poin. CNN dengan softmax head sedikit lebih baik daripada CNN + SVM, dengan selisih 0,27 poin persentase (setara 27 dari 10.000 citra). Selisih sekecil ini menunjukkan bahwa fitur 512 dimensi yang dipelajari CNN sudah sangat terpisah antar kelas, sehingga mengganti softmax head dengan SVM tidak memberikan keuntungan tambahan pada eksperimen ini. Hasil ini berbeda dari harapan pada catatan notebook bahwa SVM RBF akan optimal untuk pemisahan margin; dalam praktik, SVM hanya setara dengan classifier head CNN.</w:t>
      </w:r>
    </w:p>
    <w:p w14:paraId="425F16A1" w14:textId="77777777" w:rsidR="00FE3B81" w:rsidRPr="00CF4D9C" w:rsidRDefault="00000000">
      <w:pPr>
        <w:pStyle w:val="Heading1"/>
        <w:spacing w:before="300" w:after="150"/>
        <w:rPr>
          <w:color w:val="auto"/>
        </w:rPr>
      </w:pPr>
      <w:r w:rsidRPr="00CF4D9C">
        <w:rPr>
          <w:color w:val="auto"/>
        </w:rPr>
        <w:t>11. Classification Report dan Confusion Matrix</w:t>
      </w:r>
    </w:p>
    <w:p w14:paraId="54F3F82D" w14:textId="77777777" w:rsidR="00FE3B81" w:rsidRPr="00CF4D9C" w:rsidRDefault="00000000">
      <w:pPr>
        <w:pStyle w:val="Heading2"/>
        <w:spacing w:before="200" w:after="100"/>
        <w:rPr>
          <w:color w:val="auto"/>
        </w:rPr>
      </w:pPr>
      <w:r w:rsidRPr="00CF4D9C">
        <w:rPr>
          <w:color w:val="auto"/>
        </w:rPr>
        <w:t>11.1 Classification Report</w:t>
      </w:r>
    </w:p>
    <w:p w14:paraId="2E84C073" w14:textId="77777777" w:rsidR="00FE3B81" w:rsidRPr="00CF4D9C" w:rsidRDefault="00000000">
      <w:pPr>
        <w:pBdr>
          <w:top w:val="single" w:sz="2" w:space="0" w:color="CCCCCC"/>
          <w:left w:val="single" w:sz="2" w:space="0" w:color="CCCCCC"/>
          <w:bottom w:val="single" w:sz="2" w:space="0" w:color="CCCCCC"/>
          <w:right w:val="single" w:sz="2" w:space="0" w:color="CCCCCC"/>
        </w:pBdr>
        <w:shd w:val="clear" w:color="auto" w:fill="F2F2F2"/>
      </w:pPr>
      <w:r w:rsidRPr="00CF4D9C">
        <w:rPr>
          <w:rFonts w:eastAsia="Consolas"/>
          <w:sz w:val="17"/>
          <w:szCs w:val="17"/>
        </w:rPr>
        <w:t>print(classification_report(y_test_flat, y_pred_svm, target_names=classes_name))</w:t>
      </w:r>
    </w:p>
    <w:p w14:paraId="35D7B70C" w14:textId="77777777" w:rsidR="00FE3B81" w:rsidRPr="00CF4D9C" w:rsidRDefault="00FE3B81">
      <w:pPr>
        <w:spacing w:after="150"/>
      </w:pPr>
    </w:p>
    <w:tbl>
      <w:tblPr>
        <w:tblStyle w:val="TableGrid"/>
        <w:tblW w:w="9000" w:type="dxa"/>
        <w:tblLook w:val="0000" w:firstRow="0" w:lastRow="0" w:firstColumn="0" w:lastColumn="0" w:noHBand="0" w:noVBand="0"/>
      </w:tblPr>
      <w:tblGrid>
        <w:gridCol w:w="2400"/>
        <w:gridCol w:w="1700"/>
        <w:gridCol w:w="1700"/>
        <w:gridCol w:w="1700"/>
        <w:gridCol w:w="1500"/>
      </w:tblGrid>
      <w:tr w:rsidR="00FE3B81" w:rsidRPr="00CF4D9C" w14:paraId="057B05A9" w14:textId="77777777" w:rsidTr="00CF4D9C">
        <w:tc>
          <w:tcPr>
            <w:tcW w:w="2400" w:type="dxa"/>
          </w:tcPr>
          <w:p w14:paraId="2F9614D6" w14:textId="77777777" w:rsidR="00FE3B81" w:rsidRPr="00CF4D9C" w:rsidRDefault="00000000">
            <w:r w:rsidRPr="00CF4D9C">
              <w:rPr>
                <w:rFonts w:eastAsia="Calibri"/>
                <w:b/>
                <w:bCs/>
              </w:rPr>
              <w:t>Kelas</w:t>
            </w:r>
          </w:p>
        </w:tc>
        <w:tc>
          <w:tcPr>
            <w:tcW w:w="1700" w:type="dxa"/>
          </w:tcPr>
          <w:p w14:paraId="2BAA288A" w14:textId="77777777" w:rsidR="00FE3B81" w:rsidRPr="00CF4D9C" w:rsidRDefault="00000000">
            <w:r w:rsidRPr="00CF4D9C">
              <w:rPr>
                <w:rFonts w:eastAsia="Calibri"/>
                <w:b/>
                <w:bCs/>
              </w:rPr>
              <w:t>Precision</w:t>
            </w:r>
          </w:p>
        </w:tc>
        <w:tc>
          <w:tcPr>
            <w:tcW w:w="1700" w:type="dxa"/>
          </w:tcPr>
          <w:p w14:paraId="39E204F5" w14:textId="77777777" w:rsidR="00FE3B81" w:rsidRPr="00CF4D9C" w:rsidRDefault="00000000">
            <w:r w:rsidRPr="00CF4D9C">
              <w:rPr>
                <w:rFonts w:eastAsia="Calibri"/>
                <w:b/>
                <w:bCs/>
              </w:rPr>
              <w:t>Recall</w:t>
            </w:r>
          </w:p>
        </w:tc>
        <w:tc>
          <w:tcPr>
            <w:tcW w:w="1700" w:type="dxa"/>
          </w:tcPr>
          <w:p w14:paraId="2EE50824" w14:textId="77777777" w:rsidR="00FE3B81" w:rsidRPr="00CF4D9C" w:rsidRDefault="00000000">
            <w:r w:rsidRPr="00CF4D9C">
              <w:rPr>
                <w:rFonts w:eastAsia="Calibri"/>
                <w:b/>
                <w:bCs/>
              </w:rPr>
              <w:t>F1-score</w:t>
            </w:r>
          </w:p>
        </w:tc>
        <w:tc>
          <w:tcPr>
            <w:tcW w:w="1500" w:type="dxa"/>
          </w:tcPr>
          <w:p w14:paraId="23761E74" w14:textId="77777777" w:rsidR="00FE3B81" w:rsidRPr="00CF4D9C" w:rsidRDefault="00000000">
            <w:r w:rsidRPr="00CF4D9C">
              <w:rPr>
                <w:rFonts w:eastAsia="Calibri"/>
                <w:b/>
                <w:bCs/>
              </w:rPr>
              <w:t>Support</w:t>
            </w:r>
          </w:p>
        </w:tc>
      </w:tr>
      <w:tr w:rsidR="00FE3B81" w:rsidRPr="00CF4D9C" w14:paraId="0BC56328" w14:textId="77777777" w:rsidTr="00CF4D9C">
        <w:tc>
          <w:tcPr>
            <w:tcW w:w="2400" w:type="dxa"/>
          </w:tcPr>
          <w:p w14:paraId="5B94DCBD" w14:textId="77777777" w:rsidR="00FE3B81" w:rsidRPr="00CF4D9C" w:rsidRDefault="00000000">
            <w:r w:rsidRPr="00CF4D9C">
              <w:rPr>
                <w:rFonts w:eastAsia="Calibri"/>
              </w:rPr>
              <w:t>Airplane</w:t>
            </w:r>
          </w:p>
        </w:tc>
        <w:tc>
          <w:tcPr>
            <w:tcW w:w="1700" w:type="dxa"/>
          </w:tcPr>
          <w:p w14:paraId="78E52F46" w14:textId="77777777" w:rsidR="00FE3B81" w:rsidRPr="00CF4D9C" w:rsidRDefault="00000000">
            <w:r w:rsidRPr="00CF4D9C">
              <w:rPr>
                <w:rFonts w:eastAsia="Calibri"/>
              </w:rPr>
              <w:t>0.92</w:t>
            </w:r>
          </w:p>
        </w:tc>
        <w:tc>
          <w:tcPr>
            <w:tcW w:w="1700" w:type="dxa"/>
          </w:tcPr>
          <w:p w14:paraId="0B5390DC" w14:textId="77777777" w:rsidR="00FE3B81" w:rsidRPr="00CF4D9C" w:rsidRDefault="00000000">
            <w:r w:rsidRPr="00CF4D9C">
              <w:rPr>
                <w:rFonts w:eastAsia="Calibri"/>
              </w:rPr>
              <w:t>0.93</w:t>
            </w:r>
          </w:p>
        </w:tc>
        <w:tc>
          <w:tcPr>
            <w:tcW w:w="1700" w:type="dxa"/>
          </w:tcPr>
          <w:p w14:paraId="1FE9084A" w14:textId="77777777" w:rsidR="00FE3B81" w:rsidRPr="00CF4D9C" w:rsidRDefault="00000000">
            <w:r w:rsidRPr="00CF4D9C">
              <w:rPr>
                <w:rFonts w:eastAsia="Calibri"/>
              </w:rPr>
              <w:t>0.93</w:t>
            </w:r>
          </w:p>
        </w:tc>
        <w:tc>
          <w:tcPr>
            <w:tcW w:w="1500" w:type="dxa"/>
          </w:tcPr>
          <w:p w14:paraId="49EFB37B" w14:textId="77777777" w:rsidR="00FE3B81" w:rsidRPr="00CF4D9C" w:rsidRDefault="00000000">
            <w:r w:rsidRPr="00CF4D9C">
              <w:rPr>
                <w:rFonts w:eastAsia="Calibri"/>
              </w:rPr>
              <w:t>1000</w:t>
            </w:r>
          </w:p>
        </w:tc>
      </w:tr>
      <w:tr w:rsidR="00FE3B81" w:rsidRPr="00CF4D9C" w14:paraId="328F54CD" w14:textId="77777777" w:rsidTr="00CF4D9C">
        <w:tc>
          <w:tcPr>
            <w:tcW w:w="2400" w:type="dxa"/>
          </w:tcPr>
          <w:p w14:paraId="2E79B778" w14:textId="77777777" w:rsidR="00FE3B81" w:rsidRPr="00CF4D9C" w:rsidRDefault="00000000">
            <w:r w:rsidRPr="00CF4D9C">
              <w:rPr>
                <w:rFonts w:eastAsia="Calibri"/>
              </w:rPr>
              <w:t>Automobile</w:t>
            </w:r>
          </w:p>
        </w:tc>
        <w:tc>
          <w:tcPr>
            <w:tcW w:w="1700" w:type="dxa"/>
          </w:tcPr>
          <w:p w14:paraId="0E804A71" w14:textId="77777777" w:rsidR="00FE3B81" w:rsidRPr="00CF4D9C" w:rsidRDefault="00000000">
            <w:r w:rsidRPr="00CF4D9C">
              <w:rPr>
                <w:rFonts w:eastAsia="Calibri"/>
              </w:rPr>
              <w:t>0.96</w:t>
            </w:r>
          </w:p>
        </w:tc>
        <w:tc>
          <w:tcPr>
            <w:tcW w:w="1700" w:type="dxa"/>
          </w:tcPr>
          <w:p w14:paraId="6AB48E57" w14:textId="77777777" w:rsidR="00FE3B81" w:rsidRPr="00CF4D9C" w:rsidRDefault="00000000">
            <w:r w:rsidRPr="00CF4D9C">
              <w:rPr>
                <w:rFonts w:eastAsia="Calibri"/>
              </w:rPr>
              <w:t>0.96</w:t>
            </w:r>
          </w:p>
        </w:tc>
        <w:tc>
          <w:tcPr>
            <w:tcW w:w="1700" w:type="dxa"/>
          </w:tcPr>
          <w:p w14:paraId="2BC58FC6" w14:textId="77777777" w:rsidR="00FE3B81" w:rsidRPr="00CF4D9C" w:rsidRDefault="00000000">
            <w:r w:rsidRPr="00CF4D9C">
              <w:rPr>
                <w:rFonts w:eastAsia="Calibri"/>
              </w:rPr>
              <w:t>0.96</w:t>
            </w:r>
          </w:p>
        </w:tc>
        <w:tc>
          <w:tcPr>
            <w:tcW w:w="1500" w:type="dxa"/>
          </w:tcPr>
          <w:p w14:paraId="5529758C" w14:textId="77777777" w:rsidR="00FE3B81" w:rsidRPr="00CF4D9C" w:rsidRDefault="00000000">
            <w:r w:rsidRPr="00CF4D9C">
              <w:rPr>
                <w:rFonts w:eastAsia="Calibri"/>
              </w:rPr>
              <w:t>1000</w:t>
            </w:r>
          </w:p>
        </w:tc>
      </w:tr>
      <w:tr w:rsidR="00FE3B81" w:rsidRPr="00CF4D9C" w14:paraId="7679D4DF" w14:textId="77777777" w:rsidTr="00CF4D9C">
        <w:tc>
          <w:tcPr>
            <w:tcW w:w="2400" w:type="dxa"/>
          </w:tcPr>
          <w:p w14:paraId="3FB50740" w14:textId="77777777" w:rsidR="00FE3B81" w:rsidRPr="00CF4D9C" w:rsidRDefault="00000000">
            <w:r w:rsidRPr="00CF4D9C">
              <w:rPr>
                <w:rFonts w:eastAsia="Calibri"/>
              </w:rPr>
              <w:t>Bird</w:t>
            </w:r>
          </w:p>
        </w:tc>
        <w:tc>
          <w:tcPr>
            <w:tcW w:w="1700" w:type="dxa"/>
          </w:tcPr>
          <w:p w14:paraId="1EE406BB" w14:textId="77777777" w:rsidR="00FE3B81" w:rsidRPr="00CF4D9C" w:rsidRDefault="00000000">
            <w:r w:rsidRPr="00CF4D9C">
              <w:rPr>
                <w:rFonts w:eastAsia="Calibri"/>
              </w:rPr>
              <w:t>0.90</w:t>
            </w:r>
          </w:p>
        </w:tc>
        <w:tc>
          <w:tcPr>
            <w:tcW w:w="1700" w:type="dxa"/>
          </w:tcPr>
          <w:p w14:paraId="2CE2FDAA" w14:textId="77777777" w:rsidR="00FE3B81" w:rsidRPr="00CF4D9C" w:rsidRDefault="00000000">
            <w:r w:rsidRPr="00CF4D9C">
              <w:rPr>
                <w:rFonts w:eastAsia="Calibri"/>
              </w:rPr>
              <w:t>0.91</w:t>
            </w:r>
          </w:p>
        </w:tc>
        <w:tc>
          <w:tcPr>
            <w:tcW w:w="1700" w:type="dxa"/>
          </w:tcPr>
          <w:p w14:paraId="1B2A3269" w14:textId="77777777" w:rsidR="00FE3B81" w:rsidRPr="00CF4D9C" w:rsidRDefault="00000000">
            <w:r w:rsidRPr="00CF4D9C">
              <w:rPr>
                <w:rFonts w:eastAsia="Calibri"/>
              </w:rPr>
              <w:t>0.90</w:t>
            </w:r>
          </w:p>
        </w:tc>
        <w:tc>
          <w:tcPr>
            <w:tcW w:w="1500" w:type="dxa"/>
          </w:tcPr>
          <w:p w14:paraId="3CDC9CD8" w14:textId="77777777" w:rsidR="00FE3B81" w:rsidRPr="00CF4D9C" w:rsidRDefault="00000000">
            <w:r w:rsidRPr="00CF4D9C">
              <w:rPr>
                <w:rFonts w:eastAsia="Calibri"/>
              </w:rPr>
              <w:t>1000</w:t>
            </w:r>
          </w:p>
        </w:tc>
      </w:tr>
      <w:tr w:rsidR="00FE3B81" w:rsidRPr="00CF4D9C" w14:paraId="2A1FB7ED" w14:textId="77777777" w:rsidTr="00CF4D9C">
        <w:tc>
          <w:tcPr>
            <w:tcW w:w="2400" w:type="dxa"/>
          </w:tcPr>
          <w:p w14:paraId="3AE85703" w14:textId="77777777" w:rsidR="00FE3B81" w:rsidRPr="00CF4D9C" w:rsidRDefault="00000000">
            <w:r w:rsidRPr="00CF4D9C">
              <w:rPr>
                <w:rFonts w:eastAsia="Calibri"/>
              </w:rPr>
              <w:lastRenderedPageBreak/>
              <w:t>Cat</w:t>
            </w:r>
          </w:p>
        </w:tc>
        <w:tc>
          <w:tcPr>
            <w:tcW w:w="1700" w:type="dxa"/>
          </w:tcPr>
          <w:p w14:paraId="7E5EEC6C" w14:textId="77777777" w:rsidR="00FE3B81" w:rsidRPr="00CF4D9C" w:rsidRDefault="00000000">
            <w:r w:rsidRPr="00CF4D9C">
              <w:rPr>
                <w:rFonts w:eastAsia="Calibri"/>
              </w:rPr>
              <w:t>0.84</w:t>
            </w:r>
          </w:p>
        </w:tc>
        <w:tc>
          <w:tcPr>
            <w:tcW w:w="1700" w:type="dxa"/>
          </w:tcPr>
          <w:p w14:paraId="1AA0DF60" w14:textId="77777777" w:rsidR="00FE3B81" w:rsidRPr="00CF4D9C" w:rsidRDefault="00000000">
            <w:r w:rsidRPr="00CF4D9C">
              <w:rPr>
                <w:rFonts w:eastAsia="Calibri"/>
              </w:rPr>
              <w:t>0.83</w:t>
            </w:r>
          </w:p>
        </w:tc>
        <w:tc>
          <w:tcPr>
            <w:tcW w:w="1700" w:type="dxa"/>
          </w:tcPr>
          <w:p w14:paraId="28A62E55" w14:textId="77777777" w:rsidR="00FE3B81" w:rsidRPr="00CF4D9C" w:rsidRDefault="00000000">
            <w:r w:rsidRPr="00CF4D9C">
              <w:rPr>
                <w:rFonts w:eastAsia="Calibri"/>
              </w:rPr>
              <w:t>0.83</w:t>
            </w:r>
          </w:p>
        </w:tc>
        <w:tc>
          <w:tcPr>
            <w:tcW w:w="1500" w:type="dxa"/>
          </w:tcPr>
          <w:p w14:paraId="0A4C3F29" w14:textId="77777777" w:rsidR="00FE3B81" w:rsidRPr="00CF4D9C" w:rsidRDefault="00000000">
            <w:r w:rsidRPr="00CF4D9C">
              <w:rPr>
                <w:rFonts w:eastAsia="Calibri"/>
              </w:rPr>
              <w:t>1000</w:t>
            </w:r>
          </w:p>
        </w:tc>
      </w:tr>
      <w:tr w:rsidR="00FE3B81" w:rsidRPr="00CF4D9C" w14:paraId="7FC9FD6A" w14:textId="77777777" w:rsidTr="00CF4D9C">
        <w:tc>
          <w:tcPr>
            <w:tcW w:w="2400" w:type="dxa"/>
          </w:tcPr>
          <w:p w14:paraId="1DDFC323" w14:textId="77777777" w:rsidR="00FE3B81" w:rsidRPr="00CF4D9C" w:rsidRDefault="00000000">
            <w:r w:rsidRPr="00CF4D9C">
              <w:rPr>
                <w:rFonts w:eastAsia="Calibri"/>
              </w:rPr>
              <w:t>Deer</w:t>
            </w:r>
          </w:p>
        </w:tc>
        <w:tc>
          <w:tcPr>
            <w:tcW w:w="1700" w:type="dxa"/>
          </w:tcPr>
          <w:p w14:paraId="2C4DC67F" w14:textId="77777777" w:rsidR="00FE3B81" w:rsidRPr="00CF4D9C" w:rsidRDefault="00000000">
            <w:r w:rsidRPr="00CF4D9C">
              <w:rPr>
                <w:rFonts w:eastAsia="Calibri"/>
              </w:rPr>
              <w:t>0.92</w:t>
            </w:r>
          </w:p>
        </w:tc>
        <w:tc>
          <w:tcPr>
            <w:tcW w:w="1700" w:type="dxa"/>
          </w:tcPr>
          <w:p w14:paraId="3EC4B321" w14:textId="77777777" w:rsidR="00FE3B81" w:rsidRPr="00CF4D9C" w:rsidRDefault="00000000">
            <w:r w:rsidRPr="00CF4D9C">
              <w:rPr>
                <w:rFonts w:eastAsia="Calibri"/>
              </w:rPr>
              <w:t>0.94</w:t>
            </w:r>
          </w:p>
        </w:tc>
        <w:tc>
          <w:tcPr>
            <w:tcW w:w="1700" w:type="dxa"/>
          </w:tcPr>
          <w:p w14:paraId="1B18CD49" w14:textId="77777777" w:rsidR="00FE3B81" w:rsidRPr="00CF4D9C" w:rsidRDefault="00000000">
            <w:r w:rsidRPr="00CF4D9C">
              <w:rPr>
                <w:rFonts w:eastAsia="Calibri"/>
              </w:rPr>
              <w:t>0.93</w:t>
            </w:r>
          </w:p>
        </w:tc>
        <w:tc>
          <w:tcPr>
            <w:tcW w:w="1500" w:type="dxa"/>
          </w:tcPr>
          <w:p w14:paraId="21882A42" w14:textId="77777777" w:rsidR="00FE3B81" w:rsidRPr="00CF4D9C" w:rsidRDefault="00000000">
            <w:r w:rsidRPr="00CF4D9C">
              <w:rPr>
                <w:rFonts w:eastAsia="Calibri"/>
              </w:rPr>
              <w:t>1000</w:t>
            </w:r>
          </w:p>
        </w:tc>
      </w:tr>
      <w:tr w:rsidR="00FE3B81" w:rsidRPr="00CF4D9C" w14:paraId="115CE3C7" w14:textId="77777777" w:rsidTr="00CF4D9C">
        <w:tc>
          <w:tcPr>
            <w:tcW w:w="2400" w:type="dxa"/>
          </w:tcPr>
          <w:p w14:paraId="030BCABD" w14:textId="77777777" w:rsidR="00FE3B81" w:rsidRPr="00CF4D9C" w:rsidRDefault="00000000">
            <w:r w:rsidRPr="00CF4D9C">
              <w:rPr>
                <w:rFonts w:eastAsia="Calibri"/>
              </w:rPr>
              <w:t>Dog</w:t>
            </w:r>
          </w:p>
        </w:tc>
        <w:tc>
          <w:tcPr>
            <w:tcW w:w="1700" w:type="dxa"/>
          </w:tcPr>
          <w:p w14:paraId="766D789E" w14:textId="77777777" w:rsidR="00FE3B81" w:rsidRPr="00CF4D9C" w:rsidRDefault="00000000">
            <w:r w:rsidRPr="00CF4D9C">
              <w:rPr>
                <w:rFonts w:eastAsia="Calibri"/>
              </w:rPr>
              <w:t>0.87</w:t>
            </w:r>
          </w:p>
        </w:tc>
        <w:tc>
          <w:tcPr>
            <w:tcW w:w="1700" w:type="dxa"/>
          </w:tcPr>
          <w:p w14:paraId="60B93BF0" w14:textId="77777777" w:rsidR="00FE3B81" w:rsidRPr="00CF4D9C" w:rsidRDefault="00000000">
            <w:r w:rsidRPr="00CF4D9C">
              <w:rPr>
                <w:rFonts w:eastAsia="Calibri"/>
              </w:rPr>
              <w:t>0.86</w:t>
            </w:r>
          </w:p>
        </w:tc>
        <w:tc>
          <w:tcPr>
            <w:tcW w:w="1700" w:type="dxa"/>
          </w:tcPr>
          <w:p w14:paraId="3D3D3E61" w14:textId="77777777" w:rsidR="00FE3B81" w:rsidRPr="00CF4D9C" w:rsidRDefault="00000000">
            <w:r w:rsidRPr="00CF4D9C">
              <w:rPr>
                <w:rFonts w:eastAsia="Calibri"/>
              </w:rPr>
              <w:t>0.86</w:t>
            </w:r>
          </w:p>
        </w:tc>
        <w:tc>
          <w:tcPr>
            <w:tcW w:w="1500" w:type="dxa"/>
          </w:tcPr>
          <w:p w14:paraId="718EE10F" w14:textId="77777777" w:rsidR="00FE3B81" w:rsidRPr="00CF4D9C" w:rsidRDefault="00000000">
            <w:r w:rsidRPr="00CF4D9C">
              <w:rPr>
                <w:rFonts w:eastAsia="Calibri"/>
              </w:rPr>
              <w:t>1000</w:t>
            </w:r>
          </w:p>
        </w:tc>
      </w:tr>
      <w:tr w:rsidR="00FE3B81" w:rsidRPr="00CF4D9C" w14:paraId="6B6F742E" w14:textId="77777777" w:rsidTr="00CF4D9C">
        <w:tc>
          <w:tcPr>
            <w:tcW w:w="2400" w:type="dxa"/>
          </w:tcPr>
          <w:p w14:paraId="339B0F5A" w14:textId="77777777" w:rsidR="00FE3B81" w:rsidRPr="00CF4D9C" w:rsidRDefault="00000000">
            <w:r w:rsidRPr="00CF4D9C">
              <w:rPr>
                <w:rFonts w:eastAsia="Calibri"/>
              </w:rPr>
              <w:t>Frog</w:t>
            </w:r>
          </w:p>
        </w:tc>
        <w:tc>
          <w:tcPr>
            <w:tcW w:w="1700" w:type="dxa"/>
          </w:tcPr>
          <w:p w14:paraId="5EA8C32A" w14:textId="77777777" w:rsidR="00FE3B81" w:rsidRPr="00CF4D9C" w:rsidRDefault="00000000">
            <w:r w:rsidRPr="00CF4D9C">
              <w:rPr>
                <w:rFonts w:eastAsia="Calibri"/>
              </w:rPr>
              <w:t>0.95</w:t>
            </w:r>
          </w:p>
        </w:tc>
        <w:tc>
          <w:tcPr>
            <w:tcW w:w="1700" w:type="dxa"/>
          </w:tcPr>
          <w:p w14:paraId="0B540970" w14:textId="77777777" w:rsidR="00FE3B81" w:rsidRPr="00CF4D9C" w:rsidRDefault="00000000">
            <w:r w:rsidRPr="00CF4D9C">
              <w:rPr>
                <w:rFonts w:eastAsia="Calibri"/>
              </w:rPr>
              <w:t>0.95</w:t>
            </w:r>
          </w:p>
        </w:tc>
        <w:tc>
          <w:tcPr>
            <w:tcW w:w="1700" w:type="dxa"/>
          </w:tcPr>
          <w:p w14:paraId="31FAC5BC" w14:textId="77777777" w:rsidR="00FE3B81" w:rsidRPr="00CF4D9C" w:rsidRDefault="00000000">
            <w:r w:rsidRPr="00CF4D9C">
              <w:rPr>
                <w:rFonts w:eastAsia="Calibri"/>
              </w:rPr>
              <w:t>0.95</w:t>
            </w:r>
          </w:p>
        </w:tc>
        <w:tc>
          <w:tcPr>
            <w:tcW w:w="1500" w:type="dxa"/>
          </w:tcPr>
          <w:p w14:paraId="7C80920A" w14:textId="77777777" w:rsidR="00FE3B81" w:rsidRPr="00CF4D9C" w:rsidRDefault="00000000">
            <w:r w:rsidRPr="00CF4D9C">
              <w:rPr>
                <w:rFonts w:eastAsia="Calibri"/>
              </w:rPr>
              <w:t>1000</w:t>
            </w:r>
          </w:p>
        </w:tc>
      </w:tr>
      <w:tr w:rsidR="00FE3B81" w:rsidRPr="00CF4D9C" w14:paraId="12E3CEB1" w14:textId="77777777" w:rsidTr="00CF4D9C">
        <w:tc>
          <w:tcPr>
            <w:tcW w:w="2400" w:type="dxa"/>
          </w:tcPr>
          <w:p w14:paraId="2DC8EDF1" w14:textId="77777777" w:rsidR="00FE3B81" w:rsidRPr="00CF4D9C" w:rsidRDefault="00000000">
            <w:r w:rsidRPr="00CF4D9C">
              <w:rPr>
                <w:rFonts w:eastAsia="Calibri"/>
              </w:rPr>
              <w:t>Horse</w:t>
            </w:r>
          </w:p>
        </w:tc>
        <w:tc>
          <w:tcPr>
            <w:tcW w:w="1700" w:type="dxa"/>
          </w:tcPr>
          <w:p w14:paraId="105CF951" w14:textId="77777777" w:rsidR="00FE3B81" w:rsidRPr="00CF4D9C" w:rsidRDefault="00000000">
            <w:r w:rsidRPr="00CF4D9C">
              <w:rPr>
                <w:rFonts w:eastAsia="Calibri"/>
              </w:rPr>
              <w:t>0.95</w:t>
            </w:r>
          </w:p>
        </w:tc>
        <w:tc>
          <w:tcPr>
            <w:tcW w:w="1700" w:type="dxa"/>
          </w:tcPr>
          <w:p w14:paraId="59D545D5" w14:textId="77777777" w:rsidR="00FE3B81" w:rsidRPr="00CF4D9C" w:rsidRDefault="00000000">
            <w:r w:rsidRPr="00CF4D9C">
              <w:rPr>
                <w:rFonts w:eastAsia="Calibri"/>
              </w:rPr>
              <w:t>0.94</w:t>
            </w:r>
          </w:p>
        </w:tc>
        <w:tc>
          <w:tcPr>
            <w:tcW w:w="1700" w:type="dxa"/>
          </w:tcPr>
          <w:p w14:paraId="65E4D910" w14:textId="77777777" w:rsidR="00FE3B81" w:rsidRPr="00CF4D9C" w:rsidRDefault="00000000">
            <w:r w:rsidRPr="00CF4D9C">
              <w:rPr>
                <w:rFonts w:eastAsia="Calibri"/>
              </w:rPr>
              <w:t>0.94</w:t>
            </w:r>
          </w:p>
        </w:tc>
        <w:tc>
          <w:tcPr>
            <w:tcW w:w="1500" w:type="dxa"/>
          </w:tcPr>
          <w:p w14:paraId="17682F1B" w14:textId="77777777" w:rsidR="00FE3B81" w:rsidRPr="00CF4D9C" w:rsidRDefault="00000000">
            <w:r w:rsidRPr="00CF4D9C">
              <w:rPr>
                <w:rFonts w:eastAsia="Calibri"/>
              </w:rPr>
              <w:t>1000</w:t>
            </w:r>
          </w:p>
        </w:tc>
      </w:tr>
      <w:tr w:rsidR="00FE3B81" w:rsidRPr="00CF4D9C" w14:paraId="78AEA62C" w14:textId="77777777" w:rsidTr="00CF4D9C">
        <w:tc>
          <w:tcPr>
            <w:tcW w:w="2400" w:type="dxa"/>
          </w:tcPr>
          <w:p w14:paraId="487D1266" w14:textId="77777777" w:rsidR="00FE3B81" w:rsidRPr="00CF4D9C" w:rsidRDefault="00000000">
            <w:r w:rsidRPr="00CF4D9C">
              <w:rPr>
                <w:rFonts w:eastAsia="Calibri"/>
              </w:rPr>
              <w:t>Ship</w:t>
            </w:r>
          </w:p>
        </w:tc>
        <w:tc>
          <w:tcPr>
            <w:tcW w:w="1700" w:type="dxa"/>
          </w:tcPr>
          <w:p w14:paraId="0137B271" w14:textId="77777777" w:rsidR="00FE3B81" w:rsidRPr="00CF4D9C" w:rsidRDefault="00000000">
            <w:r w:rsidRPr="00CF4D9C">
              <w:rPr>
                <w:rFonts w:eastAsia="Calibri"/>
              </w:rPr>
              <w:t>0.95</w:t>
            </w:r>
          </w:p>
        </w:tc>
        <w:tc>
          <w:tcPr>
            <w:tcW w:w="1700" w:type="dxa"/>
          </w:tcPr>
          <w:p w14:paraId="50C5554B" w14:textId="77777777" w:rsidR="00FE3B81" w:rsidRPr="00CF4D9C" w:rsidRDefault="00000000">
            <w:r w:rsidRPr="00CF4D9C">
              <w:rPr>
                <w:rFonts w:eastAsia="Calibri"/>
              </w:rPr>
              <w:t>0.96</w:t>
            </w:r>
          </w:p>
        </w:tc>
        <w:tc>
          <w:tcPr>
            <w:tcW w:w="1700" w:type="dxa"/>
          </w:tcPr>
          <w:p w14:paraId="3D65F996" w14:textId="77777777" w:rsidR="00FE3B81" w:rsidRPr="00CF4D9C" w:rsidRDefault="00000000">
            <w:r w:rsidRPr="00CF4D9C">
              <w:rPr>
                <w:rFonts w:eastAsia="Calibri"/>
              </w:rPr>
              <w:t>0.96</w:t>
            </w:r>
          </w:p>
        </w:tc>
        <w:tc>
          <w:tcPr>
            <w:tcW w:w="1500" w:type="dxa"/>
          </w:tcPr>
          <w:p w14:paraId="0C24BE8C" w14:textId="77777777" w:rsidR="00FE3B81" w:rsidRPr="00CF4D9C" w:rsidRDefault="00000000">
            <w:r w:rsidRPr="00CF4D9C">
              <w:rPr>
                <w:rFonts w:eastAsia="Calibri"/>
              </w:rPr>
              <w:t>1000</w:t>
            </w:r>
          </w:p>
        </w:tc>
      </w:tr>
      <w:tr w:rsidR="00FE3B81" w:rsidRPr="00CF4D9C" w14:paraId="48657ED2" w14:textId="77777777" w:rsidTr="00CF4D9C">
        <w:tc>
          <w:tcPr>
            <w:tcW w:w="2400" w:type="dxa"/>
          </w:tcPr>
          <w:p w14:paraId="5F29D15B" w14:textId="77777777" w:rsidR="00FE3B81" w:rsidRPr="00CF4D9C" w:rsidRDefault="00000000">
            <w:r w:rsidRPr="00CF4D9C">
              <w:rPr>
                <w:rFonts w:eastAsia="Calibri"/>
              </w:rPr>
              <w:t>Truck</w:t>
            </w:r>
          </w:p>
        </w:tc>
        <w:tc>
          <w:tcPr>
            <w:tcW w:w="1700" w:type="dxa"/>
          </w:tcPr>
          <w:p w14:paraId="62517523" w14:textId="77777777" w:rsidR="00FE3B81" w:rsidRPr="00CF4D9C" w:rsidRDefault="00000000">
            <w:r w:rsidRPr="00CF4D9C">
              <w:rPr>
                <w:rFonts w:eastAsia="Calibri"/>
              </w:rPr>
              <w:t>0.94</w:t>
            </w:r>
          </w:p>
        </w:tc>
        <w:tc>
          <w:tcPr>
            <w:tcW w:w="1700" w:type="dxa"/>
          </w:tcPr>
          <w:p w14:paraId="6A079AD3" w14:textId="77777777" w:rsidR="00FE3B81" w:rsidRPr="00CF4D9C" w:rsidRDefault="00000000">
            <w:r w:rsidRPr="00CF4D9C">
              <w:rPr>
                <w:rFonts w:eastAsia="Calibri"/>
              </w:rPr>
              <w:t>0.95</w:t>
            </w:r>
          </w:p>
        </w:tc>
        <w:tc>
          <w:tcPr>
            <w:tcW w:w="1700" w:type="dxa"/>
          </w:tcPr>
          <w:p w14:paraId="40CB8C0F" w14:textId="77777777" w:rsidR="00FE3B81" w:rsidRPr="00CF4D9C" w:rsidRDefault="00000000">
            <w:r w:rsidRPr="00CF4D9C">
              <w:rPr>
                <w:rFonts w:eastAsia="Calibri"/>
              </w:rPr>
              <w:t>0.94</w:t>
            </w:r>
          </w:p>
        </w:tc>
        <w:tc>
          <w:tcPr>
            <w:tcW w:w="1500" w:type="dxa"/>
          </w:tcPr>
          <w:p w14:paraId="5BC8FB82" w14:textId="77777777" w:rsidR="00FE3B81" w:rsidRPr="00CF4D9C" w:rsidRDefault="00000000">
            <w:r w:rsidRPr="00CF4D9C">
              <w:rPr>
                <w:rFonts w:eastAsia="Calibri"/>
              </w:rPr>
              <w:t>1000</w:t>
            </w:r>
          </w:p>
        </w:tc>
      </w:tr>
      <w:tr w:rsidR="00FE3B81" w:rsidRPr="00CF4D9C" w14:paraId="3D7F834C" w14:textId="77777777" w:rsidTr="00CF4D9C">
        <w:tc>
          <w:tcPr>
            <w:tcW w:w="2400" w:type="dxa"/>
          </w:tcPr>
          <w:p w14:paraId="78BF1AE6" w14:textId="77777777" w:rsidR="00FE3B81" w:rsidRPr="00CF4D9C" w:rsidRDefault="00000000">
            <w:r w:rsidRPr="00CF4D9C">
              <w:rPr>
                <w:rFonts w:eastAsia="Calibri"/>
              </w:rPr>
              <w:t>Accuracy</w:t>
            </w:r>
          </w:p>
        </w:tc>
        <w:tc>
          <w:tcPr>
            <w:tcW w:w="1700" w:type="dxa"/>
          </w:tcPr>
          <w:p w14:paraId="5677D6E0" w14:textId="77777777" w:rsidR="00FE3B81" w:rsidRPr="00CF4D9C" w:rsidRDefault="00FE3B81"/>
        </w:tc>
        <w:tc>
          <w:tcPr>
            <w:tcW w:w="1700" w:type="dxa"/>
          </w:tcPr>
          <w:p w14:paraId="4E7B29D0" w14:textId="77777777" w:rsidR="00FE3B81" w:rsidRPr="00CF4D9C" w:rsidRDefault="00FE3B81"/>
        </w:tc>
        <w:tc>
          <w:tcPr>
            <w:tcW w:w="1700" w:type="dxa"/>
          </w:tcPr>
          <w:p w14:paraId="65FFF39E" w14:textId="77777777" w:rsidR="00FE3B81" w:rsidRPr="00CF4D9C" w:rsidRDefault="00000000">
            <w:r w:rsidRPr="00CF4D9C">
              <w:rPr>
                <w:rFonts w:eastAsia="Calibri"/>
              </w:rPr>
              <w:t>0.92</w:t>
            </w:r>
          </w:p>
        </w:tc>
        <w:tc>
          <w:tcPr>
            <w:tcW w:w="1500" w:type="dxa"/>
          </w:tcPr>
          <w:p w14:paraId="2731D32F" w14:textId="77777777" w:rsidR="00FE3B81" w:rsidRPr="00CF4D9C" w:rsidRDefault="00000000">
            <w:r w:rsidRPr="00CF4D9C">
              <w:rPr>
                <w:rFonts w:eastAsia="Calibri"/>
              </w:rPr>
              <w:t>10000</w:t>
            </w:r>
          </w:p>
        </w:tc>
      </w:tr>
      <w:tr w:rsidR="00FE3B81" w:rsidRPr="00CF4D9C" w14:paraId="2D358056" w14:textId="77777777" w:rsidTr="00CF4D9C">
        <w:tc>
          <w:tcPr>
            <w:tcW w:w="2400" w:type="dxa"/>
          </w:tcPr>
          <w:p w14:paraId="5FDCD08D" w14:textId="77777777" w:rsidR="00FE3B81" w:rsidRPr="00CF4D9C" w:rsidRDefault="00000000">
            <w:r w:rsidRPr="00CF4D9C">
              <w:rPr>
                <w:rFonts w:eastAsia="Calibri"/>
              </w:rPr>
              <w:t>Macro avg</w:t>
            </w:r>
          </w:p>
        </w:tc>
        <w:tc>
          <w:tcPr>
            <w:tcW w:w="1700" w:type="dxa"/>
          </w:tcPr>
          <w:p w14:paraId="3539982D" w14:textId="77777777" w:rsidR="00FE3B81" w:rsidRPr="00CF4D9C" w:rsidRDefault="00000000">
            <w:r w:rsidRPr="00CF4D9C">
              <w:rPr>
                <w:rFonts w:eastAsia="Calibri"/>
              </w:rPr>
              <w:t>0.92</w:t>
            </w:r>
          </w:p>
        </w:tc>
        <w:tc>
          <w:tcPr>
            <w:tcW w:w="1700" w:type="dxa"/>
          </w:tcPr>
          <w:p w14:paraId="7D8FBFD9" w14:textId="77777777" w:rsidR="00FE3B81" w:rsidRPr="00CF4D9C" w:rsidRDefault="00000000">
            <w:r w:rsidRPr="00CF4D9C">
              <w:rPr>
                <w:rFonts w:eastAsia="Calibri"/>
              </w:rPr>
              <w:t>0.92</w:t>
            </w:r>
          </w:p>
        </w:tc>
        <w:tc>
          <w:tcPr>
            <w:tcW w:w="1700" w:type="dxa"/>
          </w:tcPr>
          <w:p w14:paraId="0EBFEF4E" w14:textId="77777777" w:rsidR="00FE3B81" w:rsidRPr="00CF4D9C" w:rsidRDefault="00000000">
            <w:r w:rsidRPr="00CF4D9C">
              <w:rPr>
                <w:rFonts w:eastAsia="Calibri"/>
              </w:rPr>
              <w:t>0.92</w:t>
            </w:r>
          </w:p>
        </w:tc>
        <w:tc>
          <w:tcPr>
            <w:tcW w:w="1500" w:type="dxa"/>
          </w:tcPr>
          <w:p w14:paraId="744C4665" w14:textId="77777777" w:rsidR="00FE3B81" w:rsidRPr="00CF4D9C" w:rsidRDefault="00000000">
            <w:r w:rsidRPr="00CF4D9C">
              <w:rPr>
                <w:rFonts w:eastAsia="Calibri"/>
              </w:rPr>
              <w:t>10000</w:t>
            </w:r>
          </w:p>
        </w:tc>
      </w:tr>
      <w:tr w:rsidR="00FE3B81" w:rsidRPr="00CF4D9C" w14:paraId="353C82C5" w14:textId="77777777" w:rsidTr="00CF4D9C">
        <w:tc>
          <w:tcPr>
            <w:tcW w:w="2400" w:type="dxa"/>
          </w:tcPr>
          <w:p w14:paraId="78892F97" w14:textId="77777777" w:rsidR="00FE3B81" w:rsidRPr="00CF4D9C" w:rsidRDefault="00000000">
            <w:r w:rsidRPr="00CF4D9C">
              <w:rPr>
                <w:rFonts w:eastAsia="Calibri"/>
              </w:rPr>
              <w:t>Weighted avg</w:t>
            </w:r>
          </w:p>
        </w:tc>
        <w:tc>
          <w:tcPr>
            <w:tcW w:w="1700" w:type="dxa"/>
          </w:tcPr>
          <w:p w14:paraId="41F3B794" w14:textId="77777777" w:rsidR="00FE3B81" w:rsidRPr="00CF4D9C" w:rsidRDefault="00000000">
            <w:r w:rsidRPr="00CF4D9C">
              <w:rPr>
                <w:rFonts w:eastAsia="Calibri"/>
              </w:rPr>
              <w:t>0.92</w:t>
            </w:r>
          </w:p>
        </w:tc>
        <w:tc>
          <w:tcPr>
            <w:tcW w:w="1700" w:type="dxa"/>
          </w:tcPr>
          <w:p w14:paraId="3DD68F31" w14:textId="77777777" w:rsidR="00FE3B81" w:rsidRPr="00CF4D9C" w:rsidRDefault="00000000">
            <w:r w:rsidRPr="00CF4D9C">
              <w:rPr>
                <w:rFonts w:eastAsia="Calibri"/>
              </w:rPr>
              <w:t>0.92</w:t>
            </w:r>
          </w:p>
        </w:tc>
        <w:tc>
          <w:tcPr>
            <w:tcW w:w="1700" w:type="dxa"/>
          </w:tcPr>
          <w:p w14:paraId="6B403040" w14:textId="77777777" w:rsidR="00FE3B81" w:rsidRPr="00CF4D9C" w:rsidRDefault="00000000">
            <w:r w:rsidRPr="00CF4D9C">
              <w:rPr>
                <w:rFonts w:eastAsia="Calibri"/>
              </w:rPr>
              <w:t>0.92</w:t>
            </w:r>
          </w:p>
        </w:tc>
        <w:tc>
          <w:tcPr>
            <w:tcW w:w="1500" w:type="dxa"/>
          </w:tcPr>
          <w:p w14:paraId="18880535" w14:textId="77777777" w:rsidR="00FE3B81" w:rsidRPr="00CF4D9C" w:rsidRDefault="00000000">
            <w:r w:rsidRPr="00CF4D9C">
              <w:rPr>
                <w:rFonts w:eastAsia="Calibri"/>
              </w:rPr>
              <w:t>10000</w:t>
            </w:r>
          </w:p>
        </w:tc>
      </w:tr>
    </w:tbl>
    <w:p w14:paraId="6D71821A" w14:textId="77777777" w:rsidR="00FE3B81" w:rsidRPr="00CF4D9C" w:rsidRDefault="00FE3B81">
      <w:pPr>
        <w:spacing w:after="150"/>
      </w:pPr>
    </w:p>
    <w:tbl>
      <w:tblPr>
        <w:tblStyle w:val="TableGrid"/>
        <w:tblW w:w="9000" w:type="dxa"/>
        <w:tblLook w:val="0000" w:firstRow="0" w:lastRow="0" w:firstColumn="0" w:lastColumn="0" w:noHBand="0" w:noVBand="0"/>
      </w:tblPr>
      <w:tblGrid>
        <w:gridCol w:w="3000"/>
        <w:gridCol w:w="6000"/>
      </w:tblGrid>
      <w:tr w:rsidR="00FE3B81" w:rsidRPr="00CF4D9C" w14:paraId="0843EB72" w14:textId="77777777" w:rsidTr="00CF4D9C">
        <w:tc>
          <w:tcPr>
            <w:tcW w:w="3000" w:type="dxa"/>
          </w:tcPr>
          <w:p w14:paraId="369904AD" w14:textId="77777777" w:rsidR="00FE3B81" w:rsidRPr="00CF4D9C" w:rsidRDefault="00000000">
            <w:r w:rsidRPr="00CF4D9C">
              <w:rPr>
                <w:rFonts w:eastAsia="Calibri"/>
                <w:b/>
                <w:bCs/>
              </w:rPr>
              <w:t>Analisis</w:t>
            </w:r>
          </w:p>
        </w:tc>
        <w:tc>
          <w:tcPr>
            <w:tcW w:w="6000" w:type="dxa"/>
          </w:tcPr>
          <w:p w14:paraId="2755239C" w14:textId="77777777" w:rsidR="00FE3B81" w:rsidRPr="00CF4D9C" w:rsidRDefault="00000000">
            <w:r w:rsidRPr="00CF4D9C">
              <w:rPr>
                <w:rFonts w:eastAsia="Calibri"/>
                <w:b/>
                <w:bCs/>
              </w:rPr>
              <w:t>Penjelasan</w:t>
            </w:r>
          </w:p>
        </w:tc>
      </w:tr>
      <w:tr w:rsidR="00FE3B81" w:rsidRPr="00CF4D9C" w14:paraId="3C02EABC" w14:textId="77777777" w:rsidTr="00CF4D9C">
        <w:tc>
          <w:tcPr>
            <w:tcW w:w="3000" w:type="dxa"/>
          </w:tcPr>
          <w:p w14:paraId="30AC2ABD" w14:textId="77777777" w:rsidR="00FE3B81" w:rsidRPr="00CF4D9C" w:rsidRDefault="00000000">
            <w:r w:rsidRPr="00CF4D9C">
              <w:rPr>
                <w:rFonts w:eastAsia="Calibri"/>
              </w:rPr>
              <w:t>Kelas terbaik</w:t>
            </w:r>
          </w:p>
        </w:tc>
        <w:tc>
          <w:tcPr>
            <w:tcW w:w="6000" w:type="dxa"/>
          </w:tcPr>
          <w:p w14:paraId="57F06296" w14:textId="77777777" w:rsidR="00FE3B81" w:rsidRPr="00CF4D9C" w:rsidRDefault="00000000">
            <w:r w:rsidRPr="00CF4D9C">
              <w:rPr>
                <w:rFonts w:eastAsia="Calibri"/>
              </w:rPr>
              <w:t>Automobile dan Ship (F1 = 0.96), diikuti Frog (0.95) serta Horse dan Truck (0.94). Kelas-kelas ini memiliki ciri visual yang khas.</w:t>
            </w:r>
          </w:p>
        </w:tc>
      </w:tr>
      <w:tr w:rsidR="00FE3B81" w:rsidRPr="00CF4D9C" w14:paraId="1A2E4188" w14:textId="77777777" w:rsidTr="00CF4D9C">
        <w:tc>
          <w:tcPr>
            <w:tcW w:w="3000" w:type="dxa"/>
          </w:tcPr>
          <w:p w14:paraId="56F40AC2" w14:textId="77777777" w:rsidR="00FE3B81" w:rsidRPr="00CF4D9C" w:rsidRDefault="00000000">
            <w:r w:rsidRPr="00CF4D9C">
              <w:rPr>
                <w:rFonts w:eastAsia="Calibri"/>
              </w:rPr>
              <w:t>Kelas terlemah</w:t>
            </w:r>
          </w:p>
        </w:tc>
        <w:tc>
          <w:tcPr>
            <w:tcW w:w="6000" w:type="dxa"/>
          </w:tcPr>
          <w:p w14:paraId="6B4D93DC" w14:textId="77777777" w:rsidR="00FE3B81" w:rsidRPr="00CF4D9C" w:rsidRDefault="00000000">
            <w:r w:rsidRPr="00CF4D9C">
              <w:rPr>
                <w:rFonts w:eastAsia="Calibri"/>
              </w:rPr>
              <w:t>Cat (F1 = 0.83) dan Dog (F1 = 0.86). Keduanya juga memiliki precision dan recall terendah pada tabel.</w:t>
            </w:r>
          </w:p>
        </w:tc>
      </w:tr>
      <w:tr w:rsidR="00FE3B81" w:rsidRPr="00CF4D9C" w14:paraId="64065748" w14:textId="77777777" w:rsidTr="00CF4D9C">
        <w:tc>
          <w:tcPr>
            <w:tcW w:w="3000" w:type="dxa"/>
          </w:tcPr>
          <w:p w14:paraId="7B94B361" w14:textId="77777777" w:rsidR="00FE3B81" w:rsidRPr="00CF4D9C" w:rsidRDefault="00000000">
            <w:r w:rsidRPr="00CF4D9C">
              <w:rPr>
                <w:rFonts w:eastAsia="Calibri"/>
              </w:rPr>
              <w:t>Keseimbangan precision dan recall</w:t>
            </w:r>
          </w:p>
        </w:tc>
        <w:tc>
          <w:tcPr>
            <w:tcW w:w="6000" w:type="dxa"/>
          </w:tcPr>
          <w:p w14:paraId="12B27A31" w14:textId="77777777" w:rsidR="00FE3B81" w:rsidRPr="00CF4D9C" w:rsidRDefault="00000000">
            <w:r w:rsidRPr="00CF4D9C">
              <w:rPr>
                <w:rFonts w:eastAsia="Calibri"/>
              </w:rPr>
              <w:t>Untuk semua kelas, selisih precision dan recall tidak lebih dari 0.02, sehingga SVM tidak cenderung over-predict atau under-predict pada kelas tertentu.</w:t>
            </w:r>
          </w:p>
        </w:tc>
      </w:tr>
      <w:tr w:rsidR="00FE3B81" w:rsidRPr="00CF4D9C" w14:paraId="70D875C3" w14:textId="77777777" w:rsidTr="00CF4D9C">
        <w:tc>
          <w:tcPr>
            <w:tcW w:w="3000" w:type="dxa"/>
          </w:tcPr>
          <w:p w14:paraId="624F48CF" w14:textId="77777777" w:rsidR="00FE3B81" w:rsidRPr="00CF4D9C" w:rsidRDefault="00000000">
            <w:r w:rsidRPr="00CF4D9C">
              <w:rPr>
                <w:rFonts w:eastAsia="Calibri"/>
              </w:rPr>
              <w:t>Support merata</w:t>
            </w:r>
          </w:p>
        </w:tc>
        <w:tc>
          <w:tcPr>
            <w:tcW w:w="6000" w:type="dxa"/>
          </w:tcPr>
          <w:p w14:paraId="16A91D5F" w14:textId="77777777" w:rsidR="00FE3B81" w:rsidRPr="00CF4D9C" w:rsidRDefault="00000000">
            <w:r w:rsidRPr="00CF4D9C">
              <w:rPr>
                <w:rFonts w:eastAsia="Calibri"/>
              </w:rPr>
              <w:t>Setiap kelas memiliki 1.000 sampel, sehingga macro avg dan weighted avg bernilai sama (0.92).</w:t>
            </w:r>
          </w:p>
        </w:tc>
      </w:tr>
    </w:tbl>
    <w:p w14:paraId="3B2AB925" w14:textId="77777777" w:rsidR="00FE3B81" w:rsidRPr="00CF4D9C" w:rsidRDefault="00FE3B81">
      <w:pPr>
        <w:spacing w:after="150"/>
      </w:pPr>
    </w:p>
    <w:p w14:paraId="710D8B4B" w14:textId="77777777" w:rsidR="00FE3B81" w:rsidRPr="00CF4D9C" w:rsidRDefault="00000000">
      <w:pPr>
        <w:pStyle w:val="Heading2"/>
        <w:spacing w:before="200" w:after="100"/>
        <w:rPr>
          <w:color w:val="auto"/>
        </w:rPr>
      </w:pPr>
      <w:r w:rsidRPr="00CF4D9C">
        <w:rPr>
          <w:color w:val="auto"/>
        </w:rPr>
        <w:t>11.2 Confusion Matrix</w:t>
      </w:r>
    </w:p>
    <w:p w14:paraId="1FE51048" w14:textId="3387DE4E" w:rsidR="00FE3B81" w:rsidRPr="00CF4D9C" w:rsidRDefault="00CF4D9C">
      <w:pPr>
        <w:spacing w:after="150"/>
      </w:pPr>
      <w:r w:rsidRPr="00CF4D9C">
        <w:drawing>
          <wp:inline distT="0" distB="0" distL="0" distR="0" wp14:anchorId="7E6820F6" wp14:editId="04A5E36A">
            <wp:extent cx="3239770" cy="881909"/>
            <wp:effectExtent l="0" t="0" r="0" b="0"/>
            <wp:docPr id="41970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9487" name=""/>
                    <pic:cNvPicPr/>
                  </pic:nvPicPr>
                  <pic:blipFill>
                    <a:blip r:embed="rId16"/>
                    <a:stretch>
                      <a:fillRect/>
                    </a:stretch>
                  </pic:blipFill>
                  <pic:spPr>
                    <a:xfrm>
                      <a:off x="0" y="0"/>
                      <a:ext cx="3255014" cy="886058"/>
                    </a:xfrm>
                    <a:prstGeom prst="rect">
                      <a:avLst/>
                    </a:prstGeom>
                  </pic:spPr>
                </pic:pic>
              </a:graphicData>
            </a:graphic>
          </wp:inline>
        </w:drawing>
      </w:r>
    </w:p>
    <w:p w14:paraId="31AE653C" w14:textId="77777777" w:rsidR="00FE3B81" w:rsidRPr="00CF4D9C" w:rsidRDefault="00000000">
      <w:pPr>
        <w:keepNext/>
        <w:spacing w:before="100" w:after="60"/>
        <w:jc w:val="center"/>
      </w:pPr>
      <w:r w:rsidRPr="00CF4D9C">
        <w:rPr>
          <w:noProof/>
        </w:rPr>
        <w:drawing>
          <wp:inline distT="0" distB="0" distL="0" distR="0" wp14:anchorId="57F162BA" wp14:editId="6265688A">
            <wp:extent cx="4476750" cy="3810000"/>
            <wp:effectExtent l="0" t="0" r="0" b="0"/>
            <wp:docPr id="1655587245" name="cifar10_test_cell18_1.png" descr="Gambar 3. Confusion matrix CNN Feature Extraction + SVM Classifier" title="Gambar 3. Confusion matrix CNN Feature Extraction + SVM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3810000"/>
                    </a:xfrm>
                    <a:prstGeom prst="rect">
                      <a:avLst/>
                    </a:prstGeom>
                  </pic:spPr>
                </pic:pic>
              </a:graphicData>
            </a:graphic>
          </wp:inline>
        </w:drawing>
      </w:r>
    </w:p>
    <w:p w14:paraId="0A6E88CA" w14:textId="77777777" w:rsidR="00FE3B81" w:rsidRPr="00CF4D9C" w:rsidRDefault="00000000">
      <w:pPr>
        <w:spacing w:after="200"/>
        <w:jc w:val="center"/>
      </w:pPr>
      <w:r w:rsidRPr="00CF4D9C">
        <w:rPr>
          <w:rFonts w:eastAsia="Calibri"/>
          <w:i/>
          <w:iCs/>
        </w:rPr>
        <w:t>Gambar 3. Confusion matrix CNN Feature Extraction + SVM Classifier</w:t>
      </w:r>
    </w:p>
    <w:p w14:paraId="4D8266A1" w14:textId="77777777" w:rsidR="00FE3B81" w:rsidRPr="00CF4D9C" w:rsidRDefault="00000000">
      <w:pPr>
        <w:spacing w:after="150"/>
        <w:jc w:val="both"/>
      </w:pPr>
      <w:r w:rsidRPr="00CF4D9C">
        <w:rPr>
          <w:rFonts w:eastAsia="Calibri"/>
          <w:sz w:val="22"/>
          <w:szCs w:val="22"/>
        </w:rPr>
        <w:lastRenderedPageBreak/>
        <w:t>Baris pada confusion matrix adalah kelas sebenarnya dan kolom adalah kelas prediksi. Angka pada diagonal adalah prediksi yang benar dengan total 9.216 dari 10.000 citra (92,16%), sehingga 784 citra salah diklasifikasikan. Pasangan kelas yang paling sering tertukar:</w:t>
      </w:r>
    </w:p>
    <w:tbl>
      <w:tblPr>
        <w:tblStyle w:val="TableGrid"/>
        <w:tblW w:w="9000" w:type="dxa"/>
        <w:tblLook w:val="0000" w:firstRow="0" w:lastRow="0" w:firstColumn="0" w:lastColumn="0" w:noHBand="0" w:noVBand="0"/>
      </w:tblPr>
      <w:tblGrid>
        <w:gridCol w:w="2800"/>
        <w:gridCol w:w="1700"/>
        <w:gridCol w:w="4500"/>
      </w:tblGrid>
      <w:tr w:rsidR="00FE3B81" w:rsidRPr="00CF4D9C" w14:paraId="049EADB9" w14:textId="77777777" w:rsidTr="00CF4D9C">
        <w:tc>
          <w:tcPr>
            <w:tcW w:w="2800" w:type="dxa"/>
          </w:tcPr>
          <w:p w14:paraId="1EA7FFA3" w14:textId="77777777" w:rsidR="00FE3B81" w:rsidRPr="00CF4D9C" w:rsidRDefault="00000000">
            <w:r w:rsidRPr="00CF4D9C">
              <w:rPr>
                <w:rFonts w:eastAsia="Calibri"/>
                <w:b/>
                <w:bCs/>
              </w:rPr>
              <w:t>Pasangan</w:t>
            </w:r>
          </w:p>
        </w:tc>
        <w:tc>
          <w:tcPr>
            <w:tcW w:w="1700" w:type="dxa"/>
          </w:tcPr>
          <w:p w14:paraId="2E06DF31" w14:textId="77777777" w:rsidR="00FE3B81" w:rsidRPr="00CF4D9C" w:rsidRDefault="00000000">
            <w:r w:rsidRPr="00CF4D9C">
              <w:rPr>
                <w:rFonts w:eastAsia="Calibri"/>
                <w:b/>
                <w:bCs/>
              </w:rPr>
              <w:t>Jumlah kesalahan</w:t>
            </w:r>
          </w:p>
        </w:tc>
        <w:tc>
          <w:tcPr>
            <w:tcW w:w="4500" w:type="dxa"/>
          </w:tcPr>
          <w:p w14:paraId="58AD1F82" w14:textId="77777777" w:rsidR="00FE3B81" w:rsidRPr="00CF4D9C" w:rsidRDefault="00000000">
            <w:r w:rsidRPr="00CF4D9C">
              <w:rPr>
                <w:rFonts w:eastAsia="Calibri"/>
                <w:b/>
                <w:bCs/>
              </w:rPr>
              <w:t>Penjelasan</w:t>
            </w:r>
          </w:p>
        </w:tc>
      </w:tr>
      <w:tr w:rsidR="00FE3B81" w:rsidRPr="00CF4D9C" w14:paraId="53306D37" w14:textId="77777777" w:rsidTr="00CF4D9C">
        <w:tc>
          <w:tcPr>
            <w:tcW w:w="2800" w:type="dxa"/>
          </w:tcPr>
          <w:p w14:paraId="567B5079" w14:textId="77777777" w:rsidR="00FE3B81" w:rsidRPr="00CF4D9C" w:rsidRDefault="00000000">
            <w:r w:rsidRPr="00CF4D9C">
              <w:rPr>
                <w:rFonts w:eastAsia="Calibri"/>
              </w:rPr>
              <w:t>Dog diprediksi Cat</w:t>
            </w:r>
          </w:p>
        </w:tc>
        <w:tc>
          <w:tcPr>
            <w:tcW w:w="1700" w:type="dxa"/>
          </w:tcPr>
          <w:p w14:paraId="53CB099F" w14:textId="77777777" w:rsidR="00FE3B81" w:rsidRPr="00CF4D9C" w:rsidRDefault="00000000">
            <w:r w:rsidRPr="00CF4D9C">
              <w:rPr>
                <w:rFonts w:eastAsia="Calibri"/>
              </w:rPr>
              <w:t>80</w:t>
            </w:r>
          </w:p>
        </w:tc>
        <w:tc>
          <w:tcPr>
            <w:tcW w:w="4500" w:type="dxa"/>
          </w:tcPr>
          <w:p w14:paraId="2F3D0688" w14:textId="77777777" w:rsidR="00FE3B81" w:rsidRPr="00CF4D9C" w:rsidRDefault="00000000">
            <w:r w:rsidRPr="00CF4D9C">
              <w:rPr>
                <w:rFonts w:eastAsia="Calibri"/>
              </w:rPr>
              <w:t>Kesalahan terbesar. Anjing dan kucing memiliki bentuk tubuh, tekstur bulu, dan pose yang mirip pada resolusi 32x32.</w:t>
            </w:r>
          </w:p>
        </w:tc>
      </w:tr>
      <w:tr w:rsidR="00FE3B81" w:rsidRPr="00CF4D9C" w14:paraId="13DF2AC4" w14:textId="77777777" w:rsidTr="00CF4D9C">
        <w:tc>
          <w:tcPr>
            <w:tcW w:w="2800" w:type="dxa"/>
          </w:tcPr>
          <w:p w14:paraId="03DAC0B5" w14:textId="77777777" w:rsidR="00FE3B81" w:rsidRPr="00CF4D9C" w:rsidRDefault="00000000">
            <w:r w:rsidRPr="00CF4D9C">
              <w:rPr>
                <w:rFonts w:eastAsia="Calibri"/>
              </w:rPr>
              <w:t>Cat diprediksi Dog</w:t>
            </w:r>
          </w:p>
        </w:tc>
        <w:tc>
          <w:tcPr>
            <w:tcW w:w="1700" w:type="dxa"/>
          </w:tcPr>
          <w:p w14:paraId="7A1F9E8A" w14:textId="77777777" w:rsidR="00FE3B81" w:rsidRPr="00CF4D9C" w:rsidRDefault="00000000">
            <w:r w:rsidRPr="00CF4D9C">
              <w:rPr>
                <w:rFonts w:eastAsia="Calibri"/>
              </w:rPr>
              <w:t>78</w:t>
            </w:r>
          </w:p>
        </w:tc>
        <w:tc>
          <w:tcPr>
            <w:tcW w:w="4500" w:type="dxa"/>
          </w:tcPr>
          <w:p w14:paraId="2A121C94" w14:textId="77777777" w:rsidR="00FE3B81" w:rsidRPr="00CF4D9C" w:rsidRDefault="00000000">
            <w:r w:rsidRPr="00CF4D9C">
              <w:rPr>
                <w:rFonts w:eastAsia="Calibri"/>
              </w:rPr>
              <w:t>Kesalahan berlawanan arah dengan jumlah hampir sama, menandakan model memang sulit membedakan keduanya (tidak bias satu arah).</w:t>
            </w:r>
          </w:p>
        </w:tc>
      </w:tr>
      <w:tr w:rsidR="00FE3B81" w:rsidRPr="00CF4D9C" w14:paraId="621067A5" w14:textId="77777777" w:rsidTr="00CF4D9C">
        <w:tc>
          <w:tcPr>
            <w:tcW w:w="2800" w:type="dxa"/>
          </w:tcPr>
          <w:p w14:paraId="7378623D" w14:textId="77777777" w:rsidR="00FE3B81" w:rsidRPr="00CF4D9C" w:rsidRDefault="00000000">
            <w:r w:rsidRPr="00CF4D9C">
              <w:rPr>
                <w:rFonts w:eastAsia="Calibri"/>
              </w:rPr>
              <w:t>Truck diprediksi Automobile</w:t>
            </w:r>
          </w:p>
        </w:tc>
        <w:tc>
          <w:tcPr>
            <w:tcW w:w="1700" w:type="dxa"/>
          </w:tcPr>
          <w:p w14:paraId="6C5DB179" w14:textId="77777777" w:rsidR="00FE3B81" w:rsidRPr="00CF4D9C" w:rsidRDefault="00000000">
            <w:r w:rsidRPr="00CF4D9C">
              <w:rPr>
                <w:rFonts w:eastAsia="Calibri"/>
              </w:rPr>
              <w:t>30</w:t>
            </w:r>
          </w:p>
        </w:tc>
        <w:tc>
          <w:tcPr>
            <w:tcW w:w="4500" w:type="dxa"/>
          </w:tcPr>
          <w:p w14:paraId="616E5DC6" w14:textId="77777777" w:rsidR="00FE3B81" w:rsidRPr="00CF4D9C" w:rsidRDefault="00000000">
            <w:r w:rsidRPr="00CF4D9C">
              <w:rPr>
                <w:rFonts w:eastAsia="Calibri"/>
              </w:rPr>
              <w:t>Kendaraan darat dengan bentuk, roda, dan latar jalan yang mirip.</w:t>
            </w:r>
          </w:p>
        </w:tc>
      </w:tr>
      <w:tr w:rsidR="00FE3B81" w:rsidRPr="00CF4D9C" w14:paraId="0B0D2F0B" w14:textId="77777777" w:rsidTr="00CF4D9C">
        <w:tc>
          <w:tcPr>
            <w:tcW w:w="2800" w:type="dxa"/>
          </w:tcPr>
          <w:p w14:paraId="2A65024E" w14:textId="77777777" w:rsidR="00FE3B81" w:rsidRPr="00CF4D9C" w:rsidRDefault="00000000">
            <w:r w:rsidRPr="00CF4D9C">
              <w:rPr>
                <w:rFonts w:eastAsia="Calibri"/>
              </w:rPr>
              <w:t>Automobile diprediksi Truck</w:t>
            </w:r>
          </w:p>
        </w:tc>
        <w:tc>
          <w:tcPr>
            <w:tcW w:w="1700" w:type="dxa"/>
          </w:tcPr>
          <w:p w14:paraId="00162A41" w14:textId="77777777" w:rsidR="00FE3B81" w:rsidRPr="00CF4D9C" w:rsidRDefault="00000000">
            <w:r w:rsidRPr="00CF4D9C">
              <w:rPr>
                <w:rFonts w:eastAsia="Calibri"/>
              </w:rPr>
              <w:t>28</w:t>
            </w:r>
          </w:p>
        </w:tc>
        <w:tc>
          <w:tcPr>
            <w:tcW w:w="4500" w:type="dxa"/>
          </w:tcPr>
          <w:p w14:paraId="6D5FB0C4" w14:textId="77777777" w:rsidR="00FE3B81" w:rsidRPr="00CF4D9C" w:rsidRDefault="00000000">
            <w:r w:rsidRPr="00CF4D9C">
              <w:rPr>
                <w:rFonts w:eastAsia="Calibri"/>
              </w:rPr>
              <w:t>Kesalahan berlawanan arah dari pasangan di atas.</w:t>
            </w:r>
          </w:p>
        </w:tc>
      </w:tr>
      <w:tr w:rsidR="00FE3B81" w:rsidRPr="00CF4D9C" w14:paraId="0E46E04F" w14:textId="77777777" w:rsidTr="00CF4D9C">
        <w:tc>
          <w:tcPr>
            <w:tcW w:w="2800" w:type="dxa"/>
          </w:tcPr>
          <w:p w14:paraId="13D26009" w14:textId="77777777" w:rsidR="00FE3B81" w:rsidRPr="00CF4D9C" w:rsidRDefault="00000000">
            <w:r w:rsidRPr="00CF4D9C">
              <w:rPr>
                <w:rFonts w:eastAsia="Calibri"/>
              </w:rPr>
              <w:t>Airplane diprediksi Ship</w:t>
            </w:r>
          </w:p>
        </w:tc>
        <w:tc>
          <w:tcPr>
            <w:tcW w:w="1700" w:type="dxa"/>
          </w:tcPr>
          <w:p w14:paraId="08BB051A" w14:textId="77777777" w:rsidR="00FE3B81" w:rsidRPr="00CF4D9C" w:rsidRDefault="00000000">
            <w:r w:rsidRPr="00CF4D9C">
              <w:rPr>
                <w:rFonts w:eastAsia="Calibri"/>
              </w:rPr>
              <w:t>24</w:t>
            </w:r>
          </w:p>
        </w:tc>
        <w:tc>
          <w:tcPr>
            <w:tcW w:w="4500" w:type="dxa"/>
          </w:tcPr>
          <w:p w14:paraId="09BF6308" w14:textId="77777777" w:rsidR="00FE3B81" w:rsidRPr="00CF4D9C" w:rsidRDefault="00000000">
            <w:r w:rsidRPr="00CF4D9C">
              <w:rPr>
                <w:rFonts w:eastAsia="Calibri"/>
              </w:rPr>
              <w:t>Latar belakang biru (langit atau laut) yang serupa.</w:t>
            </w:r>
          </w:p>
        </w:tc>
      </w:tr>
      <w:tr w:rsidR="00FE3B81" w:rsidRPr="00CF4D9C" w14:paraId="5B024918" w14:textId="77777777" w:rsidTr="00CF4D9C">
        <w:tc>
          <w:tcPr>
            <w:tcW w:w="2800" w:type="dxa"/>
          </w:tcPr>
          <w:p w14:paraId="5017E53B" w14:textId="77777777" w:rsidR="00FE3B81" w:rsidRPr="00CF4D9C" w:rsidRDefault="00000000">
            <w:r w:rsidRPr="00CF4D9C">
              <w:rPr>
                <w:rFonts w:eastAsia="Calibri"/>
              </w:rPr>
              <w:t>Ship diprediksi Airplane</w:t>
            </w:r>
          </w:p>
        </w:tc>
        <w:tc>
          <w:tcPr>
            <w:tcW w:w="1700" w:type="dxa"/>
          </w:tcPr>
          <w:p w14:paraId="3FC1DA8E" w14:textId="77777777" w:rsidR="00FE3B81" w:rsidRPr="00CF4D9C" w:rsidRDefault="00000000">
            <w:r w:rsidRPr="00CF4D9C">
              <w:rPr>
                <w:rFonts w:eastAsia="Calibri"/>
              </w:rPr>
              <w:t>22</w:t>
            </w:r>
          </w:p>
        </w:tc>
        <w:tc>
          <w:tcPr>
            <w:tcW w:w="4500" w:type="dxa"/>
          </w:tcPr>
          <w:p w14:paraId="0AEA566D" w14:textId="77777777" w:rsidR="00FE3B81" w:rsidRPr="00CF4D9C" w:rsidRDefault="00000000">
            <w:r w:rsidRPr="00CF4D9C">
              <w:rPr>
                <w:rFonts w:eastAsia="Calibri"/>
              </w:rPr>
              <w:t>Kesalahan berlawanan arah dari pasangan di atas.</w:t>
            </w:r>
          </w:p>
        </w:tc>
      </w:tr>
    </w:tbl>
    <w:p w14:paraId="01BB1216" w14:textId="77777777" w:rsidR="00FE3B81" w:rsidRPr="00CF4D9C" w:rsidRDefault="00FE3B81">
      <w:pPr>
        <w:spacing w:after="150"/>
      </w:pPr>
    </w:p>
    <w:p w14:paraId="00B18CD8" w14:textId="77777777" w:rsidR="00FE3B81" w:rsidRPr="00CF4D9C" w:rsidRDefault="00000000">
      <w:pPr>
        <w:spacing w:after="150"/>
        <w:jc w:val="both"/>
      </w:pPr>
      <w:r w:rsidRPr="00CF4D9C">
        <w:rPr>
          <w:rFonts w:eastAsia="Calibri"/>
          <w:sz w:val="22"/>
          <w:szCs w:val="22"/>
        </w:rPr>
        <w:t>Jumlah kesalahan per kelas (1.000 dikurangi angka diagonal): Cat 174, Dog 139, Bird 92, Airplane 68, Deer 65, Horse 63, Truck 54, Frog 45, Automobile 43, dan Ship 41. Urutan ini konsisten dengan classification report: Cat dan Dog memiliki kesalahan terbanyak, sedangkan Ship dan Automobile paling sedikit. Kesalahan terkonsentrasi pada pasangan kelas yang mirip secara visual, bukan tersebar acak.</w:t>
      </w:r>
    </w:p>
    <w:p w14:paraId="3674EC73" w14:textId="77777777" w:rsidR="00FE3B81" w:rsidRPr="00CF4D9C" w:rsidRDefault="00000000">
      <w:pPr>
        <w:pStyle w:val="Heading1"/>
        <w:spacing w:before="300" w:after="150"/>
        <w:rPr>
          <w:color w:val="auto"/>
        </w:rPr>
      </w:pPr>
      <w:r w:rsidRPr="00CF4D9C">
        <w:rPr>
          <w:color w:val="auto"/>
        </w:rPr>
        <w:t>12. Visualisasi Prediksi SVM pada Citra Test</w:t>
      </w:r>
    </w:p>
    <w:p w14:paraId="68673BDB" w14:textId="6BAF40F1" w:rsidR="00FE3B81" w:rsidRPr="00CF4D9C" w:rsidRDefault="00CF4D9C">
      <w:pPr>
        <w:spacing w:after="150"/>
      </w:pPr>
      <w:r w:rsidRPr="00CF4D9C">
        <w:rPr>
          <w:rFonts w:eastAsia="Consolas"/>
          <w:sz w:val="17"/>
          <w:szCs w:val="17"/>
        </w:rPr>
        <w:drawing>
          <wp:inline distT="0" distB="0" distL="0" distR="0" wp14:anchorId="3D5B47E0" wp14:editId="0C07AF04">
            <wp:extent cx="2912110" cy="1542521"/>
            <wp:effectExtent l="0" t="0" r="2540" b="635"/>
            <wp:docPr id="15606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82554" name=""/>
                    <pic:cNvPicPr/>
                  </pic:nvPicPr>
                  <pic:blipFill>
                    <a:blip r:embed="rId18"/>
                    <a:stretch>
                      <a:fillRect/>
                    </a:stretch>
                  </pic:blipFill>
                  <pic:spPr>
                    <a:xfrm>
                      <a:off x="0" y="0"/>
                      <a:ext cx="2946704" cy="1560845"/>
                    </a:xfrm>
                    <a:prstGeom prst="rect">
                      <a:avLst/>
                    </a:prstGeom>
                  </pic:spPr>
                </pic:pic>
              </a:graphicData>
            </a:graphic>
          </wp:inline>
        </w:drawing>
      </w:r>
    </w:p>
    <w:p w14:paraId="5B70391E" w14:textId="77777777" w:rsidR="00FE3B81" w:rsidRPr="00CF4D9C" w:rsidRDefault="00000000">
      <w:pPr>
        <w:keepNext/>
        <w:spacing w:before="100" w:after="60"/>
        <w:jc w:val="center"/>
      </w:pPr>
      <w:r w:rsidRPr="00CF4D9C">
        <w:rPr>
          <w:noProof/>
        </w:rPr>
        <w:drawing>
          <wp:inline distT="0" distB="0" distL="0" distR="0" wp14:anchorId="67685058" wp14:editId="0CCF2F3C">
            <wp:extent cx="3962400" cy="2509520"/>
            <wp:effectExtent l="0" t="0" r="0" b="5080"/>
            <wp:docPr id="1811416711" name="cifar10_test_cell20_0.png" descr="Gambar 4. Prediksi SVM pada 15 citra test acak (hijau: benar, merah: salah)" title="Gambar 4. Prediksi SVM pada 15 citra test acak (hijau: benar, merah: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75453" cy="2517787"/>
                    </a:xfrm>
                    <a:prstGeom prst="rect">
                      <a:avLst/>
                    </a:prstGeom>
                  </pic:spPr>
                </pic:pic>
              </a:graphicData>
            </a:graphic>
          </wp:inline>
        </w:drawing>
      </w:r>
    </w:p>
    <w:p w14:paraId="7B4C17B3" w14:textId="77777777" w:rsidR="00FE3B81" w:rsidRPr="00CF4D9C" w:rsidRDefault="00000000">
      <w:pPr>
        <w:spacing w:after="200"/>
        <w:jc w:val="center"/>
      </w:pPr>
      <w:r w:rsidRPr="00CF4D9C">
        <w:rPr>
          <w:rFonts w:eastAsia="Calibri"/>
          <w:i/>
          <w:iCs/>
        </w:rPr>
        <w:t>Gambar 4. Prediksi SVM pada 15 citra test acak (hijau: benar, merah: salah)</w:t>
      </w:r>
    </w:p>
    <w:p w14:paraId="31362C22" w14:textId="77777777" w:rsidR="00FE3B81" w:rsidRPr="00CF4D9C" w:rsidRDefault="00000000">
      <w:pPr>
        <w:spacing w:after="150"/>
        <w:jc w:val="both"/>
      </w:pPr>
      <w:r w:rsidRPr="00CF4D9C">
        <w:rPr>
          <w:rFonts w:eastAsia="Calibri"/>
          <w:sz w:val="22"/>
          <w:szCs w:val="22"/>
        </w:rPr>
        <w:lastRenderedPageBreak/>
        <w:t>Lima belas citra dipilih acak dari data test dengan seed 42, ditampilkan dengan label sebenarnya (True) dan prediksi SVM (Pred). Judul hijau menandakan prediksi benar dan merah menandakan salah. Dari 15 citra, 14 diprediksi benar (93,3%), sesuai dengan akurasi keseluruhan sekitar 92%. Satu kesalahan terjadi pada citra ketiga: label sebenarnya Dog diprediksi sebagai Frog. Citra tersebut berupa wajah hewan berbulu dengan warna cokelat kehijauan dan tekstur yang tidak jelas, sehingga wajar membingungkan model. Perlu dicatat bahwa 15 sampel terlalu sedikit untuk menyimpulkan performa, sehingga angka pada bagian 9 dan 11 tetap menjadi acuan utama.</w:t>
      </w:r>
    </w:p>
    <w:p w14:paraId="0647E2CE" w14:textId="77777777" w:rsidR="00FE3B81" w:rsidRPr="00CF4D9C" w:rsidRDefault="00000000">
      <w:pPr>
        <w:pStyle w:val="Heading1"/>
        <w:spacing w:before="300" w:after="150"/>
        <w:rPr>
          <w:color w:val="auto"/>
        </w:rPr>
      </w:pPr>
      <w:r w:rsidRPr="00CF4D9C">
        <w:rPr>
          <w:color w:val="auto"/>
        </w:rPr>
        <w:t>13. Kesimpulan</w:t>
      </w:r>
    </w:p>
    <w:p w14:paraId="0ED4B322" w14:textId="77777777" w:rsidR="00FE3B81" w:rsidRPr="00CF4D9C" w:rsidRDefault="00000000">
      <w:pPr>
        <w:spacing w:after="150"/>
        <w:jc w:val="both"/>
      </w:pPr>
      <w:r w:rsidRPr="00CF4D9C">
        <w:rPr>
          <w:rFonts w:eastAsia="Calibri"/>
          <w:b/>
          <w:bCs/>
          <w:sz w:val="22"/>
          <w:szCs w:val="22"/>
        </w:rPr>
        <w:t xml:space="preserve">1. Performa CNN: </w:t>
      </w:r>
      <w:r w:rsidRPr="00CF4D9C">
        <w:rPr>
          <w:rFonts w:eastAsia="Calibri"/>
          <w:sz w:val="22"/>
          <w:szCs w:val="22"/>
        </w:rPr>
        <w:t>CNN kustom mencapai akurasi test 92,43% dengan precision 93,88%, recall 90,95%, dan loss 0,8339 pada 10.000 citra yang belum pernah dilihat model. Nilai ini hampir sama dengan Val Accuracy 92,69% pada Laporan 1, sehingga model bergeneralisasi dengan baik.</w:t>
      </w:r>
    </w:p>
    <w:p w14:paraId="10E8DEF8" w14:textId="77777777" w:rsidR="00FE3B81" w:rsidRPr="00CF4D9C" w:rsidRDefault="00000000">
      <w:pPr>
        <w:spacing w:after="150"/>
        <w:jc w:val="both"/>
      </w:pPr>
      <w:r w:rsidRPr="00CF4D9C">
        <w:rPr>
          <w:rFonts w:eastAsia="Calibri"/>
          <w:b/>
          <w:bCs/>
          <w:sz w:val="22"/>
          <w:szCs w:val="22"/>
        </w:rPr>
        <w:t xml:space="preserve">2. Fitur yang diekstrak: </w:t>
      </w:r>
      <w:r w:rsidRPr="00CF4D9C">
        <w:rPr>
          <w:rFonts w:eastAsia="Calibri"/>
          <w:sz w:val="22"/>
          <w:szCs w:val="22"/>
        </w:rPr>
        <w:t>Layer svm_features (GlobalAveragePooling2D) mengubah setiap citra test menjadi vektor 512 dimensi, sehingga data test menghasilkan matriks fitur berukuran (10000, 512).</w:t>
      </w:r>
    </w:p>
    <w:p w14:paraId="50BE8BBC" w14:textId="77777777" w:rsidR="00FE3B81" w:rsidRPr="00CF4D9C" w:rsidRDefault="00000000">
      <w:pPr>
        <w:spacing w:after="150"/>
        <w:jc w:val="both"/>
      </w:pPr>
      <w:r w:rsidRPr="00CF4D9C">
        <w:rPr>
          <w:rFonts w:eastAsia="Calibri"/>
          <w:b/>
          <w:bCs/>
          <w:sz w:val="22"/>
          <w:szCs w:val="22"/>
        </w:rPr>
        <w:t xml:space="preserve">3. Performa SVM: </w:t>
      </w:r>
      <w:r w:rsidRPr="00CF4D9C">
        <w:rPr>
          <w:rFonts w:eastAsia="Calibri"/>
          <w:sz w:val="22"/>
          <w:szCs w:val="22"/>
        </w:rPr>
        <w:t>SVM RBF (C=10, gamma='scale') pada fitur tersebut mencapai akurasi test 92,16%. Angka ini lebih rendah 0,27 poin dari CNN dengan softmax head, sehingga tidak ada keuntungan berarti dari penggantian classifier.</w:t>
      </w:r>
    </w:p>
    <w:p w14:paraId="39039B9D" w14:textId="77777777" w:rsidR="00FE3B81" w:rsidRPr="00CF4D9C" w:rsidRDefault="00000000">
      <w:pPr>
        <w:spacing w:after="150"/>
        <w:jc w:val="both"/>
      </w:pPr>
      <w:r w:rsidRPr="00CF4D9C">
        <w:rPr>
          <w:rFonts w:eastAsia="Calibri"/>
          <w:b/>
          <w:bCs/>
          <w:sz w:val="22"/>
          <w:szCs w:val="22"/>
        </w:rPr>
        <w:t xml:space="preserve">4. Target akurasi: </w:t>
      </w:r>
      <w:r w:rsidRPr="00CF4D9C">
        <w:rPr>
          <w:rFonts w:eastAsia="Calibri"/>
          <w:sz w:val="22"/>
          <w:szCs w:val="22"/>
        </w:rPr>
        <w:t>Kedua pendekatan melampaui target minimum 86% dengan margin lebih dari 6 poin persentase.</w:t>
      </w:r>
    </w:p>
    <w:p w14:paraId="5A75BA96" w14:textId="77777777" w:rsidR="00FE3B81" w:rsidRPr="00CF4D9C" w:rsidRDefault="00000000">
      <w:pPr>
        <w:spacing w:after="150"/>
        <w:jc w:val="both"/>
      </w:pPr>
      <w:r w:rsidRPr="00CF4D9C">
        <w:rPr>
          <w:rFonts w:eastAsia="Calibri"/>
          <w:b/>
          <w:bCs/>
          <w:sz w:val="22"/>
          <w:szCs w:val="22"/>
        </w:rPr>
        <w:t xml:space="preserve">5. Analisis per kelas: </w:t>
      </w:r>
      <w:r w:rsidRPr="00CF4D9C">
        <w:rPr>
          <w:rFonts w:eastAsia="Calibri"/>
          <w:sz w:val="22"/>
          <w:szCs w:val="22"/>
        </w:rPr>
        <w:t>Kelas terbaik adalah Automobile dan Ship (F1 = 0.96), sedangkan yang terlemah adalah Cat (F1 = 0.83) dan Dog (F1 = 0.86). Confusion matrix menunjukkan kesalahan terbanyak adalah Dog dan Cat yang saling tertukar (80 dan 78 citra), diikuti Truck dan Automobile.</w:t>
      </w:r>
    </w:p>
    <w:p w14:paraId="7184038D" w14:textId="77777777" w:rsidR="00FE3B81" w:rsidRPr="00CF4D9C" w:rsidRDefault="00000000">
      <w:pPr>
        <w:spacing w:after="150"/>
        <w:jc w:val="both"/>
      </w:pPr>
      <w:r w:rsidRPr="00CF4D9C">
        <w:rPr>
          <w:rFonts w:eastAsia="Calibri"/>
          <w:b/>
          <w:bCs/>
          <w:sz w:val="22"/>
          <w:szCs w:val="22"/>
        </w:rPr>
        <w:t xml:space="preserve">6. Validitas evaluasi: </w:t>
      </w:r>
      <w:r w:rsidRPr="00CF4D9C">
        <w:rPr>
          <w:rFonts w:eastAsia="Calibri"/>
          <w:sz w:val="22"/>
          <w:szCs w:val="22"/>
        </w:rPr>
        <w:t>Notebook testing hanya memuat data test dan tidak melakukan training, sehingga hasil evaluasi tidak bias oleh data leakage.</w:t>
      </w:r>
    </w:p>
    <w:p w14:paraId="70892A1C" w14:textId="77777777" w:rsidR="00FE3B81" w:rsidRPr="00CF4D9C" w:rsidRDefault="00000000">
      <w:pPr>
        <w:spacing w:after="150"/>
        <w:jc w:val="both"/>
      </w:pPr>
      <w:r w:rsidRPr="00CF4D9C">
        <w:rPr>
          <w:rFonts w:eastAsia="Calibri"/>
          <w:b/>
          <w:bCs/>
          <w:sz w:val="22"/>
          <w:szCs w:val="22"/>
        </w:rPr>
        <w:t xml:space="preserve">7. Efisiensi perangkat: </w:t>
      </w:r>
      <w:r w:rsidRPr="00CF4D9C">
        <w:rPr>
          <w:rFonts w:eastAsia="Calibri"/>
          <w:sz w:val="22"/>
          <w:szCs w:val="22"/>
        </w:rPr>
        <w:t>Evaluasi CNN pada 10.000 citra membutuhkan sekitar 8 detik pada NVIDIA GeForce RTX 2050 4GB, dan ekstraksi fitur dilakukan dalam dua chunk agar aman dari GPU out-of-memory pada Intel i7-13620H dengan RAM 16 GB.</w:t>
      </w:r>
    </w:p>
    <w:sectPr w:rsidR="00FE3B81" w:rsidRPr="00CF4D9C" w:rsidSect="00CF4D9C">
      <w:pgSz w:w="11906" w:h="16838"/>
      <w:pgMar w:top="156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5939"/>
    <w:multiLevelType w:val="hybridMultilevel"/>
    <w:tmpl w:val="647678D0"/>
    <w:lvl w:ilvl="0" w:tplc="252C72E4">
      <w:start w:val="1"/>
      <w:numFmt w:val="bullet"/>
      <w:lvlText w:val="●"/>
      <w:lvlJc w:val="left"/>
      <w:pPr>
        <w:ind w:left="720" w:hanging="360"/>
      </w:pPr>
    </w:lvl>
    <w:lvl w:ilvl="1" w:tplc="34C26896">
      <w:start w:val="1"/>
      <w:numFmt w:val="bullet"/>
      <w:lvlText w:val="○"/>
      <w:lvlJc w:val="left"/>
      <w:pPr>
        <w:ind w:left="1440" w:hanging="360"/>
      </w:pPr>
    </w:lvl>
    <w:lvl w:ilvl="2" w:tplc="ACC81984">
      <w:start w:val="1"/>
      <w:numFmt w:val="bullet"/>
      <w:lvlText w:val="■"/>
      <w:lvlJc w:val="left"/>
      <w:pPr>
        <w:ind w:left="2160" w:hanging="360"/>
      </w:pPr>
    </w:lvl>
    <w:lvl w:ilvl="3" w:tplc="5DAAA8B6">
      <w:start w:val="1"/>
      <w:numFmt w:val="bullet"/>
      <w:lvlText w:val="●"/>
      <w:lvlJc w:val="left"/>
      <w:pPr>
        <w:ind w:left="2880" w:hanging="360"/>
      </w:pPr>
    </w:lvl>
    <w:lvl w:ilvl="4" w:tplc="F9ACC7D6">
      <w:start w:val="1"/>
      <w:numFmt w:val="bullet"/>
      <w:lvlText w:val="○"/>
      <w:lvlJc w:val="left"/>
      <w:pPr>
        <w:ind w:left="3600" w:hanging="360"/>
      </w:pPr>
    </w:lvl>
    <w:lvl w:ilvl="5" w:tplc="E4147682">
      <w:start w:val="1"/>
      <w:numFmt w:val="bullet"/>
      <w:lvlText w:val="■"/>
      <w:lvlJc w:val="left"/>
      <w:pPr>
        <w:ind w:left="4320" w:hanging="360"/>
      </w:pPr>
    </w:lvl>
    <w:lvl w:ilvl="6" w:tplc="C980CB6C">
      <w:start w:val="1"/>
      <w:numFmt w:val="bullet"/>
      <w:lvlText w:val="●"/>
      <w:lvlJc w:val="left"/>
      <w:pPr>
        <w:ind w:left="5040" w:hanging="360"/>
      </w:pPr>
    </w:lvl>
    <w:lvl w:ilvl="7" w:tplc="A300C93C">
      <w:start w:val="1"/>
      <w:numFmt w:val="bullet"/>
      <w:lvlText w:val="●"/>
      <w:lvlJc w:val="left"/>
      <w:pPr>
        <w:ind w:left="5760" w:hanging="360"/>
      </w:pPr>
    </w:lvl>
    <w:lvl w:ilvl="8" w:tplc="BD7841B6">
      <w:start w:val="1"/>
      <w:numFmt w:val="bullet"/>
      <w:lvlText w:val="●"/>
      <w:lvlJc w:val="left"/>
      <w:pPr>
        <w:ind w:left="6480" w:hanging="360"/>
      </w:pPr>
    </w:lvl>
  </w:abstractNum>
  <w:num w:numId="1" w16cid:durableId="337466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B81"/>
    <w:rsid w:val="00994DAC"/>
    <w:rsid w:val="00CF4D9C"/>
    <w:rsid w:val="00FE3B8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BB7C"/>
  <w15:docId w15:val="{D6811ECB-5330-47A5-9D6D-AD021384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F4D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1823</Words>
  <Characters>10392</Characters>
  <Application>Microsoft Office Word</Application>
  <DocSecurity>0</DocSecurity>
  <Lines>86</Lines>
  <Paragraphs>24</Paragraphs>
  <ScaleCrop>false</ScaleCrop>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Daffa Fairuzza</cp:lastModifiedBy>
  <cp:revision>2</cp:revision>
  <dcterms:created xsi:type="dcterms:W3CDTF">2026-09-28T04:11:00Z</dcterms:created>
  <dcterms:modified xsi:type="dcterms:W3CDTF">2026-09-28T05:31:00Z</dcterms:modified>
</cp:coreProperties>
</file>