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408A" w14:textId="1417318D" w:rsidR="003557A0" w:rsidRDefault="003F0F9B" w:rsidP="002A14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>KUISIONER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748CEECD" w14:textId="77777777" w:rsidR="003F0F9B" w:rsidRDefault="003F0F9B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IMPLEMENTASI K-MEANS CLUSTERING DALAM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>PEMETAAN DAERAH RAWAN PENCURIAN KENDARAAN BERMOTOR DAN PENCURIAN DENGAN KEKERASAN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BERBASIS SISTEM INFORMASI GEOGRAFIS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4DF292" w14:textId="2666D80A" w:rsidR="003F0F9B" w:rsidRPr="003F0F9B" w:rsidRDefault="0011445F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CA21" wp14:editId="451B3D3F">
                <wp:simplePos x="0" y="0"/>
                <wp:positionH relativeFrom="column">
                  <wp:posOffset>-9525</wp:posOffset>
                </wp:positionH>
                <wp:positionV relativeFrom="paragraph">
                  <wp:posOffset>273685</wp:posOffset>
                </wp:positionV>
                <wp:extent cx="5943600" cy="0"/>
                <wp:effectExtent l="0" t="19050" r="19050" b="19050"/>
                <wp:wrapNone/>
                <wp:docPr id="1498313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7F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55pt" to="46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3F0F9B" w:rsidRPr="003F0F9B">
        <w:rPr>
          <w:rFonts w:ascii="Times New Roman" w:hAnsi="Times New Roman" w:cs="Times New Roman"/>
          <w:b/>
          <w:bCs/>
          <w:sz w:val="24"/>
          <w:szCs w:val="24"/>
        </w:rPr>
        <w:t>(STUDI KASUS DI KABUPATEN PROBOLINGGO)</w:t>
      </w:r>
    </w:p>
    <w:p w14:paraId="725D09E7" w14:textId="3F648C1C" w:rsidR="003F0F9B" w:rsidRDefault="003F0F9B" w:rsidP="003F0F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01265" w14:textId="1F72E360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Identitas Responden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6661"/>
      </w:tblGrid>
      <w:tr w:rsidR="003F0F9B" w14:paraId="016A44BF" w14:textId="77777777" w:rsidTr="003F0F9B">
        <w:tc>
          <w:tcPr>
            <w:tcW w:w="1129" w:type="dxa"/>
          </w:tcPr>
          <w:p w14:paraId="1E19A570" w14:textId="3224A667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6" w:type="dxa"/>
          </w:tcPr>
          <w:p w14:paraId="58EC8E21" w14:textId="2ED6A08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06157D08" w14:textId="354D4437" w:rsidR="003F0F9B" w:rsidRPr="003F0F9B" w:rsidRDefault="003F0F9B" w:rsidP="003F0F9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2FCFE186" w14:textId="77777777" w:rsidTr="003F0F9B">
        <w:tc>
          <w:tcPr>
            <w:tcW w:w="1129" w:type="dxa"/>
          </w:tcPr>
          <w:p w14:paraId="64DC06A3" w14:textId="60D6E330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</w:p>
        </w:tc>
        <w:tc>
          <w:tcPr>
            <w:tcW w:w="426" w:type="dxa"/>
          </w:tcPr>
          <w:p w14:paraId="67F77E58" w14:textId="17875D73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CB6E730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3D89E674" w14:textId="77777777" w:rsidTr="003F0F9B">
        <w:tc>
          <w:tcPr>
            <w:tcW w:w="1129" w:type="dxa"/>
          </w:tcPr>
          <w:p w14:paraId="550B974A" w14:textId="1D0F83C9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426" w:type="dxa"/>
          </w:tcPr>
          <w:p w14:paraId="38B7C1E8" w14:textId="19768991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7C96BAD1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59694939" w14:textId="77777777" w:rsidTr="003F0F9B">
        <w:tc>
          <w:tcPr>
            <w:tcW w:w="1129" w:type="dxa"/>
          </w:tcPr>
          <w:p w14:paraId="6E5AB3CC" w14:textId="773F661F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6" w:type="dxa"/>
          </w:tcPr>
          <w:p w14:paraId="28B09A23" w14:textId="66BD854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A160277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C09C2C" w14:textId="435AEC8B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</w:p>
    <w:p w14:paraId="6CAD7099" w14:textId="77777777" w:rsidR="009A0D61" w:rsidRDefault="009A0D61" w:rsidP="009A0D61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 xml:space="preserve">Dalam memberikan penilaian atau pengujian terhadap web tersebut, kami sudah memberikan beberapa pernyataan dalam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 ini, yang dapat dijawab menggunakan nilai 1 - 5 yang berdasarkan kesesuaian dan kesetujuan antara pernyataan yang ada terhadap hal yang terjadi pada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. Berikut merupakan maksud dari nilai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 jawaban yang ada :</w:t>
      </w:r>
    </w:p>
    <w:p w14:paraId="22220D09" w14:textId="54C589C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1 : Sangat Tidak Sesuai atau Sangat Tidak Setuju</w:t>
      </w:r>
    </w:p>
    <w:p w14:paraId="0F5ADE06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2 : Tidak Sesuai atau Tidak Setuju</w:t>
      </w:r>
    </w:p>
    <w:p w14:paraId="2C045829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3 : Netral</w:t>
      </w:r>
    </w:p>
    <w:p w14:paraId="3DB6D76A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4 : Sesuai atau Setuju</w:t>
      </w:r>
    </w:p>
    <w:p w14:paraId="2A72D207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5 : Sangat Sesuai atau Sangat Tidak Setuju</w:t>
      </w:r>
    </w:p>
    <w:p w14:paraId="051F42B3" w14:textId="77777777" w:rsidR="009A0D61" w:rsidRPr="008B3D64" w:rsidRDefault="009A0D61" w:rsidP="008B3D6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81" w:type="dxa"/>
        <w:tblLook w:val="04A0" w:firstRow="1" w:lastRow="0" w:firstColumn="1" w:lastColumn="0" w:noHBand="0" w:noVBand="1"/>
      </w:tblPr>
      <w:tblGrid>
        <w:gridCol w:w="516"/>
        <w:gridCol w:w="2898"/>
        <w:gridCol w:w="1259"/>
        <w:gridCol w:w="851"/>
        <w:gridCol w:w="992"/>
        <w:gridCol w:w="850"/>
        <w:gridCol w:w="993"/>
        <w:gridCol w:w="992"/>
        <w:gridCol w:w="30"/>
      </w:tblGrid>
      <w:tr w:rsidR="00261F73" w:rsidRPr="00261F73" w14:paraId="47F31339" w14:textId="77777777" w:rsidTr="00261F73">
        <w:trPr>
          <w:gridAfter w:val="1"/>
          <w:wAfter w:w="30" w:type="dxa"/>
          <w:trHeight w:val="315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37D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Pertanyaan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A9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EE9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CEC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88E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922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</w:tr>
      <w:tr w:rsidR="00261F73" w:rsidRPr="00261F73" w14:paraId="3FDF1D2D" w14:textId="77777777" w:rsidTr="00261F73">
        <w:trPr>
          <w:trHeight w:val="570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53D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A. Pengujian Untuk Akses Pengguna dan Admin</w:t>
            </w:r>
          </w:p>
        </w:tc>
      </w:tr>
      <w:tr w:rsidR="00261F73" w:rsidRPr="00261F73" w14:paraId="5CB743B6" w14:textId="77777777" w:rsidTr="00261F73">
        <w:trPr>
          <w:gridAfter w:val="1"/>
          <w:wAfter w:w="30" w:type="dxa"/>
          <w:trHeight w:val="97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23A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DBD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Ketika Anda pertama kali membuka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ini, Anda langsung bisa memahami tujuan dari web ini 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B20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981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E3F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DE8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E26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69261F0" w14:textId="77777777" w:rsidTr="00261F73">
        <w:trPr>
          <w:gridAfter w:val="1"/>
          <w:wAfter w:w="30" w:type="dxa"/>
          <w:trHeight w:val="88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831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11B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membaca penjelasan tentang Curas &amp; Curanmor, Seberapa paham Anda memahami perbedaan antara curas dan curanmor?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D6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B73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498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58B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2F1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830166A" w14:textId="77777777" w:rsidTr="00261F73">
        <w:trPr>
          <w:gridAfter w:val="1"/>
          <w:wAfter w:w="30" w:type="dxa"/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07F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1EB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 seberapa penting atau relevan informasi tentang curas dan curanmor ini untuk diketahui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3A3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995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6E9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C9F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B44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0A8902A" w14:textId="77777777" w:rsidTr="00261F73">
        <w:trPr>
          <w:gridAfter w:val="1"/>
          <w:wAfter w:w="30" w:type="dxa"/>
          <w:trHeight w:val="9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A09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E67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membaca penjelasan di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ini, Seberapa paham Anda terhadap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dan bagaimana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digunakan pada web ini?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475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A19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D96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ED9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55C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3CC61F9" w14:textId="77777777" w:rsidTr="00261F73">
        <w:trPr>
          <w:gridAfter w:val="1"/>
          <w:wAfter w:w="30" w:type="dxa"/>
          <w:trHeight w:val="6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43F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669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dengan pernyataan bahwa penjelasan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sudah cukup sederhana dan tidak terlalu teknis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9A3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881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150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46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625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32AF2DB" w14:textId="77777777" w:rsidTr="00261F73">
        <w:trPr>
          <w:gridAfter w:val="1"/>
          <w:wAfter w:w="30" w:type="dxa"/>
          <w:trHeight w:val="4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5A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CBE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paham Anda memahami arti warna-warna pada peta?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494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993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687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3BE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0B7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689BB0F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837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3AA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 seberapa bermanfaat peta ini dalam membantu untuk memahami tingkat kejahatan di berbagai kecamatan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4C2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D60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A9A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05F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F1A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0CEBCDD4" w14:textId="77777777" w:rsidTr="00261F73">
        <w:trPr>
          <w:gridAfter w:val="1"/>
          <w:wAfter w:w="30" w:type="dxa"/>
          <w:trHeight w:val="66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000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9EC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anda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bahwa peta ini mudah digunakan, baik di desktop maupun di ponsel?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10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BEB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4E8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39E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465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052194D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FD6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4BE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Menurut Anda apakah informasi yang Anda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butuhkan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mudah ditemukan dalam satu halaman?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F36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334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EC3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9CE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15D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43CAE75" w14:textId="77777777" w:rsidTr="00261F73">
        <w:trPr>
          <w:gridAfter w:val="1"/>
          <w:wAfter w:w="30" w:type="dxa"/>
          <w:trHeight w:val="103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4EE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BD8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 tombol-tombol seperti “Cek Daerahmu”, “Curas”, atau “Curanmor”,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mudah ditemukan dan dimengerti fungsinya?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BF4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F65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593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74D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3E3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04AE547D" w14:textId="77777777" w:rsidTr="00261F73">
        <w:trPr>
          <w:trHeight w:val="645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764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B. Pengujian Untuk Akses Admin</w:t>
            </w:r>
          </w:p>
        </w:tc>
      </w:tr>
      <w:tr w:rsidR="00261F73" w:rsidRPr="00261F73" w14:paraId="14858B56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EDB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691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memahami struktur menu di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admin (seperti menu Kecamatan, Klaster, Curas &amp; Curanmor, Hasil Pemetaan,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)?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4DA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B40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E29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7C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65C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F2CED17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1D2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98B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jelas dan mudah dipahami tampilan dari ringkasan data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utama yang ada pada halaman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658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6C4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5B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EFF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606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56F6ECC" w14:textId="77777777" w:rsidTr="00261F73">
        <w:trPr>
          <w:gridAfter w:val="1"/>
          <w:wAfter w:w="30" w:type="dxa"/>
          <w:trHeight w:val="9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627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857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bisa memahami data seperti kecamatan dan klaster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halaman tersebut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071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FE5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A11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5D8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D4C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3487A1A" w14:textId="77777777" w:rsidTr="00261F73">
        <w:trPr>
          <w:gridAfter w:val="1"/>
          <w:wAfter w:w="30" w:type="dxa"/>
          <w:trHeight w:val="103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AC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40E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jika proses untuk menambah, mengedit, atau menghapus data (CRUD) untuk data kecamatan dan klaster sudah cukup mudah dilakukan?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0B7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2EB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161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54E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194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946B504" w14:textId="77777777" w:rsidTr="00261F73">
        <w:trPr>
          <w:gridAfter w:val="1"/>
          <w:wAfter w:w="30" w:type="dxa"/>
          <w:trHeight w:val="75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06B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A16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bisa memahami data Curas dan Curanmor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halaman tersebut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B19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6D6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2B4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B7E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5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04F33F3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4A5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0CE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mudah Anda bisa memahami penambahan data Curas dan Curanmor pada halaman detail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96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F4A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836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48E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0F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8C50B61" w14:textId="77777777" w:rsidTr="00261F73">
        <w:trPr>
          <w:gridAfter w:val="1"/>
          <w:wAfter w:w="30" w:type="dxa"/>
          <w:trHeight w:val="99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D82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391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jika proses untuk menambah, mengedit, atau menghapus data (CRUD) untuk data Curas dan Curanmor sudah cukup mudah dilakukan?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266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267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966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819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B8E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9E65332" w14:textId="77777777" w:rsidTr="00261F73">
        <w:trPr>
          <w:gridAfter w:val="1"/>
          <w:wAfter w:w="30" w:type="dxa"/>
          <w:trHeight w:val="9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535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246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jika validasi atau notifikasi setelah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menginput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atau mengubah data sudah cukup membantu (misalnya: pesan sukses dan gagal)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D61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E0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B15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F4F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FDC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874BD75" w14:textId="77777777" w:rsidTr="00261F73">
        <w:trPr>
          <w:gridAfter w:val="1"/>
          <w:wAfter w:w="30" w:type="dxa"/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7CE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9EA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mudah Anda dalam memahami detail perhitungan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yang ada 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6CB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B8F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D72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F38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3B2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E2E9D26" w14:textId="77777777" w:rsidTr="00261F73">
        <w:trPr>
          <w:trHeight w:val="690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0D5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C. Pengujian Secara Keseluruhan</w:t>
            </w:r>
          </w:p>
        </w:tc>
      </w:tr>
      <w:tr w:rsidR="00261F73" w:rsidRPr="00261F73" w14:paraId="2A339E81" w14:textId="77777777" w:rsidTr="00261F73">
        <w:trPr>
          <w:gridAfter w:val="1"/>
          <w:wAfter w:w="30" w:type="dxa"/>
          <w:trHeight w:val="70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980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A9C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dengan pernyataan tampilannya tetap rapi dan mudah digunakan jika diakses dari perangkat seluler (HP)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B0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23F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F37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4CC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AC9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FA49254" w14:textId="77777777" w:rsidTr="00261F73">
        <w:trPr>
          <w:gridAfter w:val="1"/>
          <w:wAfter w:w="30" w:type="dxa"/>
          <w:trHeight w:val="70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948E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CF5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Apakah menurut Anda tampilan halaman ini menarik dan mudah dipahami?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5E6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22B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72E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49D6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4D8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25DCE4E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5E0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37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Apakah warna dan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font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yang digunakan membuat Anda nyaman saat membaca?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2A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4AC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AE6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AE8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80F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A447FCC" w14:textId="77777777" w:rsidTr="00261F73">
        <w:trPr>
          <w:gridAfter w:val="1"/>
          <w:wAfter w:w="30" w:type="dxa"/>
          <w:trHeight w:val="49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72F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EF8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Apakah bahasa yang digunakan mudah dimengerti?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1BC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E760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180E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A42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636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52662C5" w14:textId="77777777" w:rsidTr="00261F73">
        <w:trPr>
          <w:gridAfter w:val="1"/>
          <w:wAfter w:w="30" w:type="dxa"/>
          <w:trHeight w:val="67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87F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7DF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 secara keseluruhan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bermanfaat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B8D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BB7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8AD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518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09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43B6DA99" w14:textId="77777777" w:rsidTr="00261F73">
        <w:trPr>
          <w:gridAfter w:val="1"/>
          <w:wAfter w:w="30" w:type="dxa"/>
          <w:trHeight w:val="4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EF4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CDE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puas Anda atas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504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0F4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31D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D1C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F87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F536F04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E75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B51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Pilih Jumlah Klaster atau Kategori yang lebih mudah Anda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pahami</w:t>
            </w:r>
            <w:proofErr w:type="spellEnd"/>
          </w:p>
        </w:tc>
      </w:tr>
      <w:tr w:rsidR="00261F73" w:rsidRPr="00261F73" w14:paraId="1A78A876" w14:textId="77777777" w:rsidTr="00261F73">
        <w:trPr>
          <w:trHeight w:val="630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F9D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A40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 Klaster (Aman dan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116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4E60E3D" w14:textId="77777777" w:rsidTr="00261F73">
        <w:trPr>
          <w:trHeight w:val="630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7D0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5A7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 Klaster (Aman, Sedang, dan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B0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F8AAFE6" w14:textId="77777777" w:rsidTr="00261F73">
        <w:trPr>
          <w:trHeight w:val="94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31A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627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 Klaster (Sangat Aman, Aman, Rawan, dan Sangat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0D9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6E40EB2" w14:textId="77777777" w:rsidTr="00261F73">
        <w:trPr>
          <w:trHeight w:val="1260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C8D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F7F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 Klaster (Sangat Aman, Aman, Sedang, Rawan, dan Sangat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398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99406E0" w14:textId="77777777" w:rsidTr="00261F73">
        <w:trPr>
          <w:trHeight w:val="5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A42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A055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Lebih dari 5 Klaster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DC0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B9AC08A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AA86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A6E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Fitur apa yang menurut Anda paling berguna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</w:t>
            </w:r>
          </w:p>
        </w:tc>
      </w:tr>
      <w:tr w:rsidR="00261F73" w:rsidRPr="00261F73" w14:paraId="18531EFF" w14:textId="77777777" w:rsidTr="00261F73">
        <w:trPr>
          <w:trHeight w:val="841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644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7C53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4041A0EB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E1D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070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Adakah bagian yang menurut Anda membingungkan atau tidak perlu?</w:t>
            </w:r>
          </w:p>
        </w:tc>
      </w:tr>
      <w:tr w:rsidR="00261F73" w:rsidRPr="00261F73" w14:paraId="2C6327EC" w14:textId="77777777" w:rsidTr="00261F73">
        <w:trPr>
          <w:trHeight w:val="1084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226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8FE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7846C98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9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A2B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Anda, apakah ada fitur yang perlu ditingkatkan ? Jika Ya, Sebutkan</w:t>
            </w:r>
          </w:p>
        </w:tc>
      </w:tr>
      <w:tr w:rsidR="00261F73" w:rsidRPr="00261F73" w14:paraId="7E0EDB9D" w14:textId="77777777" w:rsidTr="00261F73">
        <w:trPr>
          <w:trHeight w:val="934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7C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8BF3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1AAA125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D6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77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Saran menurut Anda untuk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agar semakin meningkatkan pengalaman pengguna</w:t>
            </w:r>
          </w:p>
        </w:tc>
      </w:tr>
      <w:tr w:rsidR="00261F73" w:rsidRPr="00261F73" w14:paraId="0F5145DE" w14:textId="77777777" w:rsidTr="00261F73">
        <w:trPr>
          <w:trHeight w:val="997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D02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152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8B3D64" w14:paraId="415D010C" w14:textId="77777777" w:rsidTr="009A0D61">
        <w:trPr>
          <w:jc w:val="right"/>
        </w:trPr>
        <w:tc>
          <w:tcPr>
            <w:tcW w:w="3196" w:type="dxa"/>
          </w:tcPr>
          <w:p w14:paraId="71FE6A32" w14:textId="77777777" w:rsidR="009A0D61" w:rsidRDefault="009A0D61" w:rsidP="008B3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6905D" w14:textId="20333DE2" w:rsidR="008B3D64" w:rsidRDefault="008B3D64" w:rsidP="008B3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Probolinggo, </w:t>
            </w:r>
            <w:r w:rsidR="009A0D61">
              <w:rPr>
                <w:rFonts w:ascii="Times New Roman" w:hAnsi="Times New Roman" w:cs="Times New Roman"/>
                <w:sz w:val="24"/>
                <w:szCs w:val="24"/>
              </w:rPr>
              <w:t xml:space="preserve">5 Mei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8B3D64" w14:paraId="7891A94A" w14:textId="77777777" w:rsidTr="009A0D61">
        <w:trPr>
          <w:jc w:val="right"/>
        </w:trPr>
        <w:tc>
          <w:tcPr>
            <w:tcW w:w="3196" w:type="dxa"/>
          </w:tcPr>
          <w:p w14:paraId="4DD30990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0F011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CF938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64" w14:paraId="055D4826" w14:textId="77777777" w:rsidTr="009A0D61">
        <w:trPr>
          <w:jc w:val="right"/>
        </w:trPr>
        <w:tc>
          <w:tcPr>
            <w:tcW w:w="3196" w:type="dxa"/>
          </w:tcPr>
          <w:p w14:paraId="356BD87F" w14:textId="75CD4314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(...............................................)</w:t>
            </w:r>
          </w:p>
        </w:tc>
      </w:tr>
    </w:tbl>
    <w:p w14:paraId="426C8837" w14:textId="77777777" w:rsidR="008B3D64" w:rsidRPr="008B3D64" w:rsidRDefault="008B3D64" w:rsidP="008B3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3D64" w:rsidRPr="008B3D64" w:rsidSect="008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39D4C" w14:textId="77777777" w:rsidR="00E72E94" w:rsidRDefault="00E72E94" w:rsidP="0011445F">
      <w:pPr>
        <w:spacing w:after="0" w:line="240" w:lineRule="auto"/>
      </w:pPr>
      <w:r>
        <w:separator/>
      </w:r>
    </w:p>
  </w:endnote>
  <w:endnote w:type="continuationSeparator" w:id="0">
    <w:p w14:paraId="32D0AB3D" w14:textId="77777777" w:rsidR="00E72E94" w:rsidRDefault="00E72E94" w:rsidP="0011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18A0F" w14:textId="77777777" w:rsidR="00E72E94" w:rsidRDefault="00E72E94" w:rsidP="0011445F">
      <w:pPr>
        <w:spacing w:after="0" w:line="240" w:lineRule="auto"/>
      </w:pPr>
      <w:r>
        <w:separator/>
      </w:r>
    </w:p>
  </w:footnote>
  <w:footnote w:type="continuationSeparator" w:id="0">
    <w:p w14:paraId="4E893A79" w14:textId="77777777" w:rsidR="00E72E94" w:rsidRDefault="00E72E94" w:rsidP="0011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4C48"/>
    <w:multiLevelType w:val="hybridMultilevel"/>
    <w:tmpl w:val="664AA9FE"/>
    <w:lvl w:ilvl="0" w:tplc="C7EE89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9B"/>
    <w:rsid w:val="000349B4"/>
    <w:rsid w:val="000941C2"/>
    <w:rsid w:val="0011445F"/>
    <w:rsid w:val="00257EC1"/>
    <w:rsid w:val="00261F73"/>
    <w:rsid w:val="002A14F9"/>
    <w:rsid w:val="002A319A"/>
    <w:rsid w:val="002F2BC3"/>
    <w:rsid w:val="003557A0"/>
    <w:rsid w:val="003F0F9B"/>
    <w:rsid w:val="00513F14"/>
    <w:rsid w:val="00627E09"/>
    <w:rsid w:val="006705D2"/>
    <w:rsid w:val="00740C09"/>
    <w:rsid w:val="008424AB"/>
    <w:rsid w:val="008B3D64"/>
    <w:rsid w:val="008E7760"/>
    <w:rsid w:val="00935AF2"/>
    <w:rsid w:val="009A0D61"/>
    <w:rsid w:val="009C5F81"/>
    <w:rsid w:val="00AB5727"/>
    <w:rsid w:val="00B566C3"/>
    <w:rsid w:val="00CA28C2"/>
    <w:rsid w:val="00D06E22"/>
    <w:rsid w:val="00DD67F6"/>
    <w:rsid w:val="00DE2325"/>
    <w:rsid w:val="00E72E94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9400"/>
  <w15:chartTrackingRefBased/>
  <w15:docId w15:val="{86AE4721-2EB7-46E2-8B62-E021F8BC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5F"/>
  </w:style>
  <w:style w:type="paragraph" w:styleId="Footer">
    <w:name w:val="footer"/>
    <w:basedOn w:val="Normal"/>
    <w:link w:val="Foot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Fauzi Rahman</dc:creator>
  <cp:keywords/>
  <dc:description/>
  <cp:lastModifiedBy>Daffa Fauzi Rahman</cp:lastModifiedBy>
  <cp:revision>4</cp:revision>
  <cp:lastPrinted>2025-04-13T17:41:00Z</cp:lastPrinted>
  <dcterms:created xsi:type="dcterms:W3CDTF">2025-04-12T16:12:00Z</dcterms:created>
  <dcterms:modified xsi:type="dcterms:W3CDTF">2025-05-05T07:59:00Z</dcterms:modified>
</cp:coreProperties>
</file>