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2FC8C" w14:textId="77777777" w:rsidR="00380408" w:rsidRPr="00380408" w:rsidRDefault="00380408" w:rsidP="00380408">
      <w:pPr>
        <w:rPr>
          <w:b/>
          <w:bCs/>
        </w:rPr>
      </w:pPr>
      <w:r w:rsidRPr="00380408">
        <w:rPr>
          <w:b/>
          <w:bCs/>
        </w:rPr>
        <w:t>DISKUSI PANEL</w:t>
      </w:r>
    </w:p>
    <w:p w14:paraId="209F52C4" w14:textId="77777777" w:rsidR="00380408" w:rsidRPr="00380408" w:rsidRDefault="00380408" w:rsidP="00380408">
      <w:r w:rsidRPr="00380408">
        <w:t>Mengapa sebagian orang menganggap wibu aneh?</w:t>
      </w:r>
    </w:p>
    <w:p w14:paraId="1B36DCC2" w14:textId="77777777" w:rsidR="00380408" w:rsidRPr="00380408" w:rsidRDefault="00380408" w:rsidP="00380408">
      <w:r w:rsidRPr="00380408">
        <w:rPr>
          <w:b/>
          <w:bCs/>
        </w:rPr>
        <w:t>Jawab:</w:t>
      </w:r>
      <w:r w:rsidRPr="00380408">
        <w:t xml:space="preserve"> baik terkait pertanyaan tersebut menurut bidang psikologi sebenarnya Menjadi seorang wibu atau penyuka anime dan budaya Jepang enggak bisa disebut sebagai orang aneh. Hobi nonton anime hingga punya waifu pun enggak menjadi masalah.</w:t>
      </w:r>
    </w:p>
    <w:p w14:paraId="22BFB0C1" w14:textId="77777777" w:rsidR="00380408" w:rsidRPr="00380408" w:rsidRDefault="00380408" w:rsidP="00380408">
      <w:r w:rsidRPr="00380408">
        <w:t xml:space="preserve">Nah, yang menjadi kecenderungan agak aneh adalah ketika (anime) itu benar-benar terbawa ke kehidupan sehari-hari. Misalnya seperti memiliki waifu. Waifu itu kan berasal dari kata </w:t>
      </w:r>
      <w:r w:rsidRPr="00380408">
        <w:rPr>
          <w:i/>
          <w:iCs/>
        </w:rPr>
        <w:t>wife</w:t>
      </w:r>
      <w:r w:rsidRPr="00380408">
        <w:t xml:space="preserve"> (istri) itu. Kalau itu cuma buat lucu-lucuan, artinya dia menyadari bahwa ini bukan realita, cuma sekadar lucu-lucuan aja, enggak apa-apa. Dia masih bisa membedakan mana yang realitas mana yang bukan</w:t>
      </w:r>
    </w:p>
    <w:p w14:paraId="2EECB162" w14:textId="77777777" w:rsidR="00380408" w:rsidRPr="00380408" w:rsidRDefault="00380408" w:rsidP="00380408">
      <w:r w:rsidRPr="00380408">
        <w:t>Misalnya, dia lagi berkegiatan nih, terus bilang, ‘Aduh gue harus pulang cepat, nih, gue ditungguin sama istri gue, nih,’ gitu. Sementara kita tahu dia enggak punya istri. Itu sudah ada seperti dia meyakini betul bahwa benar ada (istri waifu),</w:t>
      </w:r>
    </w:p>
    <w:p w14:paraId="495DCB33" w14:textId="77777777" w:rsidR="00380408" w:rsidRPr="00380408" w:rsidRDefault="00380408" w:rsidP="00380408">
      <w:r w:rsidRPr="00380408">
        <w:t>Apakah menjadi wibu itu normal atau kelainan psikologis?</w:t>
      </w:r>
    </w:p>
    <w:p w14:paraId="2E49521F" w14:textId="77777777" w:rsidR="00380408" w:rsidRPr="00380408" w:rsidRDefault="00380408" w:rsidP="00380408">
      <w:r w:rsidRPr="00380408">
        <w:rPr>
          <w:b/>
          <w:bCs/>
        </w:rPr>
        <w:t>Jawab:</w:t>
      </w:r>
      <w:r w:rsidRPr="00380408">
        <w:t xml:space="preserve"> Kalau sampai suka itu, kan, sebenarnya seperti hobi. Itu tentu masih normal, artinya enggak ada sesuatu yang bisa dibilang kelainan.</w:t>
      </w:r>
    </w:p>
    <w:p w14:paraId="4DE04CFF" w14:textId="77777777" w:rsidR="00380408" w:rsidRPr="00380408" w:rsidRDefault="00380408" w:rsidP="00380408">
      <w:r w:rsidRPr="00380408">
        <w:t>Apa upaya yang dapat ibu lakukan agar wibu tersebut tidak bertingkah berlebihan sebagai wibu</w:t>
      </w:r>
    </w:p>
    <w:p w14:paraId="30F6B565" w14:textId="77777777" w:rsidR="00380408" w:rsidRPr="00380408" w:rsidRDefault="00380408" w:rsidP="00380408">
      <w:r w:rsidRPr="00380408">
        <w:rPr>
          <w:b/>
          <w:bCs/>
        </w:rPr>
        <w:t>Jawab:</w:t>
      </w:r>
      <w:r w:rsidRPr="00380408">
        <w:t xml:space="preserve"> Nah jika sudah berlebihan saya pribadi merasa bahwa hal tersebut sangat sulit. Setidaknya harus dari pendekatan anggota keluarga dan teman dekatnya sendiri. Memperkenalkan dia dengan aktivitas baru dan hal-hal baru di luar kebiasaannya mungkin juga bisa menjadi jalan keluar.</w:t>
      </w:r>
    </w:p>
    <w:p w14:paraId="1AEDD2E1" w14:textId="77777777" w:rsidR="00380408" w:rsidRDefault="00380408"/>
    <w:sectPr w:rsidR="00380408">
      <w:pgSz w:w="12240" w:h="15840"/>
      <w:pgMar w:top="1985"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408"/>
    <w:rsid w:val="00380408"/>
    <w:rsid w:val="00393A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4E277"/>
  <w15:chartTrackingRefBased/>
  <w15:docId w15:val="{94FF71E6-1E96-4271-8770-779F79DAB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04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04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04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04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04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04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04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04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04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04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04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04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04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04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04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04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04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0408"/>
    <w:rPr>
      <w:rFonts w:eastAsiaTheme="majorEastAsia" w:cstheme="majorBidi"/>
      <w:color w:val="272727" w:themeColor="text1" w:themeTint="D8"/>
    </w:rPr>
  </w:style>
  <w:style w:type="paragraph" w:styleId="Title">
    <w:name w:val="Title"/>
    <w:basedOn w:val="Normal"/>
    <w:next w:val="Normal"/>
    <w:link w:val="TitleChar"/>
    <w:uiPriority w:val="10"/>
    <w:qFormat/>
    <w:rsid w:val="003804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04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04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04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0408"/>
    <w:pPr>
      <w:spacing w:before="160"/>
      <w:jc w:val="center"/>
    </w:pPr>
    <w:rPr>
      <w:i/>
      <w:iCs/>
      <w:color w:val="404040" w:themeColor="text1" w:themeTint="BF"/>
    </w:rPr>
  </w:style>
  <w:style w:type="character" w:customStyle="1" w:styleId="QuoteChar">
    <w:name w:val="Quote Char"/>
    <w:basedOn w:val="DefaultParagraphFont"/>
    <w:link w:val="Quote"/>
    <w:uiPriority w:val="29"/>
    <w:rsid w:val="00380408"/>
    <w:rPr>
      <w:i/>
      <w:iCs/>
      <w:color w:val="404040" w:themeColor="text1" w:themeTint="BF"/>
    </w:rPr>
  </w:style>
  <w:style w:type="paragraph" w:styleId="ListParagraph">
    <w:name w:val="List Paragraph"/>
    <w:basedOn w:val="Normal"/>
    <w:uiPriority w:val="34"/>
    <w:qFormat/>
    <w:rsid w:val="00380408"/>
    <w:pPr>
      <w:ind w:left="720"/>
      <w:contextualSpacing/>
    </w:pPr>
  </w:style>
  <w:style w:type="character" w:styleId="IntenseEmphasis">
    <w:name w:val="Intense Emphasis"/>
    <w:basedOn w:val="DefaultParagraphFont"/>
    <w:uiPriority w:val="21"/>
    <w:qFormat/>
    <w:rsid w:val="00380408"/>
    <w:rPr>
      <w:i/>
      <w:iCs/>
      <w:color w:val="0F4761" w:themeColor="accent1" w:themeShade="BF"/>
    </w:rPr>
  </w:style>
  <w:style w:type="paragraph" w:styleId="IntenseQuote">
    <w:name w:val="Intense Quote"/>
    <w:basedOn w:val="Normal"/>
    <w:next w:val="Normal"/>
    <w:link w:val="IntenseQuoteChar"/>
    <w:uiPriority w:val="30"/>
    <w:qFormat/>
    <w:rsid w:val="003804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0408"/>
    <w:rPr>
      <w:i/>
      <w:iCs/>
      <w:color w:val="0F4761" w:themeColor="accent1" w:themeShade="BF"/>
    </w:rPr>
  </w:style>
  <w:style w:type="character" w:styleId="IntenseReference">
    <w:name w:val="Intense Reference"/>
    <w:basedOn w:val="DefaultParagraphFont"/>
    <w:uiPriority w:val="32"/>
    <w:qFormat/>
    <w:rsid w:val="003804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214</Words>
  <Characters>1286</Characters>
  <Application>Microsoft Office Word</Application>
  <DocSecurity>0</DocSecurity>
  <Lines>21</Lines>
  <Paragraphs>4</Paragraphs>
  <ScaleCrop>false</ScaleCrop>
  <Company/>
  <LinksUpToDate>false</LinksUpToDate>
  <CharactersWithSpaces>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Dhidhi Pambudi</dc:creator>
  <cp:keywords/>
  <dc:description/>
  <cp:lastModifiedBy>Dhidhi Pambudi</cp:lastModifiedBy>
  <cp:revision>1</cp:revision>
  <dcterms:created xsi:type="dcterms:W3CDTF">2026-08-31T07:40:00Z</dcterms:created>
  <dcterms:modified xsi:type="dcterms:W3CDTF">2026-08-31T07:42:00Z</dcterms:modified>
</cp:coreProperties>
</file>