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EDEE3" w14:textId="77777777" w:rsidR="00FB6A44" w:rsidRPr="00FB6A44" w:rsidRDefault="00FB6A44" w:rsidP="00FB6A44">
      <w:pPr>
        <w:rPr>
          <w:b/>
          <w:bCs/>
        </w:rPr>
      </w:pPr>
      <w:r w:rsidRPr="00FB6A44">
        <w:rPr>
          <w:b/>
          <w:bCs/>
        </w:rPr>
        <w:t>Penjabaran tentang munculnya ketertarikan Wibu terhadap karakter 2D (</w:t>
      </w:r>
      <w:r w:rsidRPr="00FB6A44">
        <w:rPr>
          <w:b/>
          <w:bCs/>
          <w:i/>
          <w:iCs/>
        </w:rPr>
        <w:t>two dimensional character</w:t>
      </w:r>
      <w:r w:rsidRPr="00FB6A44">
        <w:rPr>
          <w:b/>
          <w:bCs/>
        </w:rPr>
        <w:t>)</w:t>
      </w:r>
    </w:p>
    <w:p w14:paraId="1379934B" w14:textId="77777777" w:rsidR="00FB6A44" w:rsidRPr="00FB6A44" w:rsidRDefault="00FB6A44" w:rsidP="00FB6A44">
      <w:r w:rsidRPr="00FB6A44">
        <w:rPr>
          <w:b/>
          <w:bCs/>
        </w:rPr>
        <w:t>Oleh: Joy Abrian Lombok</w:t>
      </w:r>
    </w:p>
    <w:p w14:paraId="3A145C38" w14:textId="77777777" w:rsidR="00FB6A44" w:rsidRPr="00FB6A44" w:rsidRDefault="00FB6A44" w:rsidP="00FB6A44">
      <w:r w:rsidRPr="00FB6A44">
        <w:rPr>
          <w:b/>
          <w:bCs/>
        </w:rPr>
        <w:t>DISCLAIMER:</w:t>
      </w:r>
    </w:p>
    <w:p w14:paraId="3A229E1F" w14:textId="77777777" w:rsidR="00FB6A44" w:rsidRPr="00FB6A44" w:rsidRDefault="00FB6A44" w:rsidP="00FB6A44">
      <w:r w:rsidRPr="00FB6A44">
        <w:t>Saya bukan ahli atau seseorang yang mempunyai pengetahuan lebih di bidang yang akan dibicarakan yaitu psikologi dan hanya orang awam. Jadi semua opini dan argumen yang saya sampaikan disini mohon tidak dikutip didalam penelitian ilmiah apapun tapi kiranya dijadikan bahan bacaan saja.</w:t>
      </w:r>
    </w:p>
    <w:p w14:paraId="5D18D391" w14:textId="77777777" w:rsidR="00FB6A44" w:rsidRPr="00FB6A44" w:rsidRDefault="00FB6A44" w:rsidP="00FB6A44">
      <w:pPr>
        <w:rPr>
          <w:b/>
          <w:bCs/>
        </w:rPr>
      </w:pPr>
      <w:r w:rsidRPr="00FB6A44">
        <w:rPr>
          <w:b/>
          <w:bCs/>
        </w:rPr>
        <w:t>Abstract</w:t>
      </w:r>
    </w:p>
    <w:p w14:paraId="1C794662" w14:textId="77777777" w:rsidR="00FB6A44" w:rsidRPr="00FB6A44" w:rsidRDefault="00FB6A44" w:rsidP="00FB6A44">
      <w:r w:rsidRPr="00FB6A44">
        <w:rPr>
          <w:i/>
          <w:iCs/>
        </w:rPr>
        <w:t>Now Japanese culture has spread very widely throughout the world because of the entertainment media produced in that country. These media are like Japanese dramas and Japanese music or J-Pop. However, the most popular media that come from the land of the rising sun are Anime and Manga. These characters from anime and manga are idols for millions of people around the world, even to the point that some fall in love with these characters. Why is that?, where does the love for 2D characters come from which, rivals the love for an individual. Is it because of the need to have someone? or a sense of wanting to imitate the actions of other parties?.</w:t>
      </w:r>
    </w:p>
    <w:p w14:paraId="738DD5DF" w14:textId="77777777" w:rsidR="00FB6A44" w:rsidRPr="00FB6A44" w:rsidRDefault="00FB6A44" w:rsidP="00FB6A44">
      <w:pPr>
        <w:rPr>
          <w:b/>
          <w:bCs/>
          <w:lang w:val="nb-NO"/>
        </w:rPr>
      </w:pPr>
      <w:r w:rsidRPr="00FB6A44">
        <w:rPr>
          <w:b/>
          <w:bCs/>
          <w:lang w:val="nb-NO"/>
        </w:rPr>
        <w:t>Abstrak</w:t>
      </w:r>
    </w:p>
    <w:p w14:paraId="2352B5AA" w14:textId="77777777" w:rsidR="00FB6A44" w:rsidRPr="00FB6A44" w:rsidRDefault="00FB6A44" w:rsidP="00FB6A44">
      <w:r w:rsidRPr="00FB6A44">
        <w:rPr>
          <w:lang w:val="nb-NO"/>
        </w:rPr>
        <w:t xml:space="preserve">Sekarang budaya jejepangan telah tersebar sangat luas di seluruh dunia karena media-media hiburan yang diproduksi di negara tersebut. Media-media tersebut seperti drama Jepang maupun musik Jepang atau J-Pop. Namun media paling populer yang datang dari negeri matahari terbit yaitu Anime dan Manga. </w:t>
      </w:r>
      <w:r w:rsidRPr="00FB6A44">
        <w:t>Karakter-karakter dari anime dan manga inilah yang menjadi idola bagi jutaan orang diseluruh dunia, bahkan sampai ada yang jatuh cinta dengan karakter-karakter ini. Mengapa demikian ?, darimana datangnya rasa cinta kepada karakter 2D yang dimana, menandingi rasa cinta terhadap suatu individu. Apakah karena keperluan untuk memiliki seseorang ? atau rasa ingin meniru aksi dari pihak lain ?.</w:t>
      </w:r>
    </w:p>
    <w:p w14:paraId="370FF2BB" w14:textId="77777777" w:rsidR="00FB6A44" w:rsidRPr="00FB6A44" w:rsidRDefault="00FB6A44" w:rsidP="00FB6A44">
      <w:pPr>
        <w:rPr>
          <w:b/>
          <w:bCs/>
        </w:rPr>
      </w:pPr>
      <w:r w:rsidRPr="00FB6A44">
        <w:rPr>
          <w:b/>
          <w:bCs/>
        </w:rPr>
        <w:t>LATAR BELAKANG</w:t>
      </w:r>
    </w:p>
    <w:p w14:paraId="79DFBDB5" w14:textId="77777777" w:rsidR="00FB6A44" w:rsidRPr="00FB6A44" w:rsidRDefault="00FB6A44" w:rsidP="00FB6A44">
      <w:r w:rsidRPr="00FB6A44">
        <w:t xml:space="preserve">Sebelum membahas lebih jauh ada baiknya saya jabarkan beberapa definisi yang diperlukan di dalam penelitian ini. Anime adalah kata yang digunakan oleh orang-orang yang tinggal di luar Jepang untuk menggambarkan kartun atau animasi yang </w:t>
      </w:r>
      <w:r w:rsidRPr="00FB6A44">
        <w:lastRenderedPageBreak/>
        <w:t xml:space="preserve">diproduksi di Jepang. Menggunakan kata dalam percakapan bahasa Inggris pada dasarnya sama dengan menggambarkan sesuatu sebagai serial kartun Jepang atau film animasi atau pertunjukan dari Jepang (Anon n.d.). Manga adalah istilah umum untuk berbagai macam buku komik dan novel grafis yang awalnya diproduksi dan diterbitkan di Jepang. Tidak seperti buku komik Amerika, yang biasanya dicetak dengan warna penuh, manga Jepang hampir selalu diterbitkan dalam warna hitam putih (Anon n.d.). Dan Wibu atau </w:t>
      </w:r>
      <w:r w:rsidRPr="00FB6A44">
        <w:rPr>
          <w:i/>
          <w:iCs/>
        </w:rPr>
        <w:t>weeb</w:t>
      </w:r>
      <w:r w:rsidRPr="00FB6A44">
        <w:t xml:space="preserve"> adalah orang yang tertarik dengan anime dan budaya Jepang (Anon n.d.). Istilah tersebut biasanya menjadi pengganti kata </w:t>
      </w:r>
      <w:r w:rsidRPr="00FB6A44">
        <w:rPr>
          <w:i/>
          <w:iCs/>
        </w:rPr>
        <w:t>otaku</w:t>
      </w:r>
      <w:r w:rsidRPr="00FB6A44">
        <w:t xml:space="preserve"> diluar Jepang.</w:t>
      </w:r>
    </w:p>
    <w:p w14:paraId="177DB76D" w14:textId="77777777" w:rsidR="00FB6A44" w:rsidRPr="00FB6A44" w:rsidRDefault="00FB6A44" w:rsidP="00FB6A44">
      <w:r w:rsidRPr="00FB6A44">
        <w:t xml:space="preserve">Rasa tertarik, suka, cinta dan sayang merupakan rasa-rasa yang secara alamiah dimiliki oleh manusia. Mungkin wajar jika rasa tertarik diarahkan kepada suatu benda seni maupun orang. Namun rasa cinta dan sayang tidak biasanya diarahkan terhadap sesuatu yang tidak nyata. Misalnya diarahkan kepada karakter-karakter dalam suatu cerita. Karakter-karakter dalam anime dan manga yang diidolakan atau disukai oleh orang-orang biasanya disebut dengan sebutan </w:t>
      </w:r>
      <w:r w:rsidRPr="00FB6A44">
        <w:rPr>
          <w:i/>
          <w:iCs/>
        </w:rPr>
        <w:t>waifu</w:t>
      </w:r>
      <w:r w:rsidRPr="00FB6A44">
        <w:t xml:space="preserve"> untuk karakter perempuan dan </w:t>
      </w:r>
      <w:r w:rsidRPr="00FB6A44">
        <w:rPr>
          <w:i/>
          <w:iCs/>
        </w:rPr>
        <w:t>husbando</w:t>
      </w:r>
      <w:r w:rsidRPr="00FB6A44">
        <w:t xml:space="preserve"> untuk karakter laki-laki. Kedua kata tersebut merupakan kata serapan dari bahasa inggris yaitu </w:t>
      </w:r>
      <w:r w:rsidRPr="00FB6A44">
        <w:rPr>
          <w:i/>
          <w:iCs/>
        </w:rPr>
        <w:t>wife</w:t>
      </w:r>
      <w:r w:rsidRPr="00FB6A44">
        <w:t xml:space="preserve"> dan </w:t>
      </w:r>
      <w:r w:rsidRPr="00FB6A44">
        <w:rPr>
          <w:i/>
          <w:iCs/>
        </w:rPr>
        <w:t>husbando</w:t>
      </w:r>
      <w:r w:rsidRPr="00FB6A44">
        <w:t xml:space="preserve"> tapi dikatakan dengan pelafalan Jepang. </w:t>
      </w:r>
      <w:r w:rsidRPr="00FB6A44">
        <w:rPr>
          <w:i/>
          <w:iCs/>
        </w:rPr>
        <w:t>Waifu</w:t>
      </w:r>
      <w:r w:rsidRPr="00FB6A44">
        <w:t xml:space="preserve"> dan </w:t>
      </w:r>
      <w:r w:rsidRPr="00FB6A44">
        <w:rPr>
          <w:i/>
          <w:iCs/>
        </w:rPr>
        <w:t>Husbando</w:t>
      </w:r>
      <w:r w:rsidRPr="00FB6A44">
        <w:t xml:space="preserve"> inilah yang dijadikan sebagai tempat para “wibu-wibu” ini menaruh rasa ketertarikan. Biasanya karakter-karakter ini memiliki ciri khasnya masing-masing yang membuat “wibu-wibu” ini tertarik. Sehingga ciri khas tersebut bisa menjadi salah satu faktor penting dalam menjabarkan bagaimana individu-individu ini bisa tertarik dengan karakter tidak nyata tersebut. Sehingga pertanyaan yang perlu kita jawab disini yaitu secara general, bagaimana rasa ketertarikan ini bisa muncul ?.</w:t>
      </w:r>
    </w:p>
    <w:p w14:paraId="4CF28F03" w14:textId="77777777" w:rsidR="00FB6A44" w:rsidRPr="00FB6A44" w:rsidRDefault="00FB6A44" w:rsidP="00FB6A44">
      <w:pPr>
        <w:rPr>
          <w:b/>
          <w:bCs/>
        </w:rPr>
      </w:pPr>
      <w:r w:rsidRPr="00FB6A44">
        <w:rPr>
          <w:b/>
          <w:bCs/>
        </w:rPr>
        <w:t>PEMBAHASAN</w:t>
      </w:r>
    </w:p>
    <w:p w14:paraId="10654BB2" w14:textId="77777777" w:rsidR="00FB6A44" w:rsidRPr="00FB6A44" w:rsidRDefault="00FB6A44" w:rsidP="00FB6A44">
      <w:pPr>
        <w:rPr>
          <w:lang w:val="nb-NO"/>
        </w:rPr>
      </w:pPr>
      <w:r w:rsidRPr="00FB6A44">
        <w:t xml:space="preserve">Pertama saya akan membahas tentang butuhnya seorang pendamping. Dalam membahas argument ini kita akan membahas tentang teori </w:t>
      </w:r>
      <w:r w:rsidRPr="00FB6A44">
        <w:rPr>
          <w:i/>
          <w:iCs/>
        </w:rPr>
        <w:t>the need to belong</w:t>
      </w:r>
      <w:r w:rsidRPr="00FB6A44">
        <w:t xml:space="preserve"> atau kebutuhan untuk memiliki. Kebutuhan untuk memiliki biasanya diarahkan kepada individu yang ingin merasakan “dibutuhkan” dalam suatu grup tapi dalam konteks penelitian ini, akan mengarah ke “individu ingin memiliki”. Terdapat salah satu artikel ilmiah yang menjadi fokus kita untuk menjelaskan fenomena ini yaitu </w:t>
      </w:r>
      <w:r w:rsidRPr="00FB6A44">
        <w:rPr>
          <w:i/>
          <w:iCs/>
        </w:rPr>
        <w:t>“The Need to Belong: Desire for Interpersonal Attachments as a Fundamental Human Motivation.”</w:t>
      </w:r>
      <w:r w:rsidRPr="00FB6A44">
        <w:t xml:space="preserve"> Oleh Roy Baumeister dan Mark Leary. Di dalam artikel tersebut dikatakn bahwa manusia secara alami didorong untuk membangun dan mempertahankan rasa </w:t>
      </w:r>
      <w:r w:rsidRPr="00FB6A44">
        <w:lastRenderedPageBreak/>
        <w:t xml:space="preserve">memiliki. Oleh karena itu, kebutuhan untuk memiliki harus ditemukan pada tingkat tertentu pada semua manusia di semua budaya, meskipun secara alami orang akan mengharapkan adanya perbedaan individu dalam kekuatan dan intensitas, serta variasi budaya dan individu dalam cara orang mengekspresikan dan memenuhi kebutuhan (Baumeister and Leary 1995). Manusia membangun hubungan interpersonal terdorong oleh persaingan untuk sumber daya yang terbatas. Jadi, kecenderungan untuk membentuk dan mempertahankan ikatan sosial akan memiliki manfaat penting untuk membela diri dan melindungi sumber daya seseorang dari ancaman eksternal (Baumeister and Leary 1995). Pada awalnya dikatakan bahwa “kesendirian” atau rasa ingin memiliki suatu “kontak sosial” menjadi faktor penting dalam muncul rasa “membutuhkan” namun dalam pandangan lain rasa kontak sosial tersebut harus diiringi dengan keinginan untuk berhubungan intim. </w:t>
      </w:r>
      <w:r w:rsidRPr="00FB6A44">
        <w:rPr>
          <w:lang w:val="nb-NO"/>
        </w:rPr>
        <w:t xml:space="preserve">Sehingga “yang dibutuhkan adalah kontak sosial yang teratur dengan orang-orang yang merasa terhubung dengannya” (Baumeister and Leary 1995). Dari pembahasan tersebut terdapat dua hal penting yang bisa diambil yaitu pertama, seseorang terdorong memerlukan “orang lain” untuk melindungi “sumber dayanya”. Kedua, Kontak sosial yang intim secara teratur menjadi motor penggerak bagi rasa “ingin memiliki”. Sehingga jika kita berdasarkan pada konteks pembahasan penelitian sekarang maka “sumber daya” disini bisa kita anggap sebagai “kenyamanan” diri kita. Jadi kita melindungi “kenyamanan” diri kita dengan membangun kontak sosial yang intim secara teratur dengan </w:t>
      </w:r>
      <w:r w:rsidRPr="00FB6A44">
        <w:rPr>
          <w:i/>
          <w:iCs/>
          <w:lang w:val="nb-NO"/>
        </w:rPr>
        <w:t>waifu</w:t>
      </w:r>
      <w:r w:rsidRPr="00FB6A44">
        <w:rPr>
          <w:lang w:val="nb-NO"/>
        </w:rPr>
        <w:t xml:space="preserve"> atau </w:t>
      </w:r>
      <w:r w:rsidRPr="00FB6A44">
        <w:rPr>
          <w:i/>
          <w:iCs/>
          <w:lang w:val="nb-NO"/>
        </w:rPr>
        <w:t>husbando</w:t>
      </w:r>
      <w:r w:rsidRPr="00FB6A44">
        <w:rPr>
          <w:lang w:val="nb-NO"/>
        </w:rPr>
        <w:t xml:space="preserve"> yang kita sayangi. Hal ini mendorong kita untuk terus menerus memberi rasa sayang kepada karakter-karakter ini untuk memenuhi keperluan “ingin memiliki” kita.</w:t>
      </w:r>
    </w:p>
    <w:p w14:paraId="1915AAD5" w14:textId="77777777" w:rsidR="00FB6A44" w:rsidRPr="00FB6A44" w:rsidRDefault="00FB6A44" w:rsidP="00FB6A44">
      <w:pPr>
        <w:rPr>
          <w:lang w:val="nb-NO"/>
        </w:rPr>
      </w:pPr>
      <w:r w:rsidRPr="00FB6A44">
        <w:rPr>
          <w:lang w:val="nb-NO"/>
        </w:rPr>
        <w:t xml:space="preserve">Lalu apakah ketertarikan ini termasuk cinta ?. Definisi cinta romantis itu sendiri menurut Nathaniel Branden yaitu “keterikatan spiritual-emosional-seksual yang penuh gairah antara seorang pria dan seorang wanita yang mencerminkan penghargaan yang tinggi terhadap nilai pribadi satu sama lain” (Branden 1985). Jadi terdapat 3 hal yyang perlu dilihat yaitu keterikatan spiritual-emosional-seksual, seorang pria dan Wanita dan penghargaan yang tinggi terhadap satu dengan yang lain. Dalam hubungan antara seorang individu dengan karakter fiktif, 2 dari 3 hal tersebut terpenuhi yaitu keterikan spiritual-emosional dan seksual. Yang dimana biarpun ini hanyalah datang dari 1 sisi, mengingat bahwa tidak ada timbal balik yang akan ditimbulkan sehingga bisa dibilang bahwa timbal balik sudah dihasilkan dari satu sisi saja. Lalu kedua penghargaan tertinggi antar satu sama yang lain, yang dimana sama seperti penjelasan tadi, hal ini bersifat satu sisi saja. Tapi dalam hubungan ini tidak </w:t>
      </w:r>
      <w:r w:rsidRPr="00FB6A44">
        <w:rPr>
          <w:lang w:val="nb-NO"/>
        </w:rPr>
        <w:lastRenderedPageBreak/>
        <w:t>ada kata “seorang pria dan Wanita” yang ada hanyalah salah satu pihak yang merupakan “seseorang”. Sehingga berdasarkan konteks tersebut, hubungan ini tidak termasuk “cinta romantis”. Namun jika kita mengandaikan bahwa karakter tersebut merupakan “individu” tersendiri. Maka hubungan ini bisa diakui keberadaannya.</w:t>
      </w:r>
    </w:p>
    <w:p w14:paraId="6F476593" w14:textId="77777777" w:rsidR="00FB6A44" w:rsidRPr="00FB6A44" w:rsidRDefault="00FB6A44" w:rsidP="00FB6A44">
      <w:pPr>
        <w:rPr>
          <w:b/>
          <w:bCs/>
          <w:lang w:val="nb-NO"/>
        </w:rPr>
      </w:pPr>
      <w:r w:rsidRPr="00FB6A44">
        <w:rPr>
          <w:b/>
          <w:bCs/>
          <w:lang w:val="nb-NO"/>
        </w:rPr>
        <w:t>KESIMPULAN</w:t>
      </w:r>
    </w:p>
    <w:p w14:paraId="21109B16" w14:textId="77777777" w:rsidR="00FB6A44" w:rsidRPr="00FB6A44" w:rsidRDefault="00FB6A44" w:rsidP="00FB6A44">
      <w:r w:rsidRPr="00FB6A44">
        <w:rPr>
          <w:lang w:val="nb-NO"/>
        </w:rPr>
        <w:t xml:space="preserve">Pembahasan tentang rasa ketertarikan wibu terhadap karakter anime dan manga merupakan pembahasan menarik yang melibatkan pemahaman tentang konstruksi diri dan hasrat manusia akan pendamping maupun kebutuhan manusia untuk mencintai. Namun diatas semua itu, kesimpulannya ialah kebahagiaan dan kenyamanan merupakan tujuan akhir dari apa yang dilakukan oleh para wibu ini. </w:t>
      </w:r>
      <w:r w:rsidRPr="00FB6A44">
        <w:t>Semua manusia berhak bahagia.</w:t>
      </w:r>
    </w:p>
    <w:p w14:paraId="151A5703" w14:textId="77777777" w:rsidR="00FB6A44" w:rsidRPr="00FB6A44" w:rsidRDefault="00FB6A44" w:rsidP="00FB6A44">
      <w:pPr>
        <w:rPr>
          <w:b/>
          <w:bCs/>
        </w:rPr>
      </w:pPr>
      <w:r w:rsidRPr="00FB6A44">
        <w:rPr>
          <w:b/>
          <w:bCs/>
        </w:rPr>
        <w:t>DAFTAR PUSTAKA</w:t>
      </w:r>
    </w:p>
    <w:p w14:paraId="2E88D486" w14:textId="77777777" w:rsidR="00FB6A44" w:rsidRPr="00FB6A44" w:rsidRDefault="00FB6A44" w:rsidP="00FB6A44">
      <w:pPr>
        <w:numPr>
          <w:ilvl w:val="0"/>
          <w:numId w:val="1"/>
        </w:numPr>
      </w:pPr>
      <w:r w:rsidRPr="00FB6A44">
        <w:t>Anon. n.d. “A Beginner’s Guide to Manga | The New York Public Library.” Retrieved May 10, 2022a (</w:t>
      </w:r>
      <w:hyperlink r:id="rId5" w:tgtFrame="_blank" w:history="1">
        <w:r w:rsidRPr="00FB6A44">
          <w:rPr>
            <w:rStyle w:val="Hyperlink"/>
          </w:rPr>
          <w:t>https://www.nypl.org/blog/2018/12/27/beginners-guide-manga</w:t>
        </w:r>
      </w:hyperlink>
      <w:r w:rsidRPr="00FB6A44">
        <w:t>).</w:t>
      </w:r>
    </w:p>
    <w:p w14:paraId="524DE8A1" w14:textId="77777777" w:rsidR="00FB6A44" w:rsidRPr="00FB6A44" w:rsidRDefault="00FB6A44" w:rsidP="00FB6A44">
      <w:pPr>
        <w:numPr>
          <w:ilvl w:val="0"/>
          <w:numId w:val="1"/>
        </w:numPr>
      </w:pPr>
      <w:r w:rsidRPr="00FB6A44">
        <w:t>Anon. n.d. “Urban Dictionary: Weeb.” Retrieved May 10, 2022b (</w:t>
      </w:r>
      <w:hyperlink r:id="rId6" w:tgtFrame="_blank" w:history="1">
        <w:r w:rsidRPr="00FB6A44">
          <w:rPr>
            <w:rStyle w:val="Hyperlink"/>
          </w:rPr>
          <w:t>https://www.urbandictionary.com/define.php?term=Weeb</w:t>
        </w:r>
      </w:hyperlink>
      <w:r w:rsidRPr="00FB6A44">
        <w:t>).</w:t>
      </w:r>
    </w:p>
    <w:p w14:paraId="11E23B10" w14:textId="77777777" w:rsidR="00FB6A44" w:rsidRPr="00FB6A44" w:rsidRDefault="00FB6A44" w:rsidP="00FB6A44">
      <w:pPr>
        <w:numPr>
          <w:ilvl w:val="0"/>
          <w:numId w:val="1"/>
        </w:numPr>
      </w:pPr>
      <w:r w:rsidRPr="00FB6A44">
        <w:t>Anon. n.d. “What Is Anime?” Retrieved May 10, 2022c (</w:t>
      </w:r>
      <w:hyperlink r:id="rId7" w:tgtFrame="_blank" w:history="1">
        <w:r w:rsidRPr="00FB6A44">
          <w:rPr>
            <w:rStyle w:val="Hyperlink"/>
          </w:rPr>
          <w:t>https://www.lifewire.com/what-is-anime-4154949</w:t>
        </w:r>
      </w:hyperlink>
      <w:r w:rsidRPr="00FB6A44">
        <w:t>).</w:t>
      </w:r>
    </w:p>
    <w:p w14:paraId="2F008EBC" w14:textId="77777777" w:rsidR="00FB6A44" w:rsidRPr="00FB6A44" w:rsidRDefault="00FB6A44" w:rsidP="00FB6A44">
      <w:pPr>
        <w:numPr>
          <w:ilvl w:val="0"/>
          <w:numId w:val="1"/>
        </w:numPr>
      </w:pPr>
      <w:r w:rsidRPr="00FB6A44">
        <w:t xml:space="preserve">Baumeister, Roy F., and Mark R. Leary. 1995. “The Need to Belong: Desire for Interpersonal Attachments as a Fundamental Human Motivation.” </w:t>
      </w:r>
      <w:r w:rsidRPr="00FB6A44">
        <w:rPr>
          <w:i/>
          <w:iCs/>
        </w:rPr>
        <w:t>Psychological Bulletin</w:t>
      </w:r>
      <w:r w:rsidRPr="00FB6A44">
        <w:t xml:space="preserve"> 117(3):497–529. doi: 10.1037/0033-2909.117.3.497.</w:t>
      </w:r>
    </w:p>
    <w:p w14:paraId="4370856F" w14:textId="77777777" w:rsidR="00FB6A44" w:rsidRPr="00FB6A44" w:rsidRDefault="00FB6A44" w:rsidP="00FB6A44">
      <w:pPr>
        <w:numPr>
          <w:ilvl w:val="0"/>
          <w:numId w:val="1"/>
        </w:numPr>
      </w:pPr>
      <w:r w:rsidRPr="00FB6A44">
        <w:t xml:space="preserve">Branden, Nathaniel. 1985. </w:t>
      </w:r>
      <w:r w:rsidRPr="00FB6A44">
        <w:rPr>
          <w:i/>
          <w:iCs/>
        </w:rPr>
        <w:t>The Psychology of Romantic Love</w:t>
      </w:r>
      <w:r w:rsidRPr="00FB6A44">
        <w:t>. Bantam Book.</w:t>
      </w:r>
    </w:p>
    <w:p w14:paraId="4B3C0BA5" w14:textId="77777777" w:rsidR="00FB6A44" w:rsidRDefault="00FB6A44"/>
    <w:sectPr w:rsidR="00FB6A44">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94670"/>
    <w:multiLevelType w:val="multilevel"/>
    <w:tmpl w:val="131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07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44"/>
    <w:rsid w:val="00393A6F"/>
    <w:rsid w:val="00FB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40D3"/>
  <w15:chartTrackingRefBased/>
  <w15:docId w15:val="{868F5961-1095-4391-9E72-495DBB93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A44"/>
    <w:rPr>
      <w:rFonts w:eastAsiaTheme="majorEastAsia" w:cstheme="majorBidi"/>
      <w:color w:val="272727" w:themeColor="text1" w:themeTint="D8"/>
    </w:rPr>
  </w:style>
  <w:style w:type="paragraph" w:styleId="Title">
    <w:name w:val="Title"/>
    <w:basedOn w:val="Normal"/>
    <w:next w:val="Normal"/>
    <w:link w:val="TitleChar"/>
    <w:uiPriority w:val="10"/>
    <w:qFormat/>
    <w:rsid w:val="00FB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A44"/>
    <w:pPr>
      <w:spacing w:before="160"/>
      <w:jc w:val="center"/>
    </w:pPr>
    <w:rPr>
      <w:i/>
      <w:iCs/>
      <w:color w:val="404040" w:themeColor="text1" w:themeTint="BF"/>
    </w:rPr>
  </w:style>
  <w:style w:type="character" w:customStyle="1" w:styleId="QuoteChar">
    <w:name w:val="Quote Char"/>
    <w:basedOn w:val="DefaultParagraphFont"/>
    <w:link w:val="Quote"/>
    <w:uiPriority w:val="29"/>
    <w:rsid w:val="00FB6A44"/>
    <w:rPr>
      <w:i/>
      <w:iCs/>
      <w:color w:val="404040" w:themeColor="text1" w:themeTint="BF"/>
    </w:rPr>
  </w:style>
  <w:style w:type="paragraph" w:styleId="ListParagraph">
    <w:name w:val="List Paragraph"/>
    <w:basedOn w:val="Normal"/>
    <w:uiPriority w:val="34"/>
    <w:qFormat/>
    <w:rsid w:val="00FB6A44"/>
    <w:pPr>
      <w:ind w:left="720"/>
      <w:contextualSpacing/>
    </w:pPr>
  </w:style>
  <w:style w:type="character" w:styleId="IntenseEmphasis">
    <w:name w:val="Intense Emphasis"/>
    <w:basedOn w:val="DefaultParagraphFont"/>
    <w:uiPriority w:val="21"/>
    <w:qFormat/>
    <w:rsid w:val="00FB6A44"/>
    <w:rPr>
      <w:i/>
      <w:iCs/>
      <w:color w:val="0F4761" w:themeColor="accent1" w:themeShade="BF"/>
    </w:rPr>
  </w:style>
  <w:style w:type="paragraph" w:styleId="IntenseQuote">
    <w:name w:val="Intense Quote"/>
    <w:basedOn w:val="Normal"/>
    <w:next w:val="Normal"/>
    <w:link w:val="IntenseQuoteChar"/>
    <w:uiPriority w:val="30"/>
    <w:qFormat/>
    <w:rsid w:val="00FB6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A44"/>
    <w:rPr>
      <w:i/>
      <w:iCs/>
      <w:color w:val="0F4761" w:themeColor="accent1" w:themeShade="BF"/>
    </w:rPr>
  </w:style>
  <w:style w:type="character" w:styleId="IntenseReference">
    <w:name w:val="Intense Reference"/>
    <w:basedOn w:val="DefaultParagraphFont"/>
    <w:uiPriority w:val="32"/>
    <w:qFormat/>
    <w:rsid w:val="00FB6A44"/>
    <w:rPr>
      <w:b/>
      <w:bCs/>
      <w:smallCaps/>
      <w:color w:val="0F4761" w:themeColor="accent1" w:themeShade="BF"/>
      <w:spacing w:val="5"/>
    </w:rPr>
  </w:style>
  <w:style w:type="character" w:styleId="Hyperlink">
    <w:name w:val="Hyperlink"/>
    <w:basedOn w:val="DefaultParagraphFont"/>
    <w:uiPriority w:val="99"/>
    <w:unhideWhenUsed/>
    <w:rsid w:val="00FB6A44"/>
    <w:rPr>
      <w:color w:val="467886" w:themeColor="hyperlink"/>
      <w:u w:val="single"/>
    </w:rPr>
  </w:style>
  <w:style w:type="character" w:styleId="UnresolvedMention">
    <w:name w:val="Unresolved Mention"/>
    <w:basedOn w:val="DefaultParagraphFont"/>
    <w:uiPriority w:val="99"/>
    <w:semiHidden/>
    <w:unhideWhenUsed/>
    <w:rsid w:val="00FB6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fewire.com/what-is-anime-41549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rbandictionary.com/define.php?term=Weeb" TargetMode="External"/><Relationship Id="rId5" Type="http://schemas.openxmlformats.org/officeDocument/2006/relationships/hyperlink" Target="https://www.nypl.org/blog/2018/12/27/beginners-guide-mang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1276</Words>
  <Characters>7632</Characters>
  <Application>Microsoft Office Word</Application>
  <DocSecurity>0</DocSecurity>
  <Lines>129</Lines>
  <Paragraphs>29</Paragraphs>
  <ScaleCrop>false</ScaleCrop>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Dhidhi Pambudi</dc:creator>
  <cp:keywords/>
  <dc:description/>
  <cp:lastModifiedBy>Dhidhi Pambudi</cp:lastModifiedBy>
  <cp:revision>1</cp:revision>
  <dcterms:created xsi:type="dcterms:W3CDTF">2026-08-31T07:54:00Z</dcterms:created>
  <dcterms:modified xsi:type="dcterms:W3CDTF">2026-08-31T08:31:00Z</dcterms:modified>
</cp:coreProperties>
</file>