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7E1B" w14:textId="77777777" w:rsidR="00246BE7" w:rsidRPr="008600DB" w:rsidRDefault="00246BE7" w:rsidP="00246BE7">
      <w:pPr>
        <w:rPr>
          <w:b/>
          <w:bCs/>
        </w:rPr>
      </w:pPr>
      <w:r w:rsidRPr="008600DB">
        <w:rPr>
          <w:b/>
          <w:bCs/>
        </w:rPr>
        <w:t>Eksperimen: Penyesuaian Jarak Teks (Text Spacing)</w:t>
      </w:r>
    </w:p>
    <w:p w14:paraId="3816AAC0" w14:textId="77777777" w:rsidR="00246BE7" w:rsidRPr="008600DB" w:rsidRDefault="00246BE7" w:rsidP="00246BE7">
      <w:pPr>
        <w:rPr>
          <w:b/>
          <w:bCs/>
        </w:rPr>
      </w:pPr>
      <w:r w:rsidRPr="008600DB">
        <w:rPr>
          <w:b/>
          <w:bCs/>
        </w:rPr>
        <w:t>1. Identifikasi Masalah</w:t>
      </w:r>
    </w:p>
    <w:p w14:paraId="58A15287" w14:textId="77777777" w:rsidR="00246BE7" w:rsidRPr="008600DB" w:rsidRDefault="00246BE7" w:rsidP="00246BE7">
      <w:r w:rsidRPr="008600DB">
        <w:t>Beberapa pengguna, terutama mereka yang memiliki gangguan penglihatan, disleksia, atau gangguan pemrosesan visual lainnya, mungkin mengalami kesulitan membaca teks dengan jarak standar antar huruf, kata, atau paragraf. Jarak teks yang terlalu sempit atau padat dapat membuat teks sulit dibaca dan menyebabkan kelelahan visual. Oleh karena itu, memberikan opsi untuk menyesuaikan jarak teks sangat penting untuk meningkatkan aksesibilitas dan kenyamanan membaca.</w:t>
      </w:r>
    </w:p>
    <w:p w14:paraId="3FE7E986" w14:textId="77777777" w:rsidR="00246BE7" w:rsidRPr="008600DB" w:rsidRDefault="00246BE7" w:rsidP="00246BE7">
      <w:pPr>
        <w:rPr>
          <w:b/>
          <w:bCs/>
        </w:rPr>
      </w:pPr>
      <w:r w:rsidRPr="008600DB">
        <w:rPr>
          <w:b/>
          <w:bCs/>
        </w:rPr>
        <w:t>2. Deskripsi Masalah</w:t>
      </w:r>
    </w:p>
    <w:p w14:paraId="3EF68369" w14:textId="77777777" w:rsidR="00246BE7" w:rsidRPr="008600DB" w:rsidRDefault="00246BE7" w:rsidP="00246BE7">
      <w:r w:rsidRPr="008600DB">
        <w:t>Masalah utama adalah jarak teks yang tidak fleksibel pada halaman web, yang dapat menghambat pengalaman membaca bagi beberapa pengguna. Sebagai contoh, individu dengan disleksia mungkin merasa bahwa huruf-huruf dan kata-kata terlalu dekat satu sama lain, sehingga teks menjadi sulit dipahami. Dengan tidak adanya opsi untuk menyesuaikan jarak teks, pengguna ini mungkin meninggalkan situs web karena kesulitan dalam membaca konten, mengurangi aksesibilitas dan inklusivitas situs tersebut.</w:t>
      </w:r>
    </w:p>
    <w:p w14:paraId="121C22CC" w14:textId="77777777" w:rsidR="00246BE7" w:rsidRPr="008600DB" w:rsidRDefault="00246BE7" w:rsidP="00246BE7">
      <w:pPr>
        <w:rPr>
          <w:b/>
          <w:bCs/>
        </w:rPr>
      </w:pPr>
      <w:r w:rsidRPr="008600DB">
        <w:rPr>
          <w:b/>
          <w:bCs/>
        </w:rPr>
        <w:t>3. Contoh Kasus yang Sering Terjadi</w:t>
      </w:r>
    </w:p>
    <w:p w14:paraId="5C6FA2CE" w14:textId="77777777" w:rsidR="00246BE7" w:rsidRPr="008600DB" w:rsidRDefault="00246BE7" w:rsidP="00246BE7">
      <w:pPr>
        <w:numPr>
          <w:ilvl w:val="0"/>
          <w:numId w:val="1"/>
        </w:numPr>
      </w:pPr>
      <w:r w:rsidRPr="008600DB">
        <w:rPr>
          <w:b/>
          <w:bCs/>
        </w:rPr>
        <w:t>Situs E-Learning:</w:t>
      </w:r>
      <w:r w:rsidRPr="008600DB">
        <w:t xml:space="preserve"> Siswa dengan disleksia mungkin mengalami kesulitan dalam membaca materi pembelajaran jika jarak antar huruf dan kata terlalu sempit.</w:t>
      </w:r>
    </w:p>
    <w:p w14:paraId="41C5A99A" w14:textId="77777777" w:rsidR="00246BE7" w:rsidRPr="008600DB" w:rsidRDefault="00246BE7" w:rsidP="00246BE7">
      <w:pPr>
        <w:numPr>
          <w:ilvl w:val="0"/>
          <w:numId w:val="1"/>
        </w:numPr>
      </w:pPr>
      <w:r w:rsidRPr="008600DB">
        <w:rPr>
          <w:b/>
          <w:bCs/>
        </w:rPr>
        <w:t>Aplikasi Pembaca Berita:</w:t>
      </w:r>
      <w:r w:rsidRPr="008600DB">
        <w:t xml:space="preserve"> Pengguna lanjut usia dengan penglihatan yang menurun mungkin memerlukan jarak teks yang lebih besar untuk membaca artikel berita dengan nyaman.</w:t>
      </w:r>
    </w:p>
    <w:p w14:paraId="570860F2" w14:textId="77777777" w:rsidR="00246BE7" w:rsidRPr="008600DB" w:rsidRDefault="00246BE7" w:rsidP="00246BE7">
      <w:pPr>
        <w:numPr>
          <w:ilvl w:val="0"/>
          <w:numId w:val="1"/>
        </w:numPr>
      </w:pPr>
      <w:r w:rsidRPr="008600DB">
        <w:rPr>
          <w:b/>
          <w:bCs/>
        </w:rPr>
        <w:t>Situs Blog:</w:t>
      </w:r>
      <w:r w:rsidRPr="008600DB">
        <w:t xml:space="preserve"> Blogger yang menggunakan font dengan jarak huruf yang terlalu rapat dapat kehilangan audiens dengan kebutuhan khusus dalam membaca teks.</w:t>
      </w:r>
    </w:p>
    <w:p w14:paraId="777C023F" w14:textId="77777777" w:rsidR="00246BE7" w:rsidRPr="008600DB" w:rsidRDefault="00246BE7" w:rsidP="00246BE7">
      <w:pPr>
        <w:rPr>
          <w:b/>
          <w:bCs/>
        </w:rPr>
      </w:pPr>
      <w:r w:rsidRPr="008600DB">
        <w:rPr>
          <w:b/>
          <w:bCs/>
        </w:rPr>
        <w:t>4. Metodologi Eksperimen</w:t>
      </w:r>
    </w:p>
    <w:p w14:paraId="6B6F1F06" w14:textId="77777777" w:rsidR="00246BE7" w:rsidRPr="008600DB" w:rsidRDefault="00246BE7" w:rsidP="00246BE7">
      <w:r w:rsidRPr="008600DB">
        <w:t>Tujuan dari eksperimen ini adalah untuk memungkinkan pengguna menyesuaikan jarak huruf, kata, dan paragraf pada halaman web menggunakan pengaturan yang mudah diakses seperti slider. Pengguna dapat menguji fitur ini dan menilai apakah penyesuaian jarak teks meningkatkan kenyamanan membaca dan mengurangi ketegangan mata.</w:t>
      </w:r>
    </w:p>
    <w:p w14:paraId="210617DA" w14:textId="77777777" w:rsidR="00246BE7" w:rsidRPr="008600DB" w:rsidRDefault="00246BE7" w:rsidP="00246BE7">
      <w:r w:rsidRPr="008600DB">
        <w:rPr>
          <w:b/>
          <w:bCs/>
        </w:rPr>
        <w:t>Langkah-langkah:</w:t>
      </w:r>
    </w:p>
    <w:p w14:paraId="01CDC49D" w14:textId="77777777" w:rsidR="00246BE7" w:rsidRPr="008600DB" w:rsidRDefault="00246BE7" w:rsidP="00246BE7">
      <w:pPr>
        <w:numPr>
          <w:ilvl w:val="0"/>
          <w:numId w:val="2"/>
        </w:numPr>
      </w:pPr>
      <w:r w:rsidRPr="008600DB">
        <w:rPr>
          <w:b/>
          <w:bCs/>
        </w:rPr>
        <w:t>Pembuatan Halaman Web:</w:t>
      </w:r>
      <w:r w:rsidRPr="008600DB">
        <w:t xml:space="preserve"> Buat halaman HTML sederhana dengan teks contoh dan kontrol slider untuk menyesuaikan jarak teks.</w:t>
      </w:r>
    </w:p>
    <w:p w14:paraId="4DFC7A46" w14:textId="77777777" w:rsidR="00246BE7" w:rsidRPr="008600DB" w:rsidRDefault="00246BE7" w:rsidP="00246BE7">
      <w:pPr>
        <w:numPr>
          <w:ilvl w:val="0"/>
          <w:numId w:val="2"/>
        </w:numPr>
      </w:pPr>
      <w:r w:rsidRPr="008600DB">
        <w:rPr>
          <w:b/>
          <w:bCs/>
        </w:rPr>
        <w:t>Implementasi Penyesuaian Jarak Teks:</w:t>
      </w:r>
      <w:r w:rsidRPr="008600DB">
        <w:t xml:space="preserve"> Gunakan CSS dan JavaScript untuk memungkinkan penyesuaian jarak antar huruf dan kata secara real-time.</w:t>
      </w:r>
    </w:p>
    <w:p w14:paraId="69EBB4F5" w14:textId="77777777" w:rsidR="00246BE7" w:rsidRPr="008600DB" w:rsidRDefault="00246BE7" w:rsidP="00246BE7">
      <w:pPr>
        <w:numPr>
          <w:ilvl w:val="0"/>
          <w:numId w:val="2"/>
        </w:numPr>
      </w:pPr>
      <w:r w:rsidRPr="008600DB">
        <w:rPr>
          <w:b/>
          <w:bCs/>
        </w:rPr>
        <w:t>Pengujian Pengalaman Pengguna:</w:t>
      </w:r>
      <w:r w:rsidRPr="008600DB">
        <w:t xml:space="preserve"> Minta pengguna dengan berbagai kebutuhan aksesibilitas untuk mencoba fitur ini dan memberikan umpan balik mengenai efektivitasnya.</w:t>
      </w:r>
    </w:p>
    <w:p w14:paraId="128A1092" w14:textId="77777777" w:rsidR="00246BE7" w:rsidRPr="008600DB" w:rsidRDefault="00246BE7" w:rsidP="00246BE7">
      <w:pPr>
        <w:numPr>
          <w:ilvl w:val="0"/>
          <w:numId w:val="2"/>
        </w:numPr>
      </w:pPr>
      <w:r w:rsidRPr="008600DB">
        <w:rPr>
          <w:b/>
          <w:bCs/>
        </w:rPr>
        <w:t>Evaluasi Hasil:</w:t>
      </w:r>
      <w:r w:rsidRPr="008600DB">
        <w:t xml:space="preserve"> Analisis umpan balik pengguna dan data pengujian untuk menentukan apakah fitur ini secara signifikan meningkatkan aksesibilitas dan kenyamanan membaca.</w:t>
      </w:r>
    </w:p>
    <w:p w14:paraId="55AA644A" w14:textId="77777777" w:rsidR="00246BE7" w:rsidRPr="008600DB" w:rsidRDefault="00246BE7" w:rsidP="00246BE7">
      <w:pPr>
        <w:rPr>
          <w:b/>
          <w:bCs/>
        </w:rPr>
      </w:pPr>
      <w:r w:rsidRPr="008600DB">
        <w:rPr>
          <w:b/>
          <w:bCs/>
        </w:rPr>
        <w:t>5. Pelaksanaan Eksperimen</w:t>
      </w:r>
    </w:p>
    <w:p w14:paraId="04D64E04" w14:textId="77777777" w:rsidR="00246BE7" w:rsidRPr="008600DB" w:rsidRDefault="00246BE7" w:rsidP="00246BE7">
      <w:pPr>
        <w:numPr>
          <w:ilvl w:val="0"/>
          <w:numId w:val="3"/>
        </w:numPr>
      </w:pPr>
      <w:r w:rsidRPr="008600DB">
        <w:rPr>
          <w:b/>
          <w:bCs/>
        </w:rPr>
        <w:t>HTML dan CSS untuk Penyesuaian Jarak Teks:</w:t>
      </w:r>
    </w:p>
    <w:p w14:paraId="2C7BAED8" w14:textId="77777777" w:rsidR="00246BE7" w:rsidRDefault="00246BE7" w:rsidP="00246BE7">
      <w:pPr>
        <w:numPr>
          <w:ilvl w:val="1"/>
          <w:numId w:val="3"/>
        </w:numPr>
      </w:pPr>
      <w:r w:rsidRPr="008600DB">
        <w:t>Buat struktur dasar HTML dengan slider untuk mengatur jarak teks dan elemen teks contoh yang akan dipengaruhi oleh slider.</w:t>
      </w:r>
    </w:p>
    <w:p w14:paraId="1FEF6192" w14:textId="77777777" w:rsidR="00246BE7" w:rsidRDefault="00246BE7" w:rsidP="00246BE7">
      <w:pPr>
        <w:jc w:val="center"/>
      </w:pPr>
      <w:r>
        <w:rPr>
          <w:noProof/>
        </w:rPr>
        <w:lastRenderedPageBreak/>
        <w:drawing>
          <wp:inline distT="0" distB="0" distL="0" distR="0" wp14:anchorId="052043E0" wp14:editId="41D8AE95">
            <wp:extent cx="6077643" cy="3800475"/>
            <wp:effectExtent l="0" t="0" r="5715" b="0"/>
            <wp:docPr id="1749294088"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94088" name="Picture 2" descr="A screen 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7984" cy="3800688"/>
                    </a:xfrm>
                    <a:prstGeom prst="rect">
                      <a:avLst/>
                    </a:prstGeom>
                  </pic:spPr>
                </pic:pic>
              </a:graphicData>
            </a:graphic>
          </wp:inline>
        </w:drawing>
      </w:r>
    </w:p>
    <w:p w14:paraId="3D7EF45B" w14:textId="77777777" w:rsidR="00246BE7" w:rsidRPr="008600DB" w:rsidRDefault="00246BE7" w:rsidP="00246BE7">
      <w:pPr>
        <w:jc w:val="center"/>
      </w:pPr>
    </w:p>
    <w:p w14:paraId="4A712A7D" w14:textId="77777777" w:rsidR="00246BE7" w:rsidRDefault="00246BE7" w:rsidP="00246BE7">
      <w:pPr>
        <w:numPr>
          <w:ilvl w:val="1"/>
          <w:numId w:val="3"/>
        </w:numPr>
      </w:pPr>
      <w:r w:rsidRPr="008600DB">
        <w:t>Tambahkan CSS dasar untuk mendefinisikan ukuran font dan styling elemen.</w:t>
      </w:r>
    </w:p>
    <w:p w14:paraId="7277D8AC" w14:textId="77777777" w:rsidR="00246BE7" w:rsidRDefault="00246BE7" w:rsidP="00246BE7">
      <w:pPr>
        <w:ind w:left="1080"/>
      </w:pPr>
    </w:p>
    <w:p w14:paraId="7AC02176" w14:textId="77777777" w:rsidR="00246BE7" w:rsidRDefault="00246BE7" w:rsidP="00246BE7">
      <w:pPr>
        <w:jc w:val="center"/>
      </w:pPr>
      <w:r>
        <w:rPr>
          <w:noProof/>
        </w:rPr>
        <w:drawing>
          <wp:inline distT="0" distB="0" distL="0" distR="0" wp14:anchorId="30AE6B89" wp14:editId="2E6045B4">
            <wp:extent cx="3015102" cy="2457450"/>
            <wp:effectExtent l="0" t="0" r="0" b="0"/>
            <wp:docPr id="1883941738" name="Picture 3" descr="A black rectangular objec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41738" name="Picture 3" descr="A black rectangular object with colorful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6626" cy="2474993"/>
                    </a:xfrm>
                    <a:prstGeom prst="rect">
                      <a:avLst/>
                    </a:prstGeom>
                  </pic:spPr>
                </pic:pic>
              </a:graphicData>
            </a:graphic>
          </wp:inline>
        </w:drawing>
      </w:r>
    </w:p>
    <w:p w14:paraId="37D0AA1F" w14:textId="77777777" w:rsidR="00246BE7" w:rsidRPr="008600DB" w:rsidRDefault="00246BE7" w:rsidP="00246BE7">
      <w:pPr>
        <w:jc w:val="center"/>
      </w:pPr>
    </w:p>
    <w:p w14:paraId="5B1B43A6" w14:textId="77777777" w:rsidR="00246BE7" w:rsidRPr="008600DB" w:rsidRDefault="00246BE7" w:rsidP="00246BE7">
      <w:pPr>
        <w:numPr>
          <w:ilvl w:val="0"/>
          <w:numId w:val="3"/>
        </w:numPr>
      </w:pPr>
      <w:r w:rsidRPr="008600DB">
        <w:rPr>
          <w:b/>
          <w:bCs/>
        </w:rPr>
        <w:t>JavaScript untuk Penyesuaian Jarak Teks:</w:t>
      </w:r>
    </w:p>
    <w:p w14:paraId="3FFF0FB8" w14:textId="77777777" w:rsidR="00246BE7" w:rsidRDefault="00246BE7" w:rsidP="00246BE7">
      <w:pPr>
        <w:numPr>
          <w:ilvl w:val="1"/>
          <w:numId w:val="3"/>
        </w:numPr>
      </w:pPr>
      <w:r w:rsidRPr="008600DB">
        <w:t>Implementasikan JavaScript untuk mengubah jarak huruf dan kata secara dinamis saat slider diubah.</w:t>
      </w:r>
    </w:p>
    <w:p w14:paraId="370AEC92" w14:textId="77777777" w:rsidR="00246BE7" w:rsidRDefault="00246BE7" w:rsidP="00246BE7">
      <w:pPr>
        <w:jc w:val="center"/>
      </w:pPr>
      <w:r>
        <w:rPr>
          <w:noProof/>
        </w:rPr>
        <w:lastRenderedPageBreak/>
        <w:drawing>
          <wp:inline distT="0" distB="0" distL="0" distR="0" wp14:anchorId="3E5EE98D" wp14:editId="5A3293EC">
            <wp:extent cx="5943600" cy="1971675"/>
            <wp:effectExtent l="0" t="0" r="0" b="0"/>
            <wp:docPr id="676612583"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2583" name="Picture 4" descr="A screen 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39227801" w14:textId="77777777" w:rsidR="00246BE7" w:rsidRPr="008600DB" w:rsidRDefault="00246BE7" w:rsidP="00246BE7">
      <w:pPr>
        <w:ind w:left="1080"/>
      </w:pPr>
    </w:p>
    <w:p w14:paraId="7A628578" w14:textId="77777777" w:rsidR="00246BE7" w:rsidRPr="008600DB" w:rsidRDefault="00246BE7" w:rsidP="00246BE7">
      <w:pPr>
        <w:numPr>
          <w:ilvl w:val="0"/>
          <w:numId w:val="3"/>
        </w:numPr>
      </w:pPr>
      <w:r w:rsidRPr="008600DB">
        <w:rPr>
          <w:b/>
          <w:bCs/>
        </w:rPr>
        <w:t>Pengujian dengan Pengguna:</w:t>
      </w:r>
    </w:p>
    <w:p w14:paraId="30A734E5" w14:textId="77777777" w:rsidR="00246BE7" w:rsidRPr="008600DB" w:rsidRDefault="00246BE7" w:rsidP="00246BE7">
      <w:pPr>
        <w:numPr>
          <w:ilvl w:val="1"/>
          <w:numId w:val="3"/>
        </w:numPr>
      </w:pPr>
      <w:r w:rsidRPr="008600DB">
        <w:t>Mintalah beberapa pengguna, termasuk mereka yang memiliki kebutuhan aksesibilitas khusus, untuk mencoba fitur penyesuaian jarak teks. Instruksikan mereka untuk menggunakan slider dan menilai kenyamanan membaca sebelum dan sesudah penyesuaian.</w:t>
      </w:r>
    </w:p>
    <w:p w14:paraId="19A5090A" w14:textId="77777777" w:rsidR="00246BE7" w:rsidRPr="008600DB" w:rsidRDefault="00246BE7" w:rsidP="00246BE7">
      <w:pPr>
        <w:numPr>
          <w:ilvl w:val="0"/>
          <w:numId w:val="3"/>
        </w:numPr>
      </w:pPr>
      <w:r w:rsidRPr="008600DB">
        <w:rPr>
          <w:b/>
          <w:bCs/>
        </w:rPr>
        <w:t>Penyesuaian dan Pengujian Ulang:</w:t>
      </w:r>
    </w:p>
    <w:p w14:paraId="6B5881EC" w14:textId="77777777" w:rsidR="00246BE7" w:rsidRPr="008600DB" w:rsidRDefault="00246BE7" w:rsidP="00246BE7">
      <w:pPr>
        <w:numPr>
          <w:ilvl w:val="1"/>
          <w:numId w:val="3"/>
        </w:numPr>
      </w:pPr>
      <w:r w:rsidRPr="008600DB">
        <w:t>Berdasarkan umpan balik, lakukan penyesuaian pada kisaran slider, ukuran teks, atau parameter lainnya. Ulangi pengujian hingga fitur memberikan pengalaman yang optimal bagi semua pengguna.</w:t>
      </w:r>
    </w:p>
    <w:p w14:paraId="3D7D2AE7" w14:textId="77777777" w:rsidR="00246BE7" w:rsidRPr="008600DB" w:rsidRDefault="00246BE7" w:rsidP="00246BE7">
      <w:pPr>
        <w:rPr>
          <w:b/>
          <w:bCs/>
        </w:rPr>
      </w:pPr>
      <w:r w:rsidRPr="008600DB">
        <w:rPr>
          <w:b/>
          <w:bCs/>
        </w:rPr>
        <w:t>6. Analisis Hasil Eksperimen</w:t>
      </w:r>
    </w:p>
    <w:p w14:paraId="05E3B69D" w14:textId="77777777" w:rsidR="00246BE7" w:rsidRPr="008600DB" w:rsidRDefault="00246BE7" w:rsidP="00246BE7">
      <w:pPr>
        <w:numPr>
          <w:ilvl w:val="0"/>
          <w:numId w:val="4"/>
        </w:numPr>
      </w:pPr>
      <w:r w:rsidRPr="008600DB">
        <w:rPr>
          <w:b/>
          <w:bCs/>
        </w:rPr>
        <w:t>Efektivitas Penyesuaian Jarak Teks:</w:t>
      </w:r>
      <w:r w:rsidRPr="008600DB">
        <w:t xml:space="preserve"> Analisis hasil pengujian dari pengguna untuk melihat apakah penyesuaian jarak teks meningkatkan kenyamanan dan aksesibilitas. Evaluasi apakah pengguna merasa lebih mudah membaca teks setelah melakukan penyesuaian.</w:t>
      </w:r>
    </w:p>
    <w:p w14:paraId="0BE15E95" w14:textId="77777777" w:rsidR="00246BE7" w:rsidRPr="008600DB" w:rsidRDefault="00246BE7" w:rsidP="00246BE7">
      <w:pPr>
        <w:numPr>
          <w:ilvl w:val="0"/>
          <w:numId w:val="4"/>
        </w:numPr>
      </w:pPr>
      <w:r w:rsidRPr="008600DB">
        <w:rPr>
          <w:b/>
          <w:bCs/>
        </w:rPr>
        <w:t>Peningkatan Aksesibilitas:</w:t>
      </w:r>
      <w:r w:rsidRPr="008600DB">
        <w:t xml:space="preserve"> Tentukan apakah fitur ini meningkatkan aksesibilitas situs web secara keseluruhan, terutama bagi pengguna dengan disleksia atau gangguan penglihatan. Fitur yang berhasil akan menunjukkan bahwa pengguna dapat menyesuaikan jarak teks sesuai dengan kebutuhan mereka, sehingga meningkatkan pengalaman membaca mereka di situs web tersebut.</w:t>
      </w:r>
    </w:p>
    <w:p w14:paraId="5FF640C9" w14:textId="77777777" w:rsidR="00246BE7" w:rsidRPr="008600DB" w:rsidRDefault="00246BE7" w:rsidP="00246BE7">
      <w:r w:rsidRPr="008600DB">
        <w:t>Eksperimen ini bertujuan untuk meningkatkan aksesibilitas dan kenyamanan pengguna dalam membaca teks di situs web, dengan memberikan kontrol kepada pengguna atas tampilan teks yang sesuai dengan kebutuhan visual mereka.</w:t>
      </w:r>
    </w:p>
    <w:p w14:paraId="236EDA4B" w14:textId="77777777" w:rsidR="00ED5B95" w:rsidRDefault="00ED5B95"/>
    <w:sectPr w:rsidR="00ED5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C88"/>
    <w:multiLevelType w:val="multilevel"/>
    <w:tmpl w:val="B8FAD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5555"/>
    <w:multiLevelType w:val="multilevel"/>
    <w:tmpl w:val="DFF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22977"/>
    <w:multiLevelType w:val="multilevel"/>
    <w:tmpl w:val="FB64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35EF8"/>
    <w:multiLevelType w:val="multilevel"/>
    <w:tmpl w:val="2F78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126768">
    <w:abstractNumId w:val="1"/>
  </w:num>
  <w:num w:numId="2" w16cid:durableId="459342297">
    <w:abstractNumId w:val="3"/>
  </w:num>
  <w:num w:numId="3" w16cid:durableId="1945919098">
    <w:abstractNumId w:val="0"/>
  </w:num>
  <w:num w:numId="4" w16cid:durableId="159200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E7"/>
    <w:rsid w:val="000B5D32"/>
    <w:rsid w:val="00246BE7"/>
    <w:rsid w:val="004556F3"/>
    <w:rsid w:val="004E30A4"/>
    <w:rsid w:val="00A64898"/>
    <w:rsid w:val="00ED5B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37BB2C"/>
  <w15:chartTrackingRefBased/>
  <w15:docId w15:val="{EE8A703D-3517-424B-A175-9F1851A7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E7"/>
  </w:style>
  <w:style w:type="paragraph" w:styleId="Heading1">
    <w:name w:val="heading 1"/>
    <w:basedOn w:val="Normal"/>
    <w:next w:val="Normal"/>
    <w:link w:val="Heading1Char"/>
    <w:uiPriority w:val="9"/>
    <w:qFormat/>
    <w:rsid w:val="00246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56F3"/>
    <w:pPr>
      <w:spacing w:after="200"/>
      <w:jc w:val="center"/>
    </w:pPr>
    <w:rPr>
      <w:iCs/>
      <w:color w:val="000000" w:themeColor="text1"/>
      <w:kern w:val="0"/>
      <w:sz w:val="22"/>
      <w:szCs w:val="18"/>
      <w14:ligatures w14:val="none"/>
    </w:rPr>
  </w:style>
  <w:style w:type="character" w:customStyle="1" w:styleId="Heading1Char">
    <w:name w:val="Heading 1 Char"/>
    <w:basedOn w:val="DefaultParagraphFont"/>
    <w:link w:val="Heading1"/>
    <w:uiPriority w:val="9"/>
    <w:rsid w:val="00246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E7"/>
    <w:rPr>
      <w:rFonts w:eastAsiaTheme="majorEastAsia" w:cstheme="majorBidi"/>
      <w:color w:val="272727" w:themeColor="text1" w:themeTint="D8"/>
    </w:rPr>
  </w:style>
  <w:style w:type="paragraph" w:styleId="Title">
    <w:name w:val="Title"/>
    <w:basedOn w:val="Normal"/>
    <w:next w:val="Normal"/>
    <w:link w:val="TitleChar"/>
    <w:uiPriority w:val="10"/>
    <w:qFormat/>
    <w:rsid w:val="00246B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6BE7"/>
    <w:rPr>
      <w:i/>
      <w:iCs/>
      <w:color w:val="404040" w:themeColor="text1" w:themeTint="BF"/>
    </w:rPr>
  </w:style>
  <w:style w:type="paragraph" w:styleId="ListParagraph">
    <w:name w:val="List Paragraph"/>
    <w:basedOn w:val="Normal"/>
    <w:uiPriority w:val="34"/>
    <w:qFormat/>
    <w:rsid w:val="00246BE7"/>
    <w:pPr>
      <w:ind w:left="720"/>
      <w:contextualSpacing/>
    </w:pPr>
  </w:style>
  <w:style w:type="character" w:styleId="IntenseEmphasis">
    <w:name w:val="Intense Emphasis"/>
    <w:basedOn w:val="DefaultParagraphFont"/>
    <w:uiPriority w:val="21"/>
    <w:qFormat/>
    <w:rsid w:val="00246BE7"/>
    <w:rPr>
      <w:i/>
      <w:iCs/>
      <w:color w:val="0F4761" w:themeColor="accent1" w:themeShade="BF"/>
    </w:rPr>
  </w:style>
  <w:style w:type="paragraph" w:styleId="IntenseQuote">
    <w:name w:val="Intense Quote"/>
    <w:basedOn w:val="Normal"/>
    <w:next w:val="Normal"/>
    <w:link w:val="IntenseQuoteChar"/>
    <w:uiPriority w:val="30"/>
    <w:qFormat/>
    <w:rsid w:val="00246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BE7"/>
    <w:rPr>
      <w:i/>
      <w:iCs/>
      <w:color w:val="0F4761" w:themeColor="accent1" w:themeShade="BF"/>
    </w:rPr>
  </w:style>
  <w:style w:type="character" w:styleId="IntenseReference">
    <w:name w:val="Intense Reference"/>
    <w:basedOn w:val="DefaultParagraphFont"/>
    <w:uiPriority w:val="32"/>
    <w:qFormat/>
    <w:rsid w:val="00246B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MUHAMMAD LUTHFI</dc:creator>
  <cp:keywords/>
  <dc:description/>
  <cp:lastModifiedBy>FARHAN MUHAMMAD LUTHFI</cp:lastModifiedBy>
  <cp:revision>1</cp:revision>
  <dcterms:created xsi:type="dcterms:W3CDTF">2024-08-26T13:15:00Z</dcterms:created>
  <dcterms:modified xsi:type="dcterms:W3CDTF">2024-08-26T13:15:00Z</dcterms:modified>
</cp:coreProperties>
</file>