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507A17" w14:textId="77777777" w:rsidR="00403B53" w:rsidRPr="00403B53" w:rsidRDefault="00403B53" w:rsidP="00403B53">
      <w:pPr>
        <w:pStyle w:val="a8"/>
        <w:spacing w:before="70"/>
        <w:ind w:right="171"/>
        <w:jc w:val="center"/>
        <w:rPr>
          <w:rFonts w:ascii="Times New Roman" w:hAnsi="Times New Roman" w:cs="Times New Roman"/>
          <w:sz w:val="28"/>
          <w:szCs w:val="28"/>
        </w:rPr>
      </w:pPr>
      <w:bookmarkStart w:id="0" w:name="_Toc147915360"/>
      <w:bookmarkStart w:id="1" w:name="_Toc147915726"/>
      <w:r w:rsidRPr="00403B53">
        <w:rPr>
          <w:rFonts w:ascii="Times New Roman" w:hAnsi="Times New Roman" w:cs="Times New Roman"/>
          <w:sz w:val="28"/>
          <w:szCs w:val="28"/>
        </w:rPr>
        <w:t>Министерство</w:t>
      </w:r>
      <w:r w:rsidRPr="00403B53">
        <w:rPr>
          <w:rFonts w:ascii="Times New Roman" w:hAnsi="Times New Roman" w:cs="Times New Roman"/>
          <w:spacing w:val="-8"/>
          <w:sz w:val="28"/>
          <w:szCs w:val="28"/>
        </w:rPr>
        <w:t xml:space="preserve"> </w:t>
      </w:r>
      <w:r w:rsidRPr="00403B53">
        <w:rPr>
          <w:rFonts w:ascii="Times New Roman" w:hAnsi="Times New Roman" w:cs="Times New Roman"/>
          <w:sz w:val="28"/>
          <w:szCs w:val="28"/>
        </w:rPr>
        <w:t>образования</w:t>
      </w:r>
      <w:r w:rsidRPr="00403B53">
        <w:rPr>
          <w:rFonts w:ascii="Times New Roman" w:hAnsi="Times New Roman" w:cs="Times New Roman"/>
          <w:spacing w:val="-7"/>
          <w:sz w:val="28"/>
          <w:szCs w:val="28"/>
        </w:rPr>
        <w:t xml:space="preserve"> </w:t>
      </w:r>
      <w:r w:rsidRPr="00403B53">
        <w:rPr>
          <w:rFonts w:ascii="Times New Roman" w:hAnsi="Times New Roman" w:cs="Times New Roman"/>
          <w:sz w:val="28"/>
          <w:szCs w:val="28"/>
        </w:rPr>
        <w:t>Республики</w:t>
      </w:r>
      <w:r w:rsidRPr="00403B53">
        <w:rPr>
          <w:rFonts w:ascii="Times New Roman" w:hAnsi="Times New Roman" w:cs="Times New Roman"/>
          <w:spacing w:val="-7"/>
          <w:sz w:val="28"/>
          <w:szCs w:val="28"/>
        </w:rPr>
        <w:t xml:space="preserve"> </w:t>
      </w:r>
      <w:r w:rsidRPr="00403B53">
        <w:rPr>
          <w:rFonts w:ascii="Times New Roman" w:hAnsi="Times New Roman" w:cs="Times New Roman"/>
          <w:sz w:val="28"/>
          <w:szCs w:val="28"/>
        </w:rPr>
        <w:t>Беларусь</w:t>
      </w:r>
    </w:p>
    <w:p w14:paraId="23688FE3" w14:textId="77777777" w:rsidR="00403B53" w:rsidRPr="00403B53" w:rsidRDefault="00403B53" w:rsidP="00403B53">
      <w:pPr>
        <w:pStyle w:val="a8"/>
        <w:spacing w:after="0"/>
        <w:rPr>
          <w:rFonts w:ascii="Times New Roman" w:hAnsi="Times New Roman" w:cs="Times New Roman"/>
          <w:sz w:val="28"/>
          <w:szCs w:val="28"/>
        </w:rPr>
      </w:pPr>
    </w:p>
    <w:p w14:paraId="7D64AE89" w14:textId="77777777" w:rsidR="00403B53" w:rsidRPr="00403B53" w:rsidRDefault="00403B53" w:rsidP="00403B53">
      <w:pPr>
        <w:pStyle w:val="a8"/>
        <w:ind w:left="1263" w:right="1482" w:firstLine="2012"/>
        <w:rPr>
          <w:rFonts w:ascii="Times New Roman" w:hAnsi="Times New Roman" w:cs="Times New Roman"/>
          <w:sz w:val="28"/>
          <w:szCs w:val="28"/>
        </w:rPr>
      </w:pPr>
      <w:r w:rsidRPr="00403B53">
        <w:rPr>
          <w:rFonts w:ascii="Times New Roman" w:hAnsi="Times New Roman" w:cs="Times New Roman"/>
          <w:sz w:val="28"/>
          <w:szCs w:val="28"/>
        </w:rPr>
        <w:t>Учреждение образования</w:t>
      </w:r>
      <w:r w:rsidRPr="00403B53">
        <w:rPr>
          <w:rFonts w:ascii="Times New Roman" w:hAnsi="Times New Roman" w:cs="Times New Roman"/>
          <w:spacing w:val="1"/>
          <w:sz w:val="28"/>
          <w:szCs w:val="28"/>
        </w:rPr>
        <w:t xml:space="preserve"> </w:t>
      </w:r>
      <w:r w:rsidRPr="00403B53">
        <w:rPr>
          <w:rFonts w:ascii="Times New Roman" w:hAnsi="Times New Roman" w:cs="Times New Roman"/>
          <w:sz w:val="28"/>
          <w:szCs w:val="28"/>
        </w:rPr>
        <w:t>БЕЛОРУССКИЙ</w:t>
      </w:r>
      <w:r w:rsidRPr="00403B53">
        <w:rPr>
          <w:rFonts w:ascii="Times New Roman" w:hAnsi="Times New Roman" w:cs="Times New Roman"/>
          <w:spacing w:val="-9"/>
          <w:sz w:val="28"/>
          <w:szCs w:val="28"/>
        </w:rPr>
        <w:t xml:space="preserve"> </w:t>
      </w:r>
      <w:r w:rsidRPr="00403B53">
        <w:rPr>
          <w:rFonts w:ascii="Times New Roman" w:hAnsi="Times New Roman" w:cs="Times New Roman"/>
          <w:sz w:val="28"/>
          <w:szCs w:val="28"/>
        </w:rPr>
        <w:t>ГОСУДАРСТВЕННЫЙ</w:t>
      </w:r>
      <w:r w:rsidRPr="00403B53">
        <w:rPr>
          <w:rFonts w:ascii="Times New Roman" w:hAnsi="Times New Roman" w:cs="Times New Roman"/>
          <w:spacing w:val="-8"/>
          <w:sz w:val="28"/>
          <w:szCs w:val="28"/>
        </w:rPr>
        <w:t xml:space="preserve"> </w:t>
      </w:r>
      <w:r w:rsidRPr="00403B53">
        <w:rPr>
          <w:rFonts w:ascii="Times New Roman" w:hAnsi="Times New Roman" w:cs="Times New Roman"/>
          <w:sz w:val="28"/>
          <w:szCs w:val="28"/>
        </w:rPr>
        <w:t>УНИВЕРСИТЕТ</w:t>
      </w:r>
    </w:p>
    <w:p w14:paraId="1A88AB05" w14:textId="77777777" w:rsidR="00403B53" w:rsidRPr="00403B53" w:rsidRDefault="00403B53" w:rsidP="00403B53">
      <w:pPr>
        <w:pStyle w:val="a8"/>
        <w:spacing w:before="4"/>
        <w:ind w:left="2022"/>
        <w:rPr>
          <w:rFonts w:ascii="Times New Roman" w:hAnsi="Times New Roman" w:cs="Times New Roman"/>
          <w:sz w:val="28"/>
          <w:szCs w:val="28"/>
        </w:rPr>
      </w:pPr>
      <w:r w:rsidRPr="00403B53">
        <w:rPr>
          <w:rFonts w:ascii="Times New Roman" w:hAnsi="Times New Roman" w:cs="Times New Roman"/>
          <w:sz w:val="28"/>
          <w:szCs w:val="28"/>
        </w:rPr>
        <w:t>ИНФОРМАТИКИ</w:t>
      </w:r>
      <w:r w:rsidRPr="00403B53">
        <w:rPr>
          <w:rFonts w:ascii="Times New Roman" w:hAnsi="Times New Roman" w:cs="Times New Roman"/>
          <w:spacing w:val="-4"/>
          <w:sz w:val="28"/>
          <w:szCs w:val="28"/>
        </w:rPr>
        <w:t xml:space="preserve"> </w:t>
      </w:r>
      <w:r w:rsidRPr="00403B53">
        <w:rPr>
          <w:rFonts w:ascii="Times New Roman" w:hAnsi="Times New Roman" w:cs="Times New Roman"/>
          <w:sz w:val="28"/>
          <w:szCs w:val="28"/>
        </w:rPr>
        <w:t>И</w:t>
      </w:r>
      <w:r w:rsidRPr="00403B53">
        <w:rPr>
          <w:rFonts w:ascii="Times New Roman" w:hAnsi="Times New Roman" w:cs="Times New Roman"/>
          <w:spacing w:val="-3"/>
          <w:sz w:val="28"/>
          <w:szCs w:val="28"/>
        </w:rPr>
        <w:t xml:space="preserve"> </w:t>
      </w:r>
      <w:r w:rsidRPr="00403B53">
        <w:rPr>
          <w:rFonts w:ascii="Times New Roman" w:hAnsi="Times New Roman" w:cs="Times New Roman"/>
          <w:sz w:val="28"/>
          <w:szCs w:val="28"/>
        </w:rPr>
        <w:t>РАДИОЭЛЕКТРОНИКИ</w:t>
      </w:r>
    </w:p>
    <w:p w14:paraId="08158C00" w14:textId="77777777" w:rsidR="00403B53" w:rsidRPr="00403B53" w:rsidRDefault="00403B53" w:rsidP="00403B53">
      <w:pPr>
        <w:pStyle w:val="a8"/>
        <w:rPr>
          <w:rFonts w:ascii="Times New Roman" w:hAnsi="Times New Roman" w:cs="Times New Roman"/>
          <w:sz w:val="28"/>
          <w:szCs w:val="28"/>
        </w:rPr>
      </w:pPr>
    </w:p>
    <w:p w14:paraId="3DA8A3C8" w14:textId="77777777" w:rsidR="00403B53" w:rsidRPr="00403B53" w:rsidRDefault="00403B53" w:rsidP="00403B53">
      <w:pPr>
        <w:pStyle w:val="a8"/>
        <w:spacing w:before="1"/>
        <w:rPr>
          <w:rFonts w:ascii="Times New Roman" w:hAnsi="Times New Roman" w:cs="Times New Roman"/>
          <w:sz w:val="28"/>
          <w:szCs w:val="28"/>
        </w:rPr>
      </w:pPr>
    </w:p>
    <w:p w14:paraId="09A009F3" w14:textId="77777777" w:rsidR="00403B53" w:rsidRPr="00403B53" w:rsidRDefault="00403B53" w:rsidP="00403B53">
      <w:pPr>
        <w:pStyle w:val="a8"/>
        <w:ind w:left="119"/>
        <w:rPr>
          <w:rFonts w:ascii="Times New Roman" w:hAnsi="Times New Roman" w:cs="Times New Roman"/>
          <w:sz w:val="28"/>
          <w:szCs w:val="28"/>
        </w:rPr>
      </w:pPr>
      <w:r w:rsidRPr="00403B53">
        <w:rPr>
          <w:rFonts w:ascii="Times New Roman" w:hAnsi="Times New Roman" w:cs="Times New Roman"/>
          <w:sz w:val="28"/>
          <w:szCs w:val="28"/>
        </w:rPr>
        <w:t>Факультет</w:t>
      </w:r>
      <w:r w:rsidRPr="00403B53">
        <w:rPr>
          <w:rFonts w:ascii="Times New Roman" w:hAnsi="Times New Roman" w:cs="Times New Roman"/>
          <w:spacing w:val="-5"/>
          <w:sz w:val="28"/>
          <w:szCs w:val="28"/>
        </w:rPr>
        <w:t xml:space="preserve"> </w:t>
      </w:r>
      <w:r w:rsidRPr="00403B53">
        <w:rPr>
          <w:rFonts w:ascii="Times New Roman" w:hAnsi="Times New Roman" w:cs="Times New Roman"/>
          <w:sz w:val="28"/>
          <w:szCs w:val="28"/>
        </w:rPr>
        <w:t>компьютерных</w:t>
      </w:r>
      <w:r w:rsidRPr="00403B53">
        <w:rPr>
          <w:rFonts w:ascii="Times New Roman" w:hAnsi="Times New Roman" w:cs="Times New Roman"/>
          <w:spacing w:val="-4"/>
          <w:sz w:val="28"/>
          <w:szCs w:val="28"/>
        </w:rPr>
        <w:t xml:space="preserve"> </w:t>
      </w:r>
      <w:r w:rsidRPr="00403B53">
        <w:rPr>
          <w:rFonts w:ascii="Times New Roman" w:hAnsi="Times New Roman" w:cs="Times New Roman"/>
          <w:sz w:val="28"/>
          <w:szCs w:val="28"/>
        </w:rPr>
        <w:t>систем</w:t>
      </w:r>
      <w:r w:rsidRPr="00403B53">
        <w:rPr>
          <w:rFonts w:ascii="Times New Roman" w:hAnsi="Times New Roman" w:cs="Times New Roman"/>
          <w:spacing w:val="-3"/>
          <w:sz w:val="28"/>
          <w:szCs w:val="28"/>
        </w:rPr>
        <w:t xml:space="preserve"> </w:t>
      </w:r>
      <w:r w:rsidRPr="00403B53">
        <w:rPr>
          <w:rFonts w:ascii="Times New Roman" w:hAnsi="Times New Roman" w:cs="Times New Roman"/>
          <w:sz w:val="28"/>
          <w:szCs w:val="28"/>
        </w:rPr>
        <w:t>и</w:t>
      </w:r>
      <w:r w:rsidRPr="00403B53">
        <w:rPr>
          <w:rFonts w:ascii="Times New Roman" w:hAnsi="Times New Roman" w:cs="Times New Roman"/>
          <w:spacing w:val="-4"/>
          <w:sz w:val="28"/>
          <w:szCs w:val="28"/>
        </w:rPr>
        <w:t xml:space="preserve"> </w:t>
      </w:r>
      <w:r w:rsidRPr="00403B53">
        <w:rPr>
          <w:rFonts w:ascii="Times New Roman" w:hAnsi="Times New Roman" w:cs="Times New Roman"/>
          <w:sz w:val="28"/>
          <w:szCs w:val="28"/>
        </w:rPr>
        <w:t>сетей</w:t>
      </w:r>
    </w:p>
    <w:p w14:paraId="5BAA5E08" w14:textId="77777777" w:rsidR="00403B53" w:rsidRPr="00403B53" w:rsidRDefault="00403B53" w:rsidP="00403B53">
      <w:pPr>
        <w:pStyle w:val="a8"/>
        <w:spacing w:before="187"/>
        <w:ind w:left="119"/>
        <w:rPr>
          <w:rFonts w:ascii="Times New Roman" w:hAnsi="Times New Roman" w:cs="Times New Roman"/>
          <w:sz w:val="28"/>
          <w:szCs w:val="28"/>
        </w:rPr>
      </w:pPr>
      <w:r w:rsidRPr="00403B53">
        <w:rPr>
          <w:rFonts w:ascii="Times New Roman" w:hAnsi="Times New Roman" w:cs="Times New Roman"/>
          <w:sz w:val="28"/>
          <w:szCs w:val="28"/>
        </w:rPr>
        <w:t>Кафедра</w:t>
      </w:r>
      <w:r w:rsidRPr="00403B53">
        <w:rPr>
          <w:rFonts w:ascii="Times New Roman" w:hAnsi="Times New Roman" w:cs="Times New Roman"/>
          <w:spacing w:val="-8"/>
          <w:sz w:val="28"/>
          <w:szCs w:val="28"/>
        </w:rPr>
        <w:t xml:space="preserve"> </w:t>
      </w:r>
      <w:r w:rsidRPr="00403B53">
        <w:rPr>
          <w:rFonts w:ascii="Times New Roman" w:hAnsi="Times New Roman" w:cs="Times New Roman"/>
          <w:sz w:val="28"/>
          <w:szCs w:val="28"/>
        </w:rPr>
        <w:t>информатики</w:t>
      </w:r>
    </w:p>
    <w:p w14:paraId="31E63FEF" w14:textId="77777777" w:rsidR="00403B53" w:rsidRPr="00403B53" w:rsidRDefault="00403B53" w:rsidP="00403B53">
      <w:pPr>
        <w:pStyle w:val="a8"/>
        <w:spacing w:before="5"/>
        <w:rPr>
          <w:rFonts w:ascii="Times New Roman" w:hAnsi="Times New Roman" w:cs="Times New Roman"/>
          <w:sz w:val="28"/>
          <w:szCs w:val="28"/>
        </w:rPr>
      </w:pPr>
    </w:p>
    <w:p w14:paraId="692F844C" w14:textId="77777777" w:rsidR="00403B53" w:rsidRPr="00403B53" w:rsidRDefault="00403B53" w:rsidP="00403B53">
      <w:pPr>
        <w:pStyle w:val="a8"/>
        <w:rPr>
          <w:rFonts w:ascii="Times New Roman" w:hAnsi="Times New Roman" w:cs="Times New Roman"/>
          <w:sz w:val="28"/>
          <w:szCs w:val="28"/>
        </w:rPr>
      </w:pPr>
    </w:p>
    <w:p w14:paraId="5EF33498" w14:textId="77777777" w:rsidR="00403B53" w:rsidRPr="00403B53" w:rsidRDefault="00403B53" w:rsidP="00403B53">
      <w:pPr>
        <w:pStyle w:val="a8"/>
        <w:rPr>
          <w:rFonts w:ascii="Times New Roman" w:hAnsi="Times New Roman" w:cs="Times New Roman"/>
          <w:sz w:val="28"/>
          <w:szCs w:val="28"/>
        </w:rPr>
      </w:pPr>
    </w:p>
    <w:p w14:paraId="33359505" w14:textId="77777777" w:rsidR="00403B53" w:rsidRPr="00403B53" w:rsidRDefault="00403B53" w:rsidP="00403B53">
      <w:pPr>
        <w:pStyle w:val="a8"/>
        <w:rPr>
          <w:rFonts w:ascii="Times New Roman" w:hAnsi="Times New Roman" w:cs="Times New Roman"/>
          <w:sz w:val="28"/>
          <w:szCs w:val="28"/>
        </w:rPr>
      </w:pPr>
    </w:p>
    <w:p w14:paraId="29A2A694" w14:textId="77777777" w:rsidR="00403B53" w:rsidRPr="0086496C" w:rsidRDefault="0086496C" w:rsidP="00403B53">
      <w:pPr>
        <w:pStyle w:val="a8"/>
        <w:ind w:left="393" w:right="620"/>
        <w:jc w:val="center"/>
        <w:rPr>
          <w:rFonts w:ascii="Times New Roman" w:hAnsi="Times New Roman" w:cs="Times New Roman"/>
          <w:sz w:val="28"/>
          <w:szCs w:val="28"/>
          <w:lang w:val="ru-RU"/>
        </w:rPr>
      </w:pPr>
      <w:r>
        <w:rPr>
          <w:rFonts w:ascii="Times New Roman" w:hAnsi="Times New Roman" w:cs="Times New Roman"/>
          <w:sz w:val="28"/>
          <w:szCs w:val="28"/>
          <w:lang w:val="ru-RU"/>
        </w:rPr>
        <w:t>Отчет к лабораторной работе №1</w:t>
      </w:r>
    </w:p>
    <w:p w14:paraId="5FDD335C" w14:textId="77777777" w:rsidR="00403B53" w:rsidRPr="00403B53" w:rsidRDefault="00403B53" w:rsidP="00403B53">
      <w:pPr>
        <w:pStyle w:val="a8"/>
        <w:spacing w:before="24" w:line="256" w:lineRule="auto"/>
        <w:ind w:left="3428" w:right="3654"/>
        <w:jc w:val="center"/>
        <w:rPr>
          <w:rFonts w:ascii="Times New Roman" w:hAnsi="Times New Roman" w:cs="Times New Roman"/>
          <w:sz w:val="28"/>
          <w:szCs w:val="28"/>
        </w:rPr>
      </w:pPr>
      <w:r w:rsidRPr="00403B53">
        <w:rPr>
          <w:rFonts w:ascii="Times New Roman" w:hAnsi="Times New Roman" w:cs="Times New Roman"/>
          <w:sz w:val="28"/>
          <w:szCs w:val="28"/>
        </w:rPr>
        <w:t>на</w:t>
      </w:r>
      <w:r w:rsidRPr="00403B53">
        <w:rPr>
          <w:rFonts w:ascii="Times New Roman" w:hAnsi="Times New Roman" w:cs="Times New Roman"/>
          <w:spacing w:val="-1"/>
          <w:sz w:val="28"/>
          <w:szCs w:val="28"/>
        </w:rPr>
        <w:t xml:space="preserve"> </w:t>
      </w:r>
      <w:r w:rsidRPr="00403B53">
        <w:rPr>
          <w:rFonts w:ascii="Times New Roman" w:hAnsi="Times New Roman" w:cs="Times New Roman"/>
          <w:sz w:val="28"/>
          <w:szCs w:val="28"/>
        </w:rPr>
        <w:t>тему</w:t>
      </w:r>
      <w:bookmarkStart w:id="2" w:name="_GoBack"/>
      <w:bookmarkEnd w:id="2"/>
    </w:p>
    <w:p w14:paraId="44084815" w14:textId="77777777" w:rsidR="00403B53" w:rsidRPr="00403B53" w:rsidRDefault="00403B53" w:rsidP="00403B53">
      <w:pPr>
        <w:pStyle w:val="a8"/>
        <w:rPr>
          <w:rFonts w:ascii="Times New Roman" w:hAnsi="Times New Roman" w:cs="Times New Roman"/>
          <w:sz w:val="28"/>
          <w:szCs w:val="28"/>
        </w:rPr>
      </w:pPr>
    </w:p>
    <w:p w14:paraId="0CC22A8B" w14:textId="77777777" w:rsidR="0086496C" w:rsidRPr="00303088" w:rsidRDefault="0086496C" w:rsidP="0086496C">
      <w:pPr>
        <w:spacing w:line="269" w:lineRule="exact"/>
        <w:jc w:val="center"/>
        <w:rPr>
          <w:rFonts w:ascii="Times New Roman" w:hAnsi="Times New Roman" w:cs="Times New Roman"/>
          <w:b/>
          <w:sz w:val="32"/>
          <w:szCs w:val="28"/>
          <w:lang w:val="ru-RU"/>
        </w:rPr>
      </w:pPr>
      <w:r w:rsidRPr="00303088">
        <w:rPr>
          <w:rFonts w:ascii="Times New Roman" w:hAnsi="Times New Roman" w:cs="Times New Roman"/>
          <w:b/>
          <w:sz w:val="32"/>
          <w:szCs w:val="28"/>
          <w:lang w:val="ru-RU"/>
        </w:rPr>
        <w:t>ИССЛЕДОВАНИЕ АНАЛОГОВ И РАЗРАБОТКА</w:t>
      </w:r>
    </w:p>
    <w:p w14:paraId="0FE6D2F7" w14:textId="77777777" w:rsidR="00403B53" w:rsidRPr="00303088" w:rsidRDefault="0086496C" w:rsidP="0086496C">
      <w:pPr>
        <w:spacing w:line="269" w:lineRule="exact"/>
        <w:jc w:val="center"/>
        <w:rPr>
          <w:rFonts w:ascii="Times New Roman" w:hAnsi="Times New Roman" w:cs="Times New Roman"/>
          <w:b/>
          <w:sz w:val="32"/>
          <w:szCs w:val="28"/>
          <w:lang w:val="ru-RU"/>
        </w:rPr>
      </w:pPr>
      <w:r w:rsidRPr="00303088">
        <w:rPr>
          <w:rFonts w:ascii="Times New Roman" w:hAnsi="Times New Roman" w:cs="Times New Roman"/>
          <w:b/>
          <w:sz w:val="32"/>
          <w:szCs w:val="28"/>
          <w:lang w:val="ru-RU"/>
        </w:rPr>
        <w:t xml:space="preserve"> ФУНКЦИОНАЛЬНЫХ ТРЕБОВАНИЙ</w:t>
      </w:r>
    </w:p>
    <w:p w14:paraId="2538179D" w14:textId="77777777" w:rsidR="00403B53" w:rsidRPr="00403B53" w:rsidRDefault="00403B53" w:rsidP="00403B53">
      <w:pPr>
        <w:pStyle w:val="a8"/>
        <w:spacing w:before="201"/>
        <w:ind w:left="510" w:right="171"/>
        <w:jc w:val="center"/>
        <w:rPr>
          <w:rFonts w:ascii="Times New Roman" w:hAnsi="Times New Roman" w:cs="Times New Roman"/>
          <w:sz w:val="28"/>
          <w:szCs w:val="28"/>
        </w:rPr>
      </w:pPr>
    </w:p>
    <w:p w14:paraId="73EE9941" w14:textId="77777777" w:rsidR="00403B53" w:rsidRPr="00403B53" w:rsidRDefault="00403B53" w:rsidP="00403B53">
      <w:pPr>
        <w:pStyle w:val="a8"/>
        <w:spacing w:before="7"/>
        <w:rPr>
          <w:rFonts w:ascii="Times New Roman" w:hAnsi="Times New Roman" w:cs="Times New Roman"/>
          <w:sz w:val="28"/>
          <w:szCs w:val="28"/>
        </w:rPr>
      </w:pPr>
    </w:p>
    <w:p w14:paraId="237A4DCC" w14:textId="7E1DA734" w:rsidR="00403B53" w:rsidRPr="007D7B28" w:rsidRDefault="00403B53" w:rsidP="00403B53">
      <w:pPr>
        <w:pStyle w:val="a8"/>
        <w:tabs>
          <w:tab w:val="left" w:pos="6887"/>
        </w:tabs>
        <w:spacing w:before="1"/>
        <w:ind w:left="902"/>
        <w:rPr>
          <w:rFonts w:ascii="Times New Roman" w:hAnsi="Times New Roman" w:cs="Times New Roman"/>
          <w:sz w:val="28"/>
          <w:szCs w:val="28"/>
          <w:lang w:val="ru-RU"/>
        </w:rPr>
      </w:pPr>
      <w:r w:rsidRPr="00403B53">
        <w:rPr>
          <w:rFonts w:ascii="Times New Roman" w:hAnsi="Times New Roman" w:cs="Times New Roman"/>
          <w:sz w:val="28"/>
          <w:szCs w:val="28"/>
        </w:rPr>
        <w:t>Студент</w:t>
      </w:r>
      <w:r w:rsidRPr="00403B53">
        <w:rPr>
          <w:rFonts w:ascii="Times New Roman" w:hAnsi="Times New Roman" w:cs="Times New Roman"/>
          <w:sz w:val="28"/>
          <w:szCs w:val="28"/>
        </w:rPr>
        <w:tab/>
      </w:r>
      <w:r w:rsidR="007D7B28">
        <w:rPr>
          <w:rFonts w:ascii="Times New Roman" w:hAnsi="Times New Roman" w:cs="Times New Roman"/>
          <w:sz w:val="28"/>
          <w:szCs w:val="28"/>
          <w:lang w:val="ru-RU"/>
        </w:rPr>
        <w:t>А.Д</w:t>
      </w:r>
      <w:r>
        <w:rPr>
          <w:rFonts w:ascii="Times New Roman" w:hAnsi="Times New Roman" w:cs="Times New Roman"/>
          <w:sz w:val="28"/>
          <w:szCs w:val="28"/>
          <w:lang w:val="ru-RU"/>
        </w:rPr>
        <w:t xml:space="preserve">. </w:t>
      </w:r>
      <w:r w:rsidR="007D7B28">
        <w:rPr>
          <w:rFonts w:ascii="Times New Roman" w:hAnsi="Times New Roman" w:cs="Times New Roman"/>
          <w:sz w:val="28"/>
          <w:szCs w:val="28"/>
          <w:lang w:val="ru-RU"/>
        </w:rPr>
        <w:t>Гурский</w:t>
      </w:r>
    </w:p>
    <w:p w14:paraId="26075644" w14:textId="77777777" w:rsidR="00403B53" w:rsidRPr="00403B53" w:rsidRDefault="00403B53" w:rsidP="00403B53">
      <w:pPr>
        <w:pStyle w:val="a8"/>
        <w:tabs>
          <w:tab w:val="left" w:pos="6887"/>
        </w:tabs>
        <w:spacing w:before="196"/>
        <w:ind w:left="902"/>
        <w:rPr>
          <w:rFonts w:ascii="Times New Roman" w:hAnsi="Times New Roman" w:cs="Times New Roman"/>
          <w:sz w:val="28"/>
          <w:szCs w:val="28"/>
        </w:rPr>
      </w:pPr>
      <w:r w:rsidRPr="00403B53">
        <w:rPr>
          <w:rFonts w:ascii="Times New Roman" w:hAnsi="Times New Roman" w:cs="Times New Roman"/>
          <w:sz w:val="28"/>
          <w:szCs w:val="28"/>
        </w:rPr>
        <w:t>Руководитель</w:t>
      </w:r>
      <w:r w:rsidRPr="00403B53">
        <w:rPr>
          <w:rFonts w:ascii="Times New Roman" w:hAnsi="Times New Roman" w:cs="Times New Roman"/>
          <w:sz w:val="28"/>
          <w:szCs w:val="28"/>
        </w:rPr>
        <w:tab/>
        <w:t>Е.В.</w:t>
      </w:r>
      <w:r w:rsidRPr="00403B53">
        <w:rPr>
          <w:rFonts w:ascii="Times New Roman" w:hAnsi="Times New Roman" w:cs="Times New Roman"/>
          <w:spacing w:val="-8"/>
          <w:sz w:val="28"/>
          <w:szCs w:val="28"/>
        </w:rPr>
        <w:t xml:space="preserve"> </w:t>
      </w:r>
      <w:r w:rsidRPr="00403B53">
        <w:rPr>
          <w:rFonts w:ascii="Times New Roman" w:hAnsi="Times New Roman" w:cs="Times New Roman"/>
          <w:sz w:val="28"/>
          <w:szCs w:val="28"/>
        </w:rPr>
        <w:t>Тушинская</w:t>
      </w:r>
    </w:p>
    <w:p w14:paraId="0285294D" w14:textId="77777777" w:rsidR="00403B53" w:rsidRPr="00403B53" w:rsidRDefault="00403B53" w:rsidP="00403B53">
      <w:pPr>
        <w:pStyle w:val="a8"/>
        <w:rPr>
          <w:rFonts w:ascii="Times New Roman" w:hAnsi="Times New Roman" w:cs="Times New Roman"/>
          <w:sz w:val="28"/>
          <w:szCs w:val="28"/>
        </w:rPr>
      </w:pPr>
    </w:p>
    <w:p w14:paraId="498E2419" w14:textId="77777777" w:rsidR="00403B53" w:rsidRPr="00403B53" w:rsidRDefault="00403B53" w:rsidP="00403B53">
      <w:pPr>
        <w:pStyle w:val="a8"/>
        <w:rPr>
          <w:rFonts w:ascii="Times New Roman" w:hAnsi="Times New Roman" w:cs="Times New Roman"/>
          <w:sz w:val="28"/>
          <w:szCs w:val="28"/>
        </w:rPr>
      </w:pPr>
    </w:p>
    <w:p w14:paraId="6D0BA49B" w14:textId="77777777" w:rsidR="00403B53" w:rsidRPr="00403B53" w:rsidRDefault="00403B53" w:rsidP="00403B53">
      <w:pPr>
        <w:pStyle w:val="a8"/>
        <w:rPr>
          <w:rFonts w:ascii="Times New Roman" w:hAnsi="Times New Roman" w:cs="Times New Roman"/>
          <w:sz w:val="28"/>
          <w:szCs w:val="28"/>
        </w:rPr>
      </w:pPr>
    </w:p>
    <w:p w14:paraId="72B6B0C3" w14:textId="77777777" w:rsidR="00403B53" w:rsidRPr="00403B53" w:rsidRDefault="00403B53" w:rsidP="00403B53">
      <w:pPr>
        <w:pStyle w:val="a8"/>
        <w:rPr>
          <w:rFonts w:ascii="Times New Roman" w:hAnsi="Times New Roman" w:cs="Times New Roman"/>
          <w:sz w:val="28"/>
          <w:szCs w:val="28"/>
        </w:rPr>
      </w:pPr>
    </w:p>
    <w:p w14:paraId="65A81CC0" w14:textId="77777777" w:rsidR="00403B53" w:rsidRPr="00403B53" w:rsidRDefault="00403B53" w:rsidP="00403B53">
      <w:pPr>
        <w:pStyle w:val="a8"/>
        <w:rPr>
          <w:rFonts w:ascii="Times New Roman" w:hAnsi="Times New Roman" w:cs="Times New Roman"/>
          <w:sz w:val="28"/>
          <w:szCs w:val="28"/>
        </w:rPr>
      </w:pPr>
    </w:p>
    <w:p w14:paraId="7D63F1F3" w14:textId="77777777" w:rsidR="00403B53" w:rsidRDefault="00403B53" w:rsidP="00403B53">
      <w:pPr>
        <w:pStyle w:val="a8"/>
        <w:rPr>
          <w:sz w:val="30"/>
        </w:rPr>
      </w:pPr>
    </w:p>
    <w:p w14:paraId="7E45EF4F" w14:textId="77777777" w:rsidR="00403B53" w:rsidRPr="002C37BA" w:rsidRDefault="00403B53" w:rsidP="00403B53">
      <w:pPr>
        <w:pStyle w:val="a8"/>
        <w:spacing w:before="231"/>
        <w:ind w:left="510" w:right="172"/>
        <w:jc w:val="center"/>
        <w:rPr>
          <w:rFonts w:ascii="Times New Roman" w:hAnsi="Times New Roman" w:cs="Times New Roman"/>
          <w:sz w:val="28"/>
          <w:szCs w:val="28"/>
        </w:rPr>
        <w:sectPr w:rsidR="00403B53" w:rsidRPr="002C37BA" w:rsidSect="00DB7046">
          <w:footerReference w:type="default" r:id="rId9"/>
          <w:pgSz w:w="11900" w:h="16840"/>
          <w:pgMar w:top="1060" w:right="500" w:bottom="280" w:left="1580" w:header="720" w:footer="720" w:gutter="0"/>
          <w:cols w:space="720"/>
          <w:titlePg/>
          <w:docGrid w:linePitch="299"/>
        </w:sectPr>
      </w:pPr>
      <w:r w:rsidRPr="002C37BA">
        <w:rPr>
          <w:rFonts w:ascii="Times New Roman" w:hAnsi="Times New Roman" w:cs="Times New Roman"/>
          <w:sz w:val="28"/>
          <w:szCs w:val="28"/>
        </w:rPr>
        <w:t>Минск</w:t>
      </w:r>
      <w:r w:rsidRPr="002C37BA">
        <w:rPr>
          <w:rFonts w:ascii="Times New Roman" w:hAnsi="Times New Roman" w:cs="Times New Roman"/>
          <w:spacing w:val="-3"/>
          <w:sz w:val="28"/>
          <w:szCs w:val="28"/>
        </w:rPr>
        <w:t xml:space="preserve"> </w:t>
      </w:r>
      <w:r w:rsidRPr="002C37BA">
        <w:rPr>
          <w:rFonts w:ascii="Times New Roman" w:hAnsi="Times New Roman" w:cs="Times New Roman"/>
          <w:sz w:val="28"/>
          <w:szCs w:val="28"/>
        </w:rPr>
        <w:t>2023</w:t>
      </w:r>
    </w:p>
    <w:p w14:paraId="5BFAA99A" w14:textId="77777777" w:rsidR="000560C2" w:rsidRPr="0038323C" w:rsidRDefault="00992DF4">
      <w:pPr>
        <w:pStyle w:val="2"/>
        <w:jc w:val="center"/>
        <w:rPr>
          <w:rFonts w:eastAsia="Times New Roman" w:cs="Times New Roman"/>
          <w:b w:val="0"/>
          <w:sz w:val="32"/>
          <w:lang w:val="ru-RU"/>
        </w:rPr>
      </w:pPr>
      <w:r w:rsidRPr="0038323C">
        <w:rPr>
          <w:rFonts w:eastAsia="Times New Roman" w:cs="Times New Roman"/>
          <w:sz w:val="32"/>
        </w:rPr>
        <w:lastRenderedPageBreak/>
        <w:t>СОДЕРЖАНИЕ</w:t>
      </w:r>
      <w:bookmarkEnd w:id="0"/>
      <w:bookmarkEnd w:id="1"/>
    </w:p>
    <w:sdt>
      <w:sdtPr>
        <w:rPr>
          <w:b/>
          <w:bCs/>
        </w:rPr>
        <w:id w:val="1559182503"/>
        <w:docPartObj>
          <w:docPartGallery w:val="Table of Contents"/>
          <w:docPartUnique/>
        </w:docPartObj>
      </w:sdtPr>
      <w:sdtEndPr>
        <w:rPr>
          <w:b w:val="0"/>
          <w:bCs w:val="0"/>
        </w:rPr>
      </w:sdtEndPr>
      <w:sdtContent>
        <w:p w14:paraId="3A49552F" w14:textId="77777777" w:rsidR="00E7575E" w:rsidRDefault="00992DF4">
          <w:pPr>
            <w:pStyle w:val="21"/>
            <w:rPr>
              <w:rFonts w:asciiTheme="minorHAnsi" w:eastAsiaTheme="minorEastAsia" w:hAnsiTheme="minorHAnsi" w:cstheme="minorBidi"/>
              <w:noProof/>
              <w:lang w:val="ru-RU"/>
            </w:rPr>
          </w:pPr>
          <w:r>
            <w:fldChar w:fldCharType="begin"/>
          </w:r>
          <w:r>
            <w:rPr>
              <w:rStyle w:val="IndexLink"/>
              <w:rFonts w:ascii="Times New Roman" w:eastAsia="Times New Roman" w:hAnsi="Times New Roman" w:cs="Times New Roman"/>
              <w:webHidden/>
              <w:sz w:val="28"/>
              <w:szCs w:val="28"/>
              <w:highlight w:val="white"/>
            </w:rPr>
            <w:instrText>TOC \z \o "1-3" \u \h</w:instrText>
          </w:r>
          <w:r>
            <w:rPr>
              <w:rStyle w:val="IndexLink"/>
              <w:rFonts w:eastAsia="Times New Roman"/>
              <w:highlight w:val="white"/>
            </w:rPr>
            <w:fldChar w:fldCharType="separate"/>
          </w:r>
        </w:p>
        <w:p w14:paraId="2A55B68E" w14:textId="69017FB3" w:rsidR="00E7575E" w:rsidRPr="00E7575E" w:rsidRDefault="005C7E29" w:rsidP="00E7575E">
          <w:pPr>
            <w:pStyle w:val="21"/>
            <w:ind w:left="0"/>
            <w:rPr>
              <w:rFonts w:ascii="Times New Roman" w:eastAsiaTheme="minorEastAsia" w:hAnsi="Times New Roman" w:cs="Times New Roman"/>
              <w:noProof/>
              <w:sz w:val="28"/>
              <w:szCs w:val="28"/>
              <w:lang w:val="ru-RU"/>
            </w:rPr>
          </w:pPr>
          <w:hyperlink w:anchor="_Toc147915727" w:history="1">
            <w:r w:rsidR="00E7575E" w:rsidRPr="00E7575E">
              <w:rPr>
                <w:rStyle w:val="a3"/>
                <w:rFonts w:ascii="Times New Roman" w:hAnsi="Times New Roman" w:cs="Times New Roman"/>
                <w:noProof/>
                <w:sz w:val="28"/>
                <w:szCs w:val="28"/>
                <w:highlight w:val="white"/>
                <w:lang w:val="ru-RU"/>
              </w:rPr>
              <w:t>Введение</w:t>
            </w:r>
            <w:r w:rsidR="00E7575E" w:rsidRPr="00E7575E">
              <w:rPr>
                <w:rFonts w:ascii="Times New Roman" w:hAnsi="Times New Roman" w:cs="Times New Roman"/>
                <w:noProof/>
                <w:webHidden/>
                <w:sz w:val="28"/>
                <w:szCs w:val="28"/>
              </w:rPr>
              <w:tab/>
            </w:r>
            <w:r w:rsidR="00E7575E" w:rsidRPr="00E7575E">
              <w:rPr>
                <w:rFonts w:ascii="Times New Roman" w:hAnsi="Times New Roman" w:cs="Times New Roman"/>
                <w:noProof/>
                <w:webHidden/>
                <w:sz w:val="28"/>
                <w:szCs w:val="28"/>
              </w:rPr>
              <w:fldChar w:fldCharType="begin"/>
            </w:r>
            <w:r w:rsidR="00E7575E" w:rsidRPr="00E7575E">
              <w:rPr>
                <w:rFonts w:ascii="Times New Roman" w:hAnsi="Times New Roman" w:cs="Times New Roman"/>
                <w:noProof/>
                <w:webHidden/>
                <w:sz w:val="28"/>
                <w:szCs w:val="28"/>
              </w:rPr>
              <w:instrText xml:space="preserve"> PAGEREF _Toc147915727 \h </w:instrText>
            </w:r>
            <w:r w:rsidR="00E7575E" w:rsidRPr="00E7575E">
              <w:rPr>
                <w:rFonts w:ascii="Times New Roman" w:hAnsi="Times New Roman" w:cs="Times New Roman"/>
                <w:noProof/>
                <w:webHidden/>
                <w:sz w:val="28"/>
                <w:szCs w:val="28"/>
              </w:rPr>
            </w:r>
            <w:r w:rsidR="00E7575E" w:rsidRPr="00E7575E">
              <w:rPr>
                <w:rFonts w:ascii="Times New Roman" w:hAnsi="Times New Roman" w:cs="Times New Roman"/>
                <w:noProof/>
                <w:webHidden/>
                <w:sz w:val="28"/>
                <w:szCs w:val="28"/>
              </w:rPr>
              <w:fldChar w:fldCharType="separate"/>
            </w:r>
            <w:r w:rsidR="00E3040B">
              <w:rPr>
                <w:rFonts w:ascii="Times New Roman" w:hAnsi="Times New Roman" w:cs="Times New Roman"/>
                <w:noProof/>
                <w:webHidden/>
                <w:sz w:val="28"/>
                <w:szCs w:val="28"/>
              </w:rPr>
              <w:t>3</w:t>
            </w:r>
            <w:r w:rsidR="00E7575E" w:rsidRPr="00E7575E">
              <w:rPr>
                <w:rFonts w:ascii="Times New Roman" w:hAnsi="Times New Roman" w:cs="Times New Roman"/>
                <w:noProof/>
                <w:webHidden/>
                <w:sz w:val="28"/>
                <w:szCs w:val="28"/>
              </w:rPr>
              <w:fldChar w:fldCharType="end"/>
            </w:r>
          </w:hyperlink>
        </w:p>
        <w:p w14:paraId="35492E31" w14:textId="6DE752FC" w:rsidR="00E7575E" w:rsidRPr="00E7575E" w:rsidRDefault="005C7E29" w:rsidP="00E7575E">
          <w:pPr>
            <w:pStyle w:val="21"/>
            <w:ind w:left="0"/>
            <w:rPr>
              <w:rFonts w:ascii="Times New Roman" w:eastAsiaTheme="minorEastAsia" w:hAnsi="Times New Roman" w:cs="Times New Roman"/>
              <w:noProof/>
              <w:sz w:val="28"/>
              <w:szCs w:val="28"/>
              <w:lang w:val="ru-RU"/>
            </w:rPr>
          </w:pPr>
          <w:hyperlink w:anchor="_Toc147915728" w:history="1">
            <w:r w:rsidR="00E7575E" w:rsidRPr="00E7575E">
              <w:rPr>
                <w:rStyle w:val="a3"/>
                <w:rFonts w:ascii="Times New Roman" w:hAnsi="Times New Roman" w:cs="Times New Roman"/>
                <w:noProof/>
                <w:sz w:val="28"/>
                <w:szCs w:val="28"/>
                <w:highlight w:val="white"/>
              </w:rPr>
              <w:t xml:space="preserve">1 </w:t>
            </w:r>
            <w:r w:rsidR="00E7575E">
              <w:rPr>
                <w:rStyle w:val="a3"/>
                <w:rFonts w:ascii="Times New Roman" w:hAnsi="Times New Roman" w:cs="Times New Roman"/>
                <w:noProof/>
                <w:sz w:val="28"/>
                <w:szCs w:val="28"/>
                <w:highlight w:val="white"/>
                <w:lang w:val="ru-RU"/>
              </w:rPr>
              <w:t>Ц</w:t>
            </w:r>
            <w:r w:rsidR="00E7575E" w:rsidRPr="00E7575E">
              <w:rPr>
                <w:rStyle w:val="a3"/>
                <w:rFonts w:ascii="Times New Roman" w:hAnsi="Times New Roman" w:cs="Times New Roman"/>
                <w:noProof/>
                <w:sz w:val="28"/>
                <w:szCs w:val="28"/>
                <w:highlight w:val="white"/>
              </w:rPr>
              <w:t>ель работы</w:t>
            </w:r>
            <w:r w:rsidR="00E7575E" w:rsidRPr="00E7575E">
              <w:rPr>
                <w:rFonts w:ascii="Times New Roman" w:hAnsi="Times New Roman" w:cs="Times New Roman"/>
                <w:noProof/>
                <w:webHidden/>
                <w:sz w:val="28"/>
                <w:szCs w:val="28"/>
              </w:rPr>
              <w:tab/>
            </w:r>
            <w:r w:rsidR="00E7575E" w:rsidRPr="00E7575E">
              <w:rPr>
                <w:rFonts w:ascii="Times New Roman" w:hAnsi="Times New Roman" w:cs="Times New Roman"/>
                <w:noProof/>
                <w:webHidden/>
                <w:sz w:val="28"/>
                <w:szCs w:val="28"/>
              </w:rPr>
              <w:fldChar w:fldCharType="begin"/>
            </w:r>
            <w:r w:rsidR="00E7575E" w:rsidRPr="00E7575E">
              <w:rPr>
                <w:rFonts w:ascii="Times New Roman" w:hAnsi="Times New Roman" w:cs="Times New Roman"/>
                <w:noProof/>
                <w:webHidden/>
                <w:sz w:val="28"/>
                <w:szCs w:val="28"/>
              </w:rPr>
              <w:instrText xml:space="preserve"> PAGEREF _Toc147915728 \h </w:instrText>
            </w:r>
            <w:r w:rsidR="00E7575E" w:rsidRPr="00E7575E">
              <w:rPr>
                <w:rFonts w:ascii="Times New Roman" w:hAnsi="Times New Roman" w:cs="Times New Roman"/>
                <w:noProof/>
                <w:webHidden/>
                <w:sz w:val="28"/>
                <w:szCs w:val="28"/>
              </w:rPr>
            </w:r>
            <w:r w:rsidR="00E7575E" w:rsidRPr="00E7575E">
              <w:rPr>
                <w:rFonts w:ascii="Times New Roman" w:hAnsi="Times New Roman" w:cs="Times New Roman"/>
                <w:noProof/>
                <w:webHidden/>
                <w:sz w:val="28"/>
                <w:szCs w:val="28"/>
              </w:rPr>
              <w:fldChar w:fldCharType="separate"/>
            </w:r>
            <w:r w:rsidR="00E3040B">
              <w:rPr>
                <w:rFonts w:ascii="Times New Roman" w:hAnsi="Times New Roman" w:cs="Times New Roman"/>
                <w:noProof/>
                <w:webHidden/>
                <w:sz w:val="28"/>
                <w:szCs w:val="28"/>
              </w:rPr>
              <w:t>4</w:t>
            </w:r>
            <w:r w:rsidR="00E7575E" w:rsidRPr="00E7575E">
              <w:rPr>
                <w:rFonts w:ascii="Times New Roman" w:hAnsi="Times New Roman" w:cs="Times New Roman"/>
                <w:noProof/>
                <w:webHidden/>
                <w:sz w:val="28"/>
                <w:szCs w:val="28"/>
              </w:rPr>
              <w:fldChar w:fldCharType="end"/>
            </w:r>
          </w:hyperlink>
        </w:p>
        <w:p w14:paraId="537DE803" w14:textId="4611CC5C" w:rsidR="00E7575E" w:rsidRPr="00E7575E" w:rsidRDefault="005C7E29" w:rsidP="00E7575E">
          <w:pPr>
            <w:pStyle w:val="21"/>
            <w:ind w:left="0"/>
            <w:rPr>
              <w:rFonts w:ascii="Times New Roman" w:eastAsiaTheme="minorEastAsia" w:hAnsi="Times New Roman" w:cs="Times New Roman"/>
              <w:noProof/>
              <w:sz w:val="28"/>
              <w:szCs w:val="28"/>
              <w:lang w:val="ru-RU"/>
            </w:rPr>
          </w:pPr>
          <w:hyperlink w:anchor="_Toc147915729" w:history="1">
            <w:r w:rsidR="00E7575E" w:rsidRPr="00E7575E">
              <w:rPr>
                <w:rStyle w:val="a3"/>
                <w:rFonts w:ascii="Times New Roman" w:hAnsi="Times New Roman" w:cs="Times New Roman"/>
                <w:noProof/>
                <w:sz w:val="28"/>
                <w:szCs w:val="28"/>
                <w:highlight w:val="white"/>
              </w:rPr>
              <w:t xml:space="preserve">2 </w:t>
            </w:r>
            <w:r w:rsidR="00E7575E">
              <w:rPr>
                <w:rStyle w:val="a3"/>
                <w:rFonts w:ascii="Times New Roman" w:hAnsi="Times New Roman" w:cs="Times New Roman"/>
                <w:noProof/>
                <w:sz w:val="28"/>
                <w:szCs w:val="28"/>
                <w:highlight w:val="white"/>
                <w:lang w:val="ru-RU"/>
              </w:rPr>
              <w:t>А</w:t>
            </w:r>
            <w:r w:rsidR="00E7575E" w:rsidRPr="00E7575E">
              <w:rPr>
                <w:rStyle w:val="a3"/>
                <w:rFonts w:ascii="Times New Roman" w:hAnsi="Times New Roman" w:cs="Times New Roman"/>
                <w:noProof/>
                <w:sz w:val="28"/>
                <w:szCs w:val="28"/>
                <w:highlight w:val="white"/>
                <w:lang w:val="ru-RU"/>
              </w:rPr>
              <w:t>нализ предметной области</w:t>
            </w:r>
            <w:r w:rsidR="00E7575E" w:rsidRPr="00E7575E">
              <w:rPr>
                <w:rFonts w:ascii="Times New Roman" w:hAnsi="Times New Roman" w:cs="Times New Roman"/>
                <w:noProof/>
                <w:webHidden/>
                <w:sz w:val="28"/>
                <w:szCs w:val="28"/>
              </w:rPr>
              <w:tab/>
            </w:r>
            <w:r w:rsidR="00E7575E" w:rsidRPr="00E7575E">
              <w:rPr>
                <w:rFonts w:ascii="Times New Roman" w:hAnsi="Times New Roman" w:cs="Times New Roman"/>
                <w:noProof/>
                <w:webHidden/>
                <w:sz w:val="28"/>
                <w:szCs w:val="28"/>
              </w:rPr>
              <w:fldChar w:fldCharType="begin"/>
            </w:r>
            <w:r w:rsidR="00E7575E" w:rsidRPr="00E7575E">
              <w:rPr>
                <w:rFonts w:ascii="Times New Roman" w:hAnsi="Times New Roman" w:cs="Times New Roman"/>
                <w:noProof/>
                <w:webHidden/>
                <w:sz w:val="28"/>
                <w:szCs w:val="28"/>
              </w:rPr>
              <w:instrText xml:space="preserve"> PAGEREF _Toc147915729 \h </w:instrText>
            </w:r>
            <w:r w:rsidR="00E7575E" w:rsidRPr="00E7575E">
              <w:rPr>
                <w:rFonts w:ascii="Times New Roman" w:hAnsi="Times New Roman" w:cs="Times New Roman"/>
                <w:noProof/>
                <w:webHidden/>
                <w:sz w:val="28"/>
                <w:szCs w:val="28"/>
              </w:rPr>
            </w:r>
            <w:r w:rsidR="00E7575E" w:rsidRPr="00E7575E">
              <w:rPr>
                <w:rFonts w:ascii="Times New Roman" w:hAnsi="Times New Roman" w:cs="Times New Roman"/>
                <w:noProof/>
                <w:webHidden/>
                <w:sz w:val="28"/>
                <w:szCs w:val="28"/>
              </w:rPr>
              <w:fldChar w:fldCharType="separate"/>
            </w:r>
            <w:r w:rsidR="00E3040B">
              <w:rPr>
                <w:rFonts w:ascii="Times New Roman" w:hAnsi="Times New Roman" w:cs="Times New Roman"/>
                <w:noProof/>
                <w:webHidden/>
                <w:sz w:val="28"/>
                <w:szCs w:val="28"/>
              </w:rPr>
              <w:t>5</w:t>
            </w:r>
            <w:r w:rsidR="00E7575E" w:rsidRPr="00E7575E">
              <w:rPr>
                <w:rFonts w:ascii="Times New Roman" w:hAnsi="Times New Roman" w:cs="Times New Roman"/>
                <w:noProof/>
                <w:webHidden/>
                <w:sz w:val="28"/>
                <w:szCs w:val="28"/>
              </w:rPr>
              <w:fldChar w:fldCharType="end"/>
            </w:r>
          </w:hyperlink>
        </w:p>
        <w:p w14:paraId="203AAF9B" w14:textId="420170BB" w:rsidR="00E7575E" w:rsidRPr="00E7575E" w:rsidRDefault="005C7E29">
          <w:pPr>
            <w:pStyle w:val="21"/>
            <w:rPr>
              <w:rFonts w:ascii="Times New Roman" w:eastAsiaTheme="minorEastAsia" w:hAnsi="Times New Roman" w:cs="Times New Roman"/>
              <w:noProof/>
              <w:sz w:val="28"/>
              <w:szCs w:val="28"/>
              <w:lang w:val="ru-RU"/>
            </w:rPr>
          </w:pPr>
          <w:hyperlink w:anchor="_Toc147915730" w:history="1">
            <w:r w:rsidR="00E7575E" w:rsidRPr="00E7575E">
              <w:rPr>
                <w:rStyle w:val="a3"/>
                <w:rFonts w:ascii="Times New Roman" w:hAnsi="Times New Roman" w:cs="Times New Roman"/>
                <w:noProof/>
                <w:sz w:val="28"/>
                <w:szCs w:val="28"/>
                <w:lang w:val="ru-RU"/>
              </w:rPr>
              <w:t>2.1 Беларусбанк</w:t>
            </w:r>
            <w:r w:rsidR="00E7575E" w:rsidRPr="00E7575E">
              <w:rPr>
                <w:rFonts w:ascii="Times New Roman" w:hAnsi="Times New Roman" w:cs="Times New Roman"/>
                <w:noProof/>
                <w:webHidden/>
                <w:sz w:val="28"/>
                <w:szCs w:val="28"/>
              </w:rPr>
              <w:tab/>
            </w:r>
            <w:r w:rsidR="00E7575E" w:rsidRPr="00E7575E">
              <w:rPr>
                <w:rFonts w:ascii="Times New Roman" w:hAnsi="Times New Roman" w:cs="Times New Roman"/>
                <w:noProof/>
                <w:webHidden/>
                <w:sz w:val="28"/>
                <w:szCs w:val="28"/>
              </w:rPr>
              <w:fldChar w:fldCharType="begin"/>
            </w:r>
            <w:r w:rsidR="00E7575E" w:rsidRPr="00E7575E">
              <w:rPr>
                <w:rFonts w:ascii="Times New Roman" w:hAnsi="Times New Roman" w:cs="Times New Roman"/>
                <w:noProof/>
                <w:webHidden/>
                <w:sz w:val="28"/>
                <w:szCs w:val="28"/>
              </w:rPr>
              <w:instrText xml:space="preserve"> PAGEREF _Toc147915730 \h </w:instrText>
            </w:r>
            <w:r w:rsidR="00E7575E" w:rsidRPr="00E7575E">
              <w:rPr>
                <w:rFonts w:ascii="Times New Roman" w:hAnsi="Times New Roman" w:cs="Times New Roman"/>
                <w:noProof/>
                <w:webHidden/>
                <w:sz w:val="28"/>
                <w:szCs w:val="28"/>
              </w:rPr>
            </w:r>
            <w:r w:rsidR="00E7575E" w:rsidRPr="00E7575E">
              <w:rPr>
                <w:rFonts w:ascii="Times New Roman" w:hAnsi="Times New Roman" w:cs="Times New Roman"/>
                <w:noProof/>
                <w:webHidden/>
                <w:sz w:val="28"/>
                <w:szCs w:val="28"/>
              </w:rPr>
              <w:fldChar w:fldCharType="separate"/>
            </w:r>
            <w:r w:rsidR="00E3040B">
              <w:rPr>
                <w:rFonts w:ascii="Times New Roman" w:hAnsi="Times New Roman" w:cs="Times New Roman"/>
                <w:noProof/>
                <w:webHidden/>
                <w:sz w:val="28"/>
                <w:szCs w:val="28"/>
              </w:rPr>
              <w:t>5</w:t>
            </w:r>
            <w:r w:rsidR="00E7575E" w:rsidRPr="00E7575E">
              <w:rPr>
                <w:rFonts w:ascii="Times New Roman" w:hAnsi="Times New Roman" w:cs="Times New Roman"/>
                <w:noProof/>
                <w:webHidden/>
                <w:sz w:val="28"/>
                <w:szCs w:val="28"/>
              </w:rPr>
              <w:fldChar w:fldCharType="end"/>
            </w:r>
          </w:hyperlink>
        </w:p>
        <w:p w14:paraId="066F9219" w14:textId="7B3C6420" w:rsidR="00E7575E" w:rsidRPr="00E7575E" w:rsidRDefault="005C7E29">
          <w:pPr>
            <w:pStyle w:val="21"/>
            <w:rPr>
              <w:rFonts w:ascii="Times New Roman" w:eastAsiaTheme="minorEastAsia" w:hAnsi="Times New Roman" w:cs="Times New Roman"/>
              <w:noProof/>
              <w:sz w:val="28"/>
              <w:szCs w:val="28"/>
              <w:lang w:val="ru-RU"/>
            </w:rPr>
          </w:pPr>
          <w:hyperlink w:anchor="_Toc147915731" w:history="1">
            <w:r w:rsidR="00E7575E" w:rsidRPr="00E7575E">
              <w:rPr>
                <w:rStyle w:val="a3"/>
                <w:rFonts w:ascii="Times New Roman" w:hAnsi="Times New Roman" w:cs="Times New Roman"/>
                <w:noProof/>
                <w:sz w:val="28"/>
                <w:szCs w:val="28"/>
                <w:lang w:val="ru-RU"/>
              </w:rPr>
              <w:t>2.2 Альфа-Банк</w:t>
            </w:r>
            <w:r w:rsidR="00E7575E" w:rsidRPr="00E7575E">
              <w:rPr>
                <w:rFonts w:ascii="Times New Roman" w:hAnsi="Times New Roman" w:cs="Times New Roman"/>
                <w:noProof/>
                <w:webHidden/>
                <w:sz w:val="28"/>
                <w:szCs w:val="28"/>
              </w:rPr>
              <w:tab/>
            </w:r>
            <w:r w:rsidR="00E7575E" w:rsidRPr="00E7575E">
              <w:rPr>
                <w:rFonts w:ascii="Times New Roman" w:hAnsi="Times New Roman" w:cs="Times New Roman"/>
                <w:noProof/>
                <w:webHidden/>
                <w:sz w:val="28"/>
                <w:szCs w:val="28"/>
              </w:rPr>
              <w:fldChar w:fldCharType="begin"/>
            </w:r>
            <w:r w:rsidR="00E7575E" w:rsidRPr="00E7575E">
              <w:rPr>
                <w:rFonts w:ascii="Times New Roman" w:hAnsi="Times New Roman" w:cs="Times New Roman"/>
                <w:noProof/>
                <w:webHidden/>
                <w:sz w:val="28"/>
                <w:szCs w:val="28"/>
              </w:rPr>
              <w:instrText xml:space="preserve"> PAGEREF _Toc147915731 \h </w:instrText>
            </w:r>
            <w:r w:rsidR="00E7575E" w:rsidRPr="00E7575E">
              <w:rPr>
                <w:rFonts w:ascii="Times New Roman" w:hAnsi="Times New Roman" w:cs="Times New Roman"/>
                <w:noProof/>
                <w:webHidden/>
                <w:sz w:val="28"/>
                <w:szCs w:val="28"/>
              </w:rPr>
            </w:r>
            <w:r w:rsidR="00E7575E" w:rsidRPr="00E7575E">
              <w:rPr>
                <w:rFonts w:ascii="Times New Roman" w:hAnsi="Times New Roman" w:cs="Times New Roman"/>
                <w:noProof/>
                <w:webHidden/>
                <w:sz w:val="28"/>
                <w:szCs w:val="28"/>
              </w:rPr>
              <w:fldChar w:fldCharType="separate"/>
            </w:r>
            <w:r w:rsidR="00E3040B">
              <w:rPr>
                <w:rFonts w:ascii="Times New Roman" w:hAnsi="Times New Roman" w:cs="Times New Roman"/>
                <w:noProof/>
                <w:webHidden/>
                <w:sz w:val="28"/>
                <w:szCs w:val="28"/>
              </w:rPr>
              <w:t>6</w:t>
            </w:r>
            <w:r w:rsidR="00E7575E" w:rsidRPr="00E7575E">
              <w:rPr>
                <w:rFonts w:ascii="Times New Roman" w:hAnsi="Times New Roman" w:cs="Times New Roman"/>
                <w:noProof/>
                <w:webHidden/>
                <w:sz w:val="28"/>
                <w:szCs w:val="28"/>
              </w:rPr>
              <w:fldChar w:fldCharType="end"/>
            </w:r>
          </w:hyperlink>
        </w:p>
        <w:p w14:paraId="014472D2" w14:textId="085232F5" w:rsidR="00E7575E" w:rsidRPr="00E7575E" w:rsidRDefault="005C7E29">
          <w:pPr>
            <w:pStyle w:val="21"/>
            <w:rPr>
              <w:rFonts w:ascii="Times New Roman" w:eastAsiaTheme="minorEastAsia" w:hAnsi="Times New Roman" w:cs="Times New Roman"/>
              <w:noProof/>
              <w:sz w:val="28"/>
              <w:szCs w:val="28"/>
              <w:lang w:val="ru-RU"/>
            </w:rPr>
          </w:pPr>
          <w:hyperlink w:anchor="_Toc147915732" w:history="1">
            <w:r w:rsidR="00E7575E" w:rsidRPr="00E7575E">
              <w:rPr>
                <w:rStyle w:val="a3"/>
                <w:rFonts w:ascii="Times New Roman" w:hAnsi="Times New Roman" w:cs="Times New Roman"/>
                <w:noProof/>
                <w:sz w:val="28"/>
                <w:szCs w:val="28"/>
                <w:lang w:val="ru-RU"/>
              </w:rPr>
              <w:t>2.3 Приорбанк</w:t>
            </w:r>
            <w:r w:rsidR="00E7575E" w:rsidRPr="00E7575E">
              <w:rPr>
                <w:rFonts w:ascii="Times New Roman" w:hAnsi="Times New Roman" w:cs="Times New Roman"/>
                <w:noProof/>
                <w:webHidden/>
                <w:sz w:val="28"/>
                <w:szCs w:val="28"/>
              </w:rPr>
              <w:tab/>
            </w:r>
            <w:r w:rsidR="00BA1959">
              <w:rPr>
                <w:rFonts w:ascii="Times New Roman" w:hAnsi="Times New Roman" w:cs="Times New Roman"/>
                <w:noProof/>
                <w:webHidden/>
                <w:sz w:val="28"/>
                <w:szCs w:val="28"/>
                <w:lang w:val="ru-RU"/>
              </w:rPr>
              <w:t>7</w:t>
            </w:r>
          </w:hyperlink>
        </w:p>
        <w:p w14:paraId="39F59C6F" w14:textId="7C27A766" w:rsidR="00E7575E" w:rsidRPr="00E7575E" w:rsidRDefault="005C7E29">
          <w:pPr>
            <w:pStyle w:val="21"/>
            <w:rPr>
              <w:rFonts w:ascii="Times New Roman" w:eastAsiaTheme="minorEastAsia" w:hAnsi="Times New Roman" w:cs="Times New Roman"/>
              <w:noProof/>
              <w:sz w:val="28"/>
              <w:szCs w:val="28"/>
              <w:lang w:val="ru-RU"/>
            </w:rPr>
          </w:pPr>
          <w:hyperlink w:anchor="_Toc147915733" w:history="1">
            <w:r w:rsidR="00E7575E" w:rsidRPr="00E7575E">
              <w:rPr>
                <w:rStyle w:val="a3"/>
                <w:rFonts w:ascii="Times New Roman" w:hAnsi="Times New Roman" w:cs="Times New Roman"/>
                <w:noProof/>
                <w:sz w:val="28"/>
                <w:szCs w:val="28"/>
                <w:lang w:val="ru-RU"/>
              </w:rPr>
              <w:t>2.4 Вывод</w:t>
            </w:r>
            <w:r w:rsidR="00E7575E" w:rsidRPr="00E7575E">
              <w:rPr>
                <w:rFonts w:ascii="Times New Roman" w:hAnsi="Times New Roman" w:cs="Times New Roman"/>
                <w:noProof/>
                <w:webHidden/>
                <w:sz w:val="28"/>
                <w:szCs w:val="28"/>
              </w:rPr>
              <w:tab/>
            </w:r>
            <w:r w:rsidR="00BA1959">
              <w:rPr>
                <w:rFonts w:ascii="Times New Roman" w:hAnsi="Times New Roman" w:cs="Times New Roman"/>
                <w:noProof/>
                <w:webHidden/>
                <w:sz w:val="28"/>
                <w:szCs w:val="28"/>
                <w:lang w:val="ru-RU"/>
              </w:rPr>
              <w:t>8</w:t>
            </w:r>
          </w:hyperlink>
        </w:p>
        <w:p w14:paraId="1E7F265E" w14:textId="54CF526F" w:rsidR="00E7575E" w:rsidRPr="00E7575E" w:rsidRDefault="005C7E29" w:rsidP="00E7575E">
          <w:pPr>
            <w:pStyle w:val="21"/>
            <w:ind w:left="0"/>
            <w:rPr>
              <w:rFonts w:ascii="Times New Roman" w:eastAsiaTheme="minorEastAsia" w:hAnsi="Times New Roman" w:cs="Times New Roman"/>
              <w:noProof/>
              <w:sz w:val="28"/>
              <w:szCs w:val="28"/>
              <w:lang w:val="ru-RU"/>
            </w:rPr>
          </w:pPr>
          <w:hyperlink w:anchor="_Toc147915734" w:history="1">
            <w:r w:rsidR="00E7575E" w:rsidRPr="00E7575E">
              <w:rPr>
                <w:rStyle w:val="a3"/>
                <w:rFonts w:ascii="Times New Roman" w:hAnsi="Times New Roman" w:cs="Times New Roman"/>
                <w:noProof/>
                <w:sz w:val="28"/>
                <w:szCs w:val="28"/>
                <w:highlight w:val="white"/>
                <w:lang w:val="ru-RU"/>
              </w:rPr>
              <w:t>3 </w:t>
            </w:r>
            <w:r w:rsidR="00C045B7">
              <w:rPr>
                <w:rStyle w:val="a3"/>
                <w:rFonts w:ascii="Times New Roman" w:hAnsi="Times New Roman" w:cs="Times New Roman"/>
                <w:noProof/>
                <w:sz w:val="28"/>
                <w:szCs w:val="28"/>
                <w:lang w:val="ru-RU"/>
              </w:rPr>
              <w:t>Разработка функциональных требований</w:t>
            </w:r>
            <w:r w:rsidR="00E7575E" w:rsidRPr="00E7575E">
              <w:rPr>
                <w:rFonts w:ascii="Times New Roman" w:hAnsi="Times New Roman" w:cs="Times New Roman"/>
                <w:noProof/>
                <w:webHidden/>
                <w:sz w:val="28"/>
                <w:szCs w:val="28"/>
              </w:rPr>
              <w:tab/>
            </w:r>
            <w:r w:rsidR="00F85B29">
              <w:rPr>
                <w:rFonts w:ascii="Times New Roman" w:hAnsi="Times New Roman" w:cs="Times New Roman"/>
                <w:noProof/>
                <w:webHidden/>
                <w:sz w:val="28"/>
                <w:szCs w:val="28"/>
                <w:lang w:val="ru-RU"/>
              </w:rPr>
              <w:t>9</w:t>
            </w:r>
          </w:hyperlink>
        </w:p>
        <w:p w14:paraId="0EEFB380" w14:textId="4F83C5F1" w:rsidR="00E7575E" w:rsidRPr="00E7575E" w:rsidRDefault="005C7E29">
          <w:pPr>
            <w:pStyle w:val="21"/>
            <w:rPr>
              <w:rFonts w:ascii="Times New Roman" w:eastAsiaTheme="minorEastAsia" w:hAnsi="Times New Roman" w:cs="Times New Roman"/>
              <w:noProof/>
              <w:sz w:val="28"/>
              <w:szCs w:val="28"/>
              <w:lang w:val="ru-RU"/>
            </w:rPr>
          </w:pPr>
          <w:hyperlink w:anchor="_Toc147915736" w:history="1">
            <w:r w:rsidR="00E7575E" w:rsidRPr="00E7575E">
              <w:rPr>
                <w:rStyle w:val="a3"/>
                <w:rFonts w:ascii="Times New Roman" w:eastAsia="Times New Roman" w:hAnsi="Times New Roman" w:cs="Times New Roman"/>
                <w:bCs/>
                <w:noProof/>
                <w:sz w:val="28"/>
                <w:szCs w:val="28"/>
                <w:lang w:val="ru-RU"/>
              </w:rPr>
              <w:t>3.1</w:t>
            </w:r>
            <w:r w:rsidR="00E7575E" w:rsidRPr="00E7575E">
              <w:rPr>
                <w:rStyle w:val="a3"/>
                <w:rFonts w:ascii="Times New Roman" w:eastAsia="Times New Roman" w:hAnsi="Times New Roman" w:cs="Times New Roman"/>
                <w:noProof/>
                <w:sz w:val="28"/>
                <w:szCs w:val="28"/>
                <w:lang w:val="en-US"/>
              </w:rPr>
              <w:t xml:space="preserve"> </w:t>
            </w:r>
            <w:r w:rsidR="00E7575E" w:rsidRPr="00E7575E">
              <w:rPr>
                <w:rStyle w:val="a3"/>
                <w:rFonts w:ascii="Times New Roman" w:eastAsia="Times New Roman" w:hAnsi="Times New Roman" w:cs="Times New Roman"/>
                <w:noProof/>
                <w:sz w:val="28"/>
                <w:szCs w:val="28"/>
                <w:lang w:val="ru-RU"/>
              </w:rPr>
              <w:t>Регистрация и аутентификация.</w:t>
            </w:r>
            <w:r w:rsidR="00E7575E" w:rsidRPr="00E7575E">
              <w:rPr>
                <w:rFonts w:ascii="Times New Roman" w:hAnsi="Times New Roman" w:cs="Times New Roman"/>
                <w:noProof/>
                <w:webHidden/>
                <w:sz w:val="28"/>
                <w:szCs w:val="28"/>
              </w:rPr>
              <w:tab/>
            </w:r>
            <w:r w:rsidR="00F85B29">
              <w:rPr>
                <w:rFonts w:ascii="Times New Roman" w:hAnsi="Times New Roman" w:cs="Times New Roman"/>
                <w:noProof/>
                <w:webHidden/>
                <w:sz w:val="28"/>
                <w:szCs w:val="28"/>
                <w:lang w:val="ru-RU"/>
              </w:rPr>
              <w:t>9</w:t>
            </w:r>
          </w:hyperlink>
        </w:p>
        <w:p w14:paraId="1CC5F6B1" w14:textId="240FAB9F" w:rsidR="00E7575E" w:rsidRPr="00E7575E" w:rsidRDefault="005C7E29">
          <w:pPr>
            <w:pStyle w:val="21"/>
            <w:rPr>
              <w:rFonts w:ascii="Times New Roman" w:eastAsiaTheme="minorEastAsia" w:hAnsi="Times New Roman" w:cs="Times New Roman"/>
              <w:noProof/>
              <w:sz w:val="28"/>
              <w:szCs w:val="28"/>
              <w:lang w:val="ru-RU"/>
            </w:rPr>
          </w:pPr>
          <w:hyperlink w:anchor="_Toc147915737" w:history="1">
            <w:r w:rsidR="00E7575E" w:rsidRPr="00E7575E">
              <w:rPr>
                <w:rStyle w:val="a3"/>
                <w:rFonts w:ascii="Times New Roman" w:eastAsia="Times New Roman" w:hAnsi="Times New Roman" w:cs="Times New Roman"/>
                <w:bCs/>
                <w:noProof/>
                <w:sz w:val="28"/>
                <w:szCs w:val="28"/>
                <w:lang w:val="ru-RU"/>
              </w:rPr>
              <w:t>3.2</w:t>
            </w:r>
            <w:r w:rsidR="00E7575E" w:rsidRPr="00E7575E">
              <w:rPr>
                <w:rStyle w:val="a3"/>
                <w:rFonts w:ascii="Times New Roman" w:eastAsia="Times New Roman" w:hAnsi="Times New Roman" w:cs="Times New Roman"/>
                <w:noProof/>
                <w:sz w:val="28"/>
                <w:szCs w:val="28"/>
                <w:lang w:val="ru-RU"/>
              </w:rPr>
              <w:t xml:space="preserve"> Двухфакторная аутентификация.</w:t>
            </w:r>
            <w:r w:rsidR="00E7575E" w:rsidRPr="00E7575E">
              <w:rPr>
                <w:rFonts w:ascii="Times New Roman" w:hAnsi="Times New Roman" w:cs="Times New Roman"/>
                <w:noProof/>
                <w:webHidden/>
                <w:sz w:val="28"/>
                <w:szCs w:val="28"/>
              </w:rPr>
              <w:tab/>
            </w:r>
            <w:r w:rsidR="00F85B29">
              <w:rPr>
                <w:rFonts w:ascii="Times New Roman" w:hAnsi="Times New Roman" w:cs="Times New Roman"/>
                <w:noProof/>
                <w:webHidden/>
                <w:sz w:val="28"/>
                <w:szCs w:val="28"/>
                <w:lang w:val="ru-RU"/>
              </w:rPr>
              <w:t>9</w:t>
            </w:r>
          </w:hyperlink>
        </w:p>
        <w:p w14:paraId="719598D3" w14:textId="36632061" w:rsidR="00E7575E" w:rsidRPr="00E7575E" w:rsidRDefault="005C7E29">
          <w:pPr>
            <w:pStyle w:val="21"/>
            <w:rPr>
              <w:rFonts w:ascii="Times New Roman" w:eastAsiaTheme="minorEastAsia" w:hAnsi="Times New Roman" w:cs="Times New Roman"/>
              <w:noProof/>
              <w:sz w:val="28"/>
              <w:szCs w:val="28"/>
              <w:lang w:val="ru-RU"/>
            </w:rPr>
          </w:pPr>
          <w:hyperlink w:anchor="_Toc147915738" w:history="1">
            <w:r w:rsidR="00E7575E" w:rsidRPr="00E7575E">
              <w:rPr>
                <w:rStyle w:val="a3"/>
                <w:rFonts w:ascii="Times New Roman" w:hAnsi="Times New Roman" w:cs="Times New Roman"/>
                <w:noProof/>
                <w:sz w:val="28"/>
                <w:szCs w:val="28"/>
                <w:lang w:val="ru-RU"/>
              </w:rPr>
              <w:t>3.3 Система ролей.</w:t>
            </w:r>
            <w:r w:rsidR="00E7575E" w:rsidRPr="00E7575E">
              <w:rPr>
                <w:rFonts w:ascii="Times New Roman" w:hAnsi="Times New Roman" w:cs="Times New Roman"/>
                <w:noProof/>
                <w:webHidden/>
                <w:sz w:val="28"/>
                <w:szCs w:val="28"/>
              </w:rPr>
              <w:tab/>
            </w:r>
            <w:r w:rsidR="00F85B29">
              <w:rPr>
                <w:rFonts w:ascii="Times New Roman" w:hAnsi="Times New Roman" w:cs="Times New Roman"/>
                <w:noProof/>
                <w:webHidden/>
                <w:sz w:val="28"/>
                <w:szCs w:val="28"/>
                <w:lang w:val="ru-RU"/>
              </w:rPr>
              <w:t>9</w:t>
            </w:r>
          </w:hyperlink>
        </w:p>
        <w:p w14:paraId="1314BD28" w14:textId="3EB43576" w:rsidR="00E7575E" w:rsidRPr="00E7575E" w:rsidRDefault="005C7E29">
          <w:pPr>
            <w:pStyle w:val="21"/>
            <w:rPr>
              <w:rFonts w:ascii="Times New Roman" w:eastAsiaTheme="minorEastAsia" w:hAnsi="Times New Roman" w:cs="Times New Roman"/>
              <w:noProof/>
              <w:sz w:val="28"/>
              <w:szCs w:val="28"/>
              <w:lang w:val="ru-RU"/>
            </w:rPr>
          </w:pPr>
          <w:hyperlink w:anchor="_Toc147915739" w:history="1">
            <w:r w:rsidR="00E7575E" w:rsidRPr="00E7575E">
              <w:rPr>
                <w:rStyle w:val="a3"/>
                <w:rFonts w:ascii="Times New Roman" w:hAnsi="Times New Roman" w:cs="Times New Roman"/>
                <w:noProof/>
                <w:sz w:val="28"/>
                <w:szCs w:val="28"/>
                <w:lang w:val="ru-RU"/>
              </w:rPr>
              <w:t>3.4 Система кредитования.</w:t>
            </w:r>
            <w:r w:rsidR="00E7575E" w:rsidRPr="00E7575E">
              <w:rPr>
                <w:rFonts w:ascii="Times New Roman" w:hAnsi="Times New Roman" w:cs="Times New Roman"/>
                <w:noProof/>
                <w:webHidden/>
                <w:sz w:val="28"/>
                <w:szCs w:val="28"/>
              </w:rPr>
              <w:tab/>
            </w:r>
            <w:r w:rsidR="00F85B29">
              <w:rPr>
                <w:rFonts w:ascii="Times New Roman" w:hAnsi="Times New Roman" w:cs="Times New Roman"/>
                <w:noProof/>
                <w:webHidden/>
                <w:sz w:val="28"/>
                <w:szCs w:val="28"/>
                <w:lang w:val="ru-RU"/>
              </w:rPr>
              <w:t>9</w:t>
            </w:r>
          </w:hyperlink>
        </w:p>
        <w:p w14:paraId="1DA96D97" w14:textId="6274DF26" w:rsidR="00E7575E" w:rsidRPr="00E7575E" w:rsidRDefault="005C7E29">
          <w:pPr>
            <w:pStyle w:val="21"/>
            <w:rPr>
              <w:rFonts w:ascii="Times New Roman" w:eastAsiaTheme="minorEastAsia" w:hAnsi="Times New Roman" w:cs="Times New Roman"/>
              <w:noProof/>
              <w:sz w:val="28"/>
              <w:szCs w:val="28"/>
              <w:lang w:val="ru-RU"/>
            </w:rPr>
          </w:pPr>
          <w:hyperlink w:anchor="_Toc147915740" w:history="1">
            <w:r w:rsidR="00E7575E" w:rsidRPr="00E7575E">
              <w:rPr>
                <w:rStyle w:val="a3"/>
                <w:rFonts w:ascii="Times New Roman" w:hAnsi="Times New Roman" w:cs="Times New Roman"/>
                <w:noProof/>
                <w:sz w:val="28"/>
                <w:szCs w:val="28"/>
                <w:lang w:val="ru-RU"/>
              </w:rPr>
              <w:t>3.5 Проведение транзакций.</w:t>
            </w:r>
            <w:r w:rsidR="00E7575E" w:rsidRPr="00E7575E">
              <w:rPr>
                <w:rFonts w:ascii="Times New Roman" w:hAnsi="Times New Roman" w:cs="Times New Roman"/>
                <w:noProof/>
                <w:webHidden/>
                <w:sz w:val="28"/>
                <w:szCs w:val="28"/>
              </w:rPr>
              <w:tab/>
            </w:r>
            <w:r w:rsidR="0000096E">
              <w:rPr>
                <w:rFonts w:ascii="Times New Roman" w:hAnsi="Times New Roman" w:cs="Times New Roman"/>
                <w:noProof/>
                <w:webHidden/>
                <w:sz w:val="28"/>
                <w:szCs w:val="28"/>
                <w:lang w:val="ru-RU"/>
              </w:rPr>
              <w:t>9</w:t>
            </w:r>
          </w:hyperlink>
        </w:p>
        <w:p w14:paraId="07DE0D54" w14:textId="5D4D4D01" w:rsidR="00E7575E" w:rsidRPr="00E7575E" w:rsidRDefault="005C7E29">
          <w:pPr>
            <w:pStyle w:val="21"/>
            <w:rPr>
              <w:rFonts w:ascii="Times New Roman" w:eastAsiaTheme="minorEastAsia" w:hAnsi="Times New Roman" w:cs="Times New Roman"/>
              <w:noProof/>
              <w:sz w:val="28"/>
              <w:szCs w:val="28"/>
              <w:lang w:val="ru-RU"/>
            </w:rPr>
          </w:pPr>
          <w:hyperlink w:anchor="_Toc147915741" w:history="1">
            <w:r w:rsidR="00E7575E" w:rsidRPr="00E7575E">
              <w:rPr>
                <w:rStyle w:val="a3"/>
                <w:rFonts w:ascii="Times New Roman" w:hAnsi="Times New Roman" w:cs="Times New Roman"/>
                <w:noProof/>
                <w:sz w:val="28"/>
                <w:szCs w:val="28"/>
                <w:lang w:val="ru-RU"/>
              </w:rPr>
              <w:t>3.6 Редактирование профиля.</w:t>
            </w:r>
            <w:r w:rsidR="00E7575E" w:rsidRPr="00E7575E">
              <w:rPr>
                <w:rFonts w:ascii="Times New Roman" w:hAnsi="Times New Roman" w:cs="Times New Roman"/>
                <w:noProof/>
                <w:webHidden/>
                <w:sz w:val="28"/>
                <w:szCs w:val="28"/>
              </w:rPr>
              <w:tab/>
            </w:r>
            <w:r w:rsidR="00F85B29" w:rsidRPr="00F85B29">
              <w:rPr>
                <w:rFonts w:ascii="Times New Roman" w:hAnsi="Times New Roman" w:cs="Times New Roman"/>
                <w:noProof/>
                <w:webHidden/>
                <w:sz w:val="28"/>
                <w:szCs w:val="28"/>
              </w:rPr>
              <w:t>10</w:t>
            </w:r>
          </w:hyperlink>
        </w:p>
        <w:p w14:paraId="6CB21054" w14:textId="1DA2CAE9" w:rsidR="00E7575E" w:rsidRPr="00E7575E" w:rsidRDefault="005C7E29">
          <w:pPr>
            <w:pStyle w:val="21"/>
            <w:rPr>
              <w:rFonts w:ascii="Times New Roman" w:eastAsiaTheme="minorEastAsia" w:hAnsi="Times New Roman" w:cs="Times New Roman"/>
              <w:noProof/>
              <w:sz w:val="28"/>
              <w:szCs w:val="28"/>
              <w:lang w:val="ru-RU"/>
            </w:rPr>
          </w:pPr>
          <w:hyperlink w:anchor="_Toc147915742" w:history="1">
            <w:r w:rsidR="00E7575E" w:rsidRPr="00E7575E">
              <w:rPr>
                <w:rStyle w:val="a3"/>
                <w:rFonts w:ascii="Times New Roman" w:hAnsi="Times New Roman" w:cs="Times New Roman"/>
                <w:noProof/>
                <w:sz w:val="28"/>
                <w:szCs w:val="28"/>
                <w:lang w:val="en-US"/>
              </w:rPr>
              <w:t xml:space="preserve">3.7 </w:t>
            </w:r>
            <w:r w:rsidR="00E7575E" w:rsidRPr="00E7575E">
              <w:rPr>
                <w:rStyle w:val="a3"/>
                <w:rFonts w:ascii="Times New Roman" w:hAnsi="Times New Roman" w:cs="Times New Roman"/>
                <w:noProof/>
                <w:sz w:val="28"/>
                <w:szCs w:val="28"/>
                <w:lang w:val="ru-RU"/>
              </w:rPr>
              <w:t>История действий.</w:t>
            </w:r>
            <w:r w:rsidR="00E7575E" w:rsidRPr="00E7575E">
              <w:rPr>
                <w:rFonts w:ascii="Times New Roman" w:hAnsi="Times New Roman" w:cs="Times New Roman"/>
                <w:noProof/>
                <w:webHidden/>
                <w:sz w:val="28"/>
                <w:szCs w:val="28"/>
              </w:rPr>
              <w:tab/>
            </w:r>
            <w:r w:rsidR="00F85B29" w:rsidRPr="00F85B29">
              <w:rPr>
                <w:rFonts w:ascii="Times New Roman" w:hAnsi="Times New Roman" w:cs="Times New Roman"/>
                <w:noProof/>
                <w:webHidden/>
                <w:sz w:val="28"/>
                <w:szCs w:val="28"/>
              </w:rPr>
              <w:t>10</w:t>
            </w:r>
          </w:hyperlink>
        </w:p>
        <w:p w14:paraId="062944EE" w14:textId="047AA80B" w:rsidR="00E7575E" w:rsidRPr="00E7575E" w:rsidRDefault="005C7E29">
          <w:pPr>
            <w:pStyle w:val="21"/>
            <w:rPr>
              <w:rFonts w:ascii="Times New Roman" w:eastAsiaTheme="minorEastAsia" w:hAnsi="Times New Roman" w:cs="Times New Roman"/>
              <w:noProof/>
              <w:sz w:val="28"/>
              <w:szCs w:val="28"/>
              <w:lang w:val="ru-RU"/>
            </w:rPr>
          </w:pPr>
          <w:hyperlink w:anchor="_Toc147915743" w:history="1">
            <w:r w:rsidR="00E7575E" w:rsidRPr="00E7575E">
              <w:rPr>
                <w:rStyle w:val="a3"/>
                <w:rFonts w:ascii="Times New Roman" w:hAnsi="Times New Roman" w:cs="Times New Roman"/>
                <w:noProof/>
                <w:sz w:val="28"/>
                <w:szCs w:val="28"/>
                <w:lang w:val="en-US"/>
              </w:rPr>
              <w:t xml:space="preserve">3.8 </w:t>
            </w:r>
            <w:r w:rsidR="00E7575E" w:rsidRPr="00E7575E">
              <w:rPr>
                <w:rStyle w:val="a3"/>
                <w:rFonts w:ascii="Times New Roman" w:hAnsi="Times New Roman" w:cs="Times New Roman"/>
                <w:noProof/>
                <w:sz w:val="28"/>
                <w:szCs w:val="28"/>
                <w:u w:val="none"/>
                <w:lang w:val="ru-RU"/>
              </w:rPr>
              <w:t>Привязка</w:t>
            </w:r>
            <w:r w:rsidR="00E7575E" w:rsidRPr="00E7575E">
              <w:rPr>
                <w:rStyle w:val="a3"/>
                <w:rFonts w:ascii="Times New Roman" w:hAnsi="Times New Roman" w:cs="Times New Roman"/>
                <w:noProof/>
                <w:sz w:val="28"/>
                <w:szCs w:val="28"/>
                <w:lang w:val="ru-RU"/>
              </w:rPr>
              <w:t xml:space="preserve"> банковских карт.</w:t>
            </w:r>
            <w:r w:rsidR="00E7575E" w:rsidRPr="00E7575E">
              <w:rPr>
                <w:rFonts w:ascii="Times New Roman" w:hAnsi="Times New Roman" w:cs="Times New Roman"/>
                <w:noProof/>
                <w:webHidden/>
                <w:sz w:val="28"/>
                <w:szCs w:val="28"/>
              </w:rPr>
              <w:tab/>
            </w:r>
            <w:r w:rsidR="00F85B29" w:rsidRPr="00F85B29">
              <w:rPr>
                <w:rFonts w:ascii="Times New Roman" w:hAnsi="Times New Roman" w:cs="Times New Roman"/>
                <w:noProof/>
                <w:webHidden/>
                <w:sz w:val="28"/>
                <w:szCs w:val="28"/>
              </w:rPr>
              <w:t>10</w:t>
            </w:r>
          </w:hyperlink>
        </w:p>
        <w:p w14:paraId="78460CD7" w14:textId="3746983E" w:rsidR="00E7575E" w:rsidRPr="00E7575E" w:rsidRDefault="005C7E29">
          <w:pPr>
            <w:pStyle w:val="21"/>
            <w:rPr>
              <w:rFonts w:ascii="Times New Roman" w:eastAsiaTheme="minorEastAsia" w:hAnsi="Times New Roman" w:cs="Times New Roman"/>
              <w:noProof/>
              <w:sz w:val="28"/>
              <w:szCs w:val="28"/>
              <w:lang w:val="ru-RU"/>
            </w:rPr>
          </w:pPr>
          <w:hyperlink w:anchor="_Toc147915744" w:history="1">
            <w:r w:rsidR="00E7575E" w:rsidRPr="00E7575E">
              <w:rPr>
                <w:rStyle w:val="a3"/>
                <w:rFonts w:ascii="Times New Roman" w:hAnsi="Times New Roman" w:cs="Times New Roman"/>
                <w:noProof/>
                <w:sz w:val="28"/>
                <w:szCs w:val="28"/>
                <w:lang w:val="en-US"/>
              </w:rPr>
              <w:t xml:space="preserve">3.9 </w:t>
            </w:r>
            <w:r w:rsidR="00F85B29" w:rsidRPr="00F85B29">
              <w:rPr>
                <w:rStyle w:val="a3"/>
                <w:rFonts w:ascii="Times New Roman" w:hAnsi="Times New Roman" w:cs="Times New Roman"/>
                <w:noProof/>
                <w:sz w:val="28"/>
                <w:szCs w:val="28"/>
                <w:lang w:val="ru-RU"/>
              </w:rPr>
              <w:t>Управление совместными финансами.</w:t>
            </w:r>
            <w:r w:rsidR="00E7575E" w:rsidRPr="00E7575E">
              <w:rPr>
                <w:rStyle w:val="a3"/>
                <w:rFonts w:ascii="Times New Roman" w:hAnsi="Times New Roman" w:cs="Times New Roman"/>
                <w:noProof/>
                <w:sz w:val="28"/>
                <w:szCs w:val="28"/>
                <w:lang w:val="ru-RU"/>
              </w:rPr>
              <w:t>.</w:t>
            </w:r>
            <w:r w:rsidR="00E7575E" w:rsidRPr="00E7575E">
              <w:rPr>
                <w:rFonts w:ascii="Times New Roman" w:hAnsi="Times New Roman" w:cs="Times New Roman"/>
                <w:noProof/>
                <w:webHidden/>
                <w:sz w:val="28"/>
                <w:szCs w:val="28"/>
              </w:rPr>
              <w:tab/>
            </w:r>
            <w:r w:rsidR="00F85B29" w:rsidRPr="00F85B29">
              <w:rPr>
                <w:rFonts w:ascii="Times New Roman" w:hAnsi="Times New Roman" w:cs="Times New Roman"/>
                <w:noProof/>
                <w:webHidden/>
                <w:sz w:val="28"/>
                <w:szCs w:val="28"/>
              </w:rPr>
              <w:t>10</w:t>
            </w:r>
          </w:hyperlink>
        </w:p>
        <w:p w14:paraId="4772B1E5" w14:textId="412E8119" w:rsidR="00E7575E" w:rsidRPr="00E7575E" w:rsidRDefault="005C7E29" w:rsidP="00E7575E">
          <w:pPr>
            <w:pStyle w:val="21"/>
            <w:ind w:left="0"/>
            <w:rPr>
              <w:rFonts w:ascii="Times New Roman" w:eastAsiaTheme="minorEastAsia" w:hAnsi="Times New Roman" w:cs="Times New Roman"/>
              <w:noProof/>
              <w:sz w:val="28"/>
              <w:szCs w:val="28"/>
              <w:lang w:val="ru-RU"/>
            </w:rPr>
          </w:pPr>
          <w:hyperlink w:anchor="_Toc147915746" w:history="1">
            <w:r w:rsidR="00E7575E" w:rsidRPr="00E7575E">
              <w:rPr>
                <w:rStyle w:val="a3"/>
                <w:rFonts w:ascii="Times New Roman" w:hAnsi="Times New Roman" w:cs="Times New Roman"/>
                <w:noProof/>
                <w:sz w:val="28"/>
                <w:szCs w:val="28"/>
                <w:highlight w:val="white"/>
              </w:rPr>
              <w:t>Заключение</w:t>
            </w:r>
            <w:r w:rsidR="00E7575E" w:rsidRPr="00E7575E">
              <w:rPr>
                <w:rFonts w:ascii="Times New Roman" w:hAnsi="Times New Roman" w:cs="Times New Roman"/>
                <w:noProof/>
                <w:webHidden/>
                <w:sz w:val="28"/>
                <w:szCs w:val="28"/>
              </w:rPr>
              <w:tab/>
            </w:r>
            <w:r w:rsidR="00E7575E" w:rsidRPr="00E7575E">
              <w:rPr>
                <w:rFonts w:ascii="Times New Roman" w:hAnsi="Times New Roman" w:cs="Times New Roman"/>
                <w:noProof/>
                <w:webHidden/>
                <w:sz w:val="28"/>
                <w:szCs w:val="28"/>
              </w:rPr>
              <w:fldChar w:fldCharType="begin"/>
            </w:r>
            <w:r w:rsidR="00E7575E" w:rsidRPr="00E7575E">
              <w:rPr>
                <w:rFonts w:ascii="Times New Roman" w:hAnsi="Times New Roman" w:cs="Times New Roman"/>
                <w:noProof/>
                <w:webHidden/>
                <w:sz w:val="28"/>
                <w:szCs w:val="28"/>
              </w:rPr>
              <w:instrText xml:space="preserve"> PAGEREF _Toc147915746 \h </w:instrText>
            </w:r>
            <w:r w:rsidR="00E7575E" w:rsidRPr="00E7575E">
              <w:rPr>
                <w:rFonts w:ascii="Times New Roman" w:hAnsi="Times New Roman" w:cs="Times New Roman"/>
                <w:noProof/>
                <w:webHidden/>
                <w:sz w:val="28"/>
                <w:szCs w:val="28"/>
              </w:rPr>
            </w:r>
            <w:r w:rsidR="00E7575E" w:rsidRPr="00E7575E">
              <w:rPr>
                <w:rFonts w:ascii="Times New Roman" w:hAnsi="Times New Roman" w:cs="Times New Roman"/>
                <w:noProof/>
                <w:webHidden/>
                <w:sz w:val="28"/>
                <w:szCs w:val="28"/>
              </w:rPr>
              <w:fldChar w:fldCharType="separate"/>
            </w:r>
            <w:r w:rsidR="00E3040B">
              <w:rPr>
                <w:rFonts w:ascii="Times New Roman" w:hAnsi="Times New Roman" w:cs="Times New Roman"/>
                <w:noProof/>
                <w:webHidden/>
                <w:sz w:val="28"/>
                <w:szCs w:val="28"/>
              </w:rPr>
              <w:t>11</w:t>
            </w:r>
            <w:r w:rsidR="00E7575E" w:rsidRPr="00E7575E">
              <w:rPr>
                <w:rFonts w:ascii="Times New Roman" w:hAnsi="Times New Roman" w:cs="Times New Roman"/>
                <w:noProof/>
                <w:webHidden/>
                <w:sz w:val="28"/>
                <w:szCs w:val="28"/>
              </w:rPr>
              <w:fldChar w:fldCharType="end"/>
            </w:r>
          </w:hyperlink>
        </w:p>
        <w:p w14:paraId="161F873E" w14:textId="77777777" w:rsidR="00E7575E" w:rsidRDefault="00992DF4" w:rsidP="00FA39F0">
          <w:pPr>
            <w:pStyle w:val="21"/>
            <w:ind w:left="0"/>
          </w:pPr>
          <w:r>
            <w:rPr>
              <w:rFonts w:ascii="Times New Roman" w:hAnsi="Times New Roman" w:cs="Times New Roman"/>
              <w:sz w:val="28"/>
              <w:szCs w:val="28"/>
              <w:lang w:val="en-US"/>
            </w:rPr>
            <w:fldChar w:fldCharType="end"/>
          </w:r>
        </w:p>
      </w:sdtContent>
    </w:sdt>
    <w:p w14:paraId="52942253" w14:textId="77777777" w:rsidR="000560C2" w:rsidRPr="00E7575E" w:rsidRDefault="00992DF4" w:rsidP="00E7575E">
      <w:pPr>
        <w:pStyle w:val="21"/>
        <w:rPr>
          <w:rFonts w:ascii="Times New Roman" w:hAnsi="Times New Roman" w:cs="Times New Roman"/>
          <w:sz w:val="28"/>
          <w:szCs w:val="28"/>
          <w:lang w:val="ru-RU"/>
        </w:rPr>
      </w:pPr>
      <w:r>
        <w:br w:type="page"/>
      </w:r>
    </w:p>
    <w:p w14:paraId="17F5AAF6" w14:textId="77777777" w:rsidR="00EB286D" w:rsidRPr="0038323C" w:rsidRDefault="00EB286D" w:rsidP="00C045B7">
      <w:pPr>
        <w:pStyle w:val="2"/>
        <w:jc w:val="center"/>
        <w:rPr>
          <w:sz w:val="32"/>
          <w:highlight w:val="white"/>
          <w:lang w:val="ru-RU"/>
        </w:rPr>
      </w:pPr>
      <w:bookmarkStart w:id="3" w:name="_Toc147915361"/>
      <w:bookmarkStart w:id="4" w:name="_Toc147915727"/>
      <w:r w:rsidRPr="0038323C">
        <w:rPr>
          <w:sz w:val="32"/>
          <w:highlight w:val="white"/>
          <w:lang w:val="ru-RU"/>
        </w:rPr>
        <w:lastRenderedPageBreak/>
        <w:t>ВВЕДЕНИЕ</w:t>
      </w:r>
      <w:bookmarkEnd w:id="3"/>
      <w:bookmarkEnd w:id="4"/>
    </w:p>
    <w:p w14:paraId="46AC6CEB" w14:textId="77777777" w:rsidR="00EB286D" w:rsidRPr="00EB286D" w:rsidRDefault="00EB286D" w:rsidP="00EB286D">
      <w:pPr>
        <w:rPr>
          <w:highlight w:val="white"/>
          <w:lang w:val="ru-RU"/>
        </w:rPr>
      </w:pPr>
    </w:p>
    <w:p w14:paraId="5208E464" w14:textId="3C95C670" w:rsidR="0038323C" w:rsidRPr="0038323C" w:rsidRDefault="0038323C" w:rsidP="0038323C">
      <w:pPr>
        <w:pStyle w:val="2"/>
        <w:ind w:firstLine="709"/>
        <w:jc w:val="both"/>
        <w:rPr>
          <w:rFonts w:cs="Times New Roman"/>
          <w:b w:val="0"/>
          <w:szCs w:val="28"/>
          <w:lang w:val="ru-RU"/>
        </w:rPr>
      </w:pPr>
      <w:r w:rsidRPr="0038323C">
        <w:rPr>
          <w:rFonts w:cs="Times New Roman"/>
          <w:b w:val="0"/>
          <w:szCs w:val="28"/>
          <w:lang w:val="ru-RU"/>
        </w:rPr>
        <w:t>Современная банковская индустрия постоянно эволюционирует, что подчеркивает важность тщательного анализа для обеспечения высокого уровня безопасности и эффективности. Проведение аудита банковских систем неотъемлемо для обеспечения ст</w:t>
      </w:r>
      <w:r>
        <w:rPr>
          <w:rFonts w:cs="Times New Roman"/>
          <w:b w:val="0"/>
          <w:szCs w:val="28"/>
          <w:lang w:val="ru-RU"/>
        </w:rPr>
        <w:t>абильности финансового сектора.</w:t>
      </w:r>
    </w:p>
    <w:p w14:paraId="2EC0FD13" w14:textId="3B8EC782" w:rsidR="0038323C" w:rsidRPr="0038323C" w:rsidRDefault="0038323C" w:rsidP="0038323C">
      <w:pPr>
        <w:pStyle w:val="2"/>
        <w:ind w:firstLine="709"/>
        <w:jc w:val="both"/>
        <w:rPr>
          <w:rFonts w:cs="Times New Roman"/>
          <w:b w:val="0"/>
          <w:szCs w:val="28"/>
          <w:lang w:val="ru-RU"/>
        </w:rPr>
      </w:pPr>
      <w:r w:rsidRPr="0038323C">
        <w:rPr>
          <w:rFonts w:cs="Times New Roman"/>
          <w:b w:val="0"/>
          <w:szCs w:val="28"/>
          <w:lang w:val="ru-RU"/>
        </w:rPr>
        <w:t>С учетом быстрого развития информационных технологий в банковской сфере, появляется необходимость постоянного обновления банковских приложений. Это поднимает важный вопрос о целесообразности создания веб-приложений и добавления новых функциональных возможностей к уже существующим приложениям. Это необходимо как для удовлетворения ожиданий клиентов, так и для повышения операционной эффективности, обеспечения безопасности и собл</w:t>
      </w:r>
      <w:r>
        <w:rPr>
          <w:rFonts w:cs="Times New Roman"/>
          <w:b w:val="0"/>
          <w:szCs w:val="28"/>
          <w:lang w:val="ru-RU"/>
        </w:rPr>
        <w:t>юдения регулятивных требований.</w:t>
      </w:r>
    </w:p>
    <w:p w14:paraId="352E9580" w14:textId="63D3E77D" w:rsidR="0038323C" w:rsidRPr="0038323C" w:rsidRDefault="0038323C" w:rsidP="0038323C">
      <w:pPr>
        <w:pStyle w:val="2"/>
        <w:ind w:firstLine="709"/>
        <w:jc w:val="both"/>
        <w:rPr>
          <w:rFonts w:cs="Times New Roman"/>
          <w:b w:val="0"/>
          <w:szCs w:val="28"/>
          <w:lang w:val="ru-RU"/>
        </w:rPr>
      </w:pPr>
      <w:r w:rsidRPr="0038323C">
        <w:rPr>
          <w:rFonts w:cs="Times New Roman"/>
          <w:b w:val="0"/>
          <w:szCs w:val="28"/>
          <w:lang w:val="ru-RU"/>
        </w:rPr>
        <w:t>В рамках аудита банковских систем, который акцентирует внимание на аспектах технологии и информации, это исследование также оценивает потенциал внедрения новых технологий в сферу банковского дела. Анализируя текущее состояние банковских приложений, мы выявляем слабые стороны, которые могут быть усовершенствованы с использован</w:t>
      </w:r>
      <w:r>
        <w:rPr>
          <w:rFonts w:cs="Times New Roman"/>
          <w:b w:val="0"/>
          <w:szCs w:val="28"/>
          <w:lang w:val="ru-RU"/>
        </w:rPr>
        <w:t>ием современных веб-технологий.</w:t>
      </w:r>
    </w:p>
    <w:p w14:paraId="1063D518" w14:textId="48C69A68" w:rsidR="00EB286D" w:rsidRPr="0038323C" w:rsidRDefault="0038323C" w:rsidP="0038323C">
      <w:pPr>
        <w:pStyle w:val="2"/>
        <w:ind w:firstLine="709"/>
        <w:jc w:val="both"/>
        <w:rPr>
          <w:rFonts w:eastAsia="Times New Roman" w:cs="Times New Roman"/>
          <w:b w:val="0"/>
          <w:highlight w:val="white"/>
          <w:lang w:val="ru-RU"/>
        </w:rPr>
      </w:pPr>
      <w:r>
        <w:rPr>
          <w:rFonts w:cs="Times New Roman"/>
          <w:b w:val="0"/>
          <w:szCs w:val="28"/>
          <w:lang w:val="ru-RU"/>
        </w:rPr>
        <w:t xml:space="preserve">Цель данной лабораторной работы </w:t>
      </w:r>
      <w:r w:rsidRPr="0038323C">
        <w:rPr>
          <w:rFonts w:cs="Times New Roman"/>
          <w:b w:val="0"/>
          <w:szCs w:val="28"/>
          <w:lang w:val="ru-RU"/>
        </w:rPr>
        <w:t>заключается в предоставлении обоснованной оценки текущего состояния банковской системы, особенно с учетом аспектов технологической инфраструктуры. Кроме того, в нем будут рассмотрены практические и стратегические аспекты создания веб-приложений и внедрения новых функциональных возможностей в банковские приложения для повышения их конкурентоспособности и соответствия современным требованиям рынка.</w:t>
      </w:r>
    </w:p>
    <w:p w14:paraId="3B147C57" w14:textId="76F3C82B" w:rsidR="00EB286D" w:rsidRPr="00C13091" w:rsidRDefault="0038323C" w:rsidP="0038323C">
      <w:pPr>
        <w:spacing w:line="240" w:lineRule="auto"/>
        <w:rPr>
          <w:rFonts w:ascii="Times New Roman" w:eastAsia="Times New Roman" w:hAnsi="Times New Roman" w:cs="Times New Roman"/>
          <w:sz w:val="28"/>
          <w:szCs w:val="32"/>
          <w:highlight w:val="white"/>
          <w:lang w:val="ru-RU"/>
        </w:rPr>
      </w:pPr>
      <w:r>
        <w:rPr>
          <w:rFonts w:eastAsia="Times New Roman" w:cs="Times New Roman"/>
          <w:b/>
          <w:highlight w:val="white"/>
        </w:rPr>
        <w:br w:type="page"/>
      </w:r>
    </w:p>
    <w:p w14:paraId="1BF2EB67" w14:textId="77777777" w:rsidR="000560C2" w:rsidRPr="0038323C" w:rsidRDefault="00992DF4" w:rsidP="00C045B7">
      <w:pPr>
        <w:pStyle w:val="2"/>
        <w:ind w:firstLine="708"/>
        <w:rPr>
          <w:sz w:val="32"/>
          <w:highlight w:val="white"/>
        </w:rPr>
      </w:pPr>
      <w:bookmarkStart w:id="5" w:name="_Toc147915362"/>
      <w:bookmarkStart w:id="6" w:name="_Toc147915728"/>
      <w:r w:rsidRPr="0038323C">
        <w:rPr>
          <w:sz w:val="32"/>
          <w:highlight w:val="white"/>
        </w:rPr>
        <w:lastRenderedPageBreak/>
        <w:t>1 ЦЕЛЬ РАБОТЫ</w:t>
      </w:r>
      <w:bookmarkEnd w:id="5"/>
      <w:bookmarkEnd w:id="6"/>
    </w:p>
    <w:p w14:paraId="513D8112" w14:textId="77777777" w:rsidR="00BF4076" w:rsidRPr="00BF4076" w:rsidRDefault="00BF4076" w:rsidP="00BF4076">
      <w:pPr>
        <w:rPr>
          <w:highlight w:val="white"/>
        </w:rPr>
      </w:pPr>
    </w:p>
    <w:p w14:paraId="3F8D6149" w14:textId="732A79AA" w:rsidR="000560C2" w:rsidRDefault="0038323C" w:rsidP="0038323C">
      <w:pPr>
        <w:ind w:firstLine="709"/>
        <w:jc w:val="both"/>
        <w:rPr>
          <w:rFonts w:ascii="Times New Roman" w:hAnsi="Times New Roman" w:cs="Times New Roman"/>
          <w:sz w:val="28"/>
          <w:lang w:val="ru-RU"/>
        </w:rPr>
      </w:pPr>
      <w:r w:rsidRPr="0038323C">
        <w:rPr>
          <w:rFonts w:ascii="Times New Roman" w:hAnsi="Times New Roman" w:cs="Times New Roman"/>
          <w:sz w:val="28"/>
          <w:lang w:val="ru-RU"/>
        </w:rPr>
        <w:t xml:space="preserve">Цель данной лабораторной работы состоит в проведении исследования существующих банковских систем с целью разработки продукта, который исправит их недостатки. Для </w:t>
      </w:r>
      <w:r>
        <w:rPr>
          <w:rFonts w:ascii="Times New Roman" w:hAnsi="Times New Roman" w:cs="Times New Roman"/>
          <w:sz w:val="28"/>
          <w:lang w:val="ru-RU"/>
        </w:rPr>
        <w:t xml:space="preserve">этого </w:t>
      </w:r>
      <w:r w:rsidRPr="0038323C">
        <w:rPr>
          <w:rFonts w:ascii="Times New Roman" w:hAnsi="Times New Roman" w:cs="Times New Roman"/>
          <w:sz w:val="28"/>
          <w:lang w:val="ru-RU"/>
        </w:rPr>
        <w:t>необх</w:t>
      </w:r>
      <w:r>
        <w:rPr>
          <w:rFonts w:ascii="Times New Roman" w:hAnsi="Times New Roman" w:cs="Times New Roman"/>
          <w:sz w:val="28"/>
          <w:lang w:val="ru-RU"/>
        </w:rPr>
        <w:t>одимо выполнить следующие шаги</w:t>
      </w:r>
      <w:r w:rsidR="00992DF4">
        <w:rPr>
          <w:rFonts w:ascii="Times New Roman" w:hAnsi="Times New Roman" w:cs="Times New Roman"/>
          <w:sz w:val="28"/>
          <w:lang w:val="ru-RU"/>
        </w:rPr>
        <w:t>:</w:t>
      </w:r>
    </w:p>
    <w:p w14:paraId="2DDA0DE1" w14:textId="67061C32" w:rsidR="000560C2" w:rsidRDefault="0038323C" w:rsidP="0038323C">
      <w:pPr>
        <w:pStyle w:val="ac"/>
        <w:numPr>
          <w:ilvl w:val="0"/>
          <w:numId w:val="1"/>
        </w:numPr>
        <w:ind w:left="0" w:firstLine="709"/>
        <w:jc w:val="both"/>
        <w:rPr>
          <w:rFonts w:ascii="Times New Roman" w:hAnsi="Times New Roman" w:cs="Times New Roman"/>
          <w:sz w:val="28"/>
          <w:lang w:val="ru-RU"/>
        </w:rPr>
      </w:pPr>
      <w:r w:rsidRPr="0038323C">
        <w:rPr>
          <w:rFonts w:ascii="Times New Roman" w:hAnsi="Times New Roman" w:cs="Times New Roman"/>
          <w:sz w:val="28"/>
          <w:lang w:val="ru-RU"/>
        </w:rPr>
        <w:t>Проведение анализа сторонних банковских систем с целью определения их функционала и выявления недостатков</w:t>
      </w:r>
      <w:r w:rsidR="00992DF4">
        <w:rPr>
          <w:rFonts w:ascii="Times New Roman" w:hAnsi="Times New Roman" w:cs="Times New Roman"/>
          <w:sz w:val="28"/>
          <w:lang w:val="ru-RU"/>
        </w:rPr>
        <w:t>.</w:t>
      </w:r>
    </w:p>
    <w:p w14:paraId="21533AD8" w14:textId="5B527AD3" w:rsidR="000560C2" w:rsidRDefault="0038323C" w:rsidP="0038323C">
      <w:pPr>
        <w:pStyle w:val="ac"/>
        <w:numPr>
          <w:ilvl w:val="0"/>
          <w:numId w:val="1"/>
        </w:numPr>
        <w:ind w:left="0" w:firstLine="709"/>
        <w:jc w:val="both"/>
        <w:rPr>
          <w:rFonts w:ascii="Times New Roman" w:hAnsi="Times New Roman" w:cs="Times New Roman"/>
          <w:sz w:val="28"/>
          <w:lang w:val="ru-RU"/>
        </w:rPr>
      </w:pPr>
      <w:r w:rsidRPr="0038323C">
        <w:rPr>
          <w:rFonts w:ascii="Times New Roman" w:hAnsi="Times New Roman" w:cs="Times New Roman"/>
          <w:sz w:val="28"/>
          <w:lang w:val="ru-RU"/>
        </w:rPr>
        <w:t>Определение функционала продукта, который разрабатывается в рамках данной лабораторной работы, и исправление обнаруженных недостатков в этих системах</w:t>
      </w:r>
      <w:r w:rsidR="00992DF4">
        <w:rPr>
          <w:rFonts w:ascii="Times New Roman" w:hAnsi="Times New Roman" w:cs="Times New Roman"/>
          <w:sz w:val="28"/>
          <w:lang w:val="ru-RU"/>
        </w:rPr>
        <w:t>.</w:t>
      </w:r>
    </w:p>
    <w:p w14:paraId="11053C99" w14:textId="2509A890" w:rsidR="000560C2" w:rsidRDefault="00945927" w:rsidP="0038323C">
      <w:pPr>
        <w:pStyle w:val="ac"/>
        <w:numPr>
          <w:ilvl w:val="0"/>
          <w:numId w:val="1"/>
        </w:numPr>
        <w:ind w:left="0" w:firstLine="709"/>
        <w:jc w:val="both"/>
      </w:pPr>
      <w:r>
        <w:rPr>
          <w:rFonts w:ascii="Times New Roman" w:hAnsi="Times New Roman" w:cs="Times New Roman"/>
          <w:sz w:val="28"/>
          <w:lang w:val="ru-RU"/>
        </w:rPr>
        <w:t>Создание</w:t>
      </w:r>
      <w:r>
        <w:rPr>
          <w:rFonts w:ascii="Times New Roman" w:hAnsi="Times New Roman" w:cs="Times New Roman"/>
          <w:sz w:val="28"/>
          <w:lang w:val="en-US"/>
        </w:rPr>
        <w:t xml:space="preserve"> </w:t>
      </w:r>
      <w:r w:rsidR="00992DF4">
        <w:rPr>
          <w:rFonts w:ascii="Times New Roman" w:hAnsi="Times New Roman" w:cs="Times New Roman"/>
          <w:sz w:val="28"/>
          <w:lang w:val="ru-RU"/>
        </w:rPr>
        <w:t>диаграммы</w:t>
      </w:r>
      <w:r>
        <w:rPr>
          <w:rFonts w:ascii="Times New Roman" w:hAnsi="Times New Roman" w:cs="Times New Roman"/>
          <w:sz w:val="28"/>
          <w:lang w:val="en-US"/>
        </w:rPr>
        <w:t xml:space="preserve"> </w:t>
      </w:r>
      <w:r w:rsidR="000605EE">
        <w:rPr>
          <w:rFonts w:ascii="Times New Roman" w:hAnsi="Times New Roman" w:cs="Times New Roman"/>
          <w:sz w:val="28"/>
          <w:lang w:val="ru-RU"/>
        </w:rPr>
        <w:t>вариантов использования</w:t>
      </w:r>
      <w:r w:rsidR="00992DF4">
        <w:rPr>
          <w:rFonts w:ascii="Times New Roman" w:hAnsi="Times New Roman" w:cs="Times New Roman"/>
          <w:sz w:val="28"/>
          <w:lang w:val="ru-RU"/>
        </w:rPr>
        <w:t>.</w:t>
      </w:r>
    </w:p>
    <w:p w14:paraId="427385E9" w14:textId="3ED11CDF" w:rsidR="000560C2" w:rsidRPr="001E1D0C" w:rsidRDefault="0038323C" w:rsidP="0038323C">
      <w:pPr>
        <w:ind w:firstLine="709"/>
        <w:jc w:val="both"/>
        <w:rPr>
          <w:rFonts w:ascii="Times New Roman" w:hAnsi="Times New Roman" w:cs="Times New Roman"/>
          <w:sz w:val="28"/>
          <w:lang w:val="ru-RU"/>
        </w:rPr>
      </w:pPr>
      <w:r w:rsidRPr="0038323C">
        <w:rPr>
          <w:rFonts w:ascii="Times New Roman" w:hAnsi="Times New Roman" w:cs="Times New Roman"/>
          <w:sz w:val="28"/>
          <w:lang w:val="ru-RU"/>
        </w:rPr>
        <w:t>Выполнение указанных шагов поможет систематизировать и четко определить все необходимые этапы выполнения лабораторной работы, что в свою очередь способствует созданию высококачественного программного продукта.</w:t>
      </w:r>
      <w:r w:rsidR="00992DF4">
        <w:br w:type="page"/>
      </w:r>
    </w:p>
    <w:p w14:paraId="64E51209" w14:textId="77777777" w:rsidR="000560C2" w:rsidRPr="0038323C" w:rsidRDefault="00992DF4" w:rsidP="00C045B7">
      <w:pPr>
        <w:pStyle w:val="2"/>
        <w:ind w:firstLine="708"/>
        <w:rPr>
          <w:sz w:val="32"/>
          <w:highlight w:val="white"/>
          <w:lang w:val="ru-RU"/>
        </w:rPr>
      </w:pPr>
      <w:bookmarkStart w:id="7" w:name="_Toc147915363"/>
      <w:bookmarkStart w:id="8" w:name="_Toc147915729"/>
      <w:r w:rsidRPr="0038323C">
        <w:rPr>
          <w:sz w:val="32"/>
          <w:highlight w:val="white"/>
        </w:rPr>
        <w:lastRenderedPageBreak/>
        <w:t xml:space="preserve">2 </w:t>
      </w:r>
      <w:r w:rsidRPr="0038323C">
        <w:rPr>
          <w:sz w:val="32"/>
          <w:highlight w:val="white"/>
          <w:lang w:val="ru-RU"/>
        </w:rPr>
        <w:t xml:space="preserve">АНАЛИЗ </w:t>
      </w:r>
      <w:r w:rsidR="006C11DA" w:rsidRPr="0038323C">
        <w:rPr>
          <w:sz w:val="32"/>
          <w:highlight w:val="white"/>
          <w:lang w:val="ru-RU"/>
        </w:rPr>
        <w:t>ПРЕДМЕТНОЙ ОБЛАСТИ</w:t>
      </w:r>
      <w:bookmarkEnd w:id="7"/>
      <w:bookmarkEnd w:id="8"/>
    </w:p>
    <w:p w14:paraId="42F1CDAB" w14:textId="77777777" w:rsidR="000560C2" w:rsidRDefault="000560C2">
      <w:pPr>
        <w:widowControl w:val="0"/>
        <w:ind w:firstLine="709"/>
        <w:jc w:val="both"/>
        <w:rPr>
          <w:rFonts w:ascii="Times New Roman" w:eastAsia="Times New Roman" w:hAnsi="Times New Roman" w:cs="Times New Roman"/>
          <w:color w:val="00000A"/>
          <w:sz w:val="28"/>
          <w:szCs w:val="28"/>
          <w:lang w:val="ru-RU"/>
        </w:rPr>
      </w:pPr>
    </w:p>
    <w:p w14:paraId="516BF043" w14:textId="6482EE70" w:rsidR="0038370A" w:rsidRPr="00E62A76" w:rsidRDefault="0038370A" w:rsidP="00505F52">
      <w:pPr>
        <w:pStyle w:val="2"/>
        <w:ind w:firstLine="708"/>
        <w:rPr>
          <w:b w:val="0"/>
          <w:lang w:val="ru-RU"/>
        </w:rPr>
      </w:pPr>
      <w:bookmarkStart w:id="9" w:name="_Toc147915364"/>
      <w:bookmarkStart w:id="10" w:name="_Toc147915730"/>
      <w:r w:rsidRPr="0038370A">
        <w:rPr>
          <w:lang w:val="ru-RU"/>
        </w:rPr>
        <w:t xml:space="preserve">2.1 </w:t>
      </w:r>
      <w:bookmarkEnd w:id="9"/>
      <w:bookmarkEnd w:id="10"/>
      <w:r w:rsidR="008B49DF">
        <w:rPr>
          <w:lang w:val="ru-RU"/>
        </w:rPr>
        <w:t>Альфа-Банк</w:t>
      </w:r>
    </w:p>
    <w:p w14:paraId="34ED1DB2" w14:textId="77777777" w:rsidR="003A5ED6" w:rsidRPr="0038370A" w:rsidRDefault="003A5ED6">
      <w:pPr>
        <w:widowControl w:val="0"/>
        <w:ind w:firstLine="709"/>
        <w:jc w:val="both"/>
        <w:rPr>
          <w:rFonts w:ascii="Times New Roman" w:eastAsia="Times New Roman" w:hAnsi="Times New Roman" w:cs="Times New Roman"/>
          <w:b/>
          <w:bCs/>
          <w:color w:val="00000A"/>
          <w:sz w:val="28"/>
          <w:szCs w:val="28"/>
          <w:lang w:val="ru-RU"/>
        </w:rPr>
      </w:pPr>
    </w:p>
    <w:p w14:paraId="151FE31C" w14:textId="50C0ABB4" w:rsidR="000560C2" w:rsidRDefault="008B49DF">
      <w:pPr>
        <w:ind w:firstLine="709"/>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Для анализа был выбран З</w:t>
      </w:r>
      <w:r w:rsidR="00992DF4">
        <w:rPr>
          <w:rFonts w:ascii="Times New Roman" w:eastAsia="Times New Roman" w:hAnsi="Times New Roman" w:cs="Times New Roman"/>
          <w:color w:val="00000A"/>
          <w:sz w:val="28"/>
          <w:szCs w:val="28"/>
          <w:lang w:val="ru-RU"/>
        </w:rPr>
        <w:t>АО «</w:t>
      </w:r>
      <w:r>
        <w:rPr>
          <w:rFonts w:ascii="Times New Roman" w:eastAsia="Times New Roman" w:hAnsi="Times New Roman" w:cs="Times New Roman"/>
          <w:color w:val="00000A"/>
          <w:sz w:val="28"/>
          <w:szCs w:val="28"/>
          <w:lang w:val="ru-RU"/>
        </w:rPr>
        <w:t>Альфа-Банк</w:t>
      </w:r>
      <w:r w:rsidR="00992DF4">
        <w:rPr>
          <w:rFonts w:ascii="Times New Roman" w:eastAsia="Times New Roman" w:hAnsi="Times New Roman" w:cs="Times New Roman"/>
          <w:color w:val="00000A"/>
          <w:sz w:val="28"/>
          <w:szCs w:val="28"/>
          <w:lang w:val="ru-RU"/>
        </w:rPr>
        <w:t xml:space="preserve">». Данный банк имеет возможность совершать платежи онлайн. </w:t>
      </w:r>
      <w:r w:rsidRPr="008B49DF">
        <w:rPr>
          <w:rFonts w:ascii="Times New Roman" w:eastAsia="Times New Roman" w:hAnsi="Times New Roman" w:cs="Times New Roman"/>
          <w:color w:val="00000A"/>
          <w:sz w:val="28"/>
          <w:szCs w:val="28"/>
          <w:lang w:val="ru-RU"/>
        </w:rPr>
        <w:t>При рассмотрении дизайна главной страницы (рисунок 2.1), становится заметно, что интерфейс оказывается неудобным, и на этой странице сайта присутствует излишнее количество отвлекающих элементов. Было бы целесообразно перераспределить их по соответствующим разделам, чтобы обеспечить более легкий и интуитивно понятный доступ к информации.</w:t>
      </w:r>
    </w:p>
    <w:p w14:paraId="430E3C93" w14:textId="77777777" w:rsidR="00070855" w:rsidRPr="008B49DF" w:rsidRDefault="00070855">
      <w:pPr>
        <w:ind w:firstLine="709"/>
        <w:jc w:val="both"/>
        <w:rPr>
          <w:rFonts w:ascii="Times New Roman" w:eastAsia="Times New Roman" w:hAnsi="Times New Roman" w:cs="Times New Roman"/>
          <w:color w:val="00000A"/>
          <w:sz w:val="28"/>
          <w:szCs w:val="28"/>
        </w:rPr>
      </w:pPr>
    </w:p>
    <w:p w14:paraId="03585A41" w14:textId="4576F031" w:rsidR="000560C2" w:rsidRDefault="0038323C" w:rsidP="00E62A76">
      <w:pPr>
        <w:jc w:val="center"/>
        <w:rPr>
          <w:rFonts w:ascii="Times New Roman" w:eastAsia="Times New Roman" w:hAnsi="Times New Roman" w:cs="Times New Roman"/>
          <w:color w:val="00000A"/>
          <w:sz w:val="28"/>
          <w:szCs w:val="28"/>
          <w:lang w:val="en-US"/>
        </w:rPr>
      </w:pPr>
      <w:r w:rsidRPr="0038323C">
        <w:rPr>
          <w:rFonts w:ascii="Times New Roman" w:eastAsia="Times New Roman" w:hAnsi="Times New Roman" w:cs="Times New Roman"/>
          <w:noProof/>
          <w:color w:val="00000A"/>
          <w:sz w:val="28"/>
          <w:szCs w:val="28"/>
          <w:lang w:val="en-US" w:eastAsia="en-US"/>
        </w:rPr>
        <w:drawing>
          <wp:inline distT="0" distB="0" distL="0" distR="0" wp14:anchorId="7EE95C8B" wp14:editId="2C1529EE">
            <wp:extent cx="5939790" cy="4405339"/>
            <wp:effectExtent l="19050" t="19050" r="22860" b="146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9790" cy="4405339"/>
                    </a:xfrm>
                    <a:prstGeom prst="rect">
                      <a:avLst/>
                    </a:prstGeom>
                    <a:ln>
                      <a:solidFill>
                        <a:schemeClr val="tx1"/>
                      </a:solidFill>
                    </a:ln>
                  </pic:spPr>
                </pic:pic>
              </a:graphicData>
            </a:graphic>
          </wp:inline>
        </w:drawing>
      </w:r>
    </w:p>
    <w:p w14:paraId="6D6EB401" w14:textId="77777777" w:rsidR="00E62A76" w:rsidRPr="00E62A76" w:rsidRDefault="00E62A76" w:rsidP="00E62A76">
      <w:pPr>
        <w:jc w:val="center"/>
        <w:rPr>
          <w:rFonts w:ascii="Times New Roman" w:eastAsia="Times New Roman" w:hAnsi="Times New Roman" w:cs="Times New Roman"/>
          <w:color w:val="00000A"/>
          <w:sz w:val="28"/>
          <w:szCs w:val="28"/>
          <w:lang w:val="en-US"/>
        </w:rPr>
      </w:pPr>
    </w:p>
    <w:p w14:paraId="6F8B221D" w14:textId="4D215568" w:rsidR="000560C2" w:rsidRDefault="00992DF4" w:rsidP="00906A29">
      <w:pPr>
        <w:jc w:val="center"/>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 xml:space="preserve">Рисунок </w:t>
      </w:r>
      <w:r w:rsidR="0038370A">
        <w:rPr>
          <w:rFonts w:ascii="Times New Roman" w:eastAsia="Times New Roman" w:hAnsi="Times New Roman" w:cs="Times New Roman"/>
          <w:color w:val="00000A"/>
          <w:sz w:val="28"/>
          <w:szCs w:val="28"/>
          <w:lang w:val="ru-RU"/>
        </w:rPr>
        <w:t>2.</w:t>
      </w:r>
      <w:r>
        <w:rPr>
          <w:rFonts w:ascii="Times New Roman" w:eastAsia="Times New Roman" w:hAnsi="Times New Roman" w:cs="Times New Roman"/>
          <w:color w:val="00000A"/>
          <w:sz w:val="28"/>
          <w:szCs w:val="28"/>
          <w:lang w:val="ru-RU"/>
        </w:rPr>
        <w:t xml:space="preserve">1 </w:t>
      </w:r>
      <w:r w:rsidR="008B49DF" w:rsidRPr="008B49DF">
        <w:rPr>
          <w:rFonts w:ascii="Times New Roman" w:eastAsia="Times New Roman" w:hAnsi="Times New Roman" w:cs="Times New Roman"/>
          <w:color w:val="00000A"/>
          <w:sz w:val="28"/>
          <w:szCs w:val="28"/>
          <w:lang w:val="ru-RU"/>
        </w:rPr>
        <w:t>–</w:t>
      </w:r>
      <w:r w:rsidR="008B49DF">
        <w:rPr>
          <w:rFonts w:ascii="Times New Roman" w:eastAsia="Times New Roman" w:hAnsi="Times New Roman" w:cs="Times New Roman"/>
          <w:color w:val="00000A"/>
          <w:sz w:val="28"/>
          <w:szCs w:val="28"/>
          <w:lang w:val="ru-RU"/>
        </w:rPr>
        <w:t xml:space="preserve"> Главная</w:t>
      </w:r>
      <w:r>
        <w:rPr>
          <w:rFonts w:ascii="Times New Roman" w:eastAsia="Times New Roman" w:hAnsi="Times New Roman" w:cs="Times New Roman"/>
          <w:color w:val="00000A"/>
          <w:sz w:val="28"/>
          <w:szCs w:val="28"/>
          <w:lang w:val="ru-RU"/>
        </w:rPr>
        <w:t xml:space="preserve"> </w:t>
      </w:r>
      <w:r w:rsidR="008B49DF">
        <w:rPr>
          <w:rFonts w:ascii="Times New Roman" w:eastAsia="Times New Roman" w:hAnsi="Times New Roman" w:cs="Times New Roman"/>
          <w:color w:val="00000A"/>
          <w:sz w:val="28"/>
          <w:szCs w:val="28"/>
          <w:lang w:val="ru-RU"/>
        </w:rPr>
        <w:t>страница</w:t>
      </w:r>
    </w:p>
    <w:p w14:paraId="47A89CB5" w14:textId="77777777" w:rsidR="00906A29" w:rsidRDefault="00906A29" w:rsidP="006F51DB">
      <w:pPr>
        <w:spacing w:line="240" w:lineRule="auto"/>
        <w:jc w:val="center"/>
        <w:rPr>
          <w:rFonts w:ascii="Times New Roman" w:eastAsia="Times New Roman" w:hAnsi="Times New Roman" w:cs="Times New Roman"/>
          <w:color w:val="00000A"/>
          <w:sz w:val="28"/>
          <w:szCs w:val="28"/>
          <w:lang w:val="ru-RU"/>
        </w:rPr>
      </w:pPr>
    </w:p>
    <w:p w14:paraId="09DF7AAB" w14:textId="0F3EC3B0" w:rsidR="00070855" w:rsidRPr="00070855" w:rsidRDefault="00070855" w:rsidP="00070855">
      <w:pPr>
        <w:ind w:firstLine="709"/>
        <w:jc w:val="both"/>
        <w:rPr>
          <w:rFonts w:ascii="Times New Roman" w:eastAsia="Times New Roman" w:hAnsi="Times New Roman" w:cs="Times New Roman"/>
          <w:color w:val="00000A"/>
          <w:sz w:val="28"/>
          <w:szCs w:val="28"/>
          <w:lang w:val="ru-RU"/>
        </w:rPr>
      </w:pPr>
      <w:r w:rsidRPr="00070855">
        <w:rPr>
          <w:rFonts w:ascii="Times New Roman" w:eastAsia="Times New Roman" w:hAnsi="Times New Roman" w:cs="Times New Roman"/>
          <w:color w:val="00000A"/>
          <w:sz w:val="28"/>
          <w:szCs w:val="28"/>
          <w:lang w:val="ru-RU"/>
        </w:rPr>
        <w:t xml:space="preserve">Важно отметить наличие несовершенств в форме ошибок, которые можно легко заметить в списке функциональных возможностей, представленном </w:t>
      </w:r>
      <w:r>
        <w:rPr>
          <w:rFonts w:ascii="Times New Roman" w:eastAsia="Times New Roman" w:hAnsi="Times New Roman" w:cs="Times New Roman"/>
          <w:color w:val="00000A"/>
          <w:sz w:val="28"/>
          <w:szCs w:val="28"/>
          <w:lang w:val="ru-RU"/>
        </w:rPr>
        <w:t>сверху</w:t>
      </w:r>
      <w:r w:rsidRPr="00070855">
        <w:rPr>
          <w:rFonts w:ascii="Times New Roman" w:eastAsia="Times New Roman" w:hAnsi="Times New Roman" w:cs="Times New Roman"/>
          <w:color w:val="00000A"/>
          <w:sz w:val="28"/>
          <w:szCs w:val="28"/>
          <w:lang w:val="ru-RU"/>
        </w:rPr>
        <w:t xml:space="preserve">. Данная банковская система предоставляет функционал для управления кредитами, проведения транзакций и удобных </w:t>
      </w:r>
      <w:r w:rsidRPr="00070855">
        <w:rPr>
          <w:rFonts w:ascii="Times New Roman" w:eastAsia="Times New Roman" w:hAnsi="Times New Roman" w:cs="Times New Roman"/>
          <w:color w:val="00000A"/>
          <w:sz w:val="28"/>
          <w:szCs w:val="28"/>
          <w:lang w:val="ru-RU"/>
        </w:rPr>
        <w:lastRenderedPageBreak/>
        <w:t>оплат одним нажатием кнопки. Тем не менее, в процессе использования системы в течение некоторого времени возникают определенные проблемы: неудобство при поиске определенных опций в разделе платежей, обнаружение ошибок в названи</w:t>
      </w:r>
      <w:r>
        <w:rPr>
          <w:rFonts w:ascii="Times New Roman" w:eastAsia="Times New Roman" w:hAnsi="Times New Roman" w:cs="Times New Roman"/>
          <w:color w:val="00000A"/>
          <w:sz w:val="28"/>
          <w:szCs w:val="28"/>
          <w:lang w:val="ru-RU"/>
        </w:rPr>
        <w:t>ях функций и неясный интерфейс.</w:t>
      </w:r>
    </w:p>
    <w:p w14:paraId="5A85AF91" w14:textId="11FF836E" w:rsidR="00136018" w:rsidRDefault="00070855" w:rsidP="00070855">
      <w:pPr>
        <w:ind w:firstLine="709"/>
        <w:jc w:val="both"/>
        <w:rPr>
          <w:rFonts w:ascii="Times New Roman" w:eastAsia="Times New Roman" w:hAnsi="Times New Roman" w:cs="Times New Roman"/>
          <w:color w:val="00000A"/>
          <w:sz w:val="28"/>
          <w:szCs w:val="28"/>
          <w:lang w:val="ru-RU"/>
        </w:rPr>
      </w:pPr>
      <w:r w:rsidRPr="00070855">
        <w:rPr>
          <w:rFonts w:ascii="Times New Roman" w:eastAsia="Times New Roman" w:hAnsi="Times New Roman" w:cs="Times New Roman"/>
          <w:color w:val="00000A"/>
          <w:sz w:val="28"/>
          <w:szCs w:val="28"/>
          <w:lang w:val="ru-RU"/>
        </w:rPr>
        <w:t>Основной задачей будет устранение обнаруженных недостатков и внедрение новых функций, которые сделают использование банковской системы интуитивно понятным и удовлетворительным для новых пользователей.</w:t>
      </w:r>
    </w:p>
    <w:p w14:paraId="12F122D3" w14:textId="75E5F546" w:rsidR="00B42A92" w:rsidRPr="00B42A92" w:rsidRDefault="00136018" w:rsidP="00070855">
      <w:pPr>
        <w:pStyle w:val="2"/>
        <w:rPr>
          <w:lang w:val="ru-RU"/>
        </w:rPr>
      </w:pPr>
      <w:r>
        <w:rPr>
          <w:lang w:val="ru-RU"/>
        </w:rPr>
        <w:tab/>
      </w:r>
      <w:bookmarkStart w:id="11" w:name="_Toc147915365"/>
      <w:bookmarkStart w:id="12" w:name="_Toc147915731"/>
    </w:p>
    <w:p w14:paraId="55AD3FB7" w14:textId="4E67ECF1" w:rsidR="00136018" w:rsidRDefault="00136018" w:rsidP="00B42A92">
      <w:pPr>
        <w:pStyle w:val="2"/>
        <w:ind w:firstLine="708"/>
        <w:rPr>
          <w:b w:val="0"/>
          <w:lang w:val="ru-RU"/>
        </w:rPr>
      </w:pPr>
      <w:r>
        <w:rPr>
          <w:lang w:val="ru-RU"/>
        </w:rPr>
        <w:t xml:space="preserve">2.2 </w:t>
      </w:r>
      <w:bookmarkEnd w:id="11"/>
      <w:bookmarkEnd w:id="12"/>
      <w:proofErr w:type="spellStart"/>
      <w:r w:rsidR="00070855">
        <w:rPr>
          <w:lang w:val="ru-RU"/>
        </w:rPr>
        <w:t>Белинвестбанк</w:t>
      </w:r>
      <w:proofErr w:type="spellEnd"/>
    </w:p>
    <w:p w14:paraId="72723ADA" w14:textId="77777777" w:rsidR="003A5ED6" w:rsidRDefault="003A5ED6">
      <w:pPr>
        <w:jc w:val="both"/>
        <w:rPr>
          <w:rFonts w:ascii="Times New Roman" w:eastAsia="Times New Roman" w:hAnsi="Times New Roman" w:cs="Times New Roman"/>
          <w:color w:val="00000A"/>
          <w:sz w:val="28"/>
          <w:szCs w:val="28"/>
          <w:lang w:val="ru-RU"/>
        </w:rPr>
      </w:pPr>
    </w:p>
    <w:p w14:paraId="348352AC" w14:textId="0C1E1547" w:rsidR="00B25B2E" w:rsidRDefault="00136018">
      <w:pPr>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ab/>
      </w:r>
      <w:r w:rsidR="009311C9" w:rsidRPr="009311C9">
        <w:rPr>
          <w:rFonts w:ascii="Times New Roman" w:eastAsia="Times New Roman" w:hAnsi="Times New Roman" w:cs="Times New Roman"/>
          <w:color w:val="00000A"/>
          <w:sz w:val="28"/>
          <w:szCs w:val="28"/>
          <w:lang w:val="ru-RU"/>
        </w:rPr>
        <w:t xml:space="preserve">Архитектура банковской системы </w:t>
      </w:r>
      <w:proofErr w:type="spellStart"/>
      <w:r w:rsidR="009311C9" w:rsidRPr="009311C9">
        <w:rPr>
          <w:rFonts w:ascii="Times New Roman" w:eastAsia="Times New Roman" w:hAnsi="Times New Roman" w:cs="Times New Roman"/>
          <w:color w:val="00000A"/>
          <w:sz w:val="28"/>
          <w:szCs w:val="28"/>
          <w:lang w:val="ru-RU"/>
        </w:rPr>
        <w:t>Белинвестбанка</w:t>
      </w:r>
      <w:proofErr w:type="spellEnd"/>
      <w:r w:rsidR="009311C9" w:rsidRPr="009311C9">
        <w:rPr>
          <w:rFonts w:ascii="Times New Roman" w:eastAsia="Times New Roman" w:hAnsi="Times New Roman" w:cs="Times New Roman"/>
          <w:color w:val="00000A"/>
          <w:sz w:val="28"/>
          <w:szCs w:val="28"/>
          <w:lang w:val="ru-RU"/>
        </w:rPr>
        <w:t xml:space="preserve"> основана на принципах централизации и стандартизации. Все основные банковские процессы и функции сосредоточены в единой системе</w:t>
      </w:r>
      <w:r w:rsidR="009311C9">
        <w:rPr>
          <w:rFonts w:ascii="Times New Roman" w:eastAsia="Times New Roman" w:hAnsi="Times New Roman" w:cs="Times New Roman"/>
          <w:color w:val="00000A"/>
          <w:sz w:val="28"/>
          <w:szCs w:val="28"/>
          <w:lang w:val="ru-RU"/>
        </w:rPr>
        <w:t xml:space="preserve"> (рисунок 2.2)</w:t>
      </w:r>
      <w:r w:rsidR="009311C9" w:rsidRPr="009311C9">
        <w:rPr>
          <w:rFonts w:ascii="Times New Roman" w:eastAsia="Times New Roman" w:hAnsi="Times New Roman" w:cs="Times New Roman"/>
          <w:color w:val="00000A"/>
          <w:sz w:val="28"/>
          <w:szCs w:val="28"/>
          <w:lang w:val="ru-RU"/>
        </w:rPr>
        <w:t>, которая обеспечивает их централизованное управление и контроль. Это позволяет банку эффективно управлять своим бизнесом и предоставлять клиентам качественные услуги.</w:t>
      </w:r>
    </w:p>
    <w:p w14:paraId="2C60B9A5" w14:textId="77777777" w:rsidR="009311C9" w:rsidRDefault="009311C9">
      <w:pPr>
        <w:jc w:val="both"/>
        <w:rPr>
          <w:rFonts w:ascii="Times New Roman" w:eastAsia="Times New Roman" w:hAnsi="Times New Roman" w:cs="Times New Roman"/>
          <w:color w:val="00000A"/>
          <w:sz w:val="28"/>
          <w:szCs w:val="28"/>
          <w:lang w:val="ru-RU"/>
        </w:rPr>
      </w:pPr>
    </w:p>
    <w:p w14:paraId="2D0769A7" w14:textId="2CB289FA" w:rsidR="00B25B2E" w:rsidRDefault="009311C9" w:rsidP="009311C9">
      <w:pPr>
        <w:jc w:val="center"/>
      </w:pPr>
      <w:r w:rsidRPr="00C01638">
        <w:rPr>
          <w:noProof/>
          <w:lang w:val="en-US" w:eastAsia="en-US"/>
        </w:rPr>
        <w:drawing>
          <wp:inline distT="0" distB="0" distL="0" distR="0" wp14:anchorId="58640D31" wp14:editId="27CA2A42">
            <wp:extent cx="3765967" cy="4102873"/>
            <wp:effectExtent l="19050" t="19050" r="25400" b="1206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1769" cy="4098300"/>
                    </a:xfrm>
                    <a:prstGeom prst="rect">
                      <a:avLst/>
                    </a:prstGeom>
                    <a:ln>
                      <a:solidFill>
                        <a:schemeClr val="tx1"/>
                      </a:solidFill>
                    </a:ln>
                  </pic:spPr>
                </pic:pic>
              </a:graphicData>
            </a:graphic>
          </wp:inline>
        </w:drawing>
      </w:r>
    </w:p>
    <w:p w14:paraId="106CE4FE" w14:textId="77777777" w:rsidR="00B25B2E" w:rsidRPr="006F51DB" w:rsidRDefault="00B25B2E">
      <w:pPr>
        <w:jc w:val="both"/>
        <w:rPr>
          <w:sz w:val="28"/>
          <w:szCs w:val="28"/>
        </w:rPr>
      </w:pPr>
    </w:p>
    <w:p w14:paraId="3C999607" w14:textId="1CEF781C" w:rsidR="00B25B2E" w:rsidRDefault="00B25B2E" w:rsidP="006F51DB">
      <w:pPr>
        <w:jc w:val="center"/>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 xml:space="preserve">Рисунок 2.2 </w:t>
      </w:r>
      <w:r w:rsidR="008B49DF" w:rsidRPr="008B49DF">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ru-RU"/>
        </w:rPr>
        <w:t xml:space="preserve"> Главная страница сайта Альфа-Банк</w:t>
      </w:r>
    </w:p>
    <w:p w14:paraId="6B1D5565" w14:textId="77777777" w:rsidR="006F51DB" w:rsidRDefault="006F51DB" w:rsidP="006F51DB">
      <w:pPr>
        <w:spacing w:line="240" w:lineRule="auto"/>
        <w:jc w:val="center"/>
        <w:rPr>
          <w:rFonts w:ascii="Times New Roman" w:eastAsia="Times New Roman" w:hAnsi="Times New Roman" w:cs="Times New Roman"/>
          <w:color w:val="00000A"/>
          <w:sz w:val="28"/>
          <w:szCs w:val="28"/>
          <w:lang w:val="ru-RU"/>
        </w:rPr>
      </w:pPr>
    </w:p>
    <w:p w14:paraId="781AFADF" w14:textId="77777777" w:rsidR="009311C9" w:rsidRPr="009311C9" w:rsidRDefault="00772C64" w:rsidP="009311C9">
      <w:pPr>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ab/>
      </w:r>
      <w:r w:rsidR="009311C9" w:rsidRPr="009311C9">
        <w:rPr>
          <w:rFonts w:ascii="Times New Roman" w:eastAsia="Times New Roman" w:hAnsi="Times New Roman" w:cs="Times New Roman"/>
          <w:color w:val="00000A"/>
          <w:sz w:val="28"/>
          <w:szCs w:val="28"/>
          <w:lang w:val="ru-RU"/>
        </w:rPr>
        <w:t>Сразу бросается в глаза, что у этого банка есть недостатки в дизайне и внешнем оформлении. Визуально он выглядит устаревшим и напоминает интерфейс старых систем. Это наводит на мысль, что банк скорее ориентирован на старшее поколение клиентов. Проблемой здесь является ограниченная целевая аудитория, так как далеко не каждый, кто активно использует онлайн-банкинг, будет чувствовать себя комфортно при работе с таким интерфейсом.</w:t>
      </w:r>
    </w:p>
    <w:p w14:paraId="4B1FFDD6" w14:textId="77777777" w:rsidR="00272DDC" w:rsidRDefault="00272DDC" w:rsidP="00272DDC">
      <w:pPr>
        <w:jc w:val="both"/>
        <w:rPr>
          <w:rFonts w:ascii="Times New Roman" w:eastAsia="Times New Roman" w:hAnsi="Times New Roman" w:cs="Times New Roman"/>
          <w:color w:val="00000A"/>
          <w:sz w:val="28"/>
          <w:szCs w:val="28"/>
          <w:lang w:val="ru-RU"/>
        </w:rPr>
      </w:pPr>
    </w:p>
    <w:p w14:paraId="2559D8B4" w14:textId="77777777" w:rsidR="00272DDC" w:rsidRDefault="00272DDC" w:rsidP="00505F52">
      <w:pPr>
        <w:pStyle w:val="2"/>
        <w:ind w:firstLine="708"/>
        <w:rPr>
          <w:b w:val="0"/>
          <w:lang w:val="ru-RU"/>
        </w:rPr>
      </w:pPr>
      <w:bookmarkStart w:id="13" w:name="_Toc147915366"/>
      <w:bookmarkStart w:id="14" w:name="_Toc147915732"/>
      <w:r w:rsidRPr="00272DDC">
        <w:rPr>
          <w:lang w:val="ru-RU"/>
        </w:rPr>
        <w:t>2.3 Приорбанк</w:t>
      </w:r>
      <w:bookmarkEnd w:id="13"/>
      <w:bookmarkEnd w:id="14"/>
    </w:p>
    <w:p w14:paraId="02DB42B1" w14:textId="77777777" w:rsidR="003A5ED6" w:rsidRDefault="003A5ED6" w:rsidP="007B0B19">
      <w:pPr>
        <w:spacing w:line="240" w:lineRule="auto"/>
        <w:ind w:firstLine="708"/>
        <w:jc w:val="both"/>
        <w:rPr>
          <w:rFonts w:ascii="Times New Roman" w:eastAsia="Times New Roman" w:hAnsi="Times New Roman" w:cs="Times New Roman"/>
          <w:color w:val="00000A"/>
          <w:sz w:val="28"/>
          <w:szCs w:val="28"/>
          <w:lang w:val="ru-RU"/>
        </w:rPr>
      </w:pPr>
    </w:p>
    <w:p w14:paraId="262979E5" w14:textId="40BC2DDE" w:rsidR="0092189E" w:rsidRPr="0092189E" w:rsidRDefault="0092189E" w:rsidP="0092189E">
      <w:pPr>
        <w:ind w:firstLine="708"/>
        <w:jc w:val="both"/>
        <w:rPr>
          <w:rFonts w:ascii="Times New Roman" w:eastAsia="Times New Roman" w:hAnsi="Times New Roman" w:cs="Times New Roman"/>
          <w:color w:val="00000A"/>
          <w:sz w:val="28"/>
          <w:szCs w:val="28"/>
          <w:lang w:val="ru-RU"/>
        </w:rPr>
      </w:pPr>
      <w:r w:rsidRPr="0092189E">
        <w:rPr>
          <w:rFonts w:ascii="Times New Roman" w:eastAsia="Times New Roman" w:hAnsi="Times New Roman" w:cs="Times New Roman"/>
          <w:color w:val="00000A"/>
          <w:sz w:val="28"/>
          <w:szCs w:val="28"/>
          <w:lang w:val="ru-RU"/>
        </w:rPr>
        <w:t xml:space="preserve">Приорбанк имеет уникальную особенность: он является основным </w:t>
      </w:r>
      <w:proofErr w:type="spellStart"/>
      <w:r w:rsidRPr="0092189E">
        <w:rPr>
          <w:rFonts w:ascii="Times New Roman" w:eastAsia="Times New Roman" w:hAnsi="Times New Roman" w:cs="Times New Roman"/>
          <w:color w:val="00000A"/>
          <w:sz w:val="28"/>
          <w:szCs w:val="28"/>
          <w:lang w:val="ru-RU"/>
        </w:rPr>
        <w:t>бенефициарным</w:t>
      </w:r>
      <w:proofErr w:type="spellEnd"/>
      <w:r w:rsidRPr="0092189E">
        <w:rPr>
          <w:rFonts w:ascii="Times New Roman" w:eastAsia="Times New Roman" w:hAnsi="Times New Roman" w:cs="Times New Roman"/>
          <w:color w:val="00000A"/>
          <w:sz w:val="28"/>
          <w:szCs w:val="28"/>
          <w:lang w:val="ru-RU"/>
        </w:rPr>
        <w:t xml:space="preserve"> собственником </w:t>
      </w:r>
      <w:proofErr w:type="spellStart"/>
      <w:r w:rsidRPr="0092189E">
        <w:rPr>
          <w:rFonts w:ascii="Times New Roman" w:eastAsia="Times New Roman" w:hAnsi="Times New Roman" w:cs="Times New Roman"/>
          <w:color w:val="00000A"/>
          <w:sz w:val="28"/>
          <w:szCs w:val="28"/>
          <w:lang w:val="ru-RU"/>
        </w:rPr>
        <w:t>Raiffeisen</w:t>
      </w:r>
      <w:proofErr w:type="spellEnd"/>
      <w:r w:rsidRPr="0092189E">
        <w:rPr>
          <w:rFonts w:ascii="Times New Roman" w:eastAsia="Times New Roman" w:hAnsi="Times New Roman" w:cs="Times New Roman"/>
          <w:color w:val="00000A"/>
          <w:sz w:val="28"/>
          <w:szCs w:val="28"/>
          <w:lang w:val="ru-RU"/>
        </w:rPr>
        <w:t xml:space="preserve"> </w:t>
      </w:r>
      <w:proofErr w:type="spellStart"/>
      <w:r w:rsidRPr="0092189E">
        <w:rPr>
          <w:rFonts w:ascii="Times New Roman" w:eastAsia="Times New Roman" w:hAnsi="Times New Roman" w:cs="Times New Roman"/>
          <w:color w:val="00000A"/>
          <w:sz w:val="28"/>
          <w:szCs w:val="28"/>
          <w:lang w:val="ru-RU"/>
        </w:rPr>
        <w:t>Landesbanken</w:t>
      </w:r>
      <w:proofErr w:type="spellEnd"/>
      <w:r w:rsidRPr="0092189E">
        <w:rPr>
          <w:rFonts w:ascii="Times New Roman" w:eastAsia="Times New Roman" w:hAnsi="Times New Roman" w:cs="Times New Roman"/>
          <w:color w:val="00000A"/>
          <w:sz w:val="28"/>
          <w:szCs w:val="28"/>
          <w:lang w:val="ru-RU"/>
        </w:rPr>
        <w:t xml:space="preserve"> </w:t>
      </w:r>
      <w:proofErr w:type="spellStart"/>
      <w:r w:rsidRPr="0092189E">
        <w:rPr>
          <w:rFonts w:ascii="Times New Roman" w:eastAsia="Times New Roman" w:hAnsi="Times New Roman" w:cs="Times New Roman"/>
          <w:color w:val="00000A"/>
          <w:sz w:val="28"/>
          <w:szCs w:val="28"/>
          <w:lang w:val="ru-RU"/>
        </w:rPr>
        <w:t>Holding</w:t>
      </w:r>
      <w:proofErr w:type="spellEnd"/>
      <w:r w:rsidRPr="0092189E">
        <w:rPr>
          <w:rFonts w:ascii="Times New Roman" w:eastAsia="Times New Roman" w:hAnsi="Times New Roman" w:cs="Times New Roman"/>
          <w:color w:val="00000A"/>
          <w:sz w:val="28"/>
          <w:szCs w:val="28"/>
          <w:lang w:val="ru-RU"/>
        </w:rPr>
        <w:t xml:space="preserve"> AG. Это факт обеспечивает отсутствие санкций и ограничений в отношении платежных операций, которые могли бы </w:t>
      </w:r>
      <w:r>
        <w:rPr>
          <w:rFonts w:ascii="Times New Roman" w:eastAsia="Times New Roman" w:hAnsi="Times New Roman" w:cs="Times New Roman"/>
          <w:color w:val="00000A"/>
          <w:sz w:val="28"/>
          <w:szCs w:val="28"/>
          <w:lang w:val="ru-RU"/>
        </w:rPr>
        <w:t>присутствовать в других банках.</w:t>
      </w:r>
    </w:p>
    <w:p w14:paraId="5378529E" w14:textId="6C4A3794" w:rsidR="0092189E" w:rsidRPr="0092189E" w:rsidRDefault="0092189E" w:rsidP="0092189E">
      <w:pPr>
        <w:ind w:firstLine="708"/>
        <w:jc w:val="both"/>
        <w:rPr>
          <w:rFonts w:ascii="Times New Roman" w:eastAsia="Times New Roman" w:hAnsi="Times New Roman" w:cs="Times New Roman"/>
          <w:color w:val="00000A"/>
          <w:sz w:val="28"/>
          <w:szCs w:val="28"/>
          <w:lang w:val="ru-RU"/>
        </w:rPr>
      </w:pPr>
      <w:r w:rsidRPr="0092189E">
        <w:rPr>
          <w:rFonts w:ascii="Times New Roman" w:eastAsia="Times New Roman" w:hAnsi="Times New Roman" w:cs="Times New Roman"/>
          <w:color w:val="00000A"/>
          <w:sz w:val="28"/>
          <w:szCs w:val="28"/>
          <w:lang w:val="ru-RU"/>
        </w:rPr>
        <w:t xml:space="preserve">Сходно с Альфа-Банком, Приорбанк предоставляет широкий спектр услуг высокого уровня. Хотя в </w:t>
      </w:r>
      <w:r>
        <w:rPr>
          <w:rFonts w:ascii="Times New Roman" w:eastAsia="Times New Roman" w:hAnsi="Times New Roman" w:cs="Times New Roman"/>
          <w:color w:val="00000A"/>
          <w:sz w:val="28"/>
          <w:szCs w:val="28"/>
          <w:lang w:val="ru-RU"/>
        </w:rPr>
        <w:t>онлайн-банкинге</w:t>
      </w:r>
      <w:r w:rsidRPr="0092189E">
        <w:rPr>
          <w:rFonts w:ascii="Times New Roman" w:eastAsia="Times New Roman" w:hAnsi="Times New Roman" w:cs="Times New Roman"/>
          <w:color w:val="00000A"/>
          <w:sz w:val="28"/>
          <w:szCs w:val="28"/>
          <w:lang w:val="ru-RU"/>
        </w:rPr>
        <w:t xml:space="preserve"> можно найти лишь небольшое количество интересных функций, его ключевым преимуществом является возможность совершения платежей в зарубежных сервисах, которые многи</w:t>
      </w:r>
      <w:r>
        <w:rPr>
          <w:rFonts w:ascii="Times New Roman" w:eastAsia="Times New Roman" w:hAnsi="Times New Roman" w:cs="Times New Roman"/>
          <w:color w:val="00000A"/>
          <w:sz w:val="28"/>
          <w:szCs w:val="28"/>
          <w:lang w:val="ru-RU"/>
        </w:rPr>
        <w:t>е другие банки не поддерживают.</w:t>
      </w:r>
    </w:p>
    <w:p w14:paraId="618C0D09" w14:textId="4A065A14" w:rsidR="007754B7" w:rsidRDefault="0092189E" w:rsidP="0092189E">
      <w:pPr>
        <w:ind w:firstLine="708"/>
        <w:jc w:val="both"/>
        <w:rPr>
          <w:rFonts w:ascii="Times New Roman" w:eastAsia="Times New Roman" w:hAnsi="Times New Roman" w:cs="Times New Roman"/>
          <w:color w:val="00000A"/>
          <w:sz w:val="28"/>
          <w:szCs w:val="28"/>
          <w:lang w:val="ru-RU"/>
        </w:rPr>
      </w:pPr>
      <w:r w:rsidRPr="0092189E">
        <w:rPr>
          <w:rFonts w:ascii="Times New Roman" w:eastAsia="Times New Roman" w:hAnsi="Times New Roman" w:cs="Times New Roman"/>
          <w:color w:val="00000A"/>
          <w:sz w:val="28"/>
          <w:szCs w:val="28"/>
          <w:lang w:val="ru-RU"/>
        </w:rPr>
        <w:t>Мобильное приложение Приорбанка (см. рисунок 2.3) технически надежно и удобно, так как оно существует на рынке уже продолжительное время и периодически обновляется. Мобильная версия приложения позволяет клиентам выполнять все необходимые операции.</w:t>
      </w:r>
    </w:p>
    <w:p w14:paraId="0ABD3755" w14:textId="77777777" w:rsidR="0092189E" w:rsidRPr="0092189E" w:rsidRDefault="0092189E" w:rsidP="0092189E">
      <w:pPr>
        <w:ind w:firstLine="708"/>
        <w:jc w:val="both"/>
        <w:rPr>
          <w:rFonts w:ascii="Times New Roman" w:eastAsia="Times New Roman" w:hAnsi="Times New Roman" w:cs="Times New Roman"/>
          <w:color w:val="00000A"/>
          <w:sz w:val="28"/>
          <w:szCs w:val="28"/>
          <w:lang w:val="ru-RU"/>
        </w:rPr>
      </w:pPr>
    </w:p>
    <w:p w14:paraId="54DCF014" w14:textId="112AFCA1" w:rsidR="007754B7" w:rsidRDefault="007754B7" w:rsidP="003F1293">
      <w:pPr>
        <w:jc w:val="center"/>
        <w:rPr>
          <w:rFonts w:ascii="Times New Roman" w:eastAsia="Times New Roman" w:hAnsi="Times New Roman" w:cs="Times New Roman"/>
          <w:color w:val="00000A"/>
          <w:sz w:val="28"/>
          <w:szCs w:val="28"/>
          <w:lang w:val="en-US"/>
        </w:rPr>
      </w:pPr>
      <w:r w:rsidRPr="007754B7">
        <w:rPr>
          <w:rFonts w:ascii="Times New Roman" w:eastAsia="Times New Roman" w:hAnsi="Times New Roman" w:cs="Times New Roman"/>
          <w:noProof/>
          <w:color w:val="00000A"/>
          <w:sz w:val="28"/>
          <w:szCs w:val="28"/>
          <w:lang w:val="en-US" w:eastAsia="en-US"/>
        </w:rPr>
        <w:drawing>
          <wp:inline distT="0" distB="0" distL="0" distR="0" wp14:anchorId="392A7565" wp14:editId="59975DB9">
            <wp:extent cx="2178658" cy="25561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83258" cy="2561526"/>
                    </a:xfrm>
                    <a:prstGeom prst="rect">
                      <a:avLst/>
                    </a:prstGeom>
                  </pic:spPr>
                </pic:pic>
              </a:graphicData>
            </a:graphic>
          </wp:inline>
        </w:drawing>
      </w:r>
    </w:p>
    <w:p w14:paraId="3AF318FD" w14:textId="77777777" w:rsidR="007754B7" w:rsidRDefault="007754B7" w:rsidP="00272DDC">
      <w:pPr>
        <w:ind w:firstLine="708"/>
        <w:jc w:val="both"/>
        <w:rPr>
          <w:rFonts w:ascii="Times New Roman" w:eastAsia="Times New Roman" w:hAnsi="Times New Roman" w:cs="Times New Roman"/>
          <w:color w:val="00000A"/>
          <w:sz w:val="28"/>
          <w:szCs w:val="28"/>
          <w:lang w:val="ru-RU"/>
        </w:rPr>
      </w:pPr>
    </w:p>
    <w:p w14:paraId="4C69C018" w14:textId="43A2EB53" w:rsidR="003F1293" w:rsidRPr="003F1293" w:rsidRDefault="003F1293" w:rsidP="003F1293">
      <w:pPr>
        <w:jc w:val="center"/>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 xml:space="preserve">Рисунок 2.3 </w:t>
      </w:r>
      <w:r w:rsidRPr="008B49DF">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ru-RU"/>
        </w:rPr>
        <w:t xml:space="preserve"> Главная страница мобильного приложения Приорбанк</w:t>
      </w:r>
    </w:p>
    <w:p w14:paraId="4D540719" w14:textId="5DBF4B69" w:rsidR="00272DDC" w:rsidRPr="00272DDC" w:rsidRDefault="0092189E" w:rsidP="00272DDC">
      <w:pPr>
        <w:ind w:firstLine="708"/>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lastRenderedPageBreak/>
        <w:t>Таким образом,</w:t>
      </w:r>
      <w:r w:rsidR="00272DDC" w:rsidRPr="00272DDC">
        <w:rPr>
          <w:rFonts w:ascii="Times New Roman" w:eastAsia="Times New Roman" w:hAnsi="Times New Roman" w:cs="Times New Roman"/>
          <w:color w:val="00000A"/>
          <w:sz w:val="28"/>
          <w:szCs w:val="28"/>
          <w:lang w:val="ru-RU"/>
        </w:rPr>
        <w:t xml:space="preserve"> </w:t>
      </w:r>
      <w:proofErr w:type="spellStart"/>
      <w:r w:rsidRPr="0092189E">
        <w:rPr>
          <w:rFonts w:ascii="Times New Roman" w:eastAsia="Times New Roman" w:hAnsi="Times New Roman" w:cs="Times New Roman"/>
          <w:color w:val="00000A"/>
          <w:sz w:val="28"/>
          <w:szCs w:val="28"/>
          <w:lang w:val="ru-RU"/>
        </w:rPr>
        <w:t>Приорбанк</w:t>
      </w:r>
      <w:proofErr w:type="spellEnd"/>
      <w:r w:rsidRPr="0092189E">
        <w:rPr>
          <w:rFonts w:ascii="Times New Roman" w:eastAsia="Times New Roman" w:hAnsi="Times New Roman" w:cs="Times New Roman"/>
          <w:color w:val="00000A"/>
          <w:sz w:val="28"/>
          <w:szCs w:val="28"/>
          <w:lang w:val="ru-RU"/>
        </w:rPr>
        <w:t xml:space="preserve"> является отличным выбором для клиентов, которым нужно совершать операции за рубежом без беспокойств о возможных блокировках или про</w:t>
      </w:r>
      <w:r>
        <w:rPr>
          <w:rFonts w:ascii="Times New Roman" w:eastAsia="Times New Roman" w:hAnsi="Times New Roman" w:cs="Times New Roman"/>
          <w:color w:val="00000A"/>
          <w:sz w:val="28"/>
          <w:szCs w:val="28"/>
          <w:lang w:val="ru-RU"/>
        </w:rPr>
        <w:t>блемах с проведением транзакций</w:t>
      </w:r>
      <w:r w:rsidR="00272DDC" w:rsidRPr="00272DDC">
        <w:rPr>
          <w:rFonts w:ascii="Times New Roman" w:eastAsia="Times New Roman" w:hAnsi="Times New Roman" w:cs="Times New Roman"/>
          <w:color w:val="00000A"/>
          <w:sz w:val="28"/>
          <w:szCs w:val="28"/>
          <w:lang w:val="ru-RU"/>
        </w:rPr>
        <w:t>.</w:t>
      </w:r>
    </w:p>
    <w:p w14:paraId="2BA11FBA" w14:textId="77777777" w:rsidR="00272DDC" w:rsidRPr="0092189E" w:rsidRDefault="00272DDC">
      <w:pPr>
        <w:jc w:val="both"/>
        <w:rPr>
          <w:sz w:val="28"/>
          <w:szCs w:val="28"/>
          <w:lang w:val="ru-RU"/>
        </w:rPr>
      </w:pPr>
    </w:p>
    <w:p w14:paraId="5F4AEDA6" w14:textId="77777777" w:rsidR="00272DDC" w:rsidRDefault="001D3B87" w:rsidP="00505F52">
      <w:pPr>
        <w:pStyle w:val="2"/>
        <w:ind w:firstLine="707"/>
        <w:rPr>
          <w:lang w:val="ru-RU"/>
        </w:rPr>
      </w:pPr>
      <w:bookmarkStart w:id="15" w:name="_Toc147915367"/>
      <w:bookmarkStart w:id="16" w:name="_Toc147915733"/>
      <w:r w:rsidRPr="001D3B87">
        <w:rPr>
          <w:lang w:val="ru-RU"/>
        </w:rPr>
        <w:t>2.4 Вывод</w:t>
      </w:r>
      <w:bookmarkEnd w:id="15"/>
      <w:bookmarkEnd w:id="16"/>
    </w:p>
    <w:p w14:paraId="588BD34B" w14:textId="77777777" w:rsidR="003A5ED6" w:rsidRPr="001D3B87" w:rsidRDefault="003A5ED6" w:rsidP="001D3B87">
      <w:pPr>
        <w:ind w:firstLine="707"/>
        <w:jc w:val="both"/>
        <w:rPr>
          <w:rFonts w:ascii="Times New Roman" w:hAnsi="Times New Roman" w:cs="Times New Roman"/>
          <w:b/>
          <w:bCs/>
          <w:sz w:val="28"/>
          <w:szCs w:val="28"/>
          <w:lang w:val="ru-RU"/>
        </w:rPr>
      </w:pPr>
    </w:p>
    <w:p w14:paraId="08817979" w14:textId="51067D5D" w:rsidR="0092189E" w:rsidRPr="0092189E" w:rsidRDefault="0092189E" w:rsidP="0092189E">
      <w:pPr>
        <w:ind w:firstLine="709"/>
        <w:jc w:val="both"/>
        <w:rPr>
          <w:rFonts w:ascii="Times New Roman" w:hAnsi="Times New Roman" w:cs="Times New Roman"/>
          <w:sz w:val="28"/>
          <w:szCs w:val="28"/>
          <w:lang w:val="ru-RU"/>
        </w:rPr>
      </w:pPr>
      <w:r w:rsidRPr="0092189E">
        <w:rPr>
          <w:rFonts w:ascii="Times New Roman" w:hAnsi="Times New Roman" w:cs="Times New Roman"/>
          <w:sz w:val="28"/>
          <w:szCs w:val="28"/>
        </w:rPr>
        <w:t xml:space="preserve">Результаты проведенного аудита показывают, что каждый </w:t>
      </w:r>
      <w:r>
        <w:rPr>
          <w:rFonts w:ascii="Times New Roman" w:hAnsi="Times New Roman" w:cs="Times New Roman"/>
          <w:sz w:val="28"/>
          <w:szCs w:val="28"/>
          <w:lang w:val="ru-RU"/>
        </w:rPr>
        <w:t>банк</w:t>
      </w:r>
      <w:r w:rsidRPr="0092189E">
        <w:rPr>
          <w:rFonts w:ascii="Times New Roman" w:hAnsi="Times New Roman" w:cs="Times New Roman"/>
          <w:sz w:val="28"/>
          <w:szCs w:val="28"/>
        </w:rPr>
        <w:t xml:space="preserve"> придает высокое значение комфорту клиентов. Это проявляется в стремлении создать наилучшие условия для проведения финансовых операций без необходимос</w:t>
      </w:r>
      <w:r>
        <w:rPr>
          <w:rFonts w:ascii="Times New Roman" w:hAnsi="Times New Roman" w:cs="Times New Roman"/>
          <w:sz w:val="28"/>
          <w:szCs w:val="28"/>
        </w:rPr>
        <w:t>ти посещать банковские филиалы.</w:t>
      </w:r>
    </w:p>
    <w:p w14:paraId="17F4E3BB" w14:textId="6A1DCABB" w:rsidR="001D3B87" w:rsidRPr="0092189E" w:rsidRDefault="0092189E" w:rsidP="0092189E">
      <w:pPr>
        <w:ind w:firstLine="709"/>
        <w:jc w:val="both"/>
        <w:rPr>
          <w:lang w:val="ru-RU"/>
        </w:rPr>
      </w:pPr>
      <w:r w:rsidRPr="0092189E">
        <w:rPr>
          <w:rFonts w:ascii="Times New Roman" w:hAnsi="Times New Roman" w:cs="Times New Roman"/>
          <w:sz w:val="28"/>
          <w:szCs w:val="28"/>
        </w:rPr>
        <w:t>Следовательно, для успешной разработки банковского веб-приложения необходимо сосредоточить внимание на следующих аспектах: удобство использования для клиентов всех возрастных категорий, современный и интуитивно понятный интерфейс, а также внедрение новых и привлекательных функциональных возможностей. Одновременно важно обеспечить высокий уровень безопасности и конфиденциальности для всех пользователей.</w:t>
      </w:r>
    </w:p>
    <w:p w14:paraId="06E5B8F4" w14:textId="2C87FF19" w:rsidR="00272DDC" w:rsidRPr="00A00AEE" w:rsidRDefault="0092189E" w:rsidP="0092189E">
      <w:pPr>
        <w:spacing w:line="240" w:lineRule="auto"/>
        <w:rPr>
          <w:lang w:val="ru-RU"/>
        </w:rPr>
      </w:pPr>
      <w:r>
        <w:br w:type="page"/>
      </w:r>
    </w:p>
    <w:p w14:paraId="35F5112E" w14:textId="77777777" w:rsidR="000560C2" w:rsidRPr="0038323C" w:rsidRDefault="00992DF4" w:rsidP="00C045B7">
      <w:pPr>
        <w:pStyle w:val="2"/>
        <w:ind w:firstLine="708"/>
        <w:rPr>
          <w:sz w:val="32"/>
          <w:highlight w:val="white"/>
          <w:lang w:val="ru-RU"/>
        </w:rPr>
      </w:pPr>
      <w:bookmarkStart w:id="17" w:name="_Toc147915368"/>
      <w:bookmarkStart w:id="18" w:name="_Toc147915734"/>
      <w:r w:rsidRPr="0038323C">
        <w:rPr>
          <w:sz w:val="32"/>
          <w:highlight w:val="white"/>
          <w:lang w:val="ru-RU"/>
        </w:rPr>
        <w:lastRenderedPageBreak/>
        <w:t>3 </w:t>
      </w:r>
      <w:bookmarkEnd w:id="17"/>
      <w:bookmarkEnd w:id="18"/>
      <w:r w:rsidR="00C045B7" w:rsidRPr="0038323C">
        <w:rPr>
          <w:sz w:val="32"/>
          <w:highlight w:val="white"/>
          <w:lang w:val="ru-RU"/>
        </w:rPr>
        <w:t>РАЗРАБОТКА ФУНКЦИОНАЛЬНЫХ ТРЕБОВАНИЙ</w:t>
      </w:r>
    </w:p>
    <w:p w14:paraId="15A0CF74" w14:textId="77777777" w:rsidR="000560C2" w:rsidRDefault="000560C2">
      <w:pPr>
        <w:pStyle w:val="2"/>
        <w:ind w:left="708" w:firstLine="1"/>
        <w:jc w:val="both"/>
        <w:rPr>
          <w:rFonts w:eastAsia="Times New Roman" w:cs="Times New Roman"/>
          <w:b w:val="0"/>
          <w:highlight w:val="white"/>
          <w:lang w:val="ru-RU"/>
        </w:rPr>
      </w:pPr>
    </w:p>
    <w:p w14:paraId="55436264" w14:textId="6992ACF7" w:rsidR="000560C2" w:rsidRPr="00F158BF" w:rsidRDefault="00992DF4" w:rsidP="00036066">
      <w:pPr>
        <w:pStyle w:val="aa"/>
        <w:spacing w:before="0" w:after="0"/>
        <w:ind w:firstLine="708"/>
        <w:jc w:val="both"/>
        <w:rPr>
          <w:rFonts w:ascii="Times New Roman" w:hAnsi="Times New Roman" w:cs="Times New Roman"/>
          <w:i w:val="0"/>
          <w:iCs w:val="0"/>
          <w:sz w:val="28"/>
          <w:szCs w:val="28"/>
          <w:lang w:val="ru-RU"/>
        </w:rPr>
      </w:pPr>
      <w:proofErr w:type="gramStart"/>
      <w:r w:rsidRPr="00505F52">
        <w:rPr>
          <w:rFonts w:ascii="Times New Roman" w:hAnsi="Times New Roman" w:cs="Times New Roman"/>
          <w:i w:val="0"/>
          <w:iCs w:val="0"/>
          <w:sz w:val="28"/>
          <w:szCs w:val="28"/>
        </w:rPr>
        <w:t>Программный продукт представляет собой банковскую систему, которое включает в себя ряд функциональных возможностей.</w:t>
      </w:r>
      <w:r w:rsidR="00F158BF">
        <w:rPr>
          <w:rFonts w:ascii="Times New Roman" w:hAnsi="Times New Roman" w:cs="Times New Roman"/>
          <w:i w:val="0"/>
          <w:iCs w:val="0"/>
          <w:sz w:val="28"/>
          <w:szCs w:val="28"/>
          <w:lang w:val="ru-RU"/>
        </w:rPr>
        <w:t xml:space="preserve"> </w:t>
      </w:r>
      <w:proofErr w:type="gramEnd"/>
    </w:p>
    <w:p w14:paraId="15227A96" w14:textId="77777777" w:rsidR="00DA6A84" w:rsidRDefault="00DA6A84" w:rsidP="007E1497">
      <w:pPr>
        <w:pStyle w:val="2"/>
        <w:spacing w:line="240" w:lineRule="auto"/>
        <w:ind w:firstLine="709"/>
        <w:jc w:val="both"/>
        <w:rPr>
          <w:rFonts w:eastAsia="Times New Roman" w:cs="Times New Roman"/>
          <w:b w:val="0"/>
          <w:lang w:val="ru-RU"/>
        </w:rPr>
      </w:pPr>
    </w:p>
    <w:p w14:paraId="66C58151" w14:textId="51B08601" w:rsidR="000560C2" w:rsidRDefault="00DA6A84">
      <w:pPr>
        <w:pStyle w:val="2"/>
        <w:ind w:firstLine="709"/>
        <w:jc w:val="both"/>
        <w:rPr>
          <w:rFonts w:eastAsia="Times New Roman" w:cs="Times New Roman"/>
          <w:b w:val="0"/>
          <w:lang w:val="ru-RU"/>
        </w:rPr>
      </w:pPr>
      <w:bookmarkStart w:id="19" w:name="_Toc147915370"/>
      <w:bookmarkStart w:id="20" w:name="_Toc147915736"/>
      <w:r w:rsidRPr="00505F52">
        <w:rPr>
          <w:rFonts w:eastAsia="Times New Roman" w:cs="Times New Roman"/>
          <w:bCs/>
          <w:lang w:val="ru-RU"/>
        </w:rPr>
        <w:t>3.1</w:t>
      </w:r>
      <w:r w:rsidR="00505F52" w:rsidRPr="00B42A92">
        <w:rPr>
          <w:rFonts w:eastAsia="Times New Roman" w:cs="Times New Roman"/>
          <w:b w:val="0"/>
          <w:lang w:val="ru-RU"/>
        </w:rPr>
        <w:t xml:space="preserve"> </w:t>
      </w:r>
      <w:r w:rsidR="00992DF4">
        <w:rPr>
          <w:rFonts w:eastAsia="Times New Roman" w:cs="Times New Roman"/>
          <w:lang w:val="ru-RU"/>
        </w:rPr>
        <w:t>Регистрация и аутентификация</w:t>
      </w:r>
      <w:bookmarkEnd w:id="19"/>
      <w:bookmarkEnd w:id="20"/>
    </w:p>
    <w:p w14:paraId="41FEDC70" w14:textId="77777777" w:rsidR="00DA6A84" w:rsidRDefault="00DA6A84" w:rsidP="00E545AF">
      <w:pPr>
        <w:pStyle w:val="2"/>
        <w:ind w:firstLine="709"/>
        <w:jc w:val="both"/>
        <w:rPr>
          <w:rFonts w:eastAsia="Times New Roman" w:cs="Times New Roman"/>
          <w:lang w:val="ru-RU"/>
        </w:rPr>
      </w:pPr>
    </w:p>
    <w:p w14:paraId="78C81F17" w14:textId="262B2F6C" w:rsidR="00DA6A84" w:rsidRPr="00CE2624" w:rsidRDefault="00F77A81" w:rsidP="00E545AF">
      <w:pPr>
        <w:pStyle w:val="2"/>
        <w:ind w:firstLine="709"/>
        <w:jc w:val="both"/>
        <w:rPr>
          <w:rFonts w:cs="Times New Roman"/>
          <w:b w:val="0"/>
          <w:szCs w:val="28"/>
          <w:lang w:val="ru-RU"/>
        </w:rPr>
      </w:pPr>
      <w:r w:rsidRPr="00F77A81">
        <w:rPr>
          <w:rFonts w:cs="Times New Roman"/>
          <w:b w:val="0"/>
          <w:szCs w:val="28"/>
          <w:lang w:val="ru-RU"/>
        </w:rPr>
        <w:t>Для доступа к системе пользователь должен воспользоваться логином и паролем, которые он установил при регистрации своего аккаунта. Важно отметить, что все пароли подвергаются процессу шифрования для повышения безопасности. В момент регистрации аккаунта пользователь должен предоставить все необходимые личные данные</w:t>
      </w:r>
      <w:r w:rsidR="00DA7904">
        <w:rPr>
          <w:rFonts w:cs="Times New Roman"/>
          <w:b w:val="0"/>
          <w:szCs w:val="28"/>
          <w:lang w:val="ru-RU"/>
        </w:rPr>
        <w:t xml:space="preserve"> для </w:t>
      </w:r>
      <w:r w:rsidRPr="00F77A81">
        <w:rPr>
          <w:rFonts w:cs="Times New Roman"/>
          <w:b w:val="0"/>
          <w:szCs w:val="28"/>
          <w:lang w:val="ru-RU"/>
        </w:rPr>
        <w:t>последующего входа в систему.</w:t>
      </w:r>
    </w:p>
    <w:p w14:paraId="4551019B" w14:textId="77777777" w:rsidR="00F77A81" w:rsidRPr="00CE2624" w:rsidRDefault="00F77A81" w:rsidP="00F77A81">
      <w:pPr>
        <w:rPr>
          <w:lang w:val="ru-RU"/>
        </w:rPr>
      </w:pPr>
    </w:p>
    <w:p w14:paraId="305DB4CF" w14:textId="5E24111A" w:rsidR="000560C2" w:rsidRDefault="00DA6A84">
      <w:pPr>
        <w:pStyle w:val="2"/>
        <w:ind w:firstLine="709"/>
        <w:jc w:val="both"/>
        <w:rPr>
          <w:rFonts w:eastAsia="Times New Roman" w:cs="Times New Roman"/>
          <w:lang w:val="ru-RU"/>
        </w:rPr>
      </w:pPr>
      <w:bookmarkStart w:id="21" w:name="_Toc147915371"/>
      <w:bookmarkStart w:id="22" w:name="_Toc147915737"/>
      <w:r w:rsidRPr="00505F52">
        <w:rPr>
          <w:rFonts w:eastAsia="Times New Roman" w:cs="Times New Roman"/>
          <w:bCs/>
          <w:lang w:val="ru-RU"/>
        </w:rPr>
        <w:t>3.2</w:t>
      </w:r>
      <w:r>
        <w:rPr>
          <w:rFonts w:eastAsia="Times New Roman" w:cs="Times New Roman"/>
          <w:b w:val="0"/>
          <w:lang w:val="ru-RU"/>
        </w:rPr>
        <w:t xml:space="preserve"> </w:t>
      </w:r>
      <w:r w:rsidR="00992DF4">
        <w:rPr>
          <w:rFonts w:eastAsia="Times New Roman" w:cs="Times New Roman"/>
          <w:lang w:val="ru-RU"/>
        </w:rPr>
        <w:t>Двухфакторная аутентификация</w:t>
      </w:r>
      <w:bookmarkEnd w:id="21"/>
      <w:bookmarkEnd w:id="22"/>
    </w:p>
    <w:p w14:paraId="15EE41FE" w14:textId="77777777" w:rsidR="00DA6A84" w:rsidRDefault="00DA6A84" w:rsidP="007E1497">
      <w:pPr>
        <w:pStyle w:val="2"/>
        <w:spacing w:line="240" w:lineRule="auto"/>
        <w:ind w:firstLine="709"/>
        <w:jc w:val="both"/>
        <w:rPr>
          <w:rFonts w:eastAsia="Times New Roman" w:cs="Times New Roman"/>
          <w:lang w:val="ru-RU"/>
        </w:rPr>
      </w:pPr>
    </w:p>
    <w:p w14:paraId="70666A1D" w14:textId="5AAE8602" w:rsidR="000560C2" w:rsidRPr="00505F52" w:rsidRDefault="00CB586B" w:rsidP="00036066">
      <w:pPr>
        <w:pStyle w:val="aa"/>
        <w:spacing w:before="0" w:after="0"/>
        <w:ind w:firstLine="708"/>
        <w:jc w:val="both"/>
        <w:rPr>
          <w:rFonts w:ascii="Times New Roman" w:hAnsi="Times New Roman" w:cs="Times New Roman"/>
          <w:i w:val="0"/>
          <w:iCs w:val="0"/>
          <w:sz w:val="28"/>
          <w:szCs w:val="28"/>
          <w:lang w:val="ru-RU"/>
        </w:rPr>
      </w:pPr>
      <w:r w:rsidRPr="00505F52">
        <w:rPr>
          <w:rFonts w:ascii="Times New Roman" w:hAnsi="Times New Roman" w:cs="Times New Roman"/>
          <w:i w:val="0"/>
          <w:iCs w:val="0"/>
          <w:sz w:val="28"/>
          <w:szCs w:val="28"/>
          <w:lang w:val="ru-RU"/>
        </w:rPr>
        <w:t xml:space="preserve">Двухфакторная аутентификация </w:t>
      </w:r>
      <w:r w:rsidR="00992DF4" w:rsidRPr="00505F52">
        <w:rPr>
          <w:rFonts w:ascii="Times New Roman" w:hAnsi="Times New Roman" w:cs="Times New Roman"/>
          <w:i w:val="0"/>
          <w:iCs w:val="0"/>
          <w:sz w:val="28"/>
          <w:szCs w:val="28"/>
          <w:lang w:val="ru-RU"/>
        </w:rPr>
        <w:t>п</w:t>
      </w:r>
      <w:r>
        <w:rPr>
          <w:rFonts w:ascii="Times New Roman" w:hAnsi="Times New Roman" w:cs="Times New Roman"/>
          <w:i w:val="0"/>
          <w:iCs w:val="0"/>
          <w:sz w:val="28"/>
          <w:szCs w:val="28"/>
          <w:lang w:val="ru-RU"/>
        </w:rPr>
        <w:t xml:space="preserve">озволит увеличить безопасность </w:t>
      </w:r>
      <w:r w:rsidR="00992DF4" w:rsidRPr="00505F52">
        <w:rPr>
          <w:rFonts w:ascii="Times New Roman" w:hAnsi="Times New Roman" w:cs="Times New Roman"/>
          <w:i w:val="0"/>
          <w:iCs w:val="0"/>
          <w:sz w:val="28"/>
          <w:szCs w:val="28"/>
          <w:lang w:val="ru-RU"/>
        </w:rPr>
        <w:t>аккаунта</w:t>
      </w:r>
      <w:r>
        <w:rPr>
          <w:rFonts w:ascii="Times New Roman" w:hAnsi="Times New Roman" w:cs="Times New Roman"/>
          <w:i w:val="0"/>
          <w:iCs w:val="0"/>
          <w:sz w:val="28"/>
          <w:szCs w:val="28"/>
          <w:lang w:val="ru-RU"/>
        </w:rPr>
        <w:t xml:space="preserve"> клиента</w:t>
      </w:r>
      <w:r w:rsidR="00992DF4" w:rsidRPr="00505F52">
        <w:rPr>
          <w:rFonts w:ascii="Times New Roman" w:hAnsi="Times New Roman" w:cs="Times New Roman"/>
          <w:i w:val="0"/>
          <w:iCs w:val="0"/>
          <w:sz w:val="28"/>
          <w:szCs w:val="28"/>
          <w:lang w:val="ru-RU"/>
        </w:rPr>
        <w:t xml:space="preserve">. </w:t>
      </w:r>
      <w:r>
        <w:rPr>
          <w:rFonts w:ascii="Times New Roman" w:hAnsi="Times New Roman" w:cs="Times New Roman"/>
          <w:i w:val="0"/>
          <w:iCs w:val="0"/>
          <w:sz w:val="28"/>
          <w:szCs w:val="28"/>
          <w:lang w:val="ru-RU"/>
        </w:rPr>
        <w:t xml:space="preserve">Она </w:t>
      </w:r>
      <w:r w:rsidR="00992DF4" w:rsidRPr="00505F52">
        <w:rPr>
          <w:rFonts w:ascii="Times New Roman" w:hAnsi="Times New Roman" w:cs="Times New Roman"/>
          <w:i w:val="0"/>
          <w:iCs w:val="0"/>
          <w:sz w:val="28"/>
          <w:szCs w:val="28"/>
          <w:lang w:val="ru-RU"/>
        </w:rPr>
        <w:t>может быть реализована двумя способами: отправление кода входа на электронную почту или предоставление пользователю карты с кодами, необходимыми для входа.</w:t>
      </w:r>
    </w:p>
    <w:p w14:paraId="2401C742" w14:textId="77777777" w:rsidR="00DA6A84" w:rsidRDefault="00DA6A84" w:rsidP="007E1497">
      <w:pPr>
        <w:spacing w:line="240" w:lineRule="auto"/>
        <w:ind w:firstLine="708"/>
        <w:rPr>
          <w:rFonts w:ascii="Times New Roman" w:eastAsia="Times New Roman" w:hAnsi="Times New Roman" w:cs="Times New Roman"/>
          <w:b/>
          <w:sz w:val="28"/>
          <w:lang w:val="ru-RU"/>
        </w:rPr>
      </w:pPr>
    </w:p>
    <w:p w14:paraId="7345F807" w14:textId="1E05DF35" w:rsidR="000560C2" w:rsidRDefault="00DA6A84" w:rsidP="00505F52">
      <w:pPr>
        <w:pStyle w:val="2"/>
        <w:ind w:firstLine="708"/>
        <w:rPr>
          <w:lang w:val="ru-RU"/>
        </w:rPr>
      </w:pPr>
      <w:bookmarkStart w:id="23" w:name="_Toc147915372"/>
      <w:bookmarkStart w:id="24" w:name="_Toc147915738"/>
      <w:r>
        <w:rPr>
          <w:lang w:val="ru-RU"/>
        </w:rPr>
        <w:t xml:space="preserve">3.3 </w:t>
      </w:r>
      <w:r w:rsidR="00992DF4">
        <w:rPr>
          <w:lang w:val="ru-RU"/>
        </w:rPr>
        <w:t>Система ролей</w:t>
      </w:r>
      <w:bookmarkEnd w:id="23"/>
      <w:bookmarkEnd w:id="24"/>
    </w:p>
    <w:p w14:paraId="5E492891" w14:textId="77777777" w:rsidR="00DA6A84" w:rsidRDefault="00DA6A84" w:rsidP="007E1497">
      <w:pPr>
        <w:spacing w:line="240" w:lineRule="auto"/>
        <w:ind w:firstLine="708"/>
        <w:jc w:val="both"/>
        <w:rPr>
          <w:rFonts w:ascii="Times New Roman" w:eastAsia="Times New Roman" w:hAnsi="Times New Roman" w:cs="Times New Roman"/>
          <w:sz w:val="28"/>
        </w:rPr>
      </w:pPr>
    </w:p>
    <w:p w14:paraId="7AF14200" w14:textId="380375F8" w:rsidR="00DA6A84" w:rsidRDefault="00E545AF" w:rsidP="00E545AF">
      <w:pPr>
        <w:ind w:firstLine="708"/>
        <w:jc w:val="both"/>
        <w:rPr>
          <w:rFonts w:ascii="Times New Roman" w:eastAsia="Times New Roman" w:hAnsi="Times New Roman" w:cs="Times New Roman"/>
          <w:sz w:val="28"/>
          <w:lang w:val="ru-RU"/>
        </w:rPr>
      </w:pPr>
      <w:r w:rsidRPr="00E545AF">
        <w:rPr>
          <w:rFonts w:ascii="Times New Roman" w:eastAsia="Times New Roman" w:hAnsi="Times New Roman" w:cs="Times New Roman"/>
          <w:sz w:val="28"/>
        </w:rPr>
        <w:t xml:space="preserve">Пользователи могут выполнять </w:t>
      </w:r>
      <w:r>
        <w:rPr>
          <w:rFonts w:ascii="Times New Roman" w:eastAsia="Times New Roman" w:hAnsi="Times New Roman" w:cs="Times New Roman"/>
          <w:sz w:val="28"/>
          <w:lang w:val="ru-RU"/>
        </w:rPr>
        <w:t xml:space="preserve">только те </w:t>
      </w:r>
      <w:r w:rsidRPr="00E545AF">
        <w:rPr>
          <w:rFonts w:ascii="Times New Roman" w:eastAsia="Times New Roman" w:hAnsi="Times New Roman" w:cs="Times New Roman"/>
          <w:sz w:val="28"/>
        </w:rPr>
        <w:t xml:space="preserve">действия, </w:t>
      </w:r>
      <w:r>
        <w:rPr>
          <w:rFonts w:ascii="Times New Roman" w:eastAsia="Times New Roman" w:hAnsi="Times New Roman" w:cs="Times New Roman"/>
          <w:sz w:val="28"/>
          <w:lang w:val="ru-RU"/>
        </w:rPr>
        <w:t>которые соответствуют их роли</w:t>
      </w:r>
      <w:r w:rsidRPr="00E545AF">
        <w:rPr>
          <w:rFonts w:ascii="Times New Roman" w:eastAsia="Times New Roman" w:hAnsi="Times New Roman" w:cs="Times New Roman"/>
          <w:sz w:val="28"/>
        </w:rPr>
        <w:t>. Например, если пользователь желает оформить кредит, после указания суммы необходимо дождаться подтверждения со стороны сотрудников банка перед тем, как процесс будет завершен.</w:t>
      </w:r>
    </w:p>
    <w:p w14:paraId="07D8CCBB" w14:textId="77777777" w:rsidR="00E545AF" w:rsidRPr="00E545AF" w:rsidRDefault="00E545AF" w:rsidP="007E1497">
      <w:pPr>
        <w:spacing w:line="240" w:lineRule="auto"/>
        <w:ind w:firstLine="708"/>
        <w:rPr>
          <w:rFonts w:ascii="Times New Roman" w:eastAsia="Times New Roman" w:hAnsi="Times New Roman" w:cs="Times New Roman"/>
          <w:b/>
          <w:sz w:val="28"/>
          <w:lang w:val="ru-RU"/>
        </w:rPr>
      </w:pPr>
    </w:p>
    <w:p w14:paraId="147DF975" w14:textId="088D6FB6" w:rsidR="000560C2" w:rsidRDefault="00DA6A84" w:rsidP="00505F52">
      <w:pPr>
        <w:pStyle w:val="2"/>
        <w:ind w:firstLine="708"/>
        <w:rPr>
          <w:lang w:val="ru-RU"/>
        </w:rPr>
      </w:pPr>
      <w:bookmarkStart w:id="25" w:name="_Toc147915373"/>
      <w:bookmarkStart w:id="26" w:name="_Toc147915739"/>
      <w:r>
        <w:rPr>
          <w:lang w:val="ru-RU"/>
        </w:rPr>
        <w:t xml:space="preserve">3.4 </w:t>
      </w:r>
      <w:r w:rsidR="00992DF4">
        <w:rPr>
          <w:lang w:val="ru-RU"/>
        </w:rPr>
        <w:t>Система кредитования</w:t>
      </w:r>
      <w:bookmarkEnd w:id="25"/>
      <w:bookmarkEnd w:id="26"/>
    </w:p>
    <w:p w14:paraId="3FD7AFEE" w14:textId="77777777" w:rsidR="00DA6A84" w:rsidRDefault="00DA6A84" w:rsidP="007E1497">
      <w:pPr>
        <w:spacing w:line="240" w:lineRule="auto"/>
        <w:ind w:firstLine="708"/>
        <w:jc w:val="both"/>
        <w:rPr>
          <w:rFonts w:ascii="Times New Roman" w:eastAsia="Times New Roman" w:hAnsi="Times New Roman" w:cs="Times New Roman"/>
          <w:sz w:val="28"/>
          <w:lang w:val="ru-RU"/>
        </w:rPr>
      </w:pPr>
    </w:p>
    <w:p w14:paraId="508520AA" w14:textId="5A5BF83F" w:rsidR="00C045B7" w:rsidRDefault="00992DF4">
      <w:pPr>
        <w:ind w:firstLine="708"/>
        <w:jc w:val="both"/>
        <w:rPr>
          <w:rFonts w:ascii="Times New Roman" w:eastAsia="Times New Roman" w:hAnsi="Times New Roman" w:cs="Times New Roman"/>
          <w:sz w:val="28"/>
          <w:lang w:val="ru-RU"/>
        </w:rPr>
      </w:pPr>
      <w:r>
        <w:rPr>
          <w:rFonts w:ascii="Times New Roman" w:eastAsia="Times New Roman" w:hAnsi="Times New Roman" w:cs="Times New Roman"/>
          <w:sz w:val="28"/>
          <w:lang w:val="ru-RU"/>
        </w:rPr>
        <w:t xml:space="preserve">Кредитование, с точки зрения клиента банка, </w:t>
      </w:r>
      <w:r w:rsidR="00E545AF" w:rsidRPr="008B49DF">
        <w:rPr>
          <w:rFonts w:ascii="Times New Roman" w:eastAsia="Times New Roman" w:hAnsi="Times New Roman" w:cs="Times New Roman"/>
          <w:color w:val="00000A"/>
          <w:sz w:val="28"/>
          <w:szCs w:val="28"/>
          <w:lang w:val="ru-RU"/>
        </w:rPr>
        <w:t>–</w:t>
      </w:r>
      <w:r>
        <w:rPr>
          <w:rFonts w:ascii="Times New Roman" w:eastAsia="Times New Roman" w:hAnsi="Times New Roman" w:cs="Times New Roman"/>
          <w:sz w:val="28"/>
          <w:lang w:val="ru-RU"/>
        </w:rPr>
        <w:t xml:space="preserve"> получение денег в долг на индивидуальных условиях, зафиксированных в договоре. В нём указываются процентная ставка и срок в месяцах, фиксируются дата и сумма ежемесячного платежа, а также возможность досрочного погашения.</w:t>
      </w:r>
      <w:r w:rsidR="00DA6A84">
        <w:rPr>
          <w:rFonts w:ascii="Times New Roman" w:eastAsia="Times New Roman" w:hAnsi="Times New Roman" w:cs="Times New Roman"/>
          <w:sz w:val="28"/>
          <w:lang w:val="ru-RU"/>
        </w:rPr>
        <w:t xml:space="preserve"> </w:t>
      </w:r>
    </w:p>
    <w:p w14:paraId="0C5C65AB" w14:textId="77777777" w:rsidR="00DA6A84" w:rsidRDefault="00DA6A84" w:rsidP="007E1497">
      <w:pPr>
        <w:spacing w:line="240" w:lineRule="auto"/>
        <w:ind w:firstLine="708"/>
        <w:jc w:val="both"/>
        <w:rPr>
          <w:lang w:val="ru-RU"/>
        </w:rPr>
      </w:pPr>
    </w:p>
    <w:p w14:paraId="4FB50173" w14:textId="2A5A648F" w:rsidR="000560C2" w:rsidRDefault="00DA6A84" w:rsidP="00505F52">
      <w:pPr>
        <w:pStyle w:val="2"/>
        <w:ind w:firstLine="708"/>
        <w:rPr>
          <w:lang w:val="ru-RU"/>
        </w:rPr>
      </w:pPr>
      <w:bookmarkStart w:id="27" w:name="_Toc147915374"/>
      <w:bookmarkStart w:id="28" w:name="_Toc147915740"/>
      <w:r>
        <w:rPr>
          <w:lang w:val="ru-RU"/>
        </w:rPr>
        <w:t xml:space="preserve">3.5 </w:t>
      </w:r>
      <w:r w:rsidR="00992DF4">
        <w:rPr>
          <w:lang w:val="ru-RU"/>
        </w:rPr>
        <w:t>Проведение транзакций</w:t>
      </w:r>
      <w:bookmarkEnd w:id="27"/>
      <w:bookmarkEnd w:id="28"/>
    </w:p>
    <w:p w14:paraId="6E0578AF" w14:textId="77777777" w:rsidR="00DA6A84" w:rsidRDefault="00DA6A84" w:rsidP="007E1497">
      <w:pPr>
        <w:spacing w:line="240" w:lineRule="auto"/>
        <w:ind w:firstLine="708"/>
        <w:rPr>
          <w:rFonts w:ascii="Times New Roman" w:eastAsia="Times New Roman" w:hAnsi="Times New Roman" w:cs="Times New Roman"/>
          <w:sz w:val="28"/>
          <w:lang w:val="ru-RU"/>
        </w:rPr>
      </w:pPr>
    </w:p>
    <w:p w14:paraId="716F3635" w14:textId="77777777" w:rsidR="000911A4" w:rsidRDefault="000911A4" w:rsidP="00E545AF">
      <w:pPr>
        <w:ind w:firstLine="708"/>
        <w:jc w:val="both"/>
        <w:rPr>
          <w:rFonts w:ascii="Times New Roman" w:eastAsia="Times New Roman" w:hAnsi="Times New Roman" w:cs="Times New Roman"/>
          <w:sz w:val="28"/>
          <w:lang w:val="ru-RU"/>
        </w:rPr>
      </w:pPr>
      <w:r w:rsidRPr="000911A4">
        <w:rPr>
          <w:rFonts w:ascii="Times New Roman" w:eastAsia="Times New Roman" w:hAnsi="Times New Roman" w:cs="Times New Roman"/>
          <w:sz w:val="28"/>
          <w:lang w:val="ru-RU"/>
        </w:rPr>
        <w:t xml:space="preserve">Пользователь, обладая определенным балансом на своем счете, будет в состоянии выполнять финансовые транзакции. Это означает, что система </w:t>
      </w:r>
      <w:r w:rsidRPr="000911A4">
        <w:rPr>
          <w:rFonts w:ascii="Times New Roman" w:eastAsia="Times New Roman" w:hAnsi="Times New Roman" w:cs="Times New Roman"/>
          <w:sz w:val="28"/>
          <w:lang w:val="ru-RU"/>
        </w:rPr>
        <w:lastRenderedPageBreak/>
        <w:t>будет предоставлять функциональность для перемещения средств с одного счета на другой.</w:t>
      </w:r>
    </w:p>
    <w:p w14:paraId="62F3BE98" w14:textId="527F9201" w:rsidR="000560C2" w:rsidRDefault="00992DF4" w:rsidP="00E545AF">
      <w:pPr>
        <w:ind w:firstLine="708"/>
        <w:jc w:val="both"/>
        <w:rPr>
          <w:rFonts w:ascii="Times New Roman" w:eastAsia="Times New Roman" w:hAnsi="Times New Roman" w:cs="Times New Roman"/>
          <w:sz w:val="28"/>
          <w:lang w:val="ru-RU"/>
        </w:rPr>
      </w:pPr>
      <w:r>
        <w:rPr>
          <w:rFonts w:ascii="Times New Roman" w:eastAsia="Times New Roman" w:hAnsi="Times New Roman" w:cs="Times New Roman"/>
          <w:b/>
          <w:sz w:val="28"/>
          <w:lang w:val="ru-RU"/>
        </w:rPr>
        <w:t xml:space="preserve">        </w:t>
      </w:r>
    </w:p>
    <w:p w14:paraId="3BE3B226" w14:textId="174E15FB" w:rsidR="00DA6A84" w:rsidRPr="00A00AEE" w:rsidRDefault="00DA6A84" w:rsidP="00505F52">
      <w:pPr>
        <w:pStyle w:val="2"/>
        <w:ind w:firstLine="708"/>
        <w:rPr>
          <w:lang w:val="ru-RU"/>
        </w:rPr>
      </w:pPr>
      <w:bookmarkStart w:id="29" w:name="_Toc147915375"/>
      <w:bookmarkStart w:id="30" w:name="_Toc147915741"/>
      <w:r>
        <w:rPr>
          <w:lang w:val="ru-RU"/>
        </w:rPr>
        <w:t xml:space="preserve">3.6 </w:t>
      </w:r>
      <w:r w:rsidR="00992DF4">
        <w:rPr>
          <w:lang w:val="ru-RU"/>
        </w:rPr>
        <w:t>Редактирование профиля</w:t>
      </w:r>
      <w:bookmarkEnd w:id="29"/>
      <w:bookmarkEnd w:id="30"/>
    </w:p>
    <w:p w14:paraId="293628FC" w14:textId="77777777" w:rsidR="00DA6A84" w:rsidRDefault="00DA6A84" w:rsidP="007E1497">
      <w:pPr>
        <w:spacing w:line="240" w:lineRule="auto"/>
        <w:ind w:firstLine="708"/>
        <w:jc w:val="both"/>
        <w:rPr>
          <w:rFonts w:ascii="Times New Roman" w:eastAsia="Times New Roman" w:hAnsi="Times New Roman" w:cs="Times New Roman"/>
          <w:b/>
          <w:sz w:val="28"/>
          <w:lang w:val="ru-RU"/>
        </w:rPr>
      </w:pPr>
    </w:p>
    <w:p w14:paraId="1DCF0279" w14:textId="77777777" w:rsidR="000560C2" w:rsidRDefault="00992DF4" w:rsidP="00DA6A84">
      <w:pPr>
        <w:ind w:firstLine="708"/>
        <w:jc w:val="both"/>
        <w:rPr>
          <w:rFonts w:ascii="Times New Roman" w:eastAsia="Times New Roman" w:hAnsi="Times New Roman" w:cs="Times New Roman"/>
          <w:sz w:val="28"/>
          <w:lang w:val="ru-RU"/>
        </w:rPr>
      </w:pPr>
      <w:r>
        <w:rPr>
          <w:rFonts w:ascii="Times New Roman" w:eastAsia="Times New Roman" w:hAnsi="Times New Roman" w:cs="Times New Roman"/>
          <w:sz w:val="28"/>
          <w:lang w:val="ru-RU"/>
        </w:rPr>
        <w:t>Пользователь может редактировать свой профиль и обновлять информацию, необходимую для входа.</w:t>
      </w:r>
    </w:p>
    <w:p w14:paraId="299E94E7" w14:textId="77777777" w:rsidR="00DA6A84" w:rsidRDefault="00DA6A84" w:rsidP="007E1497">
      <w:pPr>
        <w:spacing w:line="240" w:lineRule="auto"/>
        <w:ind w:firstLine="708"/>
        <w:rPr>
          <w:rFonts w:ascii="Times New Roman" w:hAnsi="Times New Roman" w:cs="Times New Roman"/>
          <w:b/>
          <w:bCs/>
          <w:sz w:val="28"/>
          <w:szCs w:val="28"/>
          <w:lang w:val="ru-RU"/>
        </w:rPr>
      </w:pPr>
    </w:p>
    <w:p w14:paraId="43C33D8E" w14:textId="1BC35839" w:rsidR="00DA6A84" w:rsidRDefault="00DA6A84" w:rsidP="00505F52">
      <w:pPr>
        <w:pStyle w:val="2"/>
        <w:ind w:firstLine="708"/>
        <w:rPr>
          <w:lang w:val="ru-RU"/>
        </w:rPr>
      </w:pPr>
      <w:bookmarkStart w:id="31" w:name="_Toc147915376"/>
      <w:bookmarkStart w:id="32" w:name="_Toc147915742"/>
      <w:r w:rsidRPr="00B42A92">
        <w:rPr>
          <w:lang w:val="ru-RU"/>
        </w:rPr>
        <w:t xml:space="preserve">3.7 </w:t>
      </w:r>
      <w:r>
        <w:rPr>
          <w:lang w:val="ru-RU"/>
        </w:rPr>
        <w:t>История действий</w:t>
      </w:r>
      <w:bookmarkEnd w:id="31"/>
      <w:bookmarkEnd w:id="32"/>
    </w:p>
    <w:p w14:paraId="341D500C" w14:textId="77777777" w:rsidR="00DA6A84" w:rsidRDefault="00DA6A84" w:rsidP="007E1497">
      <w:pPr>
        <w:pStyle w:val="2"/>
        <w:spacing w:line="240" w:lineRule="auto"/>
        <w:ind w:firstLine="709"/>
        <w:jc w:val="both"/>
        <w:rPr>
          <w:rFonts w:eastAsia="Times New Roman" w:cs="Times New Roman"/>
          <w:lang w:val="ru-RU"/>
        </w:rPr>
      </w:pPr>
    </w:p>
    <w:p w14:paraId="63949F91" w14:textId="77777777" w:rsidR="00DA6A84" w:rsidRPr="00505F52" w:rsidRDefault="00DA6A84" w:rsidP="003A4A1F">
      <w:pPr>
        <w:pStyle w:val="aa"/>
        <w:spacing w:before="0" w:after="0"/>
        <w:ind w:firstLine="708"/>
        <w:rPr>
          <w:rFonts w:ascii="Times New Roman" w:hAnsi="Times New Roman" w:cs="Times New Roman"/>
          <w:i w:val="0"/>
          <w:iCs w:val="0"/>
          <w:sz w:val="28"/>
          <w:szCs w:val="28"/>
          <w:lang w:val="ru-RU"/>
        </w:rPr>
      </w:pPr>
      <w:r w:rsidRPr="00505F52">
        <w:rPr>
          <w:rFonts w:ascii="Times New Roman" w:hAnsi="Times New Roman" w:cs="Times New Roman"/>
          <w:i w:val="0"/>
          <w:iCs w:val="0"/>
          <w:sz w:val="28"/>
          <w:szCs w:val="28"/>
          <w:lang w:val="ru-RU"/>
        </w:rPr>
        <w:t>Банковская система будет сохранять историю действий и платежей для каждого пользователя.</w:t>
      </w:r>
    </w:p>
    <w:p w14:paraId="57BA7B41" w14:textId="77777777" w:rsidR="00DA6A84" w:rsidRPr="00B42A92" w:rsidRDefault="00DA6A84" w:rsidP="007E1497">
      <w:pPr>
        <w:pStyle w:val="2"/>
        <w:spacing w:line="240" w:lineRule="auto"/>
        <w:ind w:firstLine="708"/>
        <w:jc w:val="both"/>
        <w:rPr>
          <w:rFonts w:eastAsia="Times New Roman" w:cs="Times New Roman"/>
          <w:b w:val="0"/>
          <w:lang w:val="ru-RU"/>
        </w:rPr>
      </w:pPr>
    </w:p>
    <w:p w14:paraId="281756F0" w14:textId="38949BA4" w:rsidR="00DA6A84" w:rsidRDefault="00DA6A84" w:rsidP="00505F52">
      <w:pPr>
        <w:pStyle w:val="2"/>
        <w:ind w:firstLine="708"/>
        <w:rPr>
          <w:lang w:val="ru-RU"/>
        </w:rPr>
      </w:pPr>
      <w:bookmarkStart w:id="33" w:name="_Toc147915377"/>
      <w:bookmarkStart w:id="34" w:name="_Toc147915743"/>
      <w:r w:rsidRPr="00B42A92">
        <w:rPr>
          <w:lang w:val="ru-RU"/>
        </w:rPr>
        <w:t xml:space="preserve">3.8 </w:t>
      </w:r>
      <w:r>
        <w:rPr>
          <w:lang w:val="ru-RU"/>
        </w:rPr>
        <w:t>Привязка банковских карт</w:t>
      </w:r>
      <w:bookmarkEnd w:id="33"/>
      <w:bookmarkEnd w:id="34"/>
    </w:p>
    <w:p w14:paraId="226F055D" w14:textId="77777777" w:rsidR="00DA6A84" w:rsidRDefault="00DA6A84" w:rsidP="007E1497">
      <w:pPr>
        <w:pStyle w:val="2"/>
        <w:spacing w:line="240" w:lineRule="auto"/>
        <w:ind w:firstLine="709"/>
        <w:jc w:val="both"/>
        <w:rPr>
          <w:rFonts w:eastAsia="Times New Roman" w:cs="Times New Roman"/>
          <w:lang w:val="ru-RU"/>
        </w:rPr>
      </w:pPr>
    </w:p>
    <w:p w14:paraId="182D81E7" w14:textId="77777777" w:rsidR="00DA6A84" w:rsidRPr="00505F52" w:rsidRDefault="00DA6A84" w:rsidP="00036066">
      <w:pPr>
        <w:pStyle w:val="aa"/>
        <w:spacing w:before="0" w:after="0"/>
        <w:ind w:firstLine="708"/>
        <w:jc w:val="both"/>
        <w:rPr>
          <w:rFonts w:ascii="Times New Roman" w:hAnsi="Times New Roman" w:cs="Times New Roman"/>
          <w:i w:val="0"/>
          <w:iCs w:val="0"/>
          <w:sz w:val="28"/>
          <w:szCs w:val="28"/>
          <w:lang w:val="ru-RU"/>
        </w:rPr>
      </w:pPr>
      <w:r w:rsidRPr="00505F52">
        <w:rPr>
          <w:rFonts w:ascii="Times New Roman" w:hAnsi="Times New Roman" w:cs="Times New Roman"/>
          <w:i w:val="0"/>
          <w:iCs w:val="0"/>
          <w:sz w:val="28"/>
          <w:szCs w:val="28"/>
          <w:lang w:val="ru-RU"/>
        </w:rPr>
        <w:t>Для проведения финансовых операций каждый пользователь в любой момент времени сможет привязать банковскую карту к своему аккаунту.</w:t>
      </w:r>
    </w:p>
    <w:p w14:paraId="220F5C02" w14:textId="77777777" w:rsidR="00612F7A" w:rsidRDefault="00612F7A" w:rsidP="007E1497">
      <w:pPr>
        <w:spacing w:line="240" w:lineRule="auto"/>
        <w:rPr>
          <w:lang w:val="ru-RU"/>
        </w:rPr>
      </w:pPr>
    </w:p>
    <w:p w14:paraId="42496EE6" w14:textId="750C15F2" w:rsidR="00612F7A" w:rsidRPr="00A00AEE" w:rsidRDefault="00612F7A" w:rsidP="00505F52">
      <w:pPr>
        <w:pStyle w:val="2"/>
        <w:rPr>
          <w:lang w:val="ru-RU"/>
        </w:rPr>
      </w:pPr>
      <w:r w:rsidRPr="00612F7A">
        <w:rPr>
          <w:lang w:val="ru-RU"/>
        </w:rPr>
        <w:tab/>
      </w:r>
      <w:bookmarkStart w:id="35" w:name="_Toc147915379"/>
      <w:bookmarkStart w:id="36" w:name="_Toc147915745"/>
      <w:r w:rsidR="00E545AF">
        <w:rPr>
          <w:lang w:val="ru-RU"/>
        </w:rPr>
        <w:t>3.9</w:t>
      </w:r>
      <w:r w:rsidRPr="00612F7A">
        <w:rPr>
          <w:lang w:val="ru-RU"/>
        </w:rPr>
        <w:t xml:space="preserve"> </w:t>
      </w:r>
      <w:bookmarkEnd w:id="35"/>
      <w:bookmarkEnd w:id="36"/>
      <w:r w:rsidR="007D7B28">
        <w:rPr>
          <w:lang w:val="ru-RU"/>
        </w:rPr>
        <w:t>Система управления счетами нескольких банков</w:t>
      </w:r>
    </w:p>
    <w:p w14:paraId="163053E9" w14:textId="77777777" w:rsidR="00612F7A" w:rsidRPr="00612F7A" w:rsidRDefault="00612F7A" w:rsidP="007E1497">
      <w:pPr>
        <w:spacing w:line="240" w:lineRule="auto"/>
        <w:rPr>
          <w:rFonts w:ascii="Times New Roman" w:hAnsi="Times New Roman" w:cs="Times New Roman"/>
          <w:b/>
          <w:bCs/>
          <w:sz w:val="28"/>
          <w:szCs w:val="28"/>
          <w:lang w:val="ru-RU"/>
        </w:rPr>
      </w:pPr>
    </w:p>
    <w:p w14:paraId="063426FE" w14:textId="49B52E2D" w:rsidR="00E62A76" w:rsidRDefault="00612F7A" w:rsidP="00036066">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F158BF">
        <w:rPr>
          <w:rFonts w:ascii="Times New Roman" w:hAnsi="Times New Roman" w:cs="Times New Roman"/>
          <w:sz w:val="28"/>
          <w:szCs w:val="28"/>
          <w:lang w:val="ru-RU"/>
        </w:rPr>
        <w:t>Пользователи могут</w:t>
      </w:r>
      <w:r w:rsidR="00E545AF" w:rsidRPr="00E545AF">
        <w:rPr>
          <w:rFonts w:ascii="Times New Roman" w:hAnsi="Times New Roman" w:cs="Times New Roman"/>
          <w:sz w:val="28"/>
          <w:szCs w:val="28"/>
          <w:lang w:val="ru-RU"/>
        </w:rPr>
        <w:t xml:space="preserve"> </w:t>
      </w:r>
      <w:r w:rsidR="007D7B28">
        <w:rPr>
          <w:rFonts w:ascii="Times New Roman" w:hAnsi="Times New Roman" w:cs="Times New Roman"/>
          <w:sz w:val="28"/>
          <w:szCs w:val="28"/>
          <w:lang w:val="ru-RU"/>
        </w:rPr>
        <w:t>иметь доступ к нескольким банкам в рамках одного приложения, отслеживать и управлять счетами</w:t>
      </w:r>
      <w:r w:rsidR="00E545AF" w:rsidRPr="00E545AF">
        <w:rPr>
          <w:rFonts w:ascii="Times New Roman" w:hAnsi="Times New Roman" w:cs="Times New Roman"/>
          <w:sz w:val="28"/>
          <w:szCs w:val="28"/>
          <w:lang w:val="ru-RU"/>
        </w:rPr>
        <w:t>.</w:t>
      </w:r>
    </w:p>
    <w:p w14:paraId="6B522902" w14:textId="77777777" w:rsidR="00CE2624" w:rsidRPr="00E545AF" w:rsidRDefault="00CE2624" w:rsidP="00036066">
      <w:pPr>
        <w:jc w:val="both"/>
        <w:rPr>
          <w:rFonts w:ascii="Times New Roman" w:hAnsi="Times New Roman" w:cs="Times New Roman"/>
          <w:sz w:val="28"/>
          <w:szCs w:val="28"/>
          <w:lang w:val="ru-RU"/>
        </w:rPr>
      </w:pPr>
    </w:p>
    <w:p w14:paraId="13BC3FEB" w14:textId="683FDD5B" w:rsidR="000560C2" w:rsidRPr="006E2AEC" w:rsidRDefault="007D7B28" w:rsidP="00F42318">
      <w:pPr>
        <w:jc w:val="center"/>
        <w:rPr>
          <w:rFonts w:ascii="Times New Roman" w:hAnsi="Times New Roman" w:cs="Times New Roman"/>
          <w:b/>
          <w:bCs/>
          <w:sz w:val="28"/>
          <w:szCs w:val="28"/>
          <w:lang w:val="ru-RU"/>
        </w:rPr>
      </w:pPr>
      <w:r>
        <w:rPr>
          <w:rFonts w:ascii="Times New Roman" w:hAnsi="Times New Roman" w:cs="Times New Roman"/>
          <w:b/>
          <w:bCs/>
          <w:noProof/>
          <w:sz w:val="28"/>
          <w:szCs w:val="28"/>
          <w:lang w:val="en-US" w:eastAsia="en-US"/>
        </w:rPr>
        <w:drawing>
          <wp:inline distT="0" distB="0" distL="0" distR="0" wp14:anchorId="5EB29BC6" wp14:editId="07C55769">
            <wp:extent cx="4816906" cy="3234267"/>
            <wp:effectExtent l="0" t="0" r="3175" b="4445"/>
            <wp:docPr id="5" name="Рисунок 5" descr="C:\Users\kolo1\Downloads\Variant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lo1\Downloads\Variant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255" cy="3238530"/>
                    </a:xfrm>
                    <a:prstGeom prst="rect">
                      <a:avLst/>
                    </a:prstGeom>
                    <a:noFill/>
                    <a:ln>
                      <a:noFill/>
                    </a:ln>
                  </pic:spPr>
                </pic:pic>
              </a:graphicData>
            </a:graphic>
          </wp:inline>
        </w:drawing>
      </w:r>
    </w:p>
    <w:p w14:paraId="5A501E27" w14:textId="77777777" w:rsidR="00313430" w:rsidRDefault="00313430">
      <w:pPr>
        <w:jc w:val="center"/>
        <w:rPr>
          <w:rFonts w:ascii="Times New Roman" w:hAnsi="Times New Roman" w:cs="Times New Roman"/>
          <w:sz w:val="28"/>
          <w:szCs w:val="28"/>
          <w:lang w:val="ru-RU"/>
        </w:rPr>
      </w:pPr>
    </w:p>
    <w:p w14:paraId="72DB8E71" w14:textId="6BF48361" w:rsidR="00F158BF" w:rsidRPr="00F42318" w:rsidRDefault="00992DF4" w:rsidP="00F158BF">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A30565" w:rsidRPr="00B42A92">
        <w:rPr>
          <w:rFonts w:ascii="Times New Roman" w:hAnsi="Times New Roman" w:cs="Times New Roman"/>
          <w:sz w:val="28"/>
          <w:szCs w:val="28"/>
          <w:lang w:val="ru-RU"/>
        </w:rPr>
        <w:t>3.1</w:t>
      </w:r>
      <w:r>
        <w:rPr>
          <w:rFonts w:ascii="Times New Roman" w:hAnsi="Times New Roman" w:cs="Times New Roman"/>
          <w:sz w:val="28"/>
          <w:szCs w:val="28"/>
          <w:lang w:val="ru-RU"/>
        </w:rPr>
        <w:t xml:space="preserve"> —</w:t>
      </w:r>
      <w:r w:rsidR="00313430">
        <w:rPr>
          <w:rFonts w:ascii="Times New Roman" w:hAnsi="Times New Roman" w:cs="Times New Roman"/>
          <w:sz w:val="28"/>
          <w:szCs w:val="28"/>
          <w:lang w:val="ru-RU"/>
        </w:rPr>
        <w:t xml:space="preserve"> Д</w:t>
      </w:r>
      <w:r>
        <w:rPr>
          <w:rFonts w:ascii="Times New Roman" w:hAnsi="Times New Roman" w:cs="Times New Roman"/>
          <w:sz w:val="28"/>
          <w:szCs w:val="28"/>
          <w:lang w:val="ru-RU"/>
        </w:rPr>
        <w:t>иаграмма</w:t>
      </w:r>
      <w:r w:rsidR="00313430">
        <w:rPr>
          <w:rFonts w:ascii="Times New Roman" w:hAnsi="Times New Roman" w:cs="Times New Roman"/>
          <w:sz w:val="28"/>
          <w:szCs w:val="28"/>
          <w:lang w:val="ru-RU"/>
        </w:rPr>
        <w:t xml:space="preserve"> вариантов использования</w:t>
      </w:r>
    </w:p>
    <w:p w14:paraId="7AE8D904" w14:textId="77777777" w:rsidR="008B6880" w:rsidRPr="000A606D" w:rsidRDefault="008B6880" w:rsidP="00605901">
      <w:pPr>
        <w:pStyle w:val="2"/>
        <w:jc w:val="center"/>
        <w:rPr>
          <w:sz w:val="32"/>
          <w:highlight w:val="white"/>
        </w:rPr>
      </w:pPr>
      <w:bookmarkStart w:id="37" w:name="_Toc147915380"/>
      <w:bookmarkStart w:id="38" w:name="_Toc147915746"/>
      <w:r w:rsidRPr="000A606D">
        <w:rPr>
          <w:sz w:val="32"/>
          <w:highlight w:val="white"/>
        </w:rPr>
        <w:lastRenderedPageBreak/>
        <w:t>ЗАКЛЮЧЕНИЕ</w:t>
      </w:r>
      <w:bookmarkEnd w:id="37"/>
      <w:bookmarkEnd w:id="38"/>
    </w:p>
    <w:p w14:paraId="51DA7ADE" w14:textId="77777777" w:rsidR="008B6880" w:rsidRPr="00EB286D" w:rsidRDefault="008B6880" w:rsidP="008B6880">
      <w:pPr>
        <w:rPr>
          <w:highlight w:val="white"/>
          <w:lang w:val="ru-RU"/>
        </w:rPr>
      </w:pPr>
    </w:p>
    <w:p w14:paraId="6912BD92" w14:textId="457E9EB9" w:rsidR="000A606D" w:rsidRPr="000A606D" w:rsidRDefault="000A606D" w:rsidP="000A606D">
      <w:pPr>
        <w:ind w:firstLine="709"/>
        <w:jc w:val="both"/>
        <w:rPr>
          <w:rFonts w:ascii="Times New Roman" w:hAnsi="Times New Roman" w:cs="Times New Roman"/>
          <w:sz w:val="28"/>
          <w:szCs w:val="28"/>
          <w:lang w:val="ru-RU"/>
        </w:rPr>
      </w:pPr>
      <w:r w:rsidRPr="000A606D">
        <w:rPr>
          <w:rFonts w:ascii="Times New Roman" w:hAnsi="Times New Roman" w:cs="Times New Roman"/>
          <w:sz w:val="28"/>
          <w:szCs w:val="28"/>
          <w:lang w:val="ru-RU"/>
        </w:rPr>
        <w:t xml:space="preserve">В современной банковской индустрии, где постоянно наблюдаются технологические изменения и инновации, тщательный анализ становится неотъемлемой частью обеспечения безопасности и эффективности этого сектора. Проведение аудита банковских систем играет важную роль в поддержании </w:t>
      </w:r>
      <w:r>
        <w:rPr>
          <w:rFonts w:ascii="Times New Roman" w:hAnsi="Times New Roman" w:cs="Times New Roman"/>
          <w:sz w:val="28"/>
          <w:szCs w:val="28"/>
          <w:lang w:val="ru-RU"/>
        </w:rPr>
        <w:t>стабильности финансового рынка.</w:t>
      </w:r>
    </w:p>
    <w:p w14:paraId="79875F4D" w14:textId="109257B8" w:rsidR="000A606D" w:rsidRPr="000A606D" w:rsidRDefault="000A606D" w:rsidP="000A606D">
      <w:pPr>
        <w:ind w:firstLine="709"/>
        <w:jc w:val="both"/>
        <w:rPr>
          <w:rFonts w:ascii="Times New Roman" w:hAnsi="Times New Roman" w:cs="Times New Roman"/>
          <w:sz w:val="28"/>
          <w:szCs w:val="28"/>
          <w:lang w:val="ru-RU"/>
        </w:rPr>
      </w:pPr>
      <w:r w:rsidRPr="000A606D">
        <w:rPr>
          <w:rFonts w:ascii="Times New Roman" w:hAnsi="Times New Roman" w:cs="Times New Roman"/>
          <w:sz w:val="28"/>
          <w:szCs w:val="28"/>
          <w:lang w:val="ru-RU"/>
        </w:rPr>
        <w:t xml:space="preserve">Развитие информационных технологий в банковской сфере создает потребность в постоянном обновлении банковских приложений. Это поднимает вопрос о целесообразности создания веб-приложений и внедрения новых функциональных возможностей в существующие приложения. Эти шаги необходимы как для удовлетворения ожиданий клиентов, так и для улучшения операционной эффективности, обеспечения безопасности </w:t>
      </w:r>
      <w:r>
        <w:rPr>
          <w:rFonts w:ascii="Times New Roman" w:hAnsi="Times New Roman" w:cs="Times New Roman"/>
          <w:sz w:val="28"/>
          <w:szCs w:val="28"/>
          <w:lang w:val="ru-RU"/>
        </w:rPr>
        <w:t>и соблюдения регулятивных норм.</w:t>
      </w:r>
    </w:p>
    <w:p w14:paraId="1268EEE6" w14:textId="595FF98B" w:rsidR="008B6880" w:rsidRPr="008B6880" w:rsidRDefault="000A606D" w:rsidP="000A606D">
      <w:pPr>
        <w:ind w:firstLine="709"/>
        <w:jc w:val="both"/>
        <w:rPr>
          <w:lang w:val="ru-RU"/>
        </w:rPr>
      </w:pPr>
      <w:r w:rsidRPr="000A606D">
        <w:rPr>
          <w:rFonts w:ascii="Times New Roman" w:hAnsi="Times New Roman" w:cs="Times New Roman"/>
          <w:sz w:val="28"/>
          <w:szCs w:val="28"/>
          <w:lang w:val="ru-RU"/>
        </w:rPr>
        <w:t>В ходе аудита банковских систем, с акцентом на технологических и информационных аспектах, наше исследование также оценило потенциал внедрения новых технологий в банковскую сферу, выявив при этом слабые места, которые можно усовершенствовать с помощью современных веб-технологий.</w:t>
      </w:r>
    </w:p>
    <w:sectPr w:rsidR="008B6880" w:rsidRPr="008B6880" w:rsidSect="00576EA7">
      <w:footerReference w:type="default" r:id="rId14"/>
      <w:pgSz w:w="11906" w:h="16838"/>
      <w:pgMar w:top="1134" w:right="851" w:bottom="1531" w:left="1701" w:header="0" w:footer="709"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E8748F" w14:textId="77777777" w:rsidR="005C7E29" w:rsidRDefault="005C7E29">
      <w:pPr>
        <w:spacing w:line="240" w:lineRule="auto"/>
      </w:pPr>
      <w:r>
        <w:separator/>
      </w:r>
    </w:p>
  </w:endnote>
  <w:endnote w:type="continuationSeparator" w:id="0">
    <w:p w14:paraId="192F7E01" w14:textId="77777777" w:rsidR="005C7E29" w:rsidRDefault="005C7E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2885834"/>
      <w:docPartObj>
        <w:docPartGallery w:val="Page Numbers (Bottom of Page)"/>
        <w:docPartUnique/>
      </w:docPartObj>
    </w:sdtPr>
    <w:sdtEndPr>
      <w:rPr>
        <w:sz w:val="28"/>
        <w:szCs w:val="28"/>
      </w:rPr>
    </w:sdtEndPr>
    <w:sdtContent>
      <w:p w14:paraId="0985EF88" w14:textId="77777777" w:rsidR="00403B53" w:rsidRPr="00DB7046" w:rsidRDefault="00403B53">
        <w:pPr>
          <w:pStyle w:val="a5"/>
          <w:jc w:val="right"/>
          <w:rPr>
            <w:sz w:val="28"/>
            <w:szCs w:val="28"/>
          </w:rPr>
        </w:pPr>
        <w:r w:rsidRPr="00DB7046">
          <w:rPr>
            <w:sz w:val="28"/>
            <w:szCs w:val="28"/>
          </w:rPr>
          <w:fldChar w:fldCharType="begin"/>
        </w:r>
        <w:r w:rsidRPr="00DB7046">
          <w:rPr>
            <w:sz w:val="28"/>
            <w:szCs w:val="28"/>
          </w:rPr>
          <w:instrText>PAGE   \* MERGEFORMAT</w:instrText>
        </w:r>
        <w:r w:rsidRPr="00DB7046">
          <w:rPr>
            <w:sz w:val="28"/>
            <w:szCs w:val="28"/>
          </w:rPr>
          <w:fldChar w:fldCharType="separate"/>
        </w:r>
        <w:r w:rsidRPr="00DB7046">
          <w:rPr>
            <w:sz w:val="28"/>
            <w:szCs w:val="28"/>
          </w:rPr>
          <w:t>2</w:t>
        </w:r>
        <w:r w:rsidRPr="00DB7046">
          <w:rPr>
            <w:sz w:val="28"/>
            <w:szCs w:val="28"/>
          </w:rPr>
          <w:fldChar w:fldCharType="end"/>
        </w:r>
      </w:p>
    </w:sdtContent>
  </w:sdt>
  <w:p w14:paraId="7242EE2C" w14:textId="77777777" w:rsidR="00403B53" w:rsidRDefault="00403B5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423376"/>
      <w:docPartObj>
        <w:docPartGallery w:val="Page Numbers (Bottom of Page)"/>
        <w:docPartUnique/>
      </w:docPartObj>
    </w:sdtPr>
    <w:sdtEndPr>
      <w:rPr>
        <w:rFonts w:ascii="Times New Roman" w:hAnsi="Times New Roman" w:cs="Times New Roman"/>
        <w:sz w:val="28"/>
        <w:szCs w:val="28"/>
      </w:rPr>
    </w:sdtEndPr>
    <w:sdtContent>
      <w:p w14:paraId="0C47364A" w14:textId="7C7FE1BA" w:rsidR="00BE69DC" w:rsidRPr="00BE69DC" w:rsidRDefault="00BE69DC">
        <w:pPr>
          <w:pStyle w:val="a5"/>
          <w:jc w:val="right"/>
          <w:rPr>
            <w:rFonts w:ascii="Times New Roman" w:hAnsi="Times New Roman" w:cs="Times New Roman"/>
            <w:sz w:val="28"/>
            <w:szCs w:val="28"/>
          </w:rPr>
        </w:pPr>
        <w:r w:rsidRPr="00BE69DC">
          <w:rPr>
            <w:rFonts w:ascii="Times New Roman" w:hAnsi="Times New Roman" w:cs="Times New Roman"/>
            <w:sz w:val="28"/>
            <w:szCs w:val="28"/>
          </w:rPr>
          <w:fldChar w:fldCharType="begin"/>
        </w:r>
        <w:r w:rsidRPr="00BE69DC">
          <w:rPr>
            <w:rFonts w:ascii="Times New Roman" w:hAnsi="Times New Roman" w:cs="Times New Roman"/>
            <w:sz w:val="28"/>
            <w:szCs w:val="28"/>
          </w:rPr>
          <w:instrText>PAGE   \* MERGEFORMAT</w:instrText>
        </w:r>
        <w:r w:rsidRPr="00BE69DC">
          <w:rPr>
            <w:rFonts w:ascii="Times New Roman" w:hAnsi="Times New Roman" w:cs="Times New Roman"/>
            <w:sz w:val="28"/>
            <w:szCs w:val="28"/>
          </w:rPr>
          <w:fldChar w:fldCharType="separate"/>
        </w:r>
        <w:r w:rsidR="00955DD4" w:rsidRPr="00955DD4">
          <w:rPr>
            <w:rFonts w:ascii="Times New Roman" w:hAnsi="Times New Roman" w:cs="Times New Roman"/>
            <w:noProof/>
            <w:sz w:val="28"/>
            <w:szCs w:val="28"/>
            <w:lang w:val="ru-RU"/>
          </w:rPr>
          <w:t>2</w:t>
        </w:r>
        <w:r w:rsidRPr="00BE69DC">
          <w:rPr>
            <w:rFonts w:ascii="Times New Roman" w:hAnsi="Times New Roman" w:cs="Times New Roman"/>
            <w:sz w:val="28"/>
            <w:szCs w:val="28"/>
          </w:rPr>
          <w:fldChar w:fldCharType="end"/>
        </w:r>
      </w:p>
    </w:sdtContent>
  </w:sdt>
  <w:p w14:paraId="22FA63CA" w14:textId="77777777" w:rsidR="000560C2" w:rsidRDefault="000560C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A35DC5" w14:textId="77777777" w:rsidR="005C7E29" w:rsidRDefault="005C7E29">
      <w:pPr>
        <w:spacing w:line="240" w:lineRule="auto"/>
      </w:pPr>
      <w:r>
        <w:separator/>
      </w:r>
    </w:p>
  </w:footnote>
  <w:footnote w:type="continuationSeparator" w:id="0">
    <w:p w14:paraId="5AD04EC0" w14:textId="77777777" w:rsidR="005C7E29" w:rsidRDefault="005C7E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4D035D"/>
    <w:multiLevelType w:val="multilevel"/>
    <w:tmpl w:val="25966F58"/>
    <w:lvl w:ilvl="0">
      <w:start w:val="1"/>
      <w:numFmt w:val="decimal"/>
      <w:suff w:val="space"/>
      <w:lvlText w:val="%1"/>
      <w:lvlJc w:val="left"/>
      <w:pPr>
        <w:tabs>
          <w:tab w:val="num" w:pos="0"/>
        </w:tabs>
        <w:ind w:left="1429" w:hanging="360"/>
      </w:pPr>
      <w:rPr>
        <w:rFonts w:ascii="Times New Roman" w:hAnsi="Times New Roman" w:cs="Times New Roman" w:hint="default"/>
        <w:sz w:val="28"/>
        <w:szCs w:val="28"/>
      </w:r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
    <w:nsid w:val="70147E84"/>
    <w:multiLevelType w:val="multilevel"/>
    <w:tmpl w:val="C1CC282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C2"/>
    <w:rsid w:val="0000096E"/>
    <w:rsid w:val="00036066"/>
    <w:rsid w:val="000560C2"/>
    <w:rsid w:val="000605EE"/>
    <w:rsid w:val="00070855"/>
    <w:rsid w:val="000911A4"/>
    <w:rsid w:val="000A606D"/>
    <w:rsid w:val="00136018"/>
    <w:rsid w:val="001D3B87"/>
    <w:rsid w:val="001E1D0C"/>
    <w:rsid w:val="00260754"/>
    <w:rsid w:val="00260C42"/>
    <w:rsid w:val="00270A40"/>
    <w:rsid w:val="00272DDC"/>
    <w:rsid w:val="002A0B35"/>
    <w:rsid w:val="002C37BA"/>
    <w:rsid w:val="00303088"/>
    <w:rsid w:val="00313430"/>
    <w:rsid w:val="00337A7F"/>
    <w:rsid w:val="00375A51"/>
    <w:rsid w:val="0038323C"/>
    <w:rsid w:val="0038370A"/>
    <w:rsid w:val="00391A9F"/>
    <w:rsid w:val="003A4A1F"/>
    <w:rsid w:val="003A5ED6"/>
    <w:rsid w:val="003F1293"/>
    <w:rsid w:val="00403B53"/>
    <w:rsid w:val="00447823"/>
    <w:rsid w:val="00457F95"/>
    <w:rsid w:val="00472EEA"/>
    <w:rsid w:val="00474BB6"/>
    <w:rsid w:val="00487174"/>
    <w:rsid w:val="00505F52"/>
    <w:rsid w:val="00576EA7"/>
    <w:rsid w:val="005B48D0"/>
    <w:rsid w:val="005C066C"/>
    <w:rsid w:val="005C7E29"/>
    <w:rsid w:val="005E1C90"/>
    <w:rsid w:val="00605901"/>
    <w:rsid w:val="00612F7A"/>
    <w:rsid w:val="00675181"/>
    <w:rsid w:val="006955D6"/>
    <w:rsid w:val="006A6E16"/>
    <w:rsid w:val="006C11DA"/>
    <w:rsid w:val="006E2AEC"/>
    <w:rsid w:val="006F51DB"/>
    <w:rsid w:val="006F7FAE"/>
    <w:rsid w:val="00740632"/>
    <w:rsid w:val="00772C64"/>
    <w:rsid w:val="007754B7"/>
    <w:rsid w:val="007A6B3D"/>
    <w:rsid w:val="007B0B19"/>
    <w:rsid w:val="007C195C"/>
    <w:rsid w:val="007D7B28"/>
    <w:rsid w:val="007E1497"/>
    <w:rsid w:val="0086496C"/>
    <w:rsid w:val="00886DA5"/>
    <w:rsid w:val="008B49DF"/>
    <w:rsid w:val="008B6880"/>
    <w:rsid w:val="00906A29"/>
    <w:rsid w:val="0092189E"/>
    <w:rsid w:val="009311C9"/>
    <w:rsid w:val="00945927"/>
    <w:rsid w:val="00955DD4"/>
    <w:rsid w:val="00992DF4"/>
    <w:rsid w:val="009C2628"/>
    <w:rsid w:val="009D61BE"/>
    <w:rsid w:val="00A00AEE"/>
    <w:rsid w:val="00A06CBE"/>
    <w:rsid w:val="00A145AF"/>
    <w:rsid w:val="00A24A05"/>
    <w:rsid w:val="00A30565"/>
    <w:rsid w:val="00A85C73"/>
    <w:rsid w:val="00AA3215"/>
    <w:rsid w:val="00AB7922"/>
    <w:rsid w:val="00B25B2E"/>
    <w:rsid w:val="00B42A92"/>
    <w:rsid w:val="00BA1959"/>
    <w:rsid w:val="00BB105C"/>
    <w:rsid w:val="00BE69DC"/>
    <w:rsid w:val="00BF1DEA"/>
    <w:rsid w:val="00BF1FA5"/>
    <w:rsid w:val="00BF4076"/>
    <w:rsid w:val="00BF66FA"/>
    <w:rsid w:val="00C045B7"/>
    <w:rsid w:val="00C13091"/>
    <w:rsid w:val="00C770EE"/>
    <w:rsid w:val="00CB3A69"/>
    <w:rsid w:val="00CB586B"/>
    <w:rsid w:val="00CC63AE"/>
    <w:rsid w:val="00CE2624"/>
    <w:rsid w:val="00D13C1C"/>
    <w:rsid w:val="00D53C3F"/>
    <w:rsid w:val="00DA6A84"/>
    <w:rsid w:val="00DA7904"/>
    <w:rsid w:val="00E3040B"/>
    <w:rsid w:val="00E545AF"/>
    <w:rsid w:val="00E560C9"/>
    <w:rsid w:val="00E62A76"/>
    <w:rsid w:val="00E7575E"/>
    <w:rsid w:val="00EB286D"/>
    <w:rsid w:val="00EE1A9E"/>
    <w:rsid w:val="00EE3BA9"/>
    <w:rsid w:val="00F158BF"/>
    <w:rsid w:val="00F4166B"/>
    <w:rsid w:val="00F42318"/>
    <w:rsid w:val="00F776A1"/>
    <w:rsid w:val="00F77A81"/>
    <w:rsid w:val="00F85B29"/>
    <w:rsid w:val="00FA39F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67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6880"/>
    <w:pPr>
      <w:spacing w:line="276" w:lineRule="auto"/>
    </w:pPr>
    <w:rPr>
      <w:rFonts w:ascii="Arial" w:eastAsia="Arial" w:hAnsi="Arial" w:cs="Arial"/>
      <w:sz w:val="22"/>
      <w:lang w:val="ru" w:eastAsia="ru-RU"/>
    </w:rPr>
  </w:style>
  <w:style w:type="paragraph" w:styleId="1">
    <w:name w:val="heading 1"/>
    <w:basedOn w:val="a"/>
    <w:next w:val="a"/>
    <w:link w:val="10"/>
    <w:uiPriority w:val="9"/>
    <w:qFormat/>
    <w:rsid w:val="001F1A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505F52"/>
    <w:pPr>
      <w:keepNext/>
      <w:keepLines/>
      <w:outlineLvl w:val="1"/>
    </w:pPr>
    <w:rPr>
      <w:rFonts w:ascii="Times New Roman" w:hAnsi="Times New Roman"/>
      <w:b/>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qFormat/>
    <w:rsid w:val="00505F52"/>
    <w:rPr>
      <w:rFonts w:ascii="Times New Roman" w:eastAsia="Arial" w:hAnsi="Times New Roman" w:cs="Arial"/>
      <w:b/>
      <w:sz w:val="28"/>
      <w:szCs w:val="32"/>
      <w:lang w:val="ru" w:eastAsia="ru-RU"/>
    </w:rPr>
  </w:style>
  <w:style w:type="character" w:customStyle="1" w:styleId="10">
    <w:name w:val="Заголовок 1 Знак"/>
    <w:basedOn w:val="a0"/>
    <w:link w:val="1"/>
    <w:uiPriority w:val="9"/>
    <w:qFormat/>
    <w:rsid w:val="001F1A61"/>
    <w:rPr>
      <w:rFonts w:asciiTheme="majorHAnsi" w:eastAsiaTheme="majorEastAsia" w:hAnsiTheme="majorHAnsi" w:cstheme="majorBidi"/>
      <w:b/>
      <w:bCs/>
      <w:color w:val="365F91" w:themeColor="accent1" w:themeShade="BF"/>
      <w:sz w:val="28"/>
      <w:szCs w:val="28"/>
      <w:lang w:val="ru" w:eastAsia="ru-RU"/>
    </w:rPr>
  </w:style>
  <w:style w:type="character" w:styleId="a3">
    <w:name w:val="Hyperlink"/>
    <w:basedOn w:val="a0"/>
    <w:uiPriority w:val="99"/>
    <w:unhideWhenUsed/>
    <w:rsid w:val="001F1A61"/>
    <w:rPr>
      <w:color w:val="0000FF" w:themeColor="hyperlink"/>
      <w:u w:val="single"/>
    </w:rPr>
  </w:style>
  <w:style w:type="character" w:customStyle="1" w:styleId="a4">
    <w:name w:val="Нижний колонтитул Знак"/>
    <w:basedOn w:val="a0"/>
    <w:link w:val="a5"/>
    <w:uiPriority w:val="99"/>
    <w:qFormat/>
    <w:rsid w:val="001F1A61"/>
    <w:rPr>
      <w:rFonts w:ascii="Arial" w:eastAsia="Arial" w:hAnsi="Arial" w:cs="Arial"/>
      <w:lang w:val="ru" w:eastAsia="ru-RU"/>
    </w:rPr>
  </w:style>
  <w:style w:type="character" w:customStyle="1" w:styleId="a6">
    <w:name w:val="Текст выноски Знак"/>
    <w:basedOn w:val="a0"/>
    <w:link w:val="a7"/>
    <w:uiPriority w:val="99"/>
    <w:semiHidden/>
    <w:qFormat/>
    <w:rsid w:val="001F1A61"/>
    <w:rPr>
      <w:rFonts w:ascii="Tahoma" w:eastAsia="Arial" w:hAnsi="Tahoma" w:cs="Tahoma"/>
      <w:sz w:val="16"/>
      <w:szCs w:val="16"/>
      <w:lang w:val="ru" w:eastAsia="ru-RU"/>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pPr>
  </w:style>
  <w:style w:type="paragraph" w:styleId="a9">
    <w:name w:val="List"/>
    <w:basedOn w:val="a8"/>
    <w:rPr>
      <w:rFonts w:cs="Lohit Devanagari"/>
    </w:rPr>
  </w:style>
  <w:style w:type="paragraph" w:styleId="aa">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b">
    <w:name w:val="TOC Heading"/>
    <w:basedOn w:val="1"/>
    <w:next w:val="a"/>
    <w:uiPriority w:val="39"/>
    <w:unhideWhenUsed/>
    <w:qFormat/>
    <w:rsid w:val="001F1A61"/>
    <w:rPr>
      <w:lang w:val="ru-RU"/>
    </w:rPr>
  </w:style>
  <w:style w:type="paragraph" w:styleId="21">
    <w:name w:val="toc 2"/>
    <w:basedOn w:val="a"/>
    <w:next w:val="a"/>
    <w:autoRedefine/>
    <w:uiPriority w:val="39"/>
    <w:unhideWhenUsed/>
    <w:rsid w:val="00E7575E"/>
    <w:pPr>
      <w:tabs>
        <w:tab w:val="right" w:leader="dot" w:pos="9214"/>
      </w:tabs>
      <w:ind w:left="220"/>
    </w:pPr>
  </w:style>
  <w:style w:type="paragraph" w:customStyle="1" w:styleId="Normal0">
    <w:name w:val="Normal0"/>
    <w:qFormat/>
    <w:rsid w:val="001F1A61"/>
    <w:rPr>
      <w:rFonts w:ascii="Times New Roman" w:eastAsia="Times New Roman" w:hAnsi="Times New Roman" w:cs="Times New Roman"/>
      <w:sz w:val="26"/>
      <w:szCs w:val="26"/>
      <w:lang w:eastAsia="ru-RU"/>
    </w:rPr>
  </w:style>
  <w:style w:type="paragraph" w:customStyle="1" w:styleId="HeaderandFooter">
    <w:name w:val="Header and Footer"/>
    <w:basedOn w:val="a"/>
    <w:qFormat/>
  </w:style>
  <w:style w:type="paragraph" w:styleId="a5">
    <w:name w:val="footer"/>
    <w:basedOn w:val="a"/>
    <w:link w:val="a4"/>
    <w:uiPriority w:val="99"/>
    <w:unhideWhenUsed/>
    <w:rsid w:val="001F1A61"/>
    <w:pPr>
      <w:tabs>
        <w:tab w:val="center" w:pos="4677"/>
        <w:tab w:val="right" w:pos="9355"/>
      </w:tabs>
      <w:spacing w:line="240" w:lineRule="auto"/>
    </w:pPr>
  </w:style>
  <w:style w:type="paragraph" w:styleId="a7">
    <w:name w:val="Balloon Text"/>
    <w:basedOn w:val="a"/>
    <w:link w:val="a6"/>
    <w:uiPriority w:val="99"/>
    <w:semiHidden/>
    <w:unhideWhenUsed/>
    <w:qFormat/>
    <w:rsid w:val="001F1A61"/>
    <w:pPr>
      <w:spacing w:line="240" w:lineRule="auto"/>
    </w:pPr>
    <w:rPr>
      <w:rFonts w:ascii="Tahoma" w:hAnsi="Tahoma" w:cs="Tahoma"/>
      <w:sz w:val="16"/>
      <w:szCs w:val="16"/>
    </w:rPr>
  </w:style>
  <w:style w:type="paragraph" w:styleId="ac">
    <w:name w:val="List Paragraph"/>
    <w:basedOn w:val="a"/>
    <w:uiPriority w:val="34"/>
    <w:qFormat/>
    <w:rsid w:val="00246147"/>
    <w:pPr>
      <w:ind w:left="720"/>
      <w:contextualSpacing/>
    </w:pPr>
  </w:style>
  <w:style w:type="table" w:styleId="ad">
    <w:name w:val="Table Grid"/>
    <w:basedOn w:val="a1"/>
    <w:uiPriority w:val="99"/>
    <w:rsid w:val="001F1A61"/>
    <w:rPr>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header"/>
    <w:basedOn w:val="a"/>
    <w:link w:val="af"/>
    <w:uiPriority w:val="99"/>
    <w:unhideWhenUsed/>
    <w:rsid w:val="00675181"/>
    <w:pPr>
      <w:tabs>
        <w:tab w:val="center" w:pos="4677"/>
        <w:tab w:val="right" w:pos="9355"/>
      </w:tabs>
      <w:spacing w:line="240" w:lineRule="auto"/>
    </w:pPr>
  </w:style>
  <w:style w:type="character" w:customStyle="1" w:styleId="af">
    <w:name w:val="Верхний колонтитул Знак"/>
    <w:basedOn w:val="a0"/>
    <w:link w:val="ae"/>
    <w:uiPriority w:val="99"/>
    <w:rsid w:val="00675181"/>
    <w:rPr>
      <w:rFonts w:ascii="Arial" w:eastAsia="Arial" w:hAnsi="Arial" w:cs="Arial"/>
      <w:sz w:val="22"/>
      <w:lang w:val="ru" w:eastAsia="ru-RU"/>
    </w:rPr>
  </w:style>
  <w:style w:type="paragraph" w:styleId="af0">
    <w:name w:val="Title"/>
    <w:basedOn w:val="a"/>
    <w:next w:val="a"/>
    <w:link w:val="af1"/>
    <w:uiPriority w:val="10"/>
    <w:qFormat/>
    <w:rsid w:val="00505F52"/>
    <w:pPr>
      <w:spacing w:line="240" w:lineRule="auto"/>
      <w:contextualSpacing/>
    </w:pPr>
    <w:rPr>
      <w:rFonts w:asciiTheme="majorHAnsi" w:eastAsiaTheme="majorEastAsia" w:hAnsiTheme="majorHAnsi" w:cstheme="majorBidi"/>
      <w:spacing w:val="-10"/>
      <w:kern w:val="28"/>
      <w:sz w:val="56"/>
      <w:szCs w:val="56"/>
    </w:rPr>
  </w:style>
  <w:style w:type="character" w:customStyle="1" w:styleId="af1">
    <w:name w:val="Название Знак"/>
    <w:basedOn w:val="a0"/>
    <w:link w:val="af0"/>
    <w:uiPriority w:val="10"/>
    <w:rsid w:val="00505F52"/>
    <w:rPr>
      <w:rFonts w:asciiTheme="majorHAnsi" w:eastAsiaTheme="majorEastAsia" w:hAnsiTheme="majorHAnsi" w:cstheme="majorBidi"/>
      <w:spacing w:val="-10"/>
      <w:kern w:val="28"/>
      <w:sz w:val="56"/>
      <w:szCs w:val="56"/>
      <w:lang w:val="ru" w:eastAsia="ru-RU"/>
    </w:rPr>
  </w:style>
  <w:style w:type="paragraph" w:styleId="11">
    <w:name w:val="toc 1"/>
    <w:basedOn w:val="a"/>
    <w:next w:val="a"/>
    <w:autoRedefine/>
    <w:uiPriority w:val="39"/>
    <w:unhideWhenUsed/>
    <w:rsid w:val="005E1C90"/>
    <w:pPr>
      <w:tabs>
        <w:tab w:val="right" w:leader="dot" w:pos="9344"/>
      </w:tabs>
      <w:spacing w:after="100" w:line="240" w:lineRule="auto"/>
    </w:pPr>
  </w:style>
  <w:style w:type="character" w:styleId="af2">
    <w:name w:val="FollowedHyperlink"/>
    <w:basedOn w:val="a0"/>
    <w:uiPriority w:val="99"/>
    <w:semiHidden/>
    <w:unhideWhenUsed/>
    <w:rsid w:val="005E1C9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6880"/>
    <w:pPr>
      <w:spacing w:line="276" w:lineRule="auto"/>
    </w:pPr>
    <w:rPr>
      <w:rFonts w:ascii="Arial" w:eastAsia="Arial" w:hAnsi="Arial" w:cs="Arial"/>
      <w:sz w:val="22"/>
      <w:lang w:val="ru" w:eastAsia="ru-RU"/>
    </w:rPr>
  </w:style>
  <w:style w:type="paragraph" w:styleId="1">
    <w:name w:val="heading 1"/>
    <w:basedOn w:val="a"/>
    <w:next w:val="a"/>
    <w:link w:val="10"/>
    <w:uiPriority w:val="9"/>
    <w:qFormat/>
    <w:rsid w:val="001F1A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505F52"/>
    <w:pPr>
      <w:keepNext/>
      <w:keepLines/>
      <w:outlineLvl w:val="1"/>
    </w:pPr>
    <w:rPr>
      <w:rFonts w:ascii="Times New Roman" w:hAnsi="Times New Roman"/>
      <w:b/>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qFormat/>
    <w:rsid w:val="00505F52"/>
    <w:rPr>
      <w:rFonts w:ascii="Times New Roman" w:eastAsia="Arial" w:hAnsi="Times New Roman" w:cs="Arial"/>
      <w:b/>
      <w:sz w:val="28"/>
      <w:szCs w:val="32"/>
      <w:lang w:val="ru" w:eastAsia="ru-RU"/>
    </w:rPr>
  </w:style>
  <w:style w:type="character" w:customStyle="1" w:styleId="10">
    <w:name w:val="Заголовок 1 Знак"/>
    <w:basedOn w:val="a0"/>
    <w:link w:val="1"/>
    <w:uiPriority w:val="9"/>
    <w:qFormat/>
    <w:rsid w:val="001F1A61"/>
    <w:rPr>
      <w:rFonts w:asciiTheme="majorHAnsi" w:eastAsiaTheme="majorEastAsia" w:hAnsiTheme="majorHAnsi" w:cstheme="majorBidi"/>
      <w:b/>
      <w:bCs/>
      <w:color w:val="365F91" w:themeColor="accent1" w:themeShade="BF"/>
      <w:sz w:val="28"/>
      <w:szCs w:val="28"/>
      <w:lang w:val="ru" w:eastAsia="ru-RU"/>
    </w:rPr>
  </w:style>
  <w:style w:type="character" w:styleId="a3">
    <w:name w:val="Hyperlink"/>
    <w:basedOn w:val="a0"/>
    <w:uiPriority w:val="99"/>
    <w:unhideWhenUsed/>
    <w:rsid w:val="001F1A61"/>
    <w:rPr>
      <w:color w:val="0000FF" w:themeColor="hyperlink"/>
      <w:u w:val="single"/>
    </w:rPr>
  </w:style>
  <w:style w:type="character" w:customStyle="1" w:styleId="a4">
    <w:name w:val="Нижний колонтитул Знак"/>
    <w:basedOn w:val="a0"/>
    <w:link w:val="a5"/>
    <w:uiPriority w:val="99"/>
    <w:qFormat/>
    <w:rsid w:val="001F1A61"/>
    <w:rPr>
      <w:rFonts w:ascii="Arial" w:eastAsia="Arial" w:hAnsi="Arial" w:cs="Arial"/>
      <w:lang w:val="ru" w:eastAsia="ru-RU"/>
    </w:rPr>
  </w:style>
  <w:style w:type="character" w:customStyle="1" w:styleId="a6">
    <w:name w:val="Текст выноски Знак"/>
    <w:basedOn w:val="a0"/>
    <w:link w:val="a7"/>
    <w:uiPriority w:val="99"/>
    <w:semiHidden/>
    <w:qFormat/>
    <w:rsid w:val="001F1A61"/>
    <w:rPr>
      <w:rFonts w:ascii="Tahoma" w:eastAsia="Arial" w:hAnsi="Tahoma" w:cs="Tahoma"/>
      <w:sz w:val="16"/>
      <w:szCs w:val="16"/>
      <w:lang w:val="ru" w:eastAsia="ru-RU"/>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pPr>
  </w:style>
  <w:style w:type="paragraph" w:styleId="a9">
    <w:name w:val="List"/>
    <w:basedOn w:val="a8"/>
    <w:rPr>
      <w:rFonts w:cs="Lohit Devanagari"/>
    </w:rPr>
  </w:style>
  <w:style w:type="paragraph" w:styleId="aa">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b">
    <w:name w:val="TOC Heading"/>
    <w:basedOn w:val="1"/>
    <w:next w:val="a"/>
    <w:uiPriority w:val="39"/>
    <w:unhideWhenUsed/>
    <w:qFormat/>
    <w:rsid w:val="001F1A61"/>
    <w:rPr>
      <w:lang w:val="ru-RU"/>
    </w:rPr>
  </w:style>
  <w:style w:type="paragraph" w:styleId="21">
    <w:name w:val="toc 2"/>
    <w:basedOn w:val="a"/>
    <w:next w:val="a"/>
    <w:autoRedefine/>
    <w:uiPriority w:val="39"/>
    <w:unhideWhenUsed/>
    <w:rsid w:val="00E7575E"/>
    <w:pPr>
      <w:tabs>
        <w:tab w:val="right" w:leader="dot" w:pos="9214"/>
      </w:tabs>
      <w:ind w:left="220"/>
    </w:pPr>
  </w:style>
  <w:style w:type="paragraph" w:customStyle="1" w:styleId="Normal0">
    <w:name w:val="Normal0"/>
    <w:qFormat/>
    <w:rsid w:val="001F1A61"/>
    <w:rPr>
      <w:rFonts w:ascii="Times New Roman" w:eastAsia="Times New Roman" w:hAnsi="Times New Roman" w:cs="Times New Roman"/>
      <w:sz w:val="26"/>
      <w:szCs w:val="26"/>
      <w:lang w:eastAsia="ru-RU"/>
    </w:rPr>
  </w:style>
  <w:style w:type="paragraph" w:customStyle="1" w:styleId="HeaderandFooter">
    <w:name w:val="Header and Footer"/>
    <w:basedOn w:val="a"/>
    <w:qFormat/>
  </w:style>
  <w:style w:type="paragraph" w:styleId="a5">
    <w:name w:val="footer"/>
    <w:basedOn w:val="a"/>
    <w:link w:val="a4"/>
    <w:uiPriority w:val="99"/>
    <w:unhideWhenUsed/>
    <w:rsid w:val="001F1A61"/>
    <w:pPr>
      <w:tabs>
        <w:tab w:val="center" w:pos="4677"/>
        <w:tab w:val="right" w:pos="9355"/>
      </w:tabs>
      <w:spacing w:line="240" w:lineRule="auto"/>
    </w:pPr>
  </w:style>
  <w:style w:type="paragraph" w:styleId="a7">
    <w:name w:val="Balloon Text"/>
    <w:basedOn w:val="a"/>
    <w:link w:val="a6"/>
    <w:uiPriority w:val="99"/>
    <w:semiHidden/>
    <w:unhideWhenUsed/>
    <w:qFormat/>
    <w:rsid w:val="001F1A61"/>
    <w:pPr>
      <w:spacing w:line="240" w:lineRule="auto"/>
    </w:pPr>
    <w:rPr>
      <w:rFonts w:ascii="Tahoma" w:hAnsi="Tahoma" w:cs="Tahoma"/>
      <w:sz w:val="16"/>
      <w:szCs w:val="16"/>
    </w:rPr>
  </w:style>
  <w:style w:type="paragraph" w:styleId="ac">
    <w:name w:val="List Paragraph"/>
    <w:basedOn w:val="a"/>
    <w:uiPriority w:val="34"/>
    <w:qFormat/>
    <w:rsid w:val="00246147"/>
    <w:pPr>
      <w:ind w:left="720"/>
      <w:contextualSpacing/>
    </w:pPr>
  </w:style>
  <w:style w:type="table" w:styleId="ad">
    <w:name w:val="Table Grid"/>
    <w:basedOn w:val="a1"/>
    <w:uiPriority w:val="99"/>
    <w:rsid w:val="001F1A61"/>
    <w:rPr>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header"/>
    <w:basedOn w:val="a"/>
    <w:link w:val="af"/>
    <w:uiPriority w:val="99"/>
    <w:unhideWhenUsed/>
    <w:rsid w:val="00675181"/>
    <w:pPr>
      <w:tabs>
        <w:tab w:val="center" w:pos="4677"/>
        <w:tab w:val="right" w:pos="9355"/>
      </w:tabs>
      <w:spacing w:line="240" w:lineRule="auto"/>
    </w:pPr>
  </w:style>
  <w:style w:type="character" w:customStyle="1" w:styleId="af">
    <w:name w:val="Верхний колонтитул Знак"/>
    <w:basedOn w:val="a0"/>
    <w:link w:val="ae"/>
    <w:uiPriority w:val="99"/>
    <w:rsid w:val="00675181"/>
    <w:rPr>
      <w:rFonts w:ascii="Arial" w:eastAsia="Arial" w:hAnsi="Arial" w:cs="Arial"/>
      <w:sz w:val="22"/>
      <w:lang w:val="ru" w:eastAsia="ru-RU"/>
    </w:rPr>
  </w:style>
  <w:style w:type="paragraph" w:styleId="af0">
    <w:name w:val="Title"/>
    <w:basedOn w:val="a"/>
    <w:next w:val="a"/>
    <w:link w:val="af1"/>
    <w:uiPriority w:val="10"/>
    <w:qFormat/>
    <w:rsid w:val="00505F52"/>
    <w:pPr>
      <w:spacing w:line="240" w:lineRule="auto"/>
      <w:contextualSpacing/>
    </w:pPr>
    <w:rPr>
      <w:rFonts w:asciiTheme="majorHAnsi" w:eastAsiaTheme="majorEastAsia" w:hAnsiTheme="majorHAnsi" w:cstheme="majorBidi"/>
      <w:spacing w:val="-10"/>
      <w:kern w:val="28"/>
      <w:sz w:val="56"/>
      <w:szCs w:val="56"/>
    </w:rPr>
  </w:style>
  <w:style w:type="character" w:customStyle="1" w:styleId="af1">
    <w:name w:val="Название Знак"/>
    <w:basedOn w:val="a0"/>
    <w:link w:val="af0"/>
    <w:uiPriority w:val="10"/>
    <w:rsid w:val="00505F52"/>
    <w:rPr>
      <w:rFonts w:asciiTheme="majorHAnsi" w:eastAsiaTheme="majorEastAsia" w:hAnsiTheme="majorHAnsi" w:cstheme="majorBidi"/>
      <w:spacing w:val="-10"/>
      <w:kern w:val="28"/>
      <w:sz w:val="56"/>
      <w:szCs w:val="56"/>
      <w:lang w:val="ru" w:eastAsia="ru-RU"/>
    </w:rPr>
  </w:style>
  <w:style w:type="paragraph" w:styleId="11">
    <w:name w:val="toc 1"/>
    <w:basedOn w:val="a"/>
    <w:next w:val="a"/>
    <w:autoRedefine/>
    <w:uiPriority w:val="39"/>
    <w:unhideWhenUsed/>
    <w:rsid w:val="005E1C90"/>
    <w:pPr>
      <w:tabs>
        <w:tab w:val="right" w:leader="dot" w:pos="9344"/>
      </w:tabs>
      <w:spacing w:after="100" w:line="240" w:lineRule="auto"/>
    </w:pPr>
  </w:style>
  <w:style w:type="character" w:styleId="af2">
    <w:name w:val="FollowedHyperlink"/>
    <w:basedOn w:val="a0"/>
    <w:uiPriority w:val="99"/>
    <w:semiHidden/>
    <w:unhideWhenUsed/>
    <w:rsid w:val="005E1C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248930">
      <w:bodyDiv w:val="1"/>
      <w:marLeft w:val="0"/>
      <w:marRight w:val="0"/>
      <w:marTop w:val="0"/>
      <w:marBottom w:val="0"/>
      <w:divBdr>
        <w:top w:val="none" w:sz="0" w:space="0" w:color="auto"/>
        <w:left w:val="none" w:sz="0" w:space="0" w:color="auto"/>
        <w:bottom w:val="none" w:sz="0" w:space="0" w:color="auto"/>
        <w:right w:val="none" w:sz="0" w:space="0" w:color="auto"/>
      </w:divBdr>
    </w:div>
    <w:div w:id="792478278">
      <w:bodyDiv w:val="1"/>
      <w:marLeft w:val="0"/>
      <w:marRight w:val="0"/>
      <w:marTop w:val="0"/>
      <w:marBottom w:val="0"/>
      <w:divBdr>
        <w:top w:val="none" w:sz="0" w:space="0" w:color="auto"/>
        <w:left w:val="none" w:sz="0" w:space="0" w:color="auto"/>
        <w:bottom w:val="none" w:sz="0" w:space="0" w:color="auto"/>
        <w:right w:val="none" w:sz="0" w:space="0" w:color="auto"/>
      </w:divBdr>
    </w:div>
    <w:div w:id="849373096">
      <w:bodyDiv w:val="1"/>
      <w:marLeft w:val="0"/>
      <w:marRight w:val="0"/>
      <w:marTop w:val="0"/>
      <w:marBottom w:val="0"/>
      <w:divBdr>
        <w:top w:val="none" w:sz="0" w:space="0" w:color="auto"/>
        <w:left w:val="none" w:sz="0" w:space="0" w:color="auto"/>
        <w:bottom w:val="none" w:sz="0" w:space="0" w:color="auto"/>
        <w:right w:val="none" w:sz="0" w:space="0" w:color="auto"/>
      </w:divBdr>
    </w:div>
    <w:div w:id="1747726599">
      <w:bodyDiv w:val="1"/>
      <w:marLeft w:val="0"/>
      <w:marRight w:val="0"/>
      <w:marTop w:val="0"/>
      <w:marBottom w:val="0"/>
      <w:divBdr>
        <w:top w:val="none" w:sz="0" w:space="0" w:color="auto"/>
        <w:left w:val="none" w:sz="0" w:space="0" w:color="auto"/>
        <w:bottom w:val="none" w:sz="0" w:space="0" w:color="auto"/>
        <w:right w:val="none" w:sz="0" w:space="0" w:color="auto"/>
      </w:divBdr>
    </w:div>
    <w:div w:id="1853686851">
      <w:bodyDiv w:val="1"/>
      <w:marLeft w:val="0"/>
      <w:marRight w:val="0"/>
      <w:marTop w:val="0"/>
      <w:marBottom w:val="0"/>
      <w:divBdr>
        <w:top w:val="none" w:sz="0" w:space="0" w:color="auto"/>
        <w:left w:val="none" w:sz="0" w:space="0" w:color="auto"/>
        <w:bottom w:val="none" w:sz="0" w:space="0" w:color="auto"/>
        <w:right w:val="none" w:sz="0" w:space="0" w:color="auto"/>
      </w:divBdr>
      <w:divsChild>
        <w:div w:id="2069181824">
          <w:marLeft w:val="0"/>
          <w:marRight w:val="0"/>
          <w:marTop w:val="0"/>
          <w:marBottom w:val="0"/>
          <w:divBdr>
            <w:top w:val="single" w:sz="2" w:space="0" w:color="D9D9E3"/>
            <w:left w:val="single" w:sz="2" w:space="0" w:color="D9D9E3"/>
            <w:bottom w:val="single" w:sz="2" w:space="0" w:color="D9D9E3"/>
            <w:right w:val="single" w:sz="2" w:space="0" w:color="D9D9E3"/>
          </w:divBdr>
          <w:divsChild>
            <w:div w:id="1775322750">
              <w:marLeft w:val="0"/>
              <w:marRight w:val="0"/>
              <w:marTop w:val="0"/>
              <w:marBottom w:val="0"/>
              <w:divBdr>
                <w:top w:val="single" w:sz="2" w:space="0" w:color="D9D9E3"/>
                <w:left w:val="single" w:sz="2" w:space="0" w:color="D9D9E3"/>
                <w:bottom w:val="single" w:sz="2" w:space="0" w:color="D9D9E3"/>
                <w:right w:val="single" w:sz="2" w:space="0" w:color="D9D9E3"/>
              </w:divBdr>
              <w:divsChild>
                <w:div w:id="282998801">
                  <w:marLeft w:val="0"/>
                  <w:marRight w:val="0"/>
                  <w:marTop w:val="0"/>
                  <w:marBottom w:val="0"/>
                  <w:divBdr>
                    <w:top w:val="single" w:sz="2" w:space="0" w:color="D9D9E3"/>
                    <w:left w:val="single" w:sz="2" w:space="0" w:color="D9D9E3"/>
                    <w:bottom w:val="single" w:sz="2" w:space="0" w:color="D9D9E3"/>
                    <w:right w:val="single" w:sz="2" w:space="0" w:color="D9D9E3"/>
                  </w:divBdr>
                  <w:divsChild>
                    <w:div w:id="1661928645">
                      <w:marLeft w:val="0"/>
                      <w:marRight w:val="0"/>
                      <w:marTop w:val="0"/>
                      <w:marBottom w:val="0"/>
                      <w:divBdr>
                        <w:top w:val="single" w:sz="2" w:space="0" w:color="D9D9E3"/>
                        <w:left w:val="single" w:sz="2" w:space="0" w:color="D9D9E3"/>
                        <w:bottom w:val="single" w:sz="2" w:space="0" w:color="D9D9E3"/>
                        <w:right w:val="single" w:sz="2" w:space="0" w:color="D9D9E3"/>
                      </w:divBdr>
                      <w:divsChild>
                        <w:div w:id="1305887321">
                          <w:marLeft w:val="0"/>
                          <w:marRight w:val="0"/>
                          <w:marTop w:val="0"/>
                          <w:marBottom w:val="0"/>
                          <w:divBdr>
                            <w:top w:val="single" w:sz="2" w:space="0" w:color="auto"/>
                            <w:left w:val="single" w:sz="2" w:space="0" w:color="auto"/>
                            <w:bottom w:val="single" w:sz="6" w:space="0" w:color="auto"/>
                            <w:right w:val="single" w:sz="2" w:space="0" w:color="auto"/>
                          </w:divBdr>
                          <w:divsChild>
                            <w:div w:id="2028482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82733541">
                                  <w:marLeft w:val="0"/>
                                  <w:marRight w:val="0"/>
                                  <w:marTop w:val="0"/>
                                  <w:marBottom w:val="0"/>
                                  <w:divBdr>
                                    <w:top w:val="single" w:sz="2" w:space="0" w:color="D9D9E3"/>
                                    <w:left w:val="single" w:sz="2" w:space="0" w:color="D9D9E3"/>
                                    <w:bottom w:val="single" w:sz="2" w:space="0" w:color="D9D9E3"/>
                                    <w:right w:val="single" w:sz="2" w:space="0" w:color="D9D9E3"/>
                                  </w:divBdr>
                                  <w:divsChild>
                                    <w:div w:id="499657371">
                                      <w:marLeft w:val="0"/>
                                      <w:marRight w:val="0"/>
                                      <w:marTop w:val="0"/>
                                      <w:marBottom w:val="0"/>
                                      <w:divBdr>
                                        <w:top w:val="single" w:sz="2" w:space="0" w:color="D9D9E3"/>
                                        <w:left w:val="single" w:sz="2" w:space="0" w:color="D9D9E3"/>
                                        <w:bottom w:val="single" w:sz="2" w:space="0" w:color="D9D9E3"/>
                                        <w:right w:val="single" w:sz="2" w:space="0" w:color="D9D9E3"/>
                                      </w:divBdr>
                                      <w:divsChild>
                                        <w:div w:id="28340069">
                                          <w:marLeft w:val="0"/>
                                          <w:marRight w:val="0"/>
                                          <w:marTop w:val="0"/>
                                          <w:marBottom w:val="0"/>
                                          <w:divBdr>
                                            <w:top w:val="single" w:sz="2" w:space="0" w:color="D9D9E3"/>
                                            <w:left w:val="single" w:sz="2" w:space="0" w:color="D9D9E3"/>
                                            <w:bottom w:val="single" w:sz="2" w:space="0" w:color="D9D9E3"/>
                                            <w:right w:val="single" w:sz="2" w:space="0" w:color="D9D9E3"/>
                                          </w:divBdr>
                                          <w:divsChild>
                                            <w:div w:id="949819103">
                                              <w:marLeft w:val="0"/>
                                              <w:marRight w:val="0"/>
                                              <w:marTop w:val="0"/>
                                              <w:marBottom w:val="0"/>
                                              <w:divBdr>
                                                <w:top w:val="single" w:sz="2" w:space="0" w:color="D9D9E3"/>
                                                <w:left w:val="single" w:sz="2" w:space="0" w:color="D9D9E3"/>
                                                <w:bottom w:val="single" w:sz="2" w:space="0" w:color="D9D9E3"/>
                                                <w:right w:val="single" w:sz="2" w:space="0" w:color="D9D9E3"/>
                                              </w:divBdr>
                                              <w:divsChild>
                                                <w:div w:id="727217949">
                                                  <w:marLeft w:val="0"/>
                                                  <w:marRight w:val="0"/>
                                                  <w:marTop w:val="0"/>
                                                  <w:marBottom w:val="0"/>
                                                  <w:divBdr>
                                                    <w:top w:val="single" w:sz="2" w:space="0" w:color="D9D9E3"/>
                                                    <w:left w:val="single" w:sz="2" w:space="0" w:color="D9D9E3"/>
                                                    <w:bottom w:val="single" w:sz="2" w:space="0" w:color="D9D9E3"/>
                                                    <w:right w:val="single" w:sz="2" w:space="0" w:color="D9D9E3"/>
                                                  </w:divBdr>
                                                  <w:divsChild>
                                                    <w:div w:id="1888488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47041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B71B8-7B47-4403-8616-7711DC31E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7043</TotalTime>
  <Pages>11</Pages>
  <Words>1645</Words>
  <Characters>9382</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Глеб Зикунов</dc:creator>
  <cp:lastModifiedBy>kolo187 //</cp:lastModifiedBy>
  <cp:revision>23</cp:revision>
  <cp:lastPrinted>2023-10-16T14:39:00Z</cp:lastPrinted>
  <dcterms:created xsi:type="dcterms:W3CDTF">2023-10-15T19:34:00Z</dcterms:created>
  <dcterms:modified xsi:type="dcterms:W3CDTF">2023-10-25T12:34:00Z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