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EF49" w14:textId="77777777" w:rsidR="0082403D" w:rsidRDefault="00406E5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1AD8887" w14:textId="77777777" w:rsidR="0082403D" w:rsidRDefault="00406E5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095B880D" w14:textId="77777777" w:rsidR="0082403D" w:rsidRDefault="0082403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F0882" w14:textId="77777777" w:rsidR="0082403D" w:rsidRDefault="0082403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761606" w14:textId="77777777" w:rsidR="0082403D" w:rsidRDefault="0082403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37EA39" w14:textId="77777777" w:rsidR="0082403D" w:rsidRDefault="0082403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18B43" w14:textId="77777777" w:rsidR="0082403D" w:rsidRDefault="0082403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E85B3D" w14:textId="77777777" w:rsidR="0082403D" w:rsidRDefault="0082403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00FB17" w14:textId="77777777" w:rsidR="0082403D" w:rsidRDefault="0082403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AD8995" w14:textId="77777777" w:rsidR="0082403D" w:rsidRDefault="00406E5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расчетной работе №1</w:t>
      </w:r>
    </w:p>
    <w:p w14:paraId="0283E616" w14:textId="77777777" w:rsidR="0082403D" w:rsidRDefault="00406E5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</w:t>
      </w:r>
      <w:r>
        <w:rPr>
          <w:rFonts w:ascii="Times New Roman" w:eastAsia="Times New Roman" w:hAnsi="Times New Roman" w:cs="Times New Roman"/>
          <w:sz w:val="28"/>
          <w:szCs w:val="28"/>
        </w:rPr>
        <w:t>: Теория вероятностей и математическая статистика</w:t>
      </w:r>
    </w:p>
    <w:p w14:paraId="191E7C03" w14:textId="2657CA52" w:rsidR="0082403D" w:rsidRDefault="00406E5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="002256B9" w:rsidRPr="002256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Применение формулы Байеса для принятия решений.</w:t>
      </w:r>
    </w:p>
    <w:p w14:paraId="41884467" w14:textId="77777777" w:rsidR="0082403D" w:rsidRDefault="0082403D">
      <w:pPr>
        <w:widowControl w:val="0"/>
        <w:spacing w:line="360" w:lineRule="auto"/>
        <w:jc w:val="center"/>
        <w:rPr>
          <w:rFonts w:ascii="Courier New" w:eastAsia="Courier New" w:hAnsi="Courier New" w:cs="Courier New"/>
          <w:b/>
          <w:color w:val="1E1919"/>
          <w:sz w:val="27"/>
          <w:szCs w:val="27"/>
          <w:shd w:val="clear" w:color="auto" w:fill="F7F5F2"/>
        </w:rPr>
      </w:pPr>
    </w:p>
    <w:p w14:paraId="23B4EE93" w14:textId="77777777" w:rsidR="0082403D" w:rsidRDefault="0082403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137FE" w14:textId="77777777" w:rsidR="0082403D" w:rsidRDefault="0082403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3E0D20" w14:textId="77777777" w:rsidR="0082403D" w:rsidRDefault="0082403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8A5639" w14:textId="77777777" w:rsidR="0082403D" w:rsidRDefault="0082403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A9B20" w14:textId="77777777" w:rsidR="0082403D" w:rsidRDefault="0082403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BE1356" w14:textId="77777777" w:rsidR="0082403D" w:rsidRDefault="0082403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895B2" w14:textId="77777777" w:rsidR="0082403D" w:rsidRDefault="00406E5A">
      <w:pPr>
        <w:widowControl w:val="0"/>
        <w:tabs>
          <w:tab w:val="left" w:pos="5217"/>
          <w:tab w:val="left" w:pos="6908"/>
          <w:tab w:val="left" w:pos="7208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3530901/10001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Симоновский</w:t>
      </w:r>
    </w:p>
    <w:p w14:paraId="6393A421" w14:textId="77777777" w:rsidR="0082403D" w:rsidRDefault="00406E5A">
      <w:pPr>
        <w:widowControl w:val="0"/>
        <w:tabs>
          <w:tab w:val="left" w:pos="5217"/>
          <w:tab w:val="left" w:pos="6908"/>
          <w:tab w:val="left" w:pos="7208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20C775B" w14:textId="77777777" w:rsidR="0082403D" w:rsidRDefault="0082403D">
      <w:pPr>
        <w:widowControl w:val="0"/>
        <w:tabs>
          <w:tab w:val="left" w:pos="5217"/>
          <w:tab w:val="left" w:pos="6908"/>
          <w:tab w:val="left" w:pos="7208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BB115" w14:textId="77777777" w:rsidR="0082403D" w:rsidRDefault="00406E5A">
      <w:pPr>
        <w:widowControl w:val="0"/>
        <w:tabs>
          <w:tab w:val="left" w:pos="5217"/>
          <w:tab w:val="left" w:pos="6908"/>
          <w:tab w:val="left" w:pos="7208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9D52FFF" w14:textId="77777777" w:rsidR="0082403D" w:rsidRDefault="00406E5A">
      <w:pPr>
        <w:widowControl w:val="0"/>
        <w:tabs>
          <w:tab w:val="left" w:pos="5217"/>
          <w:tab w:val="left" w:pos="6908"/>
          <w:tab w:val="left" w:pos="7208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К.В.Никитин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29F1A68" w14:textId="77777777" w:rsidR="0082403D" w:rsidRDefault="0082403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C500A4" w14:textId="77777777" w:rsidR="0082403D" w:rsidRDefault="0082403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B66CF9" w14:textId="77777777" w:rsidR="0082403D" w:rsidRDefault="0082403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7F3452" w14:textId="77777777" w:rsidR="0082403D" w:rsidRDefault="00406E5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06F98B" w14:textId="77777777" w:rsidR="0082403D" w:rsidRDefault="00406E5A">
      <w:pPr>
        <w:widowControl w:val="0"/>
        <w:spacing w:line="36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3AA01579" w14:textId="77777777" w:rsidR="0082403D" w:rsidRDefault="0082403D"/>
    <w:sdt>
      <w:sdtPr>
        <w:id w:val="201223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36F5D" w14:textId="5BA4BC71" w:rsidR="002256B9" w:rsidRPr="00C519F6" w:rsidRDefault="002256B9" w:rsidP="004A56B1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C519F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A921982" w14:textId="7175055A" w:rsidR="00C519F6" w:rsidRPr="00C519F6" w:rsidRDefault="002256B9">
          <w:pPr>
            <w:pStyle w:val="10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C519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19F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19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485907" w:history="1">
            <w:r w:rsidR="00C519F6"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519F6" w:rsidRPr="00C519F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C519F6"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C519F6"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19F6"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19F6"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_Toc135485907 \h </w:instrText>
            </w:r>
            <w:r w:rsidR="00C519F6"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19F6"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9F6"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19F6"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96799" w14:textId="464B5B3C" w:rsidR="00C519F6" w:rsidRPr="00C519F6" w:rsidRDefault="00C519F6">
          <w:pPr>
            <w:pStyle w:val="20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35485908" w:history="1"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C519F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Вариант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_Toc135485908 \h </w:instrTex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8041E" w14:textId="0886B44B" w:rsidR="00C519F6" w:rsidRPr="00C519F6" w:rsidRDefault="00C519F6">
          <w:pPr>
            <w:pStyle w:val="20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35485909" w:history="1"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C519F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Описание.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_Toc135485909 \h </w:instrTex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2BAD4" w14:textId="171966E5" w:rsidR="00C519F6" w:rsidRPr="00C519F6" w:rsidRDefault="00C519F6">
          <w:pPr>
            <w:pStyle w:val="20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35485910" w:history="1"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C519F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_Toc135485910 \h </w:instrTex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63F3D" w14:textId="316CD44A" w:rsidR="00C519F6" w:rsidRPr="00C519F6" w:rsidRDefault="00C519F6">
          <w:pPr>
            <w:pStyle w:val="10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35485911" w:history="1"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C519F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Теоретическая основа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_Toc135485911 \h </w:instrTex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4FA7A" w14:textId="7789C94C" w:rsidR="00C519F6" w:rsidRPr="00C519F6" w:rsidRDefault="00C519F6">
          <w:pPr>
            <w:pStyle w:val="10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35485912" w:history="1"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C519F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_Toc135485912 \h </w:instrTex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9E2B3" w14:textId="7C248A6D" w:rsidR="00C519F6" w:rsidRPr="00C519F6" w:rsidRDefault="00C519F6">
          <w:pPr>
            <w:pStyle w:val="10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35485913" w:history="1"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C519F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_Toc135485913 \h </w:instrTex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AD8B3" w14:textId="51F2C46F" w:rsidR="00C519F6" w:rsidRPr="00C519F6" w:rsidRDefault="00C519F6">
          <w:pPr>
            <w:pStyle w:val="10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35485914" w:history="1"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</w:t>
            </w:r>
            <w:r w:rsidRPr="00C519F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C519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_Toc135485914 \h </w:instrTex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1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40E76" w14:textId="7198259D" w:rsidR="002256B9" w:rsidRDefault="002256B9">
          <w:r w:rsidRPr="00C519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64A3D7" w14:textId="77777777" w:rsidR="0082403D" w:rsidRDefault="0082403D"/>
    <w:p w14:paraId="4D2F7E30" w14:textId="77777777" w:rsidR="002256B9" w:rsidRDefault="002256B9">
      <w:pPr>
        <w:rPr>
          <w:rFonts w:ascii="Times New Roman" w:eastAsia="Times New Roman" w:hAnsi="Times New Roman" w:cs="Times New Roman"/>
          <w:b/>
          <w:color w:val="1E191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919"/>
          <w:sz w:val="28"/>
          <w:szCs w:val="28"/>
        </w:rPr>
        <w:br w:type="page"/>
      </w:r>
    </w:p>
    <w:p w14:paraId="6FAF3895" w14:textId="77777777" w:rsidR="00391BA9" w:rsidRPr="00391BA9" w:rsidRDefault="00EE1957" w:rsidP="00391BA9">
      <w:pPr>
        <w:pStyle w:val="1"/>
      </w:pPr>
      <w:bookmarkStart w:id="0" w:name="_Toc135485907"/>
      <w:r w:rsidRPr="00391BA9">
        <w:lastRenderedPageBreak/>
        <w:t>Задание</w:t>
      </w:r>
      <w:bookmarkEnd w:id="0"/>
    </w:p>
    <w:p w14:paraId="7C678B95" w14:textId="3848C859" w:rsidR="00391BA9" w:rsidRPr="00391BA9" w:rsidRDefault="000F1462" w:rsidP="00391BA9">
      <w:pPr>
        <w:pStyle w:val="2"/>
      </w:pPr>
      <w:bookmarkStart w:id="1" w:name="_Toc135485908"/>
      <w:r>
        <w:t>Вариант</w:t>
      </w:r>
      <w:bookmarkEnd w:id="1"/>
    </w:p>
    <w:p w14:paraId="6CC3D931" w14:textId="0ECF233D" w:rsidR="000F1462" w:rsidRPr="00D35831" w:rsidRDefault="000F1462" w:rsidP="00391BA9">
      <w:pPr>
        <w:jc w:val="both"/>
        <w:rPr>
          <w:rFonts w:ascii="Times New Roman" w:eastAsia="Times New Roman" w:hAnsi="Times New Roman" w:cs="Times New Roman"/>
          <w:bCs/>
          <w:color w:val="1E1919"/>
          <w:sz w:val="28"/>
          <w:szCs w:val="28"/>
          <w:lang w:val="ru-RU"/>
        </w:rPr>
      </w:pPr>
      <w:r w:rsidRPr="000F1462">
        <w:rPr>
          <w:rFonts w:ascii="Times New Roman" w:eastAsia="Times New Roman" w:hAnsi="Times New Roman" w:cs="Times New Roman"/>
          <w:bCs/>
          <w:color w:val="1E1919"/>
          <w:sz w:val="28"/>
          <w:szCs w:val="28"/>
          <w:lang w:val="ru-RU"/>
        </w:rPr>
        <w:t>Номер варианта: 1.3</w:t>
      </w:r>
      <w:r w:rsidR="00D35831" w:rsidRPr="00D35831">
        <w:rPr>
          <w:rFonts w:ascii="Times New Roman" w:eastAsia="Times New Roman" w:hAnsi="Times New Roman" w:cs="Times New Roman"/>
          <w:bCs/>
          <w:color w:val="1E1919"/>
          <w:sz w:val="28"/>
          <w:szCs w:val="28"/>
          <w:lang w:val="ru-RU"/>
        </w:rPr>
        <w:t>.</w:t>
      </w:r>
    </w:p>
    <w:p w14:paraId="5CA526C4" w14:textId="66552D9D" w:rsidR="0082403D" w:rsidRPr="00391BA9" w:rsidRDefault="00406E5A" w:rsidP="00391BA9">
      <w:pPr>
        <w:jc w:val="both"/>
        <w:rPr>
          <w:rFonts w:ascii="Times New Roman" w:eastAsia="Times New Roman" w:hAnsi="Times New Roman" w:cs="Times New Roman"/>
          <w:bCs/>
          <w:color w:val="1E1919"/>
          <w:sz w:val="28"/>
          <w:szCs w:val="28"/>
        </w:rPr>
      </w:pPr>
      <w:r w:rsidRPr="00391BA9">
        <w:rPr>
          <w:rFonts w:ascii="Times New Roman" w:eastAsia="Times New Roman" w:hAnsi="Times New Roman" w:cs="Times New Roman"/>
          <w:bCs/>
          <w:color w:val="1E1919"/>
          <w:sz w:val="28"/>
          <w:szCs w:val="28"/>
        </w:rPr>
        <w:t>Вытягивание шаров из случайно выбранной корзины.</w:t>
      </w:r>
      <w:r w:rsidR="00391BA9" w:rsidRPr="00391BA9">
        <w:rPr>
          <w:rFonts w:ascii="Times New Roman" w:eastAsia="Times New Roman" w:hAnsi="Times New Roman" w:cs="Times New Roman"/>
          <w:bCs/>
          <w:color w:val="1E1919"/>
          <w:sz w:val="28"/>
          <w:szCs w:val="28"/>
          <w:lang w:val="ru-RU"/>
        </w:rPr>
        <w:t xml:space="preserve"> </w:t>
      </w:r>
      <w:r w:rsidRPr="00391BA9">
        <w:rPr>
          <w:rFonts w:ascii="Times New Roman" w:eastAsia="Times New Roman" w:hAnsi="Times New Roman" w:cs="Times New Roman"/>
          <w:bCs/>
          <w:color w:val="1E1919"/>
          <w:sz w:val="28"/>
          <w:szCs w:val="28"/>
        </w:rPr>
        <w:t>Угадывание корзины.</w:t>
      </w:r>
      <w:r w:rsidR="00391BA9" w:rsidRPr="00391BA9">
        <w:rPr>
          <w:rFonts w:ascii="Times New Roman" w:eastAsia="Times New Roman" w:hAnsi="Times New Roman" w:cs="Times New Roman"/>
          <w:bCs/>
          <w:color w:val="1E1919"/>
          <w:sz w:val="28"/>
          <w:szCs w:val="28"/>
          <w:lang w:val="ru-RU"/>
        </w:rPr>
        <w:t xml:space="preserve"> </w:t>
      </w:r>
      <w:r w:rsidRPr="00391BA9">
        <w:rPr>
          <w:rFonts w:ascii="Times New Roman" w:eastAsia="Times New Roman" w:hAnsi="Times New Roman" w:cs="Times New Roman"/>
          <w:bCs/>
          <w:color w:val="1E1919"/>
          <w:sz w:val="28"/>
          <w:szCs w:val="28"/>
        </w:rPr>
        <w:t>Набор корзин с шарами. Требуется угадать, где какая корзина путем последовательного извлечения шаров.</w:t>
      </w:r>
    </w:p>
    <w:p w14:paraId="46CD1EB8" w14:textId="77777777" w:rsidR="0082403D" w:rsidRPr="002256B9" w:rsidRDefault="00406E5A" w:rsidP="00702A87">
      <w:pPr>
        <w:pStyle w:val="2"/>
      </w:pPr>
      <w:bookmarkStart w:id="2" w:name="_Toc135485909"/>
      <w:r>
        <w:t>Описание.</w:t>
      </w:r>
      <w:bookmarkEnd w:id="2"/>
    </w:p>
    <w:p w14:paraId="462059CD" w14:textId="768D4195" w:rsidR="0082403D" w:rsidRDefault="00406E5A" w:rsidP="00391BA9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Имеется N корзин, в каждой из которой находится известная комбинация шаров различного цвета. Игрок вначале случайно выбирает одну из корзин и за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тем последовательно K раз вынимает из нее по несколько d=2÷3 шаров с возвращением.</w:t>
      </w:r>
      <w:r w:rsidR="00391BA9" w:rsidRPr="00391BA9">
        <w:rPr>
          <w:rFonts w:ascii="Times New Roman" w:eastAsia="Times New Roman" w:hAnsi="Times New Roman" w:cs="Times New Roman"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 xml:space="preserve">Перед каждым подходом игрока к корзине ведущий с заданной вероятностью может случайно заменить ее на какую-то другую. </w:t>
      </w:r>
    </w:p>
    <w:p w14:paraId="49F2F6E4" w14:textId="2419EFFC" w:rsidR="0082403D" w:rsidRDefault="00406E5A" w:rsidP="00391BA9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По истечении опытов игроку необходимо определить, к как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ой из N корзин он скорее всего подходил.</w:t>
      </w:r>
    </w:p>
    <w:p w14:paraId="08F65449" w14:textId="77777777" w:rsidR="0082403D" w:rsidRDefault="00406E5A">
      <w:pPr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E1919"/>
          <w:sz w:val="28"/>
          <w:szCs w:val="28"/>
        </w:rPr>
        <w:drawing>
          <wp:inline distT="114300" distB="114300" distL="114300" distR="114300" wp14:anchorId="703602BA" wp14:editId="63139BCB">
            <wp:extent cx="5731200" cy="24892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5D922" w14:textId="4BD93773" w:rsidR="0082403D" w:rsidRDefault="00406E5A" w:rsidP="00391BA9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В примере есть 6 корзин с шарами 4-х цветов. В первой урне 250 шаров, 39 красных,80 белых, 46 черных и 85 зеленых и т.д. Извлекается в каждый опыт по d=4 шара.</w:t>
      </w:r>
      <w:r w:rsidR="00391BA9" w:rsidRPr="00391BA9">
        <w:rPr>
          <w:rFonts w:ascii="Times New Roman" w:eastAsia="Times New Roman" w:hAnsi="Times New Roman" w:cs="Times New Roman"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Вероятность замены искомой корзины равна 0.1. Всего 1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 xml:space="preserve">0000 опытов. В первом опыте вытягиваются белый, черный, черный, зеленый шары и </w:t>
      </w:r>
      <w:proofErr w:type="spellStart"/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т.д</w:t>
      </w:r>
      <w:proofErr w:type="spellEnd"/>
    </w:p>
    <w:p w14:paraId="5DC79A15" w14:textId="62D0EFBF" w:rsidR="0082403D" w:rsidRDefault="00406E5A" w:rsidP="00391BA9">
      <w:pPr>
        <w:pStyle w:val="2"/>
      </w:pPr>
      <w:bookmarkStart w:id="3" w:name="_Toc135485910"/>
      <w:r>
        <w:t>Задание</w:t>
      </w:r>
      <w:bookmarkEnd w:id="3"/>
    </w:p>
    <w:p w14:paraId="36B91D2B" w14:textId="723772BD" w:rsidR="0082403D" w:rsidRDefault="00406E5A" w:rsidP="00A36330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A36330">
        <w:rPr>
          <w:rFonts w:ascii="Times New Roman" w:eastAsia="Times New Roman" w:hAnsi="Times New Roman" w:cs="Times New Roman"/>
          <w:b/>
          <w:bCs/>
          <w:color w:val="1E1919"/>
          <w:sz w:val="28"/>
          <w:szCs w:val="28"/>
        </w:rPr>
        <w:t>1а.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 xml:space="preserve"> После каждого k опыта необходимо вычислить ряд распределения апостериорных вероятностей гипотез</w:t>
      </w:r>
      <w:r w:rsidR="00D35831" w:rsidRPr="00D35831">
        <w:rPr>
          <w:rFonts w:ascii="Times New Roman" w:eastAsia="Times New Roman" w:hAnsi="Times New Roman" w:cs="Times New Roman"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–</w:t>
      </w:r>
      <w:r w:rsidR="00D35831" w:rsidRPr="00D35831">
        <w:rPr>
          <w:rFonts w:ascii="Times New Roman" w:eastAsia="Times New Roman" w:hAnsi="Times New Roman" w:cs="Times New Roman"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к какой из корзин подошел игрок.</w:t>
      </w:r>
      <w:r w:rsidR="00D35831" w:rsidRPr="00D35831">
        <w:rPr>
          <w:rFonts w:ascii="Times New Roman" w:eastAsia="Times New Roman" w:hAnsi="Times New Roman" w:cs="Times New Roman"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Представить соответствующие р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 xml:space="preserve">езультаты визуально на графике в форме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lastRenderedPageBreak/>
        <w:t>изменения с течением опытов диаграммы распределений вероятностей гипотез.</w:t>
      </w:r>
    </w:p>
    <w:p w14:paraId="76A0CD7D" w14:textId="5439BBBD" w:rsidR="0082403D" w:rsidRDefault="00406E5A" w:rsidP="00A36330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A36330">
        <w:rPr>
          <w:rFonts w:ascii="Times New Roman" w:eastAsia="Times New Roman" w:hAnsi="Times New Roman" w:cs="Times New Roman"/>
          <w:b/>
          <w:bCs/>
          <w:color w:val="1E1919"/>
          <w:sz w:val="28"/>
          <w:szCs w:val="28"/>
        </w:rPr>
        <w:t>1</w:t>
      </w:r>
      <w:r w:rsidRPr="00A36330">
        <w:rPr>
          <w:rFonts w:ascii="Times New Roman" w:eastAsia="Times New Roman" w:hAnsi="Times New Roman" w:cs="Times New Roman"/>
          <w:b/>
          <w:bCs/>
          <w:color w:val="1E1919"/>
          <w:sz w:val="28"/>
          <w:szCs w:val="28"/>
        </w:rPr>
        <w:t>b.</w:t>
      </w:r>
      <w:r w:rsidR="00A36330" w:rsidRPr="00A36330">
        <w:rPr>
          <w:rFonts w:ascii="Times New Roman" w:eastAsia="Times New Roman" w:hAnsi="Times New Roman" w:cs="Times New Roman"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Определять после каждого извлечения, какие корзины имеют наибольшую вероятность. Визуализировать эволю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цию изменения наиболее вероятной корзины.</w:t>
      </w:r>
    </w:p>
    <w:p w14:paraId="11F83092" w14:textId="77777777" w:rsidR="0082403D" w:rsidRDefault="00406E5A" w:rsidP="00A36330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A36330">
        <w:rPr>
          <w:rFonts w:ascii="Times New Roman" w:eastAsia="Times New Roman" w:hAnsi="Times New Roman" w:cs="Times New Roman"/>
          <w:b/>
          <w:bCs/>
          <w:color w:val="1E1919"/>
          <w:sz w:val="28"/>
          <w:szCs w:val="28"/>
        </w:rPr>
        <w:t>1с.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 xml:space="preserve"> Построить зависимость числа превалирующих гипотез от числа проведенных опытов.</w:t>
      </w:r>
    </w:p>
    <w:p w14:paraId="796C03C3" w14:textId="50BB242F" w:rsidR="0082403D" w:rsidRDefault="00406E5A" w:rsidP="00A36330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A36330">
        <w:rPr>
          <w:rFonts w:ascii="Times New Roman" w:eastAsia="Times New Roman" w:hAnsi="Times New Roman" w:cs="Times New Roman"/>
          <w:b/>
          <w:bCs/>
          <w:color w:val="1E1919"/>
          <w:sz w:val="28"/>
          <w:szCs w:val="28"/>
        </w:rPr>
        <w:t>2a.</w:t>
      </w:r>
      <w:r w:rsidR="00A36330" w:rsidRPr="00A36330">
        <w:rPr>
          <w:rFonts w:ascii="Times New Roman" w:eastAsia="Times New Roman" w:hAnsi="Times New Roman" w:cs="Times New Roman"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Определить приближенно частоту вынимания шаров каждого цвета из</w:t>
      </w:r>
      <w:r w:rsidR="00A36330" w:rsidRPr="00A36330">
        <w:rPr>
          <w:rFonts w:ascii="Times New Roman" w:eastAsia="Times New Roman" w:hAnsi="Times New Roman" w:cs="Times New Roman"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корзины</w:t>
      </w:r>
      <w:r w:rsidR="00A36330" w:rsidRPr="00A36330">
        <w:rPr>
          <w:rFonts w:ascii="Times New Roman" w:eastAsia="Times New Roman" w:hAnsi="Times New Roman" w:cs="Times New Roman"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(экспериментальный профиль). Рассчитать теоретические веро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ятности вынимания шаров каждого цвета из каждой корзины–получится N теоретических профилей для каждой корзины.</w:t>
      </w:r>
    </w:p>
    <w:p w14:paraId="3FD94EEB" w14:textId="7D27CB96" w:rsidR="0082403D" w:rsidRDefault="00406E5A" w:rsidP="00A36330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A36330">
        <w:rPr>
          <w:rFonts w:ascii="Times New Roman" w:eastAsia="Times New Roman" w:hAnsi="Times New Roman" w:cs="Times New Roman"/>
          <w:b/>
          <w:bCs/>
          <w:color w:val="1E1919"/>
          <w:sz w:val="28"/>
          <w:szCs w:val="28"/>
        </w:rPr>
        <w:t>2b.</w:t>
      </w:r>
      <w:r w:rsidR="00A36330" w:rsidRPr="00A36330">
        <w:rPr>
          <w:rFonts w:ascii="Times New Roman" w:eastAsia="Times New Roman" w:hAnsi="Times New Roman" w:cs="Times New Roman"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Сравнить теоретический Профиль с каждым из полученных экспериментальными найти наиболее похожий. Сравнить с полученным результатов в п. 1</w:t>
      </w:r>
    </w:p>
    <w:p w14:paraId="60A15026" w14:textId="441D3B4D" w:rsidR="0082403D" w:rsidRDefault="00406E5A" w:rsidP="00282CC9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A36330">
        <w:rPr>
          <w:rFonts w:ascii="Times New Roman" w:eastAsia="Times New Roman" w:hAnsi="Times New Roman" w:cs="Times New Roman"/>
          <w:b/>
          <w:bCs/>
          <w:color w:val="1E1919"/>
          <w:sz w:val="28"/>
          <w:szCs w:val="28"/>
        </w:rPr>
        <w:t>2c.</w:t>
      </w:r>
      <w:r w:rsidR="00A36330" w:rsidRPr="00A36330">
        <w:rPr>
          <w:rFonts w:ascii="Times New Roman" w:eastAsia="Times New Roman" w:hAnsi="Times New Roman" w:cs="Times New Roman"/>
          <w:b/>
          <w:bCs/>
          <w:color w:val="1E191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1E1919"/>
          <w:sz w:val="28"/>
          <w:szCs w:val="28"/>
        </w:rPr>
        <w:t>остроить графики изменения экспериментальных профилей для различного количества опытов</w:t>
      </w:r>
    </w:p>
    <w:p w14:paraId="5B667624" w14:textId="1009CA66" w:rsidR="0082403D" w:rsidRDefault="00406E5A" w:rsidP="00494FFD">
      <w:pPr>
        <w:pStyle w:val="1"/>
      </w:pPr>
      <w:bookmarkStart w:id="4" w:name="_Toc135485911"/>
      <w:r>
        <w:t>Теоретическая основа</w:t>
      </w:r>
      <w:bookmarkEnd w:id="4"/>
    </w:p>
    <w:p w14:paraId="1C948701" w14:textId="62A66007" w:rsidR="0082403D" w:rsidRPr="00494FFD" w:rsidRDefault="00406E5A" w:rsidP="0008696E">
      <w:pPr>
        <w:jc w:val="both"/>
        <w:rPr>
          <w:rFonts w:ascii="Times New Roman" w:hAnsi="Times New Roman" w:cs="Times New Roman"/>
          <w:sz w:val="28"/>
          <w:szCs w:val="28"/>
        </w:rPr>
      </w:pPr>
      <w:r w:rsidRPr="00494FFD">
        <w:rPr>
          <w:rFonts w:ascii="Times New Roman" w:hAnsi="Times New Roman" w:cs="Times New Roman"/>
          <w:sz w:val="28"/>
          <w:szCs w:val="28"/>
        </w:rPr>
        <w:t>Формула Байеса имеет следующий вид:</w:t>
      </w:r>
    </w:p>
    <w:p w14:paraId="2CA0EC60" w14:textId="6CF0AF94" w:rsidR="0082403D" w:rsidRPr="00494FFD" w:rsidRDefault="00406E5A" w:rsidP="00494F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FFD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24CAF44" wp14:editId="52EC6220">
            <wp:extent cx="2085975" cy="381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A0D69" w14:textId="77777777" w:rsidR="0008696E" w:rsidRPr="0008696E" w:rsidRDefault="00406E5A" w:rsidP="0008696E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08696E">
        <w:rPr>
          <w:rFonts w:ascii="Times New Roman" w:eastAsia="Times New Roman" w:hAnsi="Times New Roman" w:cs="Times New Roman"/>
          <w:color w:val="1E1919"/>
          <w:sz w:val="28"/>
          <w:szCs w:val="28"/>
        </w:rPr>
        <w:t>Имеется N коробок, следовательно, гипотезы будут иметь следующий вид:</w:t>
      </w:r>
    </w:p>
    <w:p w14:paraId="6B455941" w14:textId="4A610C88" w:rsidR="0082403D" w:rsidRPr="0008696E" w:rsidRDefault="00406E5A" w:rsidP="0008696E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proofErr w:type="spellStart"/>
      <w:r w:rsidRPr="0008696E">
        <w:rPr>
          <w:rFonts w:ascii="Times New Roman" w:eastAsia="Times New Roman" w:hAnsi="Times New Roman" w:cs="Times New Roman"/>
          <w:color w:val="1E1919"/>
          <w:sz w:val="28"/>
          <w:szCs w:val="28"/>
        </w:rPr>
        <w:t>H_i</w:t>
      </w:r>
      <w:proofErr w:type="spellEnd"/>
      <w:r w:rsidRPr="0008696E">
        <w:rPr>
          <w:rFonts w:ascii="Times New Roman" w:eastAsia="Times New Roman" w:hAnsi="Times New Roman" w:cs="Times New Roman"/>
          <w:color w:val="1E1919"/>
          <w:sz w:val="28"/>
          <w:szCs w:val="28"/>
        </w:rPr>
        <w:t xml:space="preserve"> – игрок подошел к i ой коробке 1/ </w:t>
      </w:r>
      <w:r w:rsidRPr="0008696E">
        <w:rPr>
          <w:rFonts w:ascii="Cambria Math" w:eastAsia="Times New Roman" w:hAnsi="Cambria Math" w:cs="Cambria Math"/>
          <w:color w:val="1E1919"/>
          <w:sz w:val="28"/>
          <w:szCs w:val="28"/>
        </w:rPr>
        <w:t>𝑁</w:t>
      </w:r>
      <w:r w:rsidRPr="0008696E">
        <w:rPr>
          <w:rFonts w:ascii="Times New Roman" w:eastAsia="Times New Roman" w:hAnsi="Times New Roman" w:cs="Times New Roman"/>
          <w:color w:val="1E1919"/>
          <w:sz w:val="28"/>
          <w:szCs w:val="28"/>
        </w:rPr>
        <w:t xml:space="preserve">. </w:t>
      </w:r>
    </w:p>
    <w:p w14:paraId="5E7E022E" w14:textId="77777777" w:rsidR="0082403D" w:rsidRPr="0008696E" w:rsidRDefault="00406E5A" w:rsidP="0008696E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08696E">
        <w:rPr>
          <w:rFonts w:ascii="Times New Roman" w:eastAsia="Times New Roman" w:hAnsi="Times New Roman" w:cs="Times New Roman"/>
          <w:color w:val="1E1919"/>
          <w:sz w:val="28"/>
          <w:szCs w:val="28"/>
        </w:rPr>
        <w:t>Тогда, чтобы рассчитать условные вероятности, что шар вынут из этой корзины будут иметь следующий вид:</w:t>
      </w:r>
    </w:p>
    <w:p w14:paraId="34694F46" w14:textId="5BC6DE81" w:rsidR="0082403D" w:rsidRPr="004A5626" w:rsidRDefault="00406E5A" w:rsidP="004A5626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4A5626">
        <w:rPr>
          <w:rFonts w:ascii="Times New Roman" w:eastAsia="Times New Roman" w:hAnsi="Times New Roman" w:cs="Times New Roman"/>
          <w:color w:val="1E1919"/>
          <w:sz w:val="28"/>
          <w:szCs w:val="28"/>
        </w:rPr>
        <w:drawing>
          <wp:inline distT="114300" distB="114300" distL="114300" distR="114300" wp14:anchorId="517D35BA" wp14:editId="4B82F1B8">
            <wp:extent cx="5731200" cy="9525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E57AC" w14:textId="442EDB97" w:rsidR="0082403D" w:rsidRDefault="00406E5A" w:rsidP="004A5626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4A5626">
        <w:rPr>
          <w:rFonts w:ascii="Times New Roman" w:eastAsia="Times New Roman" w:hAnsi="Times New Roman" w:cs="Times New Roman"/>
          <w:color w:val="1E1919"/>
          <w:sz w:val="28"/>
          <w:szCs w:val="28"/>
        </w:rPr>
        <w:t>В цикле мы находим корзину с наиболее высокой условной вероятностью, а по окончании итераций можно определить наиболее вероятную корзину, к которой мог подойти игрок.</w:t>
      </w:r>
    </w:p>
    <w:p w14:paraId="54AB12AF" w14:textId="706D1A8F" w:rsidR="004A5626" w:rsidRPr="004A5626" w:rsidRDefault="004A5626" w:rsidP="004A5626">
      <w:pPr>
        <w:pStyle w:val="1"/>
      </w:pPr>
      <w:bookmarkStart w:id="5" w:name="_Toc135485912"/>
      <w:r>
        <w:t>Решение</w:t>
      </w:r>
      <w:bookmarkEnd w:id="5"/>
    </w:p>
    <w:p w14:paraId="215630FC" w14:textId="77777777" w:rsidR="0082403D" w:rsidRPr="009F1632" w:rsidRDefault="00406E5A" w:rsidP="009F1632">
      <w:pPr>
        <w:jc w:val="both"/>
        <w:rPr>
          <w:rFonts w:ascii="Times New Roman" w:eastAsia="Times New Roman" w:hAnsi="Times New Roman" w:cs="Times New Roman"/>
          <w:color w:val="1E1919"/>
          <w:sz w:val="28"/>
          <w:szCs w:val="28"/>
        </w:rPr>
      </w:pPr>
      <w:r w:rsidRPr="009F1632">
        <w:rPr>
          <w:rFonts w:ascii="Times New Roman" w:eastAsia="Times New Roman" w:hAnsi="Times New Roman" w:cs="Times New Roman"/>
          <w:color w:val="1E1919"/>
          <w:sz w:val="28"/>
          <w:szCs w:val="28"/>
        </w:rPr>
        <w:t xml:space="preserve">Для решения задачи был использован код на языке </w:t>
      </w:r>
      <w:proofErr w:type="spellStart"/>
      <w:r w:rsidRPr="009F1632">
        <w:rPr>
          <w:rFonts w:ascii="Times New Roman" w:eastAsia="Times New Roman" w:hAnsi="Times New Roman" w:cs="Times New Roman"/>
          <w:color w:val="1E1919"/>
          <w:sz w:val="28"/>
          <w:szCs w:val="28"/>
        </w:rPr>
        <w:t>Matlab</w:t>
      </w:r>
      <w:proofErr w:type="spellEnd"/>
      <w:r w:rsidRPr="009F1632">
        <w:rPr>
          <w:rFonts w:ascii="Times New Roman" w:eastAsia="Times New Roman" w:hAnsi="Times New Roman" w:cs="Times New Roman"/>
          <w:color w:val="1E1919"/>
          <w:sz w:val="28"/>
          <w:szCs w:val="28"/>
        </w:rPr>
        <w:t xml:space="preserve"> с отсечкой превалирующих гипотез </w:t>
      </w:r>
      <w:r w:rsidRPr="009F1632">
        <w:rPr>
          <w:rFonts w:ascii="Times New Roman" w:eastAsia="Times New Roman" w:hAnsi="Times New Roman" w:cs="Times New Roman"/>
          <w:color w:val="1E1919"/>
          <w:sz w:val="28"/>
          <w:szCs w:val="28"/>
        </w:rPr>
        <w:t>на уровне 0.05. Результаты анализа требуют дальнейшего изучения.</w:t>
      </w:r>
    </w:p>
    <w:p w14:paraId="02A202AD" w14:textId="77777777" w:rsidR="0082403D" w:rsidRPr="00494FFD" w:rsidRDefault="008240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4D5322" w14:textId="77777777" w:rsidR="0082403D" w:rsidRPr="00494FFD" w:rsidRDefault="00406E5A" w:rsidP="006117C8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554D034" wp14:editId="298FFC8E">
            <wp:extent cx="4562475" cy="2286000"/>
            <wp:effectExtent l="0" t="0" r="9525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29F3A" w14:textId="428EF332" w:rsidR="0082403D" w:rsidRDefault="009F1632" w:rsidP="006117C8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 w:rsidR="00406E5A" w:rsidRPr="00494FFD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06E5A" w:rsidRPr="00494FFD">
        <w:rPr>
          <w:rFonts w:ascii="Times New Roman" w:eastAsia="Times New Roman" w:hAnsi="Times New Roman" w:cs="Times New Roman"/>
          <w:sz w:val="28"/>
          <w:szCs w:val="28"/>
        </w:rPr>
        <w:t>Ряд распределения апостериорных вероятностей гипотез с течением опытов</w:t>
      </w:r>
    </w:p>
    <w:p w14:paraId="0114921F" w14:textId="77777777" w:rsidR="006117C8" w:rsidRPr="00494FFD" w:rsidRDefault="006117C8" w:rsidP="006117C8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3418C" w14:textId="77777777" w:rsidR="0082403D" w:rsidRPr="00494FFD" w:rsidRDefault="00406E5A" w:rsidP="006117C8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D0FCF4" wp14:editId="5623D8FC">
            <wp:extent cx="4533900" cy="24193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4D91C" w14:textId="0D365148" w:rsidR="0082403D" w:rsidRDefault="00406E5A" w:rsidP="006117C8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sz w:val="28"/>
          <w:szCs w:val="28"/>
        </w:rPr>
        <w:t>Рис. 2. Эволюция изме</w:t>
      </w:r>
      <w:r w:rsidRPr="00494FFD">
        <w:rPr>
          <w:rFonts w:ascii="Times New Roman" w:eastAsia="Times New Roman" w:hAnsi="Times New Roman" w:cs="Times New Roman"/>
          <w:sz w:val="28"/>
          <w:szCs w:val="28"/>
        </w:rPr>
        <w:t>нения наиболее вероятной корзины.</w:t>
      </w:r>
    </w:p>
    <w:p w14:paraId="77D8FC77" w14:textId="77777777" w:rsidR="006117C8" w:rsidRPr="00494FFD" w:rsidRDefault="006117C8" w:rsidP="006117C8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19F206" w14:textId="77777777" w:rsidR="0082403D" w:rsidRPr="00494FFD" w:rsidRDefault="00406E5A" w:rsidP="006117C8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FFB9B74" wp14:editId="445EBFC4">
            <wp:extent cx="4448175" cy="2143125"/>
            <wp:effectExtent l="0" t="0" r="9525" b="9525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6848E" w14:textId="77777777" w:rsidR="0082403D" w:rsidRPr="00494FFD" w:rsidRDefault="00406E5A" w:rsidP="006117C8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sz w:val="28"/>
          <w:szCs w:val="28"/>
        </w:rPr>
        <w:t>Рис. 3. Зависимость числа превалирующих гипотез от числа проведенных опытов.</w:t>
      </w:r>
    </w:p>
    <w:p w14:paraId="1587489D" w14:textId="77777777" w:rsidR="0082403D" w:rsidRPr="00494FFD" w:rsidRDefault="008240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F977CB" w14:textId="77777777" w:rsidR="0082403D" w:rsidRPr="00494FFD" w:rsidRDefault="00406E5A" w:rsidP="006A2F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C0FBEAD" wp14:editId="6312ED5B">
            <wp:extent cx="5319713" cy="27835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783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56888" w14:textId="77777777" w:rsidR="0082403D" w:rsidRPr="00494FFD" w:rsidRDefault="00406E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sz w:val="28"/>
          <w:szCs w:val="28"/>
        </w:rPr>
        <w:t>Рис. 4. Экспериментальные профили.</w:t>
      </w:r>
    </w:p>
    <w:p w14:paraId="4B51D5BD" w14:textId="77777777" w:rsidR="0082403D" w:rsidRPr="00494FFD" w:rsidRDefault="00406E5A" w:rsidP="006A2F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8289539" wp14:editId="77F18B63">
            <wp:extent cx="4414838" cy="340597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405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C6BAD" w14:textId="3E0C0CA6" w:rsidR="0082403D" w:rsidRPr="00494FFD" w:rsidRDefault="00406E5A" w:rsidP="006A2F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sz w:val="28"/>
          <w:szCs w:val="28"/>
        </w:rPr>
        <w:t>Рис. 5. Изменение экспериментальных профилей.</w:t>
      </w:r>
    </w:p>
    <w:p w14:paraId="07FFE873" w14:textId="13D66AFC" w:rsidR="0082403D" w:rsidRDefault="00406E5A" w:rsidP="006A2F00">
      <w:pPr>
        <w:pStyle w:val="1"/>
      </w:pPr>
      <w:bookmarkStart w:id="6" w:name="_Toc135485913"/>
      <w:r w:rsidRPr="00494FFD">
        <w:t>Анализ результатов</w:t>
      </w:r>
      <w:bookmarkEnd w:id="6"/>
      <w:r w:rsidRPr="00494FFD">
        <w:t xml:space="preserve"> </w:t>
      </w:r>
    </w:p>
    <w:p w14:paraId="6E497CA0" w14:textId="321F6FE7" w:rsidR="006A2F00" w:rsidRPr="00494FFD" w:rsidRDefault="006A2F00" w:rsidP="006A2F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рисунку</w:t>
      </w:r>
      <w:r w:rsidRPr="00494FF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видно</w:t>
      </w:r>
      <w:r w:rsidRPr="00494FFD">
        <w:rPr>
          <w:rFonts w:ascii="Times New Roman" w:eastAsia="Times New Roman" w:hAnsi="Times New Roman" w:cs="Times New Roman"/>
          <w:sz w:val="28"/>
          <w:szCs w:val="28"/>
        </w:rPr>
        <w:t>, что наиболее вероятной оказалась корзина под номером 7.</w:t>
      </w:r>
    </w:p>
    <w:p w14:paraId="143F09ED" w14:textId="77777777" w:rsidR="006A2F00" w:rsidRPr="00494FFD" w:rsidRDefault="006A2F00" w:rsidP="006A2F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Рисунок 2 представляет ту же информацию, что и рисунок 1, но с изменением выбранной корзины, к которой с наибольшей вероятностью подошел человек. По результатам более чем 30 экспериментов можно с </w:t>
      </w:r>
      <w:r w:rsidRPr="00494FFD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уверенностью близкой к 100% утверждать, что искомая корзина имеет номер 7.</w:t>
      </w:r>
    </w:p>
    <w:p w14:paraId="4CDF4373" w14:textId="7B14BF84" w:rsidR="006A2F00" w:rsidRPr="00494FFD" w:rsidRDefault="006A2F00" w:rsidP="006A2F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Roboto" w:hAnsi="Times New Roman" w:cs="Times New Roman"/>
          <w:sz w:val="28"/>
          <w:szCs w:val="28"/>
          <w:highlight w:val="white"/>
        </w:rPr>
        <w:t>Из рисунка 3 видно, что количество превалирующих гипотез уменьшалось с увеличением числа проведенных опытов.</w:t>
      </w:r>
    </w:p>
    <w:p w14:paraId="2C2B6EDE" w14:textId="77777777" w:rsidR="006A2F00" w:rsidRPr="00494FFD" w:rsidRDefault="006A2F00" w:rsidP="006A2F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sz w:val="28"/>
          <w:szCs w:val="28"/>
          <w:highlight w:val="white"/>
        </w:rPr>
        <w:t>Последний график на рис. 4 показывает профиль не конкретной корзины, а изменение вероятности выбора каждой корзины по ходу экспериментов. Видно, что профиль наиболее совпадает с корзиной №7.</w:t>
      </w:r>
    </w:p>
    <w:p w14:paraId="1948F731" w14:textId="77777777" w:rsidR="006A2F00" w:rsidRPr="00494FFD" w:rsidRDefault="006A2F00" w:rsidP="006A2F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5 показывает, что после 2000 экспериментов экспериментальный профиль уже окончательно сформирован. Также видно, что практические вероятности вынимания шаров различных цветов совпадают с теоретическими.</w:t>
      </w:r>
    </w:p>
    <w:p w14:paraId="23D2EFE2" w14:textId="77777777" w:rsidR="006A2F00" w:rsidRPr="006A2F00" w:rsidRDefault="006A2F00" w:rsidP="006A2F00">
      <w:pPr>
        <w:jc w:val="both"/>
      </w:pPr>
    </w:p>
    <w:p w14:paraId="349FCA8B" w14:textId="6604198C" w:rsidR="0082403D" w:rsidRPr="006A2F00" w:rsidRDefault="00406E5A" w:rsidP="006A2F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FFD"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результате проведения всех опытов мы установили, что наиболее вероятной корзиной является 7-ая, что также подтверждается эволюцией вероятностно</w:t>
      </w:r>
      <w:r w:rsidRPr="00494FFD">
        <w:rPr>
          <w:rFonts w:ascii="Times New Roman" w:eastAsia="Times New Roman" w:hAnsi="Times New Roman" w:cs="Times New Roman"/>
          <w:sz w:val="28"/>
          <w:szCs w:val="28"/>
          <w:highlight w:val="white"/>
        </w:rPr>
        <w:t>й корзины. Мы использовали формулу Байеса для определения корзины, к которой подошел человек, и практические вычисления подтверждают ее корректность.</w:t>
      </w:r>
    </w:p>
    <w:p w14:paraId="76EC7776" w14:textId="5BA6C4A5" w:rsidR="0082403D" w:rsidRPr="00C519F6" w:rsidRDefault="00406E5A" w:rsidP="00C519F6">
      <w:pPr>
        <w:pStyle w:val="1"/>
        <w:rPr>
          <w:lang w:val="en-US"/>
        </w:rPr>
      </w:pPr>
      <w:r w:rsidRPr="002256B9">
        <w:rPr>
          <w:lang w:val="en-US"/>
        </w:rPr>
        <w:t xml:space="preserve"> </w:t>
      </w:r>
      <w:bookmarkStart w:id="7" w:name="_Toc135485914"/>
      <w:r>
        <w:t>Листинг</w:t>
      </w:r>
      <w:bookmarkEnd w:id="7"/>
      <w:r w:rsidRPr="002256B9">
        <w:rPr>
          <w:lang w:val="en-US"/>
        </w:rPr>
        <w:t xml:space="preserve"> </w:t>
      </w:r>
    </w:p>
    <w:p w14:paraId="68AFE32D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threshold = 0.05;</w:t>
      </w:r>
    </w:p>
    <w:p w14:paraId="3EAB122F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number_boxes</w:t>
      </w:r>
      <w:proofErr w:type="spellEnd"/>
      <w:r w:rsidRPr="002256B9">
        <w:t xml:space="preserve"> = 7;</w:t>
      </w:r>
    </w:p>
    <w:p w14:paraId="43E570F0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m_default</w:t>
      </w:r>
      <w:proofErr w:type="spellEnd"/>
      <w:r w:rsidRPr="002256B9">
        <w:t xml:space="preserve"> = 7;</w:t>
      </w:r>
    </w:p>
    <w:p w14:paraId="542A7530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d = 5;</w:t>
      </w:r>
    </w:p>
    <w:p w14:paraId="7BDE8FA5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change_probability</w:t>
      </w:r>
      <w:proofErr w:type="spellEnd"/>
      <w:r w:rsidRPr="002256B9">
        <w:t xml:space="preserve"> = 0.1;</w:t>
      </w:r>
    </w:p>
    <w:p w14:paraId="2439ABA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not_change_probability</w:t>
      </w:r>
      <w:proofErr w:type="spellEnd"/>
      <w:r w:rsidRPr="002256B9">
        <w:t xml:space="preserve"> = 1-change_probability;</w:t>
      </w:r>
    </w:p>
    <w:p w14:paraId="537AB8C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PAHi</w:t>
      </w:r>
      <w:proofErr w:type="spellEnd"/>
      <w:r w:rsidRPr="002256B9">
        <w:t xml:space="preserve"> = ones(1, </w:t>
      </w:r>
      <w:proofErr w:type="spellStart"/>
      <w:r w:rsidRPr="002256B9">
        <w:t>number_boxes</w:t>
      </w:r>
      <w:proofErr w:type="spellEnd"/>
      <w:r w:rsidRPr="002256B9">
        <w:t>);</w:t>
      </w:r>
    </w:p>
    <w:p w14:paraId="260F69F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fid = </w:t>
      </w:r>
      <w:proofErr w:type="spellStart"/>
      <w:r w:rsidRPr="002256B9">
        <w:t>fopen</w:t>
      </w:r>
      <w:proofErr w:type="spellEnd"/>
      <w:r w:rsidRPr="002256B9">
        <w:t>(</w:t>
      </w:r>
      <w:r w:rsidRPr="002256B9">
        <w:rPr>
          <w:color w:val="A709F5"/>
        </w:rPr>
        <w:t>'Simonovsky1Balls.txt'</w:t>
      </w:r>
      <w:r w:rsidRPr="002256B9">
        <w:t>);</w:t>
      </w:r>
    </w:p>
    <w:p w14:paraId="3861AB29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i</w:t>
      </w:r>
      <w:proofErr w:type="spellEnd"/>
      <w:r w:rsidRPr="002256B9">
        <w:t xml:space="preserve"> = 1;</w:t>
      </w:r>
    </w:p>
    <w:p w14:paraId="15F009BB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b = 1;</w:t>
      </w:r>
    </w:p>
    <w:p w14:paraId="34B20980" w14:textId="44C1C83C" w:rsidR="0082403D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balls = zeros(2, number_boxes);</w:t>
      </w:r>
    </w:p>
    <w:p w14:paraId="526E54A0" w14:textId="77777777" w:rsidR="007D2D2E" w:rsidRDefault="007D2D2E" w:rsidP="007D2D2E"/>
    <w:p w14:paraId="5245A431" w14:textId="77777777" w:rsidR="007D2D2E" w:rsidRPr="002256B9" w:rsidRDefault="007D2D2E" w:rsidP="007D2D2E">
      <w:pPr>
        <w:pStyle w:val="listing"/>
        <w:numPr>
          <w:ilvl w:val="0"/>
          <w:numId w:val="0"/>
        </w:numPr>
        <w:ind w:left="680" w:hanging="198"/>
      </w:pPr>
    </w:p>
    <w:p w14:paraId="2D2340AD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680" w:hanging="198"/>
      </w:pPr>
      <w:r w:rsidRPr="002256B9">
        <w:rPr>
          <w:color w:val="0E00FF"/>
        </w:rPr>
        <w:t xml:space="preserve">while </w:t>
      </w:r>
      <w:r w:rsidRPr="002256B9">
        <w:t xml:space="preserve">~feof(fid)  </w:t>
      </w:r>
    </w:p>
    <w:p w14:paraId="3C750A22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balls(1, :) = zeros(1, number_boxes);</w:t>
      </w:r>
    </w:p>
    <w:p w14:paraId="711299A8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tline = fgetl(fid);</w:t>
      </w:r>
    </w:p>
    <w:p w14:paraId="719DC407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</w:t>
      </w:r>
      <w:r w:rsidRPr="002256B9">
        <w:rPr>
          <w:color w:val="0E00FF"/>
        </w:rPr>
        <w:t xml:space="preserve">if </w:t>
      </w:r>
      <w:r w:rsidRPr="002256B9">
        <w:t xml:space="preserve">regexp(string(tline), </w:t>
      </w:r>
      <w:r w:rsidRPr="002256B9">
        <w:rPr>
          <w:color w:val="A709F5"/>
        </w:rPr>
        <w:t>'(\w+(: | = )\d+(.\d+)?(, )?)+'</w:t>
      </w:r>
      <w:r w:rsidRPr="002256B9">
        <w:t xml:space="preserve">, </w:t>
      </w:r>
      <w:r w:rsidRPr="002256B9">
        <w:rPr>
          <w:color w:val="A709F5"/>
        </w:rPr>
        <w:t>'match'</w:t>
      </w:r>
      <w:r w:rsidRPr="002256B9">
        <w:t>) == string(tline)</w:t>
      </w:r>
    </w:p>
    <w:p w14:paraId="4C764670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fblocks = regexp(string(tline), </w:t>
      </w:r>
      <w:r w:rsidRPr="002256B9">
        <w:rPr>
          <w:color w:val="A709F5"/>
        </w:rPr>
        <w:t>'[A-Za-z_: ,=]+'</w:t>
      </w:r>
      <w:r w:rsidRPr="002256B9">
        <w:t xml:space="preserve">, </w:t>
      </w:r>
      <w:r w:rsidRPr="002256B9">
        <w:rPr>
          <w:color w:val="A709F5"/>
        </w:rPr>
        <w:t>'split'</w:t>
      </w:r>
      <w:r w:rsidRPr="002256B9">
        <w:t>);</w:t>
      </w:r>
    </w:p>
    <w:p w14:paraId="7079274D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param = fblocks(1, 2:6);</w:t>
      </w:r>
    </w:p>
    <w:p w14:paraId="72E5B56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</w:t>
      </w:r>
      <w:r w:rsidRPr="002256B9">
        <w:t xml:space="preserve"> expProfiles = zeros(str2double(param(1, 5)), str2double(param(1, 2)));</w:t>
      </w:r>
    </w:p>
    <w:p w14:paraId="716CF0C7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</w:t>
      </w:r>
      <w:r w:rsidRPr="002256B9">
        <w:rPr>
          <w:color w:val="0E00FF"/>
        </w:rPr>
        <w:t xml:space="preserve">elseif </w:t>
      </w:r>
      <w:r w:rsidRPr="002256B9">
        <w:t xml:space="preserve">regexp(string(tline), </w:t>
      </w:r>
      <w:r w:rsidRPr="002256B9">
        <w:rPr>
          <w:color w:val="A709F5"/>
        </w:rPr>
        <w:t>'\w+ \d+. \w+: \d+.([\w+ :,]+)'</w:t>
      </w:r>
      <w:r w:rsidRPr="002256B9">
        <w:t xml:space="preserve">, </w:t>
      </w:r>
      <w:r w:rsidRPr="002256B9">
        <w:rPr>
          <w:color w:val="A709F5"/>
        </w:rPr>
        <w:t>'match'</w:t>
      </w:r>
      <w:r w:rsidRPr="002256B9">
        <w:t>) == string(</w:t>
      </w:r>
      <w:proofErr w:type="spellStart"/>
      <w:r w:rsidRPr="002256B9">
        <w:t>tline</w:t>
      </w:r>
      <w:proofErr w:type="spellEnd"/>
      <w:r w:rsidRPr="002256B9">
        <w:t>)</w:t>
      </w:r>
    </w:p>
    <w:p w14:paraId="7B5E03B1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temp(1, :) = string(</w:t>
      </w:r>
      <w:proofErr w:type="spellStart"/>
      <w:r w:rsidRPr="002256B9">
        <w:t>regexp</w:t>
      </w:r>
      <w:proofErr w:type="spellEnd"/>
      <w:r w:rsidRPr="002256B9">
        <w:t>(</w:t>
      </w:r>
      <w:proofErr w:type="spellStart"/>
      <w:r w:rsidRPr="002256B9">
        <w:t>tline</w:t>
      </w:r>
      <w:proofErr w:type="spellEnd"/>
      <w:r w:rsidRPr="002256B9">
        <w:t xml:space="preserve">, </w:t>
      </w:r>
      <w:r w:rsidRPr="002256B9">
        <w:rPr>
          <w:color w:val="A709F5"/>
        </w:rPr>
        <w:t>'[A-Za-z_: ,=.]+'</w:t>
      </w:r>
      <w:r w:rsidRPr="002256B9">
        <w:t xml:space="preserve">, </w:t>
      </w:r>
      <w:r w:rsidRPr="002256B9">
        <w:rPr>
          <w:color w:val="A709F5"/>
        </w:rPr>
        <w:t>'split'</w:t>
      </w:r>
      <w:r w:rsidRPr="002256B9">
        <w:t>));</w:t>
      </w:r>
    </w:p>
    <w:p w14:paraId="60C091D0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</w:t>
      </w:r>
      <w:r w:rsidRPr="002256B9">
        <w:rPr>
          <w:color w:val="0E00FF"/>
        </w:rPr>
        <w:t xml:space="preserve">for </w:t>
      </w:r>
      <w:r w:rsidRPr="002256B9">
        <w:t>c = 1:str2d</w:t>
      </w:r>
      <w:r w:rsidRPr="002256B9">
        <w:t>ouble(param(1, 2))</w:t>
      </w:r>
    </w:p>
    <w:p w14:paraId="56A6C3C9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boxes(b, c) = str2double(temp(1, 3 + c));</w:t>
      </w:r>
    </w:p>
    <w:p w14:paraId="56B1CD1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    </w:t>
      </w:r>
      <w:r w:rsidRPr="002256B9">
        <w:rPr>
          <w:color w:val="0E00FF"/>
        </w:rPr>
        <w:t>end</w:t>
      </w:r>
    </w:p>
    <w:p w14:paraId="7E15A160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b = b + 1;</w:t>
      </w:r>
    </w:p>
    <w:p w14:paraId="1EDCDEA8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</w:t>
      </w:r>
      <w:r w:rsidRPr="002256B9">
        <w:rPr>
          <w:color w:val="0E00FF"/>
        </w:rPr>
        <w:t xml:space="preserve">elseif </w:t>
      </w:r>
      <w:proofErr w:type="spellStart"/>
      <w:r w:rsidRPr="002256B9">
        <w:t>regexp</w:t>
      </w:r>
      <w:proofErr w:type="spellEnd"/>
      <w:r w:rsidRPr="002256B9">
        <w:t>(string(</w:t>
      </w:r>
      <w:proofErr w:type="spellStart"/>
      <w:r w:rsidRPr="002256B9">
        <w:t>tline</w:t>
      </w:r>
      <w:proofErr w:type="spellEnd"/>
      <w:r w:rsidRPr="002256B9">
        <w:t xml:space="preserve">), </w:t>
      </w:r>
      <w:r w:rsidRPr="002256B9">
        <w:rPr>
          <w:color w:val="A709F5"/>
        </w:rPr>
        <w:t>'#'</w:t>
      </w:r>
      <w:r w:rsidRPr="002256B9">
        <w:t xml:space="preserve">, </w:t>
      </w:r>
      <w:r w:rsidRPr="002256B9">
        <w:rPr>
          <w:color w:val="A709F5"/>
        </w:rPr>
        <w:t>'start'</w:t>
      </w:r>
      <w:r w:rsidRPr="002256B9">
        <w:t>) == 1</w:t>
      </w:r>
    </w:p>
    <w:p w14:paraId="1A56936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str(</w:t>
      </w:r>
      <w:proofErr w:type="spellStart"/>
      <w:r w:rsidRPr="002256B9">
        <w:t>i</w:t>
      </w:r>
      <w:proofErr w:type="spellEnd"/>
      <w:r w:rsidRPr="002256B9">
        <w:t>, 1) = string(</w:t>
      </w:r>
      <w:proofErr w:type="spellStart"/>
      <w:r w:rsidRPr="002256B9">
        <w:t>tline</w:t>
      </w:r>
      <w:proofErr w:type="spellEnd"/>
      <w:r w:rsidRPr="002256B9">
        <w:t>);</w:t>
      </w:r>
    </w:p>
    <w:p w14:paraId="066164A8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</w:t>
      </w:r>
      <w:proofErr w:type="spellStart"/>
      <w:r w:rsidRPr="002256B9">
        <w:t>fblocks</w:t>
      </w:r>
      <w:proofErr w:type="spellEnd"/>
      <w:r w:rsidRPr="002256B9">
        <w:t xml:space="preserve"> = </w:t>
      </w:r>
      <w:proofErr w:type="spellStart"/>
      <w:r w:rsidRPr="002256B9">
        <w:t>regexp</w:t>
      </w:r>
      <w:proofErr w:type="spellEnd"/>
      <w:r w:rsidRPr="002256B9">
        <w:t>(string(</w:t>
      </w:r>
      <w:proofErr w:type="spellStart"/>
      <w:r w:rsidRPr="002256B9">
        <w:t>regexp</w:t>
      </w:r>
      <w:proofErr w:type="spellEnd"/>
      <w:r w:rsidRPr="002256B9">
        <w:t>(</w:t>
      </w:r>
      <w:proofErr w:type="spellStart"/>
      <w:r w:rsidRPr="002256B9">
        <w:t>tline</w:t>
      </w:r>
      <w:proofErr w:type="spellEnd"/>
      <w:r w:rsidRPr="002256B9">
        <w:t xml:space="preserve">, </w:t>
      </w:r>
      <w:r w:rsidRPr="002256B9">
        <w:rPr>
          <w:color w:val="A709F5"/>
        </w:rPr>
        <w:t>'([a-</w:t>
      </w:r>
      <w:proofErr w:type="spellStart"/>
      <w:r w:rsidRPr="002256B9">
        <w:rPr>
          <w:color w:val="A709F5"/>
        </w:rPr>
        <w:t>zA</w:t>
      </w:r>
      <w:proofErr w:type="spellEnd"/>
      <w:r w:rsidRPr="002256B9">
        <w:rPr>
          <w:color w:val="A709F5"/>
        </w:rPr>
        <w:t>-Z, ]+)$'</w:t>
      </w:r>
      <w:r w:rsidRPr="002256B9">
        <w:t xml:space="preserve">, </w:t>
      </w:r>
      <w:r w:rsidRPr="002256B9">
        <w:rPr>
          <w:color w:val="A709F5"/>
        </w:rPr>
        <w:t>'match'</w:t>
      </w:r>
      <w:r w:rsidRPr="002256B9">
        <w:t>)),</w:t>
      </w:r>
      <w:r w:rsidRPr="002256B9">
        <w:rPr>
          <w:color w:val="A709F5"/>
        </w:rPr>
        <w:t>','</w:t>
      </w:r>
      <w:r w:rsidRPr="002256B9">
        <w:t>,</w:t>
      </w:r>
      <w:r w:rsidRPr="002256B9">
        <w:rPr>
          <w:color w:val="A709F5"/>
        </w:rPr>
        <w:t>'split'</w:t>
      </w:r>
      <w:r w:rsidRPr="002256B9">
        <w:t>);</w:t>
      </w:r>
    </w:p>
    <w:p w14:paraId="615F4823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</w:t>
      </w:r>
      <w:r w:rsidRPr="002256B9">
        <w:rPr>
          <w:color w:val="0E00FF"/>
        </w:rPr>
        <w:t xml:space="preserve">for </w:t>
      </w:r>
      <w:r w:rsidRPr="002256B9">
        <w:t>j = 1:d</w:t>
      </w:r>
    </w:p>
    <w:p w14:paraId="1F5F4F04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</w:t>
      </w:r>
      <w:r w:rsidRPr="002256B9">
        <w:rPr>
          <w:color w:val="0E00FF"/>
        </w:rPr>
        <w:t xml:space="preserve">switch </w:t>
      </w:r>
      <w:proofErr w:type="spellStart"/>
      <w:r w:rsidRPr="002256B9">
        <w:t>strtrim</w:t>
      </w:r>
      <w:proofErr w:type="spellEnd"/>
      <w:r w:rsidRPr="002256B9">
        <w:t>(</w:t>
      </w:r>
      <w:proofErr w:type="spellStart"/>
      <w:r w:rsidRPr="002256B9">
        <w:t>fblocks</w:t>
      </w:r>
      <w:proofErr w:type="spellEnd"/>
      <w:r w:rsidRPr="002256B9">
        <w:t>(1, j))</w:t>
      </w:r>
    </w:p>
    <w:p w14:paraId="2667204D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A709F5"/>
        </w:rPr>
      </w:pPr>
      <w:r w:rsidRPr="002256B9">
        <w:t xml:space="preserve">               </w:t>
      </w:r>
      <w:r w:rsidRPr="002256B9">
        <w:rPr>
          <w:color w:val="0E00FF"/>
        </w:rPr>
        <w:t xml:space="preserve">case </w:t>
      </w:r>
      <w:r w:rsidRPr="002256B9">
        <w:rPr>
          <w:color w:val="A709F5"/>
        </w:rPr>
        <w:t>"Red"</w:t>
      </w:r>
    </w:p>
    <w:p w14:paraId="5D4EE743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balls(2, 1) = balls(2, 1) + 1;</w:t>
      </w:r>
    </w:p>
    <w:p w14:paraId="370AE582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balls(1, 1) = </w:t>
      </w:r>
      <w:r w:rsidRPr="002256B9">
        <w:t>balls(1, 1) + 1;</w:t>
      </w:r>
    </w:p>
    <w:p w14:paraId="381382D8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A709F5"/>
        </w:rPr>
      </w:pPr>
      <w:r w:rsidRPr="002256B9">
        <w:t xml:space="preserve">               </w:t>
      </w:r>
      <w:r w:rsidRPr="002256B9">
        <w:rPr>
          <w:color w:val="0E00FF"/>
        </w:rPr>
        <w:t xml:space="preserve">case </w:t>
      </w:r>
      <w:r w:rsidRPr="002256B9">
        <w:rPr>
          <w:color w:val="A709F5"/>
        </w:rPr>
        <w:t>"White"</w:t>
      </w:r>
    </w:p>
    <w:p w14:paraId="5F8F7168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balls(2, 2) = balls(2, 2) + 1;</w:t>
      </w:r>
    </w:p>
    <w:p w14:paraId="1CFE93ED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balls(1, 2) = balls(1, 2) + 1;</w:t>
      </w:r>
    </w:p>
    <w:p w14:paraId="6D7DA93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A709F5"/>
        </w:rPr>
      </w:pPr>
      <w:r w:rsidRPr="002256B9">
        <w:t xml:space="preserve">               </w:t>
      </w:r>
      <w:r w:rsidRPr="002256B9">
        <w:rPr>
          <w:color w:val="0E00FF"/>
        </w:rPr>
        <w:t xml:space="preserve">case </w:t>
      </w:r>
      <w:r w:rsidRPr="002256B9">
        <w:rPr>
          <w:color w:val="A709F5"/>
        </w:rPr>
        <w:t>"Black"</w:t>
      </w:r>
    </w:p>
    <w:p w14:paraId="08D16CB7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balls(2, 3) = balls(2, 3) + 1;</w:t>
      </w:r>
    </w:p>
    <w:p w14:paraId="654451C4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balls(1, 3) = </w:t>
      </w:r>
      <w:r w:rsidRPr="002256B9">
        <w:t>balls(1, 3) + 1;</w:t>
      </w:r>
    </w:p>
    <w:p w14:paraId="0901A945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A709F5"/>
        </w:rPr>
      </w:pPr>
      <w:r w:rsidRPr="002256B9">
        <w:t xml:space="preserve">               </w:t>
      </w:r>
      <w:r w:rsidRPr="002256B9">
        <w:rPr>
          <w:color w:val="0E00FF"/>
        </w:rPr>
        <w:t xml:space="preserve">case </w:t>
      </w:r>
      <w:r w:rsidRPr="002256B9">
        <w:rPr>
          <w:color w:val="A709F5"/>
        </w:rPr>
        <w:t>"Green"</w:t>
      </w:r>
    </w:p>
    <w:p w14:paraId="1FC7601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balls(2, 4) = balls(2, 4) + 1;</w:t>
      </w:r>
    </w:p>
    <w:p w14:paraId="3EBED3CF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balls(1, 4) = balls(1, 4) + 1;</w:t>
      </w:r>
    </w:p>
    <w:p w14:paraId="39D08A89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A709F5"/>
        </w:rPr>
      </w:pPr>
      <w:r w:rsidRPr="002256B9">
        <w:t xml:space="preserve">               </w:t>
      </w:r>
      <w:r w:rsidRPr="002256B9">
        <w:rPr>
          <w:color w:val="0E00FF"/>
        </w:rPr>
        <w:t xml:space="preserve">case </w:t>
      </w:r>
      <w:r w:rsidRPr="002256B9">
        <w:rPr>
          <w:color w:val="A709F5"/>
        </w:rPr>
        <w:t>"Blue"</w:t>
      </w:r>
    </w:p>
    <w:p w14:paraId="105F778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balls(2, 5) = balls(2, 5) + 1;</w:t>
      </w:r>
    </w:p>
    <w:p w14:paraId="3979FE2A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balls(1, 5) = balls(1, 5) + 1;</w:t>
      </w:r>
    </w:p>
    <w:p w14:paraId="181875F7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A709F5"/>
        </w:rPr>
      </w:pPr>
      <w:r w:rsidRPr="002256B9">
        <w:t xml:space="preserve">               </w:t>
      </w:r>
      <w:r w:rsidRPr="002256B9">
        <w:rPr>
          <w:color w:val="0E00FF"/>
        </w:rPr>
        <w:t xml:space="preserve">case </w:t>
      </w:r>
      <w:r w:rsidRPr="002256B9">
        <w:rPr>
          <w:color w:val="A709F5"/>
        </w:rPr>
        <w:t>"Yellow"</w:t>
      </w:r>
    </w:p>
    <w:p w14:paraId="7D723D00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balls(2, 6) = balls(2, 6) + 1;</w:t>
      </w:r>
    </w:p>
    <w:p w14:paraId="229B12A7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balls(1, 6) = balls(1, 6) + 1;</w:t>
      </w:r>
    </w:p>
    <w:p w14:paraId="322748A4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A709F5"/>
        </w:rPr>
      </w:pPr>
      <w:r w:rsidRPr="002256B9">
        <w:t xml:space="preserve">               </w:t>
      </w:r>
      <w:r w:rsidRPr="002256B9">
        <w:rPr>
          <w:color w:val="0E00FF"/>
        </w:rPr>
        <w:t xml:space="preserve">case </w:t>
      </w:r>
      <w:r w:rsidRPr="002256B9">
        <w:rPr>
          <w:color w:val="A709F5"/>
        </w:rPr>
        <w:t>"Brown"</w:t>
      </w:r>
    </w:p>
    <w:p w14:paraId="281A895B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balls(2, 7) = balls(2, 7) + 1;</w:t>
      </w:r>
    </w:p>
    <w:p w14:paraId="1D14305E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balls(1, 7) = balls(1, 7) + 1;</w:t>
      </w:r>
    </w:p>
    <w:p w14:paraId="2A90447E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        </w:t>
      </w:r>
      <w:r w:rsidRPr="002256B9">
        <w:rPr>
          <w:color w:val="0E00FF"/>
        </w:rPr>
        <w:t>end</w:t>
      </w:r>
    </w:p>
    <w:p w14:paraId="7BA04E0B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    </w:t>
      </w:r>
      <w:r w:rsidRPr="002256B9">
        <w:rPr>
          <w:color w:val="0E00FF"/>
        </w:rPr>
        <w:t>end</w:t>
      </w:r>
    </w:p>
    <w:p w14:paraId="4FDEE5A5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</w:t>
      </w:r>
    </w:p>
    <w:p w14:paraId="351CC947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</w:t>
      </w:r>
      <w:r w:rsidRPr="002256B9">
        <w:rPr>
          <w:color w:val="0E00FF"/>
        </w:rPr>
        <w:t xml:space="preserve">for </w:t>
      </w:r>
      <w:r w:rsidRPr="002256B9">
        <w:t>j = 1:m_default</w:t>
      </w:r>
    </w:p>
    <w:p w14:paraId="2C627692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</w:t>
      </w:r>
      <w:proofErr w:type="spellStart"/>
      <w:r w:rsidRPr="002256B9">
        <w:t>expProfiles</w:t>
      </w:r>
      <w:proofErr w:type="spellEnd"/>
      <w:r w:rsidRPr="002256B9">
        <w:t>(</w:t>
      </w:r>
      <w:proofErr w:type="spellStart"/>
      <w:r w:rsidRPr="002256B9">
        <w:t>i</w:t>
      </w:r>
      <w:proofErr w:type="spellEnd"/>
      <w:r w:rsidRPr="002256B9">
        <w:t>, j) = balls(2, j) / (</w:t>
      </w:r>
      <w:proofErr w:type="spellStart"/>
      <w:r w:rsidRPr="002256B9">
        <w:t>i</w:t>
      </w:r>
      <w:proofErr w:type="spellEnd"/>
      <w:r w:rsidRPr="002256B9">
        <w:t xml:space="preserve"> * d);</w:t>
      </w:r>
    </w:p>
    <w:p w14:paraId="586B8758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    </w:t>
      </w:r>
      <w:r w:rsidRPr="002256B9">
        <w:rPr>
          <w:color w:val="0E00FF"/>
        </w:rPr>
        <w:t>end</w:t>
      </w:r>
    </w:p>
    <w:p w14:paraId="30341FA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</w:t>
      </w:r>
      <w:r w:rsidRPr="002256B9">
        <w:rPr>
          <w:color w:val="0E00FF"/>
        </w:rPr>
        <w:t xml:space="preserve">for </w:t>
      </w:r>
      <w:r w:rsidRPr="002256B9">
        <w:t>j = 1:number_boxes</w:t>
      </w:r>
    </w:p>
    <w:p w14:paraId="5AAFE81E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</w:t>
      </w:r>
      <w:r w:rsidRPr="002256B9">
        <w:t xml:space="preserve">       m = </w:t>
      </w:r>
      <w:proofErr w:type="spellStart"/>
      <w:r w:rsidRPr="002256B9">
        <w:t>getPAHi</w:t>
      </w:r>
      <w:proofErr w:type="spellEnd"/>
      <w:r w:rsidRPr="002256B9">
        <w:t xml:space="preserve">(boxes(j, :), balls(1, :), d ) * </w:t>
      </w:r>
      <w:proofErr w:type="spellStart"/>
      <w:r w:rsidRPr="002256B9">
        <w:t>not_change_probability</w:t>
      </w:r>
      <w:proofErr w:type="spellEnd"/>
      <w:r w:rsidRPr="002256B9">
        <w:t>;</w:t>
      </w:r>
    </w:p>
    <w:p w14:paraId="2968B08D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</w:t>
      </w:r>
      <w:r w:rsidRPr="002256B9">
        <w:rPr>
          <w:color w:val="0E00FF"/>
        </w:rPr>
        <w:t xml:space="preserve">for </w:t>
      </w:r>
      <w:r w:rsidRPr="002256B9">
        <w:t>k = 1:number_boxes</w:t>
      </w:r>
    </w:p>
    <w:p w14:paraId="3049C90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</w:t>
      </w:r>
      <w:r w:rsidRPr="002256B9">
        <w:rPr>
          <w:color w:val="0E00FF"/>
        </w:rPr>
        <w:t xml:space="preserve">if </w:t>
      </w:r>
      <w:r w:rsidRPr="002256B9">
        <w:t>(k ~= j)</w:t>
      </w:r>
    </w:p>
    <w:p w14:paraId="19B29133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    m = m + </w:t>
      </w:r>
      <w:proofErr w:type="spellStart"/>
      <w:r w:rsidRPr="002256B9">
        <w:t>getPAHi</w:t>
      </w:r>
      <w:proofErr w:type="spellEnd"/>
      <w:r w:rsidRPr="002256B9">
        <w:t xml:space="preserve">(boxes(k, :), balls(1, :), d) * </w:t>
      </w:r>
      <w:proofErr w:type="spellStart"/>
      <w:r w:rsidRPr="002256B9">
        <w:t>change_probability</w:t>
      </w:r>
      <w:proofErr w:type="spellEnd"/>
      <w:r w:rsidRPr="002256B9">
        <w:t xml:space="preserve"> / </w:t>
      </w:r>
      <w:proofErr w:type="spellStart"/>
      <w:r w:rsidRPr="002256B9">
        <w:t>number_boxes</w:t>
      </w:r>
      <w:proofErr w:type="spellEnd"/>
      <w:r w:rsidRPr="002256B9">
        <w:t>;</w:t>
      </w:r>
    </w:p>
    <w:p w14:paraId="72792213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            </w:t>
      </w:r>
      <w:r w:rsidRPr="002256B9">
        <w:rPr>
          <w:color w:val="0E00FF"/>
        </w:rPr>
        <w:t>end</w:t>
      </w:r>
    </w:p>
    <w:p w14:paraId="2C1D16D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        </w:t>
      </w:r>
      <w:r w:rsidRPr="002256B9">
        <w:rPr>
          <w:color w:val="0E00FF"/>
        </w:rPr>
        <w:t>end</w:t>
      </w:r>
    </w:p>
    <w:p w14:paraId="7302B562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</w:t>
      </w:r>
      <w:proofErr w:type="spellStart"/>
      <w:r w:rsidRPr="002256B9">
        <w:t>PAHi</w:t>
      </w:r>
      <w:proofErr w:type="spellEnd"/>
      <w:r w:rsidRPr="002256B9">
        <w:t xml:space="preserve">(j) = </w:t>
      </w:r>
      <w:proofErr w:type="spellStart"/>
      <w:r w:rsidRPr="002256B9">
        <w:t>PAHi</w:t>
      </w:r>
      <w:proofErr w:type="spellEnd"/>
      <w:r w:rsidRPr="002256B9">
        <w:t>(j) * m;</w:t>
      </w:r>
    </w:p>
    <w:p w14:paraId="49F56B09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    </w:t>
      </w:r>
      <w:r w:rsidRPr="002256B9">
        <w:rPr>
          <w:color w:val="0E00FF"/>
        </w:rPr>
        <w:t>end</w:t>
      </w:r>
    </w:p>
    <w:p w14:paraId="67180A9D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</w:t>
      </w:r>
    </w:p>
    <w:p w14:paraId="205C1AC7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</w:t>
      </w:r>
      <w:proofErr w:type="spellStart"/>
      <w:r w:rsidRPr="002256B9">
        <w:t>prevalCount</w:t>
      </w:r>
      <w:proofErr w:type="spellEnd"/>
      <w:r w:rsidRPr="002256B9">
        <w:t xml:space="preserve"> = 0;</w:t>
      </w:r>
    </w:p>
    <w:p w14:paraId="087C13C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</w:t>
      </w:r>
      <w:r w:rsidRPr="002256B9">
        <w:rPr>
          <w:color w:val="0E00FF"/>
        </w:rPr>
        <w:t xml:space="preserve">for </w:t>
      </w:r>
      <w:r w:rsidRPr="002256B9">
        <w:t>j = 1:number_boxes</w:t>
      </w:r>
    </w:p>
    <w:p w14:paraId="1B1021DF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results(</w:t>
      </w:r>
      <w:proofErr w:type="spellStart"/>
      <w:r w:rsidRPr="002256B9">
        <w:t>i</w:t>
      </w:r>
      <w:proofErr w:type="spellEnd"/>
      <w:r w:rsidRPr="002256B9">
        <w:t xml:space="preserve">, j) = </w:t>
      </w:r>
      <w:proofErr w:type="spellStart"/>
      <w:r w:rsidRPr="002256B9">
        <w:t>PAHi</w:t>
      </w:r>
      <w:proofErr w:type="spellEnd"/>
      <w:r w:rsidRPr="002256B9">
        <w:t>(j) / sum(</w:t>
      </w:r>
      <w:proofErr w:type="spellStart"/>
      <w:r w:rsidRPr="002256B9">
        <w:t>PAHi</w:t>
      </w:r>
      <w:proofErr w:type="spellEnd"/>
      <w:r w:rsidRPr="002256B9">
        <w:t>);</w:t>
      </w:r>
    </w:p>
    <w:p w14:paraId="54F03AA8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</w:t>
      </w:r>
      <w:r w:rsidRPr="002256B9">
        <w:rPr>
          <w:color w:val="0E00FF"/>
        </w:rPr>
        <w:t xml:space="preserve">if </w:t>
      </w:r>
      <w:r w:rsidRPr="002256B9">
        <w:t>results(</w:t>
      </w:r>
      <w:proofErr w:type="spellStart"/>
      <w:r w:rsidRPr="002256B9">
        <w:t>i</w:t>
      </w:r>
      <w:proofErr w:type="spellEnd"/>
      <w:r w:rsidRPr="002256B9">
        <w:t>, j) &gt; threshold</w:t>
      </w:r>
    </w:p>
    <w:p w14:paraId="1F072649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    </w:t>
      </w:r>
      <w:proofErr w:type="spellStart"/>
      <w:r w:rsidRPr="002256B9">
        <w:t>prevalCount</w:t>
      </w:r>
      <w:proofErr w:type="spellEnd"/>
      <w:r w:rsidRPr="002256B9">
        <w:t xml:space="preserve"> = </w:t>
      </w:r>
      <w:proofErr w:type="spellStart"/>
      <w:r w:rsidRPr="002256B9">
        <w:t>prevalCount</w:t>
      </w:r>
      <w:proofErr w:type="spellEnd"/>
      <w:r w:rsidRPr="002256B9">
        <w:t xml:space="preserve"> + 1;</w:t>
      </w:r>
    </w:p>
    <w:p w14:paraId="70547D88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        </w:t>
      </w:r>
      <w:r w:rsidRPr="002256B9">
        <w:rPr>
          <w:color w:val="0E00FF"/>
        </w:rPr>
        <w:t>end</w:t>
      </w:r>
    </w:p>
    <w:p w14:paraId="7460C164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    </w:t>
      </w:r>
      <w:r w:rsidRPr="002256B9">
        <w:rPr>
          <w:color w:val="0E00FF"/>
        </w:rPr>
        <w:t>end</w:t>
      </w:r>
    </w:p>
    <w:p w14:paraId="3EE80440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lastRenderedPageBreak/>
        <w:t xml:space="preserve">       </w:t>
      </w:r>
      <w:r w:rsidRPr="002256B9">
        <w:rPr>
          <w:color w:val="0E00FF"/>
        </w:rPr>
        <w:t xml:space="preserve">if </w:t>
      </w:r>
      <w:r w:rsidRPr="002256B9">
        <w:t>~</w:t>
      </w:r>
      <w:proofErr w:type="spellStart"/>
      <w:r w:rsidRPr="002256B9">
        <w:t>isnan</w:t>
      </w:r>
      <w:proofErr w:type="spellEnd"/>
      <w:r w:rsidRPr="002256B9">
        <w:t>(results(</w:t>
      </w:r>
      <w:proofErr w:type="spellStart"/>
      <w:r w:rsidRPr="002256B9">
        <w:t>i</w:t>
      </w:r>
      <w:proofErr w:type="spellEnd"/>
      <w:r w:rsidRPr="002256B9">
        <w:t>, 1))</w:t>
      </w:r>
    </w:p>
    <w:p w14:paraId="65F7ECE1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    results(</w:t>
      </w:r>
      <w:proofErr w:type="spellStart"/>
      <w:r w:rsidRPr="002256B9">
        <w:t>i</w:t>
      </w:r>
      <w:proofErr w:type="spellEnd"/>
      <w:r w:rsidRPr="002256B9">
        <w:t xml:space="preserve">, </w:t>
      </w:r>
      <w:proofErr w:type="spellStart"/>
      <w:r w:rsidRPr="002256B9">
        <w:t>number_boxes</w:t>
      </w:r>
      <w:proofErr w:type="spellEnd"/>
      <w:r w:rsidRPr="002256B9">
        <w:t xml:space="preserve"> + 1) = </w:t>
      </w:r>
      <w:proofErr w:type="spellStart"/>
      <w:r w:rsidRPr="002256B9">
        <w:t>prevalCount</w:t>
      </w:r>
      <w:proofErr w:type="spellEnd"/>
      <w:r w:rsidRPr="002256B9">
        <w:t>;</w:t>
      </w:r>
    </w:p>
    <w:p w14:paraId="73476793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    </w:t>
      </w:r>
      <w:r w:rsidRPr="002256B9">
        <w:rPr>
          <w:color w:val="0E00FF"/>
        </w:rPr>
        <w:t>en</w:t>
      </w:r>
      <w:r w:rsidRPr="002256B9">
        <w:rPr>
          <w:color w:val="0E00FF"/>
        </w:rPr>
        <w:t>d</w:t>
      </w:r>
    </w:p>
    <w:p w14:paraId="155D6B90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</w:t>
      </w:r>
      <w:proofErr w:type="spellStart"/>
      <w:r w:rsidRPr="002256B9">
        <w:t>i</w:t>
      </w:r>
      <w:proofErr w:type="spellEnd"/>
      <w:r w:rsidRPr="002256B9">
        <w:t xml:space="preserve"> = </w:t>
      </w:r>
      <w:proofErr w:type="spellStart"/>
      <w:r w:rsidRPr="002256B9">
        <w:t>i</w:t>
      </w:r>
      <w:proofErr w:type="spellEnd"/>
      <w:r w:rsidRPr="002256B9">
        <w:t xml:space="preserve"> + 1;</w:t>
      </w:r>
    </w:p>
    <w:p w14:paraId="3BF4423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</w:t>
      </w:r>
      <w:r w:rsidRPr="002256B9">
        <w:rPr>
          <w:color w:val="0E00FF"/>
        </w:rPr>
        <w:t>else</w:t>
      </w:r>
    </w:p>
    <w:p w14:paraId="249CF5B9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</w:t>
      </w:r>
      <w:r w:rsidRPr="002256B9">
        <w:rPr>
          <w:color w:val="0E00FF"/>
        </w:rPr>
        <w:t>end</w:t>
      </w:r>
    </w:p>
    <w:p w14:paraId="348B877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rPr>
          <w:color w:val="0E00FF"/>
        </w:rPr>
        <w:t>end</w:t>
      </w:r>
    </w:p>
    <w:p w14:paraId="67D877C1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08013"/>
        </w:rPr>
      </w:pPr>
      <w:r w:rsidRPr="002256B9">
        <w:rPr>
          <w:color w:val="008013"/>
        </w:rPr>
        <w:t>% 1a</w:t>
      </w:r>
    </w:p>
    <w:p w14:paraId="767728A9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nexttile</w:t>
      </w:r>
      <w:proofErr w:type="spellEnd"/>
    </w:p>
    <w:p w14:paraId="545FDDC5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plot(results(:, 1:number_boxes));</w:t>
      </w:r>
    </w:p>
    <w:p w14:paraId="7CCBAA80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legend(</w:t>
      </w:r>
      <w:r w:rsidRPr="002256B9">
        <w:rPr>
          <w:color w:val="A709F5"/>
        </w:rPr>
        <w:t>"box1"</w:t>
      </w:r>
      <w:r w:rsidRPr="002256B9">
        <w:t>,</w:t>
      </w:r>
      <w:r w:rsidRPr="002256B9">
        <w:rPr>
          <w:color w:val="A709F5"/>
        </w:rPr>
        <w:t>"box2"</w:t>
      </w:r>
      <w:r w:rsidRPr="002256B9">
        <w:t>,</w:t>
      </w:r>
      <w:r w:rsidRPr="002256B9">
        <w:rPr>
          <w:color w:val="A709F5"/>
        </w:rPr>
        <w:t>"box3"</w:t>
      </w:r>
      <w:r w:rsidRPr="002256B9">
        <w:t>,</w:t>
      </w:r>
      <w:r w:rsidRPr="002256B9">
        <w:rPr>
          <w:color w:val="A709F5"/>
        </w:rPr>
        <w:t>"box4"</w:t>
      </w:r>
      <w:r w:rsidRPr="002256B9">
        <w:t>,</w:t>
      </w:r>
      <w:r w:rsidRPr="002256B9">
        <w:rPr>
          <w:color w:val="A709F5"/>
        </w:rPr>
        <w:t>"box5"</w:t>
      </w:r>
      <w:r w:rsidRPr="002256B9">
        <w:t xml:space="preserve">, </w:t>
      </w:r>
      <w:r w:rsidRPr="002256B9">
        <w:rPr>
          <w:color w:val="A709F5"/>
        </w:rPr>
        <w:t>"box6"</w:t>
      </w:r>
      <w:r w:rsidRPr="002256B9">
        <w:t xml:space="preserve">, </w:t>
      </w:r>
      <w:r w:rsidRPr="002256B9">
        <w:rPr>
          <w:color w:val="A709F5"/>
        </w:rPr>
        <w:t>"box7"</w:t>
      </w:r>
      <w:r w:rsidRPr="002256B9">
        <w:t>);</w:t>
      </w:r>
    </w:p>
    <w:p w14:paraId="2C58EBD5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title(</w:t>
      </w:r>
      <w:r w:rsidRPr="002256B9">
        <w:rPr>
          <w:color w:val="A709F5"/>
        </w:rPr>
        <w:t>'1a'</w:t>
      </w:r>
      <w:r w:rsidRPr="002256B9">
        <w:t>)</w:t>
      </w:r>
    </w:p>
    <w:p w14:paraId="6A5C239E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nexttile</w:t>
      </w:r>
      <w:proofErr w:type="spellEnd"/>
      <w:r w:rsidRPr="002256B9">
        <w:t>;</w:t>
      </w:r>
    </w:p>
    <w:p w14:paraId="6BCF4B0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08013"/>
        </w:rPr>
      </w:pPr>
      <w:r w:rsidRPr="002256B9">
        <w:rPr>
          <w:color w:val="008013"/>
        </w:rPr>
        <w:t>% 1b</w:t>
      </w:r>
    </w:p>
    <w:p w14:paraId="0A7F05B9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[~,c]=find(results(:, 1:number_boxes) == max(max(results(:, 1:number_boxes))));</w:t>
      </w:r>
    </w:p>
    <w:p w14:paraId="460B2F2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plot(results(:, c));</w:t>
      </w:r>
    </w:p>
    <w:p w14:paraId="361C8D5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title(</w:t>
      </w:r>
      <w:r w:rsidRPr="002256B9">
        <w:rPr>
          <w:color w:val="A709F5"/>
        </w:rPr>
        <w:t>'1b'</w:t>
      </w:r>
      <w:r w:rsidRPr="002256B9">
        <w:t>)</w:t>
      </w:r>
    </w:p>
    <w:p w14:paraId="0066EF7E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nexttile</w:t>
      </w:r>
      <w:proofErr w:type="spellEnd"/>
      <w:r w:rsidRPr="002256B9">
        <w:t>;</w:t>
      </w:r>
    </w:p>
    <w:p w14:paraId="07FE60AF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08013"/>
        </w:rPr>
      </w:pPr>
      <w:r w:rsidRPr="002256B9">
        <w:rPr>
          <w:color w:val="008013"/>
        </w:rPr>
        <w:t>% 1c</w:t>
      </w:r>
    </w:p>
    <w:p w14:paraId="44CFDDF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plot(results(1:find(</w:t>
      </w:r>
      <w:proofErr w:type="spellStart"/>
      <w:r w:rsidRPr="002256B9">
        <w:t>isnan</w:t>
      </w:r>
      <w:proofErr w:type="spellEnd"/>
      <w:r w:rsidRPr="002256B9">
        <w:t xml:space="preserve">(results)), </w:t>
      </w:r>
      <w:proofErr w:type="spellStart"/>
      <w:r w:rsidRPr="002256B9">
        <w:t>number_boxes</w:t>
      </w:r>
      <w:proofErr w:type="spellEnd"/>
      <w:r w:rsidRPr="002256B9">
        <w:t xml:space="preserve"> + 1));</w:t>
      </w:r>
    </w:p>
    <w:p w14:paraId="7583EE8A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title(</w:t>
      </w:r>
      <w:r w:rsidRPr="002256B9">
        <w:rPr>
          <w:color w:val="A709F5"/>
        </w:rPr>
        <w:t>'1c'</w:t>
      </w:r>
      <w:r w:rsidRPr="002256B9">
        <w:t>)</w:t>
      </w:r>
    </w:p>
    <w:p w14:paraId="61632B87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pause;</w:t>
      </w:r>
    </w:p>
    <w:p w14:paraId="3489BC93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clf</w:t>
      </w:r>
      <w:proofErr w:type="spellEnd"/>
    </w:p>
    <w:p w14:paraId="231427C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08013"/>
        </w:rPr>
      </w:pPr>
      <w:r w:rsidRPr="002256B9">
        <w:rPr>
          <w:color w:val="008013"/>
        </w:rPr>
        <w:t>% 2a</w:t>
      </w:r>
    </w:p>
    <w:p w14:paraId="57469EA3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colorsnames</w:t>
      </w:r>
      <w:proofErr w:type="spellEnd"/>
      <w:r w:rsidRPr="002256B9">
        <w:t xml:space="preserve"> = categorical({</w:t>
      </w:r>
      <w:r w:rsidRPr="002256B9">
        <w:rPr>
          <w:color w:val="A709F5"/>
        </w:rPr>
        <w:t>'Red' 'White' 'Black' 'Green' 'Blue'</w:t>
      </w:r>
      <w:r w:rsidRPr="002256B9">
        <w:t xml:space="preserve">, </w:t>
      </w:r>
      <w:r w:rsidRPr="002256B9">
        <w:rPr>
          <w:color w:val="A709F5"/>
        </w:rPr>
        <w:t>'Yellow'</w:t>
      </w:r>
      <w:r w:rsidRPr="002256B9">
        <w:t xml:space="preserve">, </w:t>
      </w:r>
      <w:r w:rsidRPr="002256B9">
        <w:rPr>
          <w:color w:val="A709F5"/>
        </w:rPr>
        <w:t>'Brown'</w:t>
      </w:r>
      <w:r w:rsidRPr="002256B9">
        <w:t>});</w:t>
      </w:r>
    </w:p>
    <w:p w14:paraId="4B40A689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formatTitle</w:t>
      </w:r>
      <w:proofErr w:type="spellEnd"/>
      <w:r w:rsidRPr="002256B9">
        <w:t xml:space="preserve"> = </w:t>
      </w:r>
      <w:r w:rsidRPr="002256B9">
        <w:rPr>
          <w:rFonts w:ascii="Cousine" w:eastAsia="Cousine" w:hAnsi="Cousine" w:cs="Cousine"/>
          <w:color w:val="A709F5"/>
        </w:rPr>
        <w:t>'Box № %d'</w:t>
      </w:r>
      <w:r w:rsidRPr="002256B9">
        <w:t>;</w:t>
      </w:r>
    </w:p>
    <w:p w14:paraId="0A41AF03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rPr>
          <w:color w:val="0E00FF"/>
        </w:rPr>
        <w:t xml:space="preserve">for </w:t>
      </w:r>
      <w:r w:rsidRPr="002256B9">
        <w:t>box = 1:str2double(param(1, 1))</w:t>
      </w:r>
    </w:p>
    <w:p w14:paraId="14E3C662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</w:t>
      </w:r>
      <w:proofErr w:type="spellStart"/>
      <w:r w:rsidRPr="002256B9">
        <w:t>nexttile</w:t>
      </w:r>
      <w:proofErr w:type="spellEnd"/>
      <w:r w:rsidRPr="002256B9">
        <w:t>;</w:t>
      </w:r>
    </w:p>
    <w:p w14:paraId="013E4B3D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</w:t>
      </w:r>
      <w:r w:rsidRPr="002256B9">
        <w:rPr>
          <w:color w:val="0E00FF"/>
        </w:rPr>
        <w:t xml:space="preserve">for </w:t>
      </w:r>
      <w:r w:rsidRPr="002256B9">
        <w:t>color = 1:str2double(param(1, 2))</w:t>
      </w:r>
    </w:p>
    <w:p w14:paraId="4DD9080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    profile(box, color) = boxes(box, color) / sum(boxes(box, :));</w:t>
      </w:r>
    </w:p>
    <w:p w14:paraId="1A15B61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t xml:space="preserve">   </w:t>
      </w:r>
      <w:r w:rsidRPr="002256B9">
        <w:rPr>
          <w:color w:val="0E00FF"/>
        </w:rPr>
        <w:t>end</w:t>
      </w:r>
    </w:p>
    <w:p w14:paraId="4DF80CA3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bar(</w:t>
      </w:r>
      <w:proofErr w:type="spellStart"/>
      <w:r w:rsidRPr="002256B9">
        <w:t>colorsnames</w:t>
      </w:r>
      <w:proofErr w:type="spellEnd"/>
      <w:r w:rsidRPr="002256B9">
        <w:t>, profile(box, :));</w:t>
      </w:r>
    </w:p>
    <w:p w14:paraId="4009B975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 xml:space="preserve">   title (</w:t>
      </w:r>
      <w:proofErr w:type="spellStart"/>
      <w:r w:rsidRPr="002256B9">
        <w:t>sprintf</w:t>
      </w:r>
      <w:proofErr w:type="spellEnd"/>
      <w:r w:rsidRPr="002256B9">
        <w:t>(</w:t>
      </w:r>
      <w:proofErr w:type="spellStart"/>
      <w:r w:rsidRPr="002256B9">
        <w:t>formatTitle</w:t>
      </w:r>
      <w:proofErr w:type="spellEnd"/>
      <w:r w:rsidRPr="002256B9">
        <w:t>, box));</w:t>
      </w:r>
    </w:p>
    <w:p w14:paraId="501C9B17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E00FF"/>
        </w:rPr>
      </w:pPr>
      <w:r w:rsidRPr="002256B9">
        <w:rPr>
          <w:color w:val="0E00FF"/>
        </w:rPr>
        <w:t>end</w:t>
      </w:r>
    </w:p>
    <w:p w14:paraId="7476962C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nexttile</w:t>
      </w:r>
      <w:proofErr w:type="spellEnd"/>
      <w:r w:rsidRPr="002256B9">
        <w:t>;</w:t>
      </w:r>
    </w:p>
    <w:p w14:paraId="046C0781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bar(</w:t>
      </w:r>
      <w:proofErr w:type="spellStart"/>
      <w:r w:rsidRPr="002256B9">
        <w:t>colorsnames</w:t>
      </w:r>
      <w:proofErr w:type="spellEnd"/>
      <w:r w:rsidRPr="002256B9">
        <w:t xml:space="preserve">, </w:t>
      </w:r>
      <w:proofErr w:type="spellStart"/>
      <w:r w:rsidRPr="002256B9">
        <w:t>expProfiles</w:t>
      </w:r>
      <w:proofErr w:type="spellEnd"/>
      <w:r w:rsidRPr="002256B9">
        <w:t>(str2double(param(1, 5)), :));</w:t>
      </w:r>
    </w:p>
    <w:p w14:paraId="3F689A88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pause;</w:t>
      </w:r>
    </w:p>
    <w:p w14:paraId="2AFD35DD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 w:rsidRPr="002256B9">
        <w:t>clf</w:t>
      </w:r>
      <w:proofErr w:type="spellEnd"/>
    </w:p>
    <w:p w14:paraId="4F082CAF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  <w:rPr>
          <w:color w:val="008013"/>
        </w:rPr>
      </w:pPr>
      <w:r w:rsidRPr="002256B9">
        <w:rPr>
          <w:color w:val="008013"/>
        </w:rPr>
        <w:t>% 2c</w:t>
      </w:r>
    </w:p>
    <w:p w14:paraId="07A727C5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plot(</w:t>
      </w:r>
      <w:proofErr w:type="spellStart"/>
      <w:r w:rsidRPr="002256B9">
        <w:t>expProfile</w:t>
      </w:r>
      <w:r w:rsidRPr="002256B9">
        <w:t>s</w:t>
      </w:r>
      <w:proofErr w:type="spellEnd"/>
      <w:r w:rsidRPr="002256B9">
        <w:t>);</w:t>
      </w:r>
    </w:p>
    <w:p w14:paraId="32AD5D26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legend(</w:t>
      </w:r>
      <w:proofErr w:type="spellStart"/>
      <w:r w:rsidRPr="002256B9">
        <w:t>colorsnames</w:t>
      </w:r>
      <w:proofErr w:type="spellEnd"/>
      <w:r w:rsidRPr="002256B9">
        <w:t>);</w:t>
      </w:r>
    </w:p>
    <w:p w14:paraId="3FDB5791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rPr>
          <w:color w:val="0E00FF"/>
        </w:rPr>
        <w:t xml:space="preserve">function </w:t>
      </w:r>
      <w:r w:rsidRPr="002256B9">
        <w:t xml:space="preserve">res = </w:t>
      </w:r>
      <w:proofErr w:type="spellStart"/>
      <w:r w:rsidRPr="002256B9">
        <w:t>getPAHi</w:t>
      </w:r>
      <w:proofErr w:type="spellEnd"/>
      <w:r w:rsidRPr="002256B9">
        <w:t>(boxes, balls, d)</w:t>
      </w:r>
    </w:p>
    <w:p w14:paraId="5CBB2A91" w14:textId="77777777" w:rsidR="0082403D" w:rsidRPr="002256B9" w:rsidRDefault="00406E5A" w:rsidP="007D2D2E">
      <w:pPr>
        <w:pStyle w:val="listing"/>
        <w:numPr>
          <w:ilvl w:val="0"/>
          <w:numId w:val="0"/>
        </w:numPr>
        <w:ind w:left="482"/>
      </w:pPr>
      <w:r w:rsidRPr="002256B9">
        <w:t>res = power(boxes(1, 1), balls(1, 1)) * power(boxes(1, 2), balls(1, 2)) * power(boxes(1, 3), balls(1, 3)) * power(boxes(1, 4), balls(1, 4)) * power(boxes(1, 5), balls(1, 5)) * power(boxes(1,6</w:t>
      </w:r>
      <w:r w:rsidRPr="002256B9">
        <w:t>),balls(1,6))  * power(boxes(1,7),balls(1,7))/ power(sum(boxes), d);</w:t>
      </w:r>
    </w:p>
    <w:p w14:paraId="631E69A3" w14:textId="18991B87" w:rsidR="007D2D2E" w:rsidRPr="007D2D2E" w:rsidRDefault="00406E5A" w:rsidP="007D2D2E">
      <w:pPr>
        <w:pStyle w:val="listing"/>
        <w:numPr>
          <w:ilvl w:val="0"/>
          <w:numId w:val="0"/>
        </w:numPr>
        <w:ind w:left="482"/>
      </w:pPr>
      <w:proofErr w:type="spellStart"/>
      <w:r>
        <w:t>end</w:t>
      </w:r>
      <w:proofErr w:type="spellEnd"/>
    </w:p>
    <w:sectPr w:rsidR="007D2D2E" w:rsidRPr="007D2D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sine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04B"/>
    <w:multiLevelType w:val="multilevel"/>
    <w:tmpl w:val="948C4A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912A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03D"/>
    <w:rsid w:val="0008696E"/>
    <w:rsid w:val="000F1462"/>
    <w:rsid w:val="002256B9"/>
    <w:rsid w:val="00282CC9"/>
    <w:rsid w:val="00391BA9"/>
    <w:rsid w:val="00406E5A"/>
    <w:rsid w:val="00494FFD"/>
    <w:rsid w:val="004A5626"/>
    <w:rsid w:val="004A56B1"/>
    <w:rsid w:val="006117C8"/>
    <w:rsid w:val="006A2F00"/>
    <w:rsid w:val="00702A87"/>
    <w:rsid w:val="007D2D2E"/>
    <w:rsid w:val="0082403D"/>
    <w:rsid w:val="00922754"/>
    <w:rsid w:val="009F1632"/>
    <w:rsid w:val="00A36330"/>
    <w:rsid w:val="00C519F6"/>
    <w:rsid w:val="00D35831"/>
    <w:rsid w:val="00E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0744"/>
  <w15:docId w15:val="{8A8B1787-5F73-4BB4-BFC0-9F82BCF1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391BA9"/>
    <w:pPr>
      <w:keepNext/>
      <w:keepLines/>
      <w:numPr>
        <w:numId w:val="2"/>
      </w:numPr>
      <w:spacing w:before="120" w:after="120"/>
      <w:outlineLvl w:val="0"/>
    </w:pPr>
    <w:rPr>
      <w:rFonts w:ascii="Times New Roman" w:hAnsi="Times New Roman" w:cs="Times New Roman"/>
      <w:sz w:val="40"/>
      <w:szCs w:val="40"/>
      <w:lang w:val="ru-RU"/>
    </w:rPr>
  </w:style>
  <w:style w:type="paragraph" w:styleId="2">
    <w:name w:val="heading 2"/>
    <w:basedOn w:val="1"/>
    <w:next w:val="a"/>
    <w:uiPriority w:val="9"/>
    <w:unhideWhenUsed/>
    <w:qFormat/>
    <w:rsid w:val="00391BA9"/>
    <w:pPr>
      <w:numPr>
        <w:ilvl w:val="1"/>
      </w:numPr>
      <w:ind w:left="432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2256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A56B1"/>
    <w:pPr>
      <w:spacing w:after="100"/>
    </w:pPr>
  </w:style>
  <w:style w:type="character" w:styleId="a6">
    <w:name w:val="Hyperlink"/>
    <w:basedOn w:val="a0"/>
    <w:uiPriority w:val="99"/>
    <w:unhideWhenUsed/>
    <w:rsid w:val="004A56B1"/>
    <w:rPr>
      <w:color w:val="0000FF" w:themeColor="hyperlink"/>
      <w:u w:val="single"/>
    </w:rPr>
  </w:style>
  <w:style w:type="paragraph" w:styleId="a7">
    <w:name w:val="No Spacing"/>
    <w:uiPriority w:val="1"/>
    <w:qFormat/>
    <w:rsid w:val="004A56B1"/>
    <w:pPr>
      <w:spacing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9F1632"/>
    <w:pPr>
      <w:spacing w:after="100"/>
      <w:ind w:left="220"/>
    </w:pPr>
  </w:style>
  <w:style w:type="paragraph" w:customStyle="1" w:styleId="listing">
    <w:name w:val="listing"/>
    <w:basedOn w:val="a"/>
    <w:qFormat/>
    <w:rsid w:val="007D2D2E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12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DEA29-92EC-46F2-BF6B-1F0029C0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Даниил. 3530901/10001</dc:title>
  <dc:creator>Dafter</dc:creator>
  <cp:lastModifiedBy>Симоновский Даниил Леонидович</cp:lastModifiedBy>
  <cp:revision>2</cp:revision>
  <dcterms:created xsi:type="dcterms:W3CDTF">2023-05-20T11:44:00Z</dcterms:created>
  <dcterms:modified xsi:type="dcterms:W3CDTF">2023-05-20T11:44:00Z</dcterms:modified>
</cp:coreProperties>
</file>