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76142EBC" w:rsidR="00A05801" w:rsidRPr="00242DD9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D55EA">
        <w:rPr>
          <w:rFonts w:ascii="Times New Roman" w:hAnsi="Times New Roman" w:cs="Times New Roman"/>
          <w:b/>
          <w:sz w:val="32"/>
          <w:szCs w:val="32"/>
        </w:rPr>
        <w:t>3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675DD452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4934DF">
        <w:rPr>
          <w:rFonts w:ascii="Times New Roman" w:hAnsi="Times New Roman" w:cs="Times New Roman"/>
          <w:szCs w:val="24"/>
          <w:u w:val="single"/>
        </w:rPr>
        <w:t>1</w:t>
      </w:r>
      <w:r w:rsidR="00C43976">
        <w:rPr>
          <w:rFonts w:ascii="Times New Roman" w:hAnsi="Times New Roman" w:cs="Times New Roman"/>
          <w:szCs w:val="24"/>
          <w:u w:val="single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DC2EB00" w14:textId="1ECBFAD0" w:rsidR="000C3D71" w:rsidRDefault="00B22B0D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821551" w:history="1">
            <w:r w:rsidR="000C3D71" w:rsidRPr="0074247A">
              <w:rPr>
                <w:rStyle w:val="Hyperlink"/>
                <w:noProof/>
              </w:rPr>
              <w:t>1.</w:t>
            </w:r>
            <w:r w:rsidR="000C3D7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0C3D71" w:rsidRPr="0074247A">
              <w:rPr>
                <w:rStyle w:val="Hyperlink"/>
                <w:noProof/>
              </w:rPr>
              <w:t>Список иллюстраций:</w:t>
            </w:r>
            <w:r w:rsidR="000C3D71">
              <w:rPr>
                <w:noProof/>
              </w:rPr>
              <w:tab/>
            </w:r>
            <w:r w:rsidR="000C3D71">
              <w:rPr>
                <w:noProof/>
              </w:rPr>
              <w:fldChar w:fldCharType="begin"/>
            </w:r>
            <w:r w:rsidR="000C3D71">
              <w:rPr>
                <w:noProof/>
              </w:rPr>
              <w:instrText xml:space="preserve"> PAGEREF _Toc158821551 \h </w:instrText>
            </w:r>
            <w:r w:rsidR="000C3D71">
              <w:rPr>
                <w:noProof/>
              </w:rPr>
            </w:r>
            <w:r w:rsidR="000C3D71">
              <w:rPr>
                <w:noProof/>
              </w:rPr>
              <w:fldChar w:fldCharType="separate"/>
            </w:r>
            <w:r w:rsidR="00C244B9">
              <w:rPr>
                <w:rFonts w:hint="eastAsia"/>
                <w:noProof/>
              </w:rPr>
              <w:t>2</w:t>
            </w:r>
            <w:r w:rsidR="000C3D71">
              <w:rPr>
                <w:noProof/>
              </w:rPr>
              <w:fldChar w:fldCharType="end"/>
            </w:r>
          </w:hyperlink>
        </w:p>
        <w:p w14:paraId="79BE2222" w14:textId="12574909" w:rsidR="000C3D71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8821552" w:history="1"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3D7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Задача:</w:t>
            </w:r>
            <w:r w:rsidR="000C3D71">
              <w:rPr>
                <w:noProof/>
              </w:rPr>
              <w:tab/>
            </w:r>
            <w:r w:rsidR="000C3D71">
              <w:rPr>
                <w:noProof/>
              </w:rPr>
              <w:fldChar w:fldCharType="begin"/>
            </w:r>
            <w:r w:rsidR="000C3D71">
              <w:rPr>
                <w:noProof/>
              </w:rPr>
              <w:instrText xml:space="preserve"> PAGEREF _Toc158821552 \h </w:instrText>
            </w:r>
            <w:r w:rsidR="000C3D71">
              <w:rPr>
                <w:noProof/>
              </w:rPr>
            </w:r>
            <w:r w:rsidR="000C3D71">
              <w:rPr>
                <w:noProof/>
              </w:rPr>
              <w:fldChar w:fldCharType="separate"/>
            </w:r>
            <w:r w:rsidR="00C244B9">
              <w:rPr>
                <w:rFonts w:hint="eastAsia"/>
                <w:noProof/>
              </w:rPr>
              <w:t>3</w:t>
            </w:r>
            <w:r w:rsidR="000C3D71">
              <w:rPr>
                <w:noProof/>
              </w:rPr>
              <w:fldChar w:fldCharType="end"/>
            </w:r>
          </w:hyperlink>
        </w:p>
        <w:p w14:paraId="0E3068F7" w14:textId="54DAAE27" w:rsidR="000C3D71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8821553" w:history="1"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3D7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Решение:</w:t>
            </w:r>
            <w:r w:rsidR="000C3D71">
              <w:rPr>
                <w:noProof/>
              </w:rPr>
              <w:tab/>
            </w:r>
            <w:r w:rsidR="000C3D71">
              <w:rPr>
                <w:noProof/>
              </w:rPr>
              <w:fldChar w:fldCharType="begin"/>
            </w:r>
            <w:r w:rsidR="000C3D71">
              <w:rPr>
                <w:noProof/>
              </w:rPr>
              <w:instrText xml:space="preserve"> PAGEREF _Toc158821553 \h </w:instrText>
            </w:r>
            <w:r w:rsidR="000C3D71">
              <w:rPr>
                <w:noProof/>
              </w:rPr>
            </w:r>
            <w:r w:rsidR="000C3D71">
              <w:rPr>
                <w:noProof/>
              </w:rPr>
              <w:fldChar w:fldCharType="separate"/>
            </w:r>
            <w:r w:rsidR="00C244B9">
              <w:rPr>
                <w:rFonts w:hint="eastAsia"/>
                <w:noProof/>
              </w:rPr>
              <w:t>3</w:t>
            </w:r>
            <w:r w:rsidR="000C3D71">
              <w:rPr>
                <w:noProof/>
              </w:rPr>
              <w:fldChar w:fldCharType="end"/>
            </w:r>
          </w:hyperlink>
        </w:p>
        <w:p w14:paraId="723793E2" w14:textId="1A21D546" w:rsidR="000C3D71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8821554" w:history="1"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0C3D7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0C3D71" w:rsidRPr="0074247A">
              <w:rPr>
                <w:rStyle w:val="Hyperlink"/>
                <w:rFonts w:ascii="Times New Roman" w:hAnsi="Times New Roman" w:cs="Times New Roman"/>
                <w:noProof/>
              </w:rPr>
              <w:t>Вывод:</w:t>
            </w:r>
            <w:r w:rsidR="000C3D71">
              <w:rPr>
                <w:noProof/>
              </w:rPr>
              <w:tab/>
            </w:r>
            <w:r w:rsidR="000C3D71">
              <w:rPr>
                <w:noProof/>
              </w:rPr>
              <w:fldChar w:fldCharType="begin"/>
            </w:r>
            <w:r w:rsidR="000C3D71">
              <w:rPr>
                <w:noProof/>
              </w:rPr>
              <w:instrText xml:space="preserve"> PAGEREF _Toc158821554 \h </w:instrText>
            </w:r>
            <w:r w:rsidR="000C3D71">
              <w:rPr>
                <w:noProof/>
              </w:rPr>
            </w:r>
            <w:r w:rsidR="000C3D71">
              <w:rPr>
                <w:noProof/>
              </w:rPr>
              <w:fldChar w:fldCharType="separate"/>
            </w:r>
            <w:r w:rsidR="00C244B9">
              <w:rPr>
                <w:rFonts w:hint="eastAsia"/>
                <w:noProof/>
              </w:rPr>
              <w:t>9</w:t>
            </w:r>
            <w:r w:rsidR="000C3D71">
              <w:rPr>
                <w:noProof/>
              </w:rPr>
              <w:fldChar w:fldCharType="end"/>
            </w:r>
          </w:hyperlink>
        </w:p>
        <w:p w14:paraId="62760006" w14:textId="5931423B" w:rsidR="00A05801" w:rsidRPr="001E172C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A26933" w:rsidRDefault="005106E3" w:rsidP="00260C01">
      <w:pPr>
        <w:pStyle w:val="Heading1"/>
        <w:rPr>
          <w:rFonts w:hint="eastAsia"/>
        </w:rPr>
      </w:pPr>
      <w:bookmarkStart w:id="1" w:name="_Toc158821551"/>
      <w:r w:rsidRPr="00A26933">
        <w:lastRenderedPageBreak/>
        <w:t>Список иллюстраций</w:t>
      </w:r>
      <w:r w:rsidR="001A6927" w:rsidRPr="00A26933">
        <w:t>:</w:t>
      </w:r>
      <w:bookmarkEnd w:id="1"/>
    </w:p>
    <w:p w14:paraId="416B35C0" w14:textId="44B67B14" w:rsidR="00896D14" w:rsidRPr="00C05D98" w:rsidRDefault="00640F3A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C05D98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C05D98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C05D98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8821909" w:history="1">
        <w:r w:rsidR="00896D14"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3.1. Результат тестирования моудля.</w:t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_Toc158821909 \h </w:instrText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="00896D14"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8F9E72F" w14:textId="1CDECD65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0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3.2. Результаты моделирования с внутренними сигналами.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_Toc158821910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626C726" w14:textId="427AD529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1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3.3. Результат тестирования после исправления багов.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_Toc158821911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8B2C4D1" w14:textId="2207B904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2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3.4.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-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модуля отладки.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_Toc158821912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D352864" w14:textId="3F42FD5D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3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3.5. Настройка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SignalTap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_Toc158821913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B5B7373" w14:textId="45A5087D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4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3.6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Slow 1200mV 85C Model Fmax Summary.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_Toc158821914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E68C490" w14:textId="71D1EB14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5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3.7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In-System Source and Probes.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_Toc158821915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449B496" w14:textId="78AD2EAC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6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3.8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In-System Source and Probes.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Работа.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DIR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= 0.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_Toc158821916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AA1A407" w14:textId="3FB4EA7F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7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3.9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In-System Source and Probes.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Работа.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DIR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= 1.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_Toc158821917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1E6999" w14:textId="424E86F0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8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3.10.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SignalTap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Захват при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div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_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cnt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= 2500000.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_Toc158821918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7C5F03E" w14:textId="02A4F33B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19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3.11. Измененные настройки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SignalTap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_Toc158821919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9E5650" w14:textId="39009E0F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20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3.12.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SignalTap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Захват 16 сегментов по 8 измерений.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DIR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= 0.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_Toc158821920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8620218" w14:textId="43CE16B8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21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3.13.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SignalTap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. Захват 16 сегментов по 8 измерений.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DIR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= 1.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_Toc158821921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2F7340D" w14:textId="4F8DC7F9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22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3.14. Модуль реализующий проект.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_Toc158821922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94AEB1" w14:textId="223C8C04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23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3.15. RTL Viewer итогового проекта.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_Toc158821923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2FE7937" w14:textId="3CA5050E" w:rsidR="00896D14" w:rsidRPr="00C05D98" w:rsidRDefault="00896D14" w:rsidP="00C05D98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8821924" w:history="1"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3.16.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Timing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Analyzer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report</w:t>
        </w:r>
        <w:r w:rsidRPr="00C05D98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_Toc158821924 \h </w:instrTex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C05D98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577D26AB" w:rsidR="00640F3A" w:rsidRPr="00C05D98" w:rsidRDefault="00640F3A" w:rsidP="00C05D98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C05D98">
        <w:rPr>
          <w:rFonts w:ascii="Times New Roman" w:hAnsi="Times New Roman" w:cs="Times New Roman"/>
        </w:rPr>
        <w:fldChar w:fldCharType="end"/>
      </w:r>
      <w:r w:rsidRPr="00C05D98">
        <w:rPr>
          <w:rFonts w:ascii="Times New Roman" w:hAnsi="Times New Roman" w:cs="Times New Roman"/>
        </w:rPr>
        <w:br w:type="page"/>
      </w:r>
    </w:p>
    <w:p w14:paraId="3B0D30E1" w14:textId="790F8A48" w:rsidR="00D718A0" w:rsidRPr="001E172C" w:rsidRDefault="00F93C67" w:rsidP="00B61E21">
      <w:pPr>
        <w:pStyle w:val="Heading1"/>
        <w:spacing w:before="12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8821552"/>
      <w:bookmarkEnd w:id="2"/>
      <w:bookmarkEnd w:id="3"/>
      <w:r>
        <w:rPr>
          <w:rFonts w:ascii="Times New Roman" w:hAnsi="Times New Roman" w:cs="Times New Roman"/>
        </w:rPr>
        <w:lastRenderedPageBreak/>
        <w:t>Задача</w:t>
      </w:r>
      <w:r w:rsidR="009C09A5" w:rsidRPr="001E172C">
        <w:rPr>
          <w:rFonts w:ascii="Times New Roman" w:hAnsi="Times New Roman" w:cs="Times New Roman"/>
        </w:rPr>
        <w:t>:</w:t>
      </w:r>
      <w:bookmarkEnd w:id="4"/>
    </w:p>
    <w:p w14:paraId="19320B5F" w14:textId="342D5BED" w:rsidR="0052144A" w:rsidRDefault="00951080" w:rsidP="0052144A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Изучить</w:t>
      </w:r>
      <w:r>
        <w:rPr>
          <w:rFonts w:ascii="Times New Roman" w:hAnsi="Times New Roman" w:cs="Times New Roman"/>
          <w:lang w:val="en-US"/>
        </w:rPr>
        <w:t>:</w:t>
      </w:r>
    </w:p>
    <w:p w14:paraId="7F1D4A3B" w14:textId="625FF0C3" w:rsidR="00951080" w:rsidRDefault="004F694B" w:rsidP="004F694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создавать устройства в </w:t>
      </w:r>
      <w:r>
        <w:rPr>
          <w:rFonts w:ascii="Times New Roman" w:hAnsi="Times New Roman" w:cs="Times New Roman"/>
          <w:lang w:val="en-US"/>
        </w:rPr>
        <w:t>Quartus</w:t>
      </w:r>
      <w:r w:rsidRPr="004F6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Prime</w:t>
      </w:r>
      <w:r w:rsidRPr="004F694B">
        <w:rPr>
          <w:rFonts w:ascii="Times New Roman" w:hAnsi="Times New Roman" w:cs="Times New Roman"/>
        </w:rPr>
        <w:t>.</w:t>
      </w:r>
    </w:p>
    <w:p w14:paraId="598ABFC9" w14:textId="0ED001AF" w:rsidR="004F694B" w:rsidRDefault="004F694B" w:rsidP="004F694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моделировать созданное устройство</w:t>
      </w:r>
      <w:r w:rsidRPr="004F694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используя модели.</w:t>
      </w:r>
    </w:p>
    <w:p w14:paraId="7153646F" w14:textId="65D42D67" w:rsidR="004F694B" w:rsidRDefault="004F694B" w:rsidP="004F694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отладить созданное устройство используя </w:t>
      </w:r>
      <w:r>
        <w:rPr>
          <w:rFonts w:ascii="Times New Roman" w:hAnsi="Times New Roman" w:cs="Times New Roman"/>
          <w:lang w:val="en-US"/>
        </w:rPr>
        <w:t>ISSP</w:t>
      </w:r>
      <w:r w:rsidRPr="004F6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4F69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4F694B">
        <w:rPr>
          <w:rFonts w:ascii="Times New Roman" w:hAnsi="Times New Roman" w:cs="Times New Roman"/>
        </w:rPr>
        <w:t>.</w:t>
      </w:r>
    </w:p>
    <w:p w14:paraId="579E1AA0" w14:textId="7B92A0DB" w:rsidR="004F694B" w:rsidRPr="004F694B" w:rsidRDefault="004F694B" w:rsidP="004F694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реализовывать созданные устройства на плате.</w:t>
      </w:r>
    </w:p>
    <w:p w14:paraId="635E1C83" w14:textId="4C073E23" w:rsidR="00F93C67" w:rsidRPr="001E172C" w:rsidRDefault="00F93C67" w:rsidP="00F93C67">
      <w:pPr>
        <w:pStyle w:val="Heading1"/>
        <w:spacing w:before="120" w:line="240" w:lineRule="auto"/>
        <w:rPr>
          <w:rFonts w:ascii="Times New Roman" w:hAnsi="Times New Roman" w:cs="Times New Roman"/>
        </w:rPr>
      </w:pPr>
      <w:bookmarkStart w:id="5" w:name="_Toc158821553"/>
      <w:r>
        <w:rPr>
          <w:rFonts w:ascii="Times New Roman" w:hAnsi="Times New Roman" w:cs="Times New Roman"/>
        </w:rPr>
        <w:t>Решение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1E62EB50" w14:textId="35EC7B14" w:rsidR="00E92D28" w:rsidRDefault="00580352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Возьмем код устройства из приложения к лабораторной</w:t>
      </w:r>
      <w:r w:rsidRPr="00580352">
        <w:rPr>
          <w:rFonts w:ascii="Times New Roman" w:hAnsi="Times New Roman" w:cs="Times New Roman"/>
          <w:i w:val="0"/>
          <w:iCs w:val="0"/>
        </w:rPr>
        <w:t>:</w:t>
      </w:r>
    </w:p>
    <w:p w14:paraId="7D533C2A" w14:textId="37EF676E" w:rsidR="00580352" w:rsidRDefault="00301642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5FC96A" wp14:editId="61576B8F">
            <wp:extent cx="3717636" cy="7419975"/>
            <wp:effectExtent l="0" t="0" r="0" b="0"/>
            <wp:docPr id="31163428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34281" name="Рисунок 1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220" cy="74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8E8C" w14:textId="11CAD113" w:rsidR="00301642" w:rsidRDefault="00301642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Данное устройство реализует счетчик от 0 до 9 на </w:t>
      </w:r>
      <w:proofErr w:type="spellStart"/>
      <w:r>
        <w:rPr>
          <w:rFonts w:ascii="Times New Roman" w:hAnsi="Times New Roman" w:cs="Times New Roman"/>
          <w:i w:val="0"/>
          <w:iCs w:val="0"/>
        </w:rPr>
        <w:t>семисегментном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индикаторе</w:t>
      </w:r>
      <w:r w:rsidR="00740140">
        <w:rPr>
          <w:rFonts w:ascii="Times New Roman" w:hAnsi="Times New Roman" w:cs="Times New Roman"/>
          <w:i w:val="0"/>
          <w:iCs w:val="0"/>
        </w:rPr>
        <w:t>.</w:t>
      </w:r>
    </w:p>
    <w:p w14:paraId="6493CC21" w14:textId="7828A58D" w:rsidR="00740140" w:rsidRDefault="00740140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Протестируем это устройство тестом первого класса</w:t>
      </w:r>
      <w:r w:rsidRPr="00740140">
        <w:rPr>
          <w:rFonts w:ascii="Times New Roman" w:hAnsi="Times New Roman" w:cs="Times New Roman"/>
          <w:i w:val="0"/>
          <w:iCs w:val="0"/>
        </w:rPr>
        <w:t>:</w:t>
      </w:r>
    </w:p>
    <w:p w14:paraId="7AAE0227" w14:textId="189108E5" w:rsidR="00740140" w:rsidRDefault="00254D2F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7FD1222" wp14:editId="0F1B8AD3">
            <wp:extent cx="2417379" cy="4962525"/>
            <wp:effectExtent l="0" t="0" r="2540" b="0"/>
            <wp:docPr id="13893107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273" cy="498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C1AC" w14:textId="36F27912" w:rsidR="00254D2F" w:rsidRDefault="00254D2F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сначала выполняется счет вверх, потом вниз. При этом первые 5 периодов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254D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подается сигнал сброса. Для удобства добавлен модуль, который переводит из </w:t>
      </w:r>
      <w:proofErr w:type="spellStart"/>
      <w:r>
        <w:rPr>
          <w:rFonts w:ascii="Times New Roman" w:hAnsi="Times New Roman" w:cs="Times New Roman"/>
          <w:i w:val="0"/>
          <w:iCs w:val="0"/>
        </w:rPr>
        <w:t>семисегментного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кода в </w:t>
      </w:r>
      <w:r>
        <w:rPr>
          <w:rFonts w:ascii="Times New Roman" w:hAnsi="Times New Roman" w:cs="Times New Roman"/>
          <w:i w:val="0"/>
          <w:iCs w:val="0"/>
          <w:lang w:val="en-US"/>
        </w:rPr>
        <w:t>HEX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0874CB8D" w14:textId="2B0A9FBA" w:rsidR="001E5189" w:rsidRDefault="001E5189" w:rsidP="0058035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компиляцию и посмотрим на результат запуска этого тестового модуля</w:t>
      </w:r>
      <w:r w:rsidRPr="001E5189">
        <w:rPr>
          <w:rFonts w:ascii="Times New Roman" w:hAnsi="Times New Roman" w:cs="Times New Roman"/>
          <w:i w:val="0"/>
          <w:iCs w:val="0"/>
        </w:rPr>
        <w:t>:</w:t>
      </w:r>
    </w:p>
    <w:p w14:paraId="28BDBD47" w14:textId="77777777" w:rsidR="00944D7D" w:rsidRPr="00794196" w:rsidRDefault="00944D7D" w:rsidP="00944D7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9419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2C0499" wp14:editId="47FD7509">
            <wp:extent cx="6120130" cy="923925"/>
            <wp:effectExtent l="0" t="0" r="0" b="9525"/>
            <wp:docPr id="1780559275" name="Рисунок 1" descr="Изображение выглядит как снимок экрана, электроника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9275" name="Рисунок 1" descr="Изображение выглядит как снимок экрана, электроника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E37" w14:textId="1AAD71B2" w:rsidR="001E5189" w:rsidRPr="00794196" w:rsidRDefault="00944D7D" w:rsidP="00944D7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8821909"/>
      <w:r w:rsidRPr="00794196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</w:t>
      </w:r>
      <w:r w:rsidR="00C572F8">
        <w:rPr>
          <w:rFonts w:ascii="Times New Roman" w:hAnsi="Times New Roman" w:cs="Times New Roman"/>
        </w:rPr>
        <w:fldChar w:fldCharType="end"/>
      </w:r>
      <w:r w:rsidRPr="00794196">
        <w:rPr>
          <w:rFonts w:ascii="Times New Roman" w:hAnsi="Times New Roman" w:cs="Times New Roman"/>
        </w:rPr>
        <w:t xml:space="preserve">. Результат тестирования </w:t>
      </w:r>
      <w:proofErr w:type="spellStart"/>
      <w:r w:rsidRPr="00794196">
        <w:rPr>
          <w:rFonts w:ascii="Times New Roman" w:hAnsi="Times New Roman" w:cs="Times New Roman"/>
        </w:rPr>
        <w:t>моудля</w:t>
      </w:r>
      <w:proofErr w:type="spellEnd"/>
      <w:r w:rsidRPr="00794196">
        <w:rPr>
          <w:rFonts w:ascii="Times New Roman" w:hAnsi="Times New Roman" w:cs="Times New Roman"/>
        </w:rPr>
        <w:t>.</w:t>
      </w:r>
      <w:bookmarkEnd w:id="6"/>
    </w:p>
    <w:p w14:paraId="4FC8EB1A" w14:textId="553DB2BF" w:rsidR="00944D7D" w:rsidRDefault="00944D7D" w:rsidP="00944D7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944D7D">
        <w:rPr>
          <w:rFonts w:ascii="Times New Roman" w:hAnsi="Times New Roman" w:cs="Times New Roman"/>
          <w:i w:val="0"/>
          <w:iCs w:val="0"/>
        </w:rPr>
        <w:t>Как мы видим, полученный р</w:t>
      </w:r>
      <w:r>
        <w:rPr>
          <w:rFonts w:ascii="Times New Roman" w:hAnsi="Times New Roman" w:cs="Times New Roman"/>
          <w:i w:val="0"/>
          <w:iCs w:val="0"/>
        </w:rPr>
        <w:t>езультат отличается от ожидаемого. Добавим внутренние сигналы тестируемого модуля и найдем ошибку</w:t>
      </w:r>
      <w:r w:rsidRPr="00944D7D">
        <w:rPr>
          <w:rFonts w:ascii="Times New Roman" w:hAnsi="Times New Roman" w:cs="Times New Roman"/>
          <w:i w:val="0"/>
          <w:iCs w:val="0"/>
        </w:rPr>
        <w:t>:</w:t>
      </w:r>
    </w:p>
    <w:p w14:paraId="7B3EEC40" w14:textId="77777777" w:rsidR="00A13BD2" w:rsidRPr="00A13BD2" w:rsidRDefault="00A13BD2" w:rsidP="00A13BD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13BD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2DBDFE" wp14:editId="4BF37525">
            <wp:extent cx="6120130" cy="1099185"/>
            <wp:effectExtent l="0" t="0" r="0" b="5715"/>
            <wp:docPr id="147835732" name="Рисунок 1" descr="Изображение выглядит как снимок экрана, Мультимедийное программное обеспечение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732" name="Рисунок 1" descr="Изображение выглядит как снимок экрана, Мультимедийное программное обеспечение, программное обеспечение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3E2" w14:textId="6B3F729E" w:rsidR="00944D7D" w:rsidRPr="00547299" w:rsidRDefault="00A13BD2" w:rsidP="00A13BD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7" w:name="_Toc158821910"/>
      <w:r w:rsidRPr="00A13BD2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2</w:t>
      </w:r>
      <w:r w:rsidR="00C572F8">
        <w:rPr>
          <w:rFonts w:ascii="Times New Roman" w:hAnsi="Times New Roman" w:cs="Times New Roman"/>
        </w:rPr>
        <w:fldChar w:fldCharType="end"/>
      </w:r>
      <w:r w:rsidRPr="00547299">
        <w:rPr>
          <w:rFonts w:ascii="Times New Roman" w:hAnsi="Times New Roman" w:cs="Times New Roman"/>
        </w:rPr>
        <w:t>. Результаты моделирования с внутренними сигналами.</w:t>
      </w:r>
      <w:bookmarkEnd w:id="7"/>
    </w:p>
    <w:p w14:paraId="536412E8" w14:textId="7B53F86C" w:rsidR="00547299" w:rsidRDefault="00547299" w:rsidP="0054729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на этом скриншоте, счетчик-делитель вместо того, чтоб сброситься продолжает считать, поэтому в дальнейшем числа не меняются. Поправим эту ошибку, добавив в модуль счетчика сброс</w:t>
      </w:r>
      <w:r w:rsidRPr="00547299">
        <w:rPr>
          <w:rFonts w:ascii="Times New Roman" w:hAnsi="Times New Roman" w:cs="Times New Roman"/>
          <w:i w:val="0"/>
          <w:iCs w:val="0"/>
        </w:rPr>
        <w:t>:</w:t>
      </w:r>
    </w:p>
    <w:p w14:paraId="23EE2E7D" w14:textId="54725D57" w:rsidR="00547299" w:rsidRDefault="002A2A98" w:rsidP="0054729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E4287BB" wp14:editId="7ED25663">
            <wp:extent cx="3552825" cy="1560587"/>
            <wp:effectExtent l="0" t="0" r="0" b="1905"/>
            <wp:docPr id="5816069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6" cy="156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53F9" w14:textId="52D162E7" w:rsidR="002A2A98" w:rsidRDefault="002A2A98" w:rsidP="0054729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Повторим тестирование модуля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90EB4AE" w14:textId="77777777" w:rsidR="00794196" w:rsidRPr="00794196" w:rsidRDefault="00794196" w:rsidP="0079419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9419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D396F52" wp14:editId="0290534B">
            <wp:extent cx="6120130" cy="1127760"/>
            <wp:effectExtent l="0" t="0" r="0" b="0"/>
            <wp:docPr id="225656781" name="Рисунок 1" descr="Изображение выглядит как снимок экрана, электроник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56781" name="Рисунок 1" descr="Изображение выглядит как снимок экрана, электроник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72A1" w14:textId="05724359" w:rsidR="002A2A98" w:rsidRPr="00794196" w:rsidRDefault="00794196" w:rsidP="0079419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8" w:name="_Toc158821911"/>
      <w:r w:rsidRPr="00794196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Pr="00794196">
        <w:rPr>
          <w:rFonts w:ascii="Times New Roman" w:hAnsi="Times New Roman" w:cs="Times New Roman"/>
        </w:rPr>
        <w:t>. Результат тестирования после исправления багов.</w:t>
      </w:r>
      <w:bookmarkEnd w:id="8"/>
    </w:p>
    <w:p w14:paraId="4DDCF4C3" w14:textId="49D95664" w:rsidR="00794196" w:rsidRDefault="00794196" w:rsidP="0079419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 исправление этого модуля помогло и устройство работает корректно.</w:t>
      </w:r>
    </w:p>
    <w:p w14:paraId="32191025" w14:textId="05235AC4" w:rsidR="00794196" w:rsidRDefault="00794196" w:rsidP="0079419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После моделирования устройство необходимо выполнить тестирование на плате. Разработаем для этого модуль</w:t>
      </w:r>
      <w:r w:rsidR="00B14B64">
        <w:rPr>
          <w:rFonts w:ascii="Times New Roman" w:hAnsi="Times New Roman" w:cs="Times New Roman"/>
          <w:i w:val="0"/>
          <w:iCs w:val="0"/>
        </w:rPr>
        <w:t>, который позволит управлять всеми входами устройства с компьютера, а также отслеживать выходы</w:t>
      </w:r>
      <w:r w:rsidR="00B14B64" w:rsidRPr="00B14B64">
        <w:rPr>
          <w:rFonts w:ascii="Times New Roman" w:hAnsi="Times New Roman" w:cs="Times New Roman"/>
          <w:i w:val="0"/>
          <w:iCs w:val="0"/>
        </w:rPr>
        <w:t>:</w:t>
      </w:r>
    </w:p>
    <w:p w14:paraId="7D97782D" w14:textId="6A217B70" w:rsidR="00B14B64" w:rsidRDefault="00E273AD" w:rsidP="0079419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18962D6" wp14:editId="0C3945FD">
            <wp:extent cx="3952875" cy="3281748"/>
            <wp:effectExtent l="0" t="0" r="0" b="0"/>
            <wp:docPr id="112572255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2255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04" cy="328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DA72" w14:textId="3A08CBA6" w:rsidR="007D0AA6" w:rsidRDefault="007D0AA6" w:rsidP="0079419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Используя </w:t>
      </w:r>
      <w:proofErr w:type="gramStart"/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proofErr w:type="gramEnd"/>
      <w:r w:rsidRPr="007D0AA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мы будем управлять входами направления счета и сброса, а отслеживать значение, передаваемое на счетчик. </w:t>
      </w:r>
    </w:p>
    <w:p w14:paraId="557508C8" w14:textId="6AB4483B" w:rsidR="00200B3F" w:rsidRDefault="007D0AA6" w:rsidP="0079419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создаем </w:t>
      </w:r>
      <w:r>
        <w:rPr>
          <w:rFonts w:ascii="Times New Roman" w:hAnsi="Times New Roman" w:cs="Times New Roman"/>
          <w:i w:val="0"/>
          <w:iCs w:val="0"/>
          <w:lang w:val="en-US"/>
        </w:rPr>
        <w:t>PLL</w:t>
      </w:r>
      <w:r w:rsidRPr="007D0AA6">
        <w:rPr>
          <w:rFonts w:ascii="Times New Roman" w:hAnsi="Times New Roman" w:cs="Times New Roman"/>
          <w:i w:val="0"/>
          <w:iCs w:val="0"/>
        </w:rPr>
        <w:t>, который</w:t>
      </w:r>
      <w:r>
        <w:rPr>
          <w:rFonts w:ascii="Times New Roman" w:hAnsi="Times New Roman" w:cs="Times New Roman"/>
          <w:i w:val="0"/>
          <w:iCs w:val="0"/>
        </w:rPr>
        <w:t xml:space="preserve"> выдает частоту в 2 раза больше заданной, чтоб используя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7D0AA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7D0AA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видеть тактовый сигнал</w:t>
      </w:r>
      <w:r w:rsidR="00E273AD">
        <w:rPr>
          <w:rFonts w:ascii="Times New Roman" w:hAnsi="Times New Roman" w:cs="Times New Roman"/>
          <w:i w:val="0"/>
          <w:iCs w:val="0"/>
        </w:rPr>
        <w:t xml:space="preserve">, однако пока </w:t>
      </w:r>
      <w:proofErr w:type="spellStart"/>
      <w:r w:rsidR="00E273AD"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="00E273AD" w:rsidRPr="00E273AD">
        <w:rPr>
          <w:rFonts w:ascii="Times New Roman" w:hAnsi="Times New Roman" w:cs="Times New Roman"/>
          <w:i w:val="0"/>
          <w:iCs w:val="0"/>
        </w:rPr>
        <w:t xml:space="preserve"> </w:t>
      </w:r>
      <w:r w:rsidR="00E273AD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E273AD" w:rsidRPr="00E273AD">
        <w:rPr>
          <w:rFonts w:ascii="Times New Roman" w:hAnsi="Times New Roman" w:cs="Times New Roman"/>
          <w:i w:val="0"/>
          <w:iCs w:val="0"/>
        </w:rPr>
        <w:t xml:space="preserve"> </w:t>
      </w:r>
      <w:r w:rsidR="00E273AD">
        <w:rPr>
          <w:rFonts w:ascii="Times New Roman" w:hAnsi="Times New Roman" w:cs="Times New Roman"/>
          <w:i w:val="0"/>
          <w:iCs w:val="0"/>
        </w:rPr>
        <w:t xml:space="preserve">не настроен, </w:t>
      </w:r>
      <w:proofErr w:type="spellStart"/>
      <w:r w:rsidR="00E273AD">
        <w:rPr>
          <w:rFonts w:ascii="Times New Roman" w:hAnsi="Times New Roman" w:cs="Times New Roman"/>
          <w:i w:val="0"/>
          <w:iCs w:val="0"/>
          <w:lang w:val="en-US"/>
        </w:rPr>
        <w:t>db</w:t>
      </w:r>
      <w:proofErr w:type="spellEnd"/>
      <w:r w:rsidR="00E273AD" w:rsidRPr="00E273AD">
        <w:rPr>
          <w:rFonts w:ascii="Times New Roman" w:hAnsi="Times New Roman" w:cs="Times New Roman"/>
          <w:i w:val="0"/>
          <w:iCs w:val="0"/>
        </w:rPr>
        <w:t>_</w:t>
      </w:r>
      <w:proofErr w:type="spellStart"/>
      <w:r w:rsidR="00E273AD"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="00E273AD" w:rsidRPr="00E273AD">
        <w:rPr>
          <w:rFonts w:ascii="Times New Roman" w:hAnsi="Times New Roman" w:cs="Times New Roman"/>
          <w:i w:val="0"/>
          <w:iCs w:val="0"/>
        </w:rPr>
        <w:t>_</w:t>
      </w:r>
      <w:r w:rsidR="00E273AD">
        <w:rPr>
          <w:rFonts w:ascii="Times New Roman" w:hAnsi="Times New Roman" w:cs="Times New Roman"/>
          <w:i w:val="0"/>
          <w:iCs w:val="0"/>
          <w:lang w:val="en-US"/>
        </w:rPr>
        <w:t>high</w:t>
      </w:r>
      <w:r w:rsidR="00E273AD" w:rsidRPr="00E273AD">
        <w:rPr>
          <w:rFonts w:ascii="Times New Roman" w:hAnsi="Times New Roman" w:cs="Times New Roman"/>
          <w:i w:val="0"/>
          <w:iCs w:val="0"/>
        </w:rPr>
        <w:t xml:space="preserve"> </w:t>
      </w:r>
      <w:r w:rsidR="00E273AD">
        <w:rPr>
          <w:rFonts w:ascii="Times New Roman" w:hAnsi="Times New Roman" w:cs="Times New Roman"/>
          <w:i w:val="0"/>
          <w:iCs w:val="0"/>
        </w:rPr>
        <w:t>исчезнет при компиляции</w:t>
      </w:r>
      <w:r w:rsidR="00E273AD" w:rsidRPr="00E273AD">
        <w:rPr>
          <w:rFonts w:ascii="Times New Roman" w:hAnsi="Times New Roman" w:cs="Times New Roman"/>
          <w:i w:val="0"/>
          <w:iCs w:val="0"/>
        </w:rPr>
        <w:t>:</w:t>
      </w:r>
    </w:p>
    <w:p w14:paraId="4BCD27C2" w14:textId="77777777" w:rsidR="00CA5143" w:rsidRPr="00CA5143" w:rsidRDefault="00CA5143" w:rsidP="00CA514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A5143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F8C83CC" wp14:editId="401A23BF">
            <wp:extent cx="4981575" cy="1598156"/>
            <wp:effectExtent l="0" t="0" r="0" b="2540"/>
            <wp:docPr id="1846947458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7458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000" cy="16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E913" w14:textId="3F1996BC" w:rsidR="00E273AD" w:rsidRPr="00CA5143" w:rsidRDefault="00CA5143" w:rsidP="00CA514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Toc158821912"/>
      <w:r w:rsidRPr="00CA5143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4</w:t>
      </w:r>
      <w:r w:rsidR="00C572F8">
        <w:rPr>
          <w:rFonts w:ascii="Times New Roman" w:hAnsi="Times New Roman" w:cs="Times New Roman"/>
        </w:rPr>
        <w:fldChar w:fldCharType="end"/>
      </w:r>
      <w:r w:rsidRPr="00CA5143">
        <w:rPr>
          <w:rFonts w:ascii="Times New Roman" w:hAnsi="Times New Roman" w:cs="Times New Roman"/>
        </w:rPr>
        <w:t xml:space="preserve">. </w:t>
      </w:r>
      <w:r w:rsidRPr="00CA5143">
        <w:rPr>
          <w:rFonts w:ascii="Times New Roman" w:hAnsi="Times New Roman" w:cs="Times New Roman"/>
          <w:lang w:val="en-US"/>
        </w:rPr>
        <w:t>RTL</w:t>
      </w:r>
      <w:r w:rsidRPr="00CA5143">
        <w:rPr>
          <w:rFonts w:ascii="Times New Roman" w:hAnsi="Times New Roman" w:cs="Times New Roman"/>
        </w:rPr>
        <w:t>-</w:t>
      </w:r>
      <w:r w:rsidRPr="00CA5143">
        <w:rPr>
          <w:rFonts w:ascii="Times New Roman" w:hAnsi="Times New Roman" w:cs="Times New Roman"/>
          <w:lang w:val="en-US"/>
        </w:rPr>
        <w:t>Viewer</w:t>
      </w:r>
      <w:r w:rsidRPr="00CA5143">
        <w:rPr>
          <w:rFonts w:ascii="Times New Roman" w:hAnsi="Times New Roman" w:cs="Times New Roman"/>
        </w:rPr>
        <w:t xml:space="preserve"> модуля отладки.</w:t>
      </w:r>
      <w:bookmarkEnd w:id="9"/>
    </w:p>
    <w:p w14:paraId="64CD5EA4" w14:textId="7FE62DE8" w:rsidR="00CA5143" w:rsidRPr="00576A84" w:rsidRDefault="00CA5143" w:rsidP="00CA514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настройку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576A8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="00576A84" w:rsidRPr="00576A84">
        <w:rPr>
          <w:rFonts w:ascii="Times New Roman" w:hAnsi="Times New Roman" w:cs="Times New Roman"/>
          <w:i w:val="0"/>
          <w:iCs w:val="0"/>
        </w:rPr>
        <w:t xml:space="preserve"> </w:t>
      </w:r>
      <w:r w:rsidR="00576A84">
        <w:rPr>
          <w:rFonts w:ascii="Times New Roman" w:hAnsi="Times New Roman" w:cs="Times New Roman"/>
          <w:i w:val="0"/>
          <w:iCs w:val="0"/>
        </w:rPr>
        <w:t>следующим образом</w:t>
      </w:r>
      <w:r w:rsidRPr="00576A84">
        <w:rPr>
          <w:rFonts w:ascii="Times New Roman" w:hAnsi="Times New Roman" w:cs="Times New Roman"/>
          <w:i w:val="0"/>
          <w:iCs w:val="0"/>
        </w:rPr>
        <w:t>:</w:t>
      </w:r>
    </w:p>
    <w:p w14:paraId="5B1D6400" w14:textId="77777777" w:rsidR="00576A84" w:rsidRPr="00576A84" w:rsidRDefault="00576A84" w:rsidP="00576A8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6A8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2C895E8" wp14:editId="3F3A4947">
            <wp:extent cx="6120130" cy="3568700"/>
            <wp:effectExtent l="0" t="0" r="0" b="0"/>
            <wp:docPr id="20899122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122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2DE8" w14:textId="60403D48" w:rsidR="00CA5143" w:rsidRPr="006D223C" w:rsidRDefault="00576A84" w:rsidP="00576A8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0" w:name="_Toc158821913"/>
      <w:r w:rsidRPr="00576A84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5</w:t>
      </w:r>
      <w:r w:rsidR="00C572F8">
        <w:rPr>
          <w:rFonts w:ascii="Times New Roman" w:hAnsi="Times New Roman" w:cs="Times New Roman"/>
        </w:rPr>
        <w:fldChar w:fldCharType="end"/>
      </w:r>
      <w:r w:rsidRPr="00576A84">
        <w:rPr>
          <w:rFonts w:ascii="Times New Roman" w:hAnsi="Times New Roman" w:cs="Times New Roman"/>
        </w:rPr>
        <w:t xml:space="preserve">. </w:t>
      </w:r>
      <w:r w:rsidRPr="006D223C">
        <w:rPr>
          <w:rFonts w:ascii="Times New Roman" w:hAnsi="Times New Roman" w:cs="Times New Roman"/>
        </w:rPr>
        <w:t xml:space="preserve">Настройка </w:t>
      </w:r>
      <w:proofErr w:type="spellStart"/>
      <w:r w:rsidRPr="00576A84">
        <w:rPr>
          <w:rFonts w:ascii="Times New Roman" w:hAnsi="Times New Roman" w:cs="Times New Roman"/>
          <w:lang w:val="en-US"/>
        </w:rPr>
        <w:t>SignalTap</w:t>
      </w:r>
      <w:proofErr w:type="spellEnd"/>
      <w:r w:rsidRPr="006D223C">
        <w:rPr>
          <w:rFonts w:ascii="Times New Roman" w:hAnsi="Times New Roman" w:cs="Times New Roman"/>
        </w:rPr>
        <w:t xml:space="preserve"> </w:t>
      </w:r>
      <w:r w:rsidRPr="00576A84">
        <w:rPr>
          <w:rFonts w:ascii="Times New Roman" w:hAnsi="Times New Roman" w:cs="Times New Roman"/>
          <w:lang w:val="en-US"/>
        </w:rPr>
        <w:t>II</w:t>
      </w:r>
      <w:r w:rsidRPr="006D223C">
        <w:rPr>
          <w:rFonts w:ascii="Times New Roman" w:hAnsi="Times New Roman" w:cs="Times New Roman"/>
        </w:rPr>
        <w:t>.</w:t>
      </w:r>
      <w:bookmarkEnd w:id="10"/>
    </w:p>
    <w:p w14:paraId="4B6023DC" w14:textId="072CF130" w:rsidR="00EE025F" w:rsidRDefault="006D223C" w:rsidP="00EE025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к проекту </w:t>
      </w:r>
      <w:r>
        <w:rPr>
          <w:rFonts w:ascii="Times New Roman" w:hAnsi="Times New Roman" w:cs="Times New Roman"/>
          <w:i w:val="0"/>
          <w:iCs w:val="0"/>
          <w:lang w:val="en-US"/>
        </w:rPr>
        <w:t>SDC</w:t>
      </w:r>
      <w:r w:rsidRPr="006D223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 и выполним полную компиляцию</w:t>
      </w:r>
      <w:r w:rsidRPr="006D223C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</w:t>
      </w:r>
      <w:r>
        <w:rPr>
          <w:rFonts w:ascii="Times New Roman" w:hAnsi="Times New Roman" w:cs="Times New Roman"/>
          <w:i w:val="0"/>
          <w:iCs w:val="0"/>
          <w:lang w:val="en-US"/>
        </w:rPr>
        <w:t>Fmax</w:t>
      </w:r>
      <w:r w:rsidRPr="006D223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для разработанного устройства</w:t>
      </w:r>
      <w:r w:rsidRPr="006D223C">
        <w:rPr>
          <w:rFonts w:ascii="Times New Roman" w:hAnsi="Times New Roman" w:cs="Times New Roman"/>
          <w:i w:val="0"/>
          <w:iCs w:val="0"/>
        </w:rPr>
        <w:t>:</w:t>
      </w:r>
    </w:p>
    <w:p w14:paraId="6156419A" w14:textId="77777777" w:rsidR="0053094E" w:rsidRPr="0053094E" w:rsidRDefault="0053094E" w:rsidP="0053094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3094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FEDDB59" wp14:editId="7304D87E">
            <wp:extent cx="5306165" cy="1362265"/>
            <wp:effectExtent l="0" t="0" r="8890" b="9525"/>
            <wp:docPr id="19332623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623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F0B8" w14:textId="7A5E5DCE" w:rsidR="006D223C" w:rsidRDefault="0053094E" w:rsidP="0053094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11" w:name="_Toc158821914"/>
      <w:r w:rsidRPr="0053094E">
        <w:rPr>
          <w:rFonts w:ascii="Times New Roman" w:hAnsi="Times New Roman" w:cs="Times New Roman"/>
        </w:rPr>
        <w:t>Рис</w:t>
      </w:r>
      <w:r w:rsidRPr="0024454D">
        <w:rPr>
          <w:rFonts w:ascii="Times New Roman" w:hAnsi="Times New Roman" w:cs="Times New Roman"/>
          <w:lang w:val="en-GB"/>
        </w:rPr>
        <w:t xml:space="preserve">. 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STYLEREF 1 \s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3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="00C572F8">
        <w:rPr>
          <w:rFonts w:ascii="Times New Roman" w:hAnsi="Times New Roman" w:cs="Times New Roman"/>
          <w:lang w:val="en-GB"/>
        </w:rPr>
        <w:t>.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6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Pr="0053094E">
        <w:rPr>
          <w:rFonts w:ascii="Times New Roman" w:hAnsi="Times New Roman" w:cs="Times New Roman"/>
          <w:lang w:val="en-US"/>
        </w:rPr>
        <w:t>. Slow 1200mV 85C Model Fmax Summary.</w:t>
      </w:r>
      <w:bookmarkEnd w:id="11"/>
    </w:p>
    <w:p w14:paraId="5212D3DA" w14:textId="2F138705" w:rsidR="0068234F" w:rsidRDefault="0024454D" w:rsidP="0024454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Здесь важно, чтоб </w:t>
      </w:r>
      <w:r>
        <w:rPr>
          <w:rFonts w:ascii="Times New Roman" w:hAnsi="Times New Roman" w:cs="Times New Roman"/>
          <w:i w:val="0"/>
          <w:iCs w:val="0"/>
          <w:lang w:val="en-US"/>
        </w:rPr>
        <w:t>clock</w:t>
      </w:r>
      <w:r w:rsidRPr="0024454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in</w:t>
      </w:r>
      <w:r w:rsidRPr="0024454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работал со скоростью минимум 25 МГц (частота платы). Как мы видим, это действительно выполняется.</w:t>
      </w:r>
    </w:p>
    <w:p w14:paraId="55577615" w14:textId="20D2C83A" w:rsidR="0093724C" w:rsidRDefault="0093724C" w:rsidP="0024454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Запишем разработанное устройство на плату для дальнейшей отладки</w:t>
      </w:r>
      <w:r w:rsidRPr="0093724C">
        <w:rPr>
          <w:rFonts w:ascii="Times New Roman" w:hAnsi="Times New Roman" w:cs="Times New Roman"/>
          <w:i w:val="0"/>
          <w:iCs w:val="0"/>
        </w:rPr>
        <w:t>.</w:t>
      </w:r>
    </w:p>
    <w:p w14:paraId="3E63F4CD" w14:textId="5B4C40EA" w:rsidR="0093724C" w:rsidRDefault="0093724C" w:rsidP="0024454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</w:t>
      </w:r>
      <w:r w:rsidRPr="0093724C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настройку</w:t>
      </w:r>
      <w:r w:rsidRPr="0093724C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In</w:t>
      </w:r>
      <w:r w:rsidRPr="0093724C">
        <w:rPr>
          <w:rFonts w:ascii="Times New Roman" w:hAnsi="Times New Roman" w:cs="Times New Roman"/>
          <w:i w:val="0"/>
          <w:iCs w:val="0"/>
          <w:lang w:val="en-GB"/>
        </w:rPr>
        <w:t>-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93724C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Source and Probes:</w:t>
      </w:r>
    </w:p>
    <w:p w14:paraId="414512EB" w14:textId="5181802D" w:rsidR="007B6298" w:rsidRPr="007B6298" w:rsidRDefault="0074274D" w:rsidP="007B6298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F7959">
        <w:rPr>
          <w:noProof/>
        </w:rPr>
        <w:lastRenderedPageBreak/>
        <w:drawing>
          <wp:inline distT="0" distB="0" distL="0" distR="0" wp14:anchorId="701F29CB" wp14:editId="080698DC">
            <wp:extent cx="3640555" cy="1455420"/>
            <wp:effectExtent l="0" t="0" r="0" b="0"/>
            <wp:docPr id="118519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96384" name=""/>
                    <pic:cNvPicPr/>
                  </pic:nvPicPr>
                  <pic:blipFill rotWithShape="1">
                    <a:blip r:embed="rId18"/>
                    <a:srcRect r="70882"/>
                    <a:stretch/>
                  </pic:blipFill>
                  <pic:spPr bwMode="auto">
                    <a:xfrm>
                      <a:off x="0" y="0"/>
                      <a:ext cx="3645862" cy="145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AD4F" w14:textId="0C5C3C0F" w:rsidR="0093724C" w:rsidRDefault="007B6298" w:rsidP="007B6298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12" w:name="_Toc158821915"/>
      <w:r w:rsidRPr="007B6298">
        <w:rPr>
          <w:rFonts w:ascii="Times New Roman" w:hAnsi="Times New Roman" w:cs="Times New Roman"/>
        </w:rPr>
        <w:t>Рис</w:t>
      </w:r>
      <w:r w:rsidRPr="003F506F">
        <w:rPr>
          <w:rFonts w:ascii="Times New Roman" w:hAnsi="Times New Roman" w:cs="Times New Roman"/>
          <w:lang w:val="en-GB"/>
        </w:rPr>
        <w:t xml:space="preserve">. 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STYLEREF 1 \s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3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="00C572F8">
        <w:rPr>
          <w:rFonts w:ascii="Times New Roman" w:hAnsi="Times New Roman" w:cs="Times New Roman"/>
          <w:lang w:val="en-GB"/>
        </w:rPr>
        <w:t>.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7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Pr="007B6298">
        <w:rPr>
          <w:rFonts w:ascii="Times New Roman" w:hAnsi="Times New Roman" w:cs="Times New Roman"/>
          <w:lang w:val="en-US"/>
        </w:rPr>
        <w:t>. In-System Source and Probes.</w:t>
      </w:r>
      <w:bookmarkEnd w:id="12"/>
    </w:p>
    <w:p w14:paraId="58DE76CE" w14:textId="77777777" w:rsidR="003F506F" w:rsidRDefault="003F506F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Запустим его, выставим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3F506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 1 (устройство начнет работу) и посмотрим на результат</w:t>
      </w:r>
      <w:r w:rsidRPr="003F506F">
        <w:rPr>
          <w:rFonts w:ascii="Times New Roman" w:hAnsi="Times New Roman" w:cs="Times New Roman"/>
          <w:i w:val="0"/>
          <w:iCs w:val="0"/>
        </w:rPr>
        <w:t>:</w:t>
      </w:r>
    </w:p>
    <w:p w14:paraId="6E4C77AF" w14:textId="5B2A3BAB" w:rsidR="00026711" w:rsidRPr="00026711" w:rsidRDefault="003F506F" w:rsidP="0002671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E74502">
        <w:rPr>
          <w:rFonts w:ascii="Times New Roman" w:hAnsi="Times New Roman" w:cs="Times New Roman"/>
          <w:i w:val="0"/>
          <w:iCs w:val="0"/>
        </w:rPr>
        <w:t xml:space="preserve"> </w:t>
      </w:r>
      <w:r w:rsidR="0074274D" w:rsidRPr="007F7959">
        <w:rPr>
          <w:noProof/>
        </w:rPr>
        <w:drawing>
          <wp:inline distT="0" distB="0" distL="0" distR="0" wp14:anchorId="7E3FF8FE" wp14:editId="77401B5C">
            <wp:extent cx="5940425" cy="691515"/>
            <wp:effectExtent l="0" t="0" r="0" b="0"/>
            <wp:docPr id="143552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96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7681" w14:textId="2B888118" w:rsidR="00026711" w:rsidRPr="00E74502" w:rsidRDefault="00026711" w:rsidP="0002671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58821916"/>
      <w:r w:rsidRPr="007B6298">
        <w:rPr>
          <w:rFonts w:ascii="Times New Roman" w:hAnsi="Times New Roman" w:cs="Times New Roman"/>
        </w:rPr>
        <w:t>Рис</w:t>
      </w:r>
      <w:r w:rsidRPr="003F506F">
        <w:rPr>
          <w:rFonts w:ascii="Times New Roman" w:hAnsi="Times New Roman" w:cs="Times New Roman"/>
          <w:lang w:val="en-GB"/>
        </w:rPr>
        <w:t xml:space="preserve">. 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STYLEREF 1 \s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3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="00C572F8">
        <w:rPr>
          <w:rFonts w:ascii="Times New Roman" w:hAnsi="Times New Roman" w:cs="Times New Roman"/>
          <w:lang w:val="en-GB"/>
        </w:rPr>
        <w:t>.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8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Pr="007B6298">
        <w:rPr>
          <w:rFonts w:ascii="Times New Roman" w:hAnsi="Times New Roman" w:cs="Times New Roman"/>
          <w:lang w:val="en-US"/>
        </w:rPr>
        <w:t>. In-System Source and Probes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Работа</w:t>
      </w:r>
      <w:r w:rsidRPr="00026711">
        <w:rPr>
          <w:rFonts w:ascii="Times New Roman" w:hAnsi="Times New Roman" w:cs="Times New Roman"/>
        </w:rPr>
        <w:t>.</w:t>
      </w:r>
      <w:r w:rsidR="004B1BCB" w:rsidRPr="00E74502">
        <w:rPr>
          <w:rFonts w:ascii="Times New Roman" w:hAnsi="Times New Roman" w:cs="Times New Roman"/>
        </w:rPr>
        <w:t xml:space="preserve"> </w:t>
      </w:r>
      <w:r w:rsidR="004B1BCB">
        <w:rPr>
          <w:rFonts w:ascii="Times New Roman" w:hAnsi="Times New Roman" w:cs="Times New Roman"/>
          <w:lang w:val="en-US"/>
        </w:rPr>
        <w:t>DIR</w:t>
      </w:r>
      <w:r w:rsidR="004B1BCB" w:rsidRPr="00E74502">
        <w:rPr>
          <w:rFonts w:ascii="Times New Roman" w:hAnsi="Times New Roman" w:cs="Times New Roman"/>
        </w:rPr>
        <w:t xml:space="preserve"> = 0.</w:t>
      </w:r>
      <w:bookmarkEnd w:id="13"/>
    </w:p>
    <w:p w14:paraId="4722AC31" w14:textId="34747D52" w:rsidR="00E72784" w:rsidRDefault="00026711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026711">
        <w:rPr>
          <w:rFonts w:ascii="Times New Roman" w:hAnsi="Times New Roman" w:cs="Times New Roman"/>
          <w:i w:val="0"/>
          <w:iCs w:val="0"/>
        </w:rPr>
        <w:t>Как мы видим, устройство к</w:t>
      </w:r>
      <w:r>
        <w:rPr>
          <w:rFonts w:ascii="Times New Roman" w:hAnsi="Times New Roman" w:cs="Times New Roman"/>
          <w:i w:val="0"/>
          <w:iCs w:val="0"/>
        </w:rPr>
        <w:t>орректно начало считать вверх, как и было при тестировании.</w:t>
      </w:r>
    </w:p>
    <w:p w14:paraId="216B8BD6" w14:textId="04A37EF6" w:rsidR="00026711" w:rsidRDefault="00026711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направление счета и посмотрим, что устройство корректно считает и в обратную сторону</w:t>
      </w:r>
      <w:r w:rsidRPr="00026711">
        <w:rPr>
          <w:rFonts w:ascii="Times New Roman" w:hAnsi="Times New Roman" w:cs="Times New Roman"/>
          <w:i w:val="0"/>
          <w:iCs w:val="0"/>
        </w:rPr>
        <w:t>:</w:t>
      </w:r>
    </w:p>
    <w:p w14:paraId="3EFB052C" w14:textId="3761457F" w:rsidR="004B1BCB" w:rsidRPr="00026711" w:rsidRDefault="00CD70C6" w:rsidP="004B1BC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7F7959">
        <w:rPr>
          <w:noProof/>
        </w:rPr>
        <w:drawing>
          <wp:inline distT="0" distB="0" distL="0" distR="0" wp14:anchorId="29B3DB3A" wp14:editId="73EE127D">
            <wp:extent cx="5940425" cy="683895"/>
            <wp:effectExtent l="0" t="0" r="0" b="0"/>
            <wp:docPr id="17211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19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2EF8" w14:textId="14759F7F" w:rsidR="004B1BCB" w:rsidRPr="008E43E2" w:rsidRDefault="004B1BCB" w:rsidP="004B1BC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58821917"/>
      <w:r w:rsidRPr="007B6298">
        <w:rPr>
          <w:rFonts w:ascii="Times New Roman" w:hAnsi="Times New Roman" w:cs="Times New Roman"/>
        </w:rPr>
        <w:t>Рис</w:t>
      </w:r>
      <w:r w:rsidRPr="003F506F">
        <w:rPr>
          <w:rFonts w:ascii="Times New Roman" w:hAnsi="Times New Roman" w:cs="Times New Roman"/>
          <w:lang w:val="en-GB"/>
        </w:rPr>
        <w:t xml:space="preserve">. 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STYLEREF 1 \s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3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="00C572F8">
        <w:rPr>
          <w:rFonts w:ascii="Times New Roman" w:hAnsi="Times New Roman" w:cs="Times New Roman"/>
          <w:lang w:val="en-GB"/>
        </w:rPr>
        <w:t>.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>
        <w:rPr>
          <w:rFonts w:ascii="Times New Roman" w:hAnsi="Times New Roman" w:cs="Times New Roman"/>
          <w:noProof/>
          <w:lang w:val="en-GB"/>
        </w:rPr>
        <w:t>9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Pr="007B6298">
        <w:rPr>
          <w:rFonts w:ascii="Times New Roman" w:hAnsi="Times New Roman" w:cs="Times New Roman"/>
          <w:lang w:val="en-US"/>
        </w:rPr>
        <w:t>. In-System Source and Probes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Работа</w:t>
      </w:r>
      <w:r w:rsidRPr="00026711">
        <w:rPr>
          <w:rFonts w:ascii="Times New Roman" w:hAnsi="Times New Roman" w:cs="Times New Roman"/>
        </w:rPr>
        <w:t>.</w:t>
      </w:r>
      <w:r w:rsidRPr="008E43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DIR</w:t>
      </w:r>
      <w:r w:rsidRPr="008E43E2">
        <w:rPr>
          <w:rFonts w:ascii="Times New Roman" w:hAnsi="Times New Roman" w:cs="Times New Roman"/>
        </w:rPr>
        <w:t xml:space="preserve"> = 1.</w:t>
      </w:r>
      <w:bookmarkEnd w:id="14"/>
    </w:p>
    <w:p w14:paraId="4F5F529B" w14:textId="4087B27A" w:rsidR="00AC2D56" w:rsidRPr="00AC2D56" w:rsidRDefault="008E43E2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в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8E43E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8E43E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настроим таким образом, чтоб сигнал захватывался при </w:t>
      </w:r>
      <w:r>
        <w:rPr>
          <w:rFonts w:ascii="Times New Roman" w:hAnsi="Times New Roman" w:cs="Times New Roman"/>
          <w:i w:val="0"/>
          <w:iCs w:val="0"/>
          <w:lang w:val="en-US"/>
        </w:rPr>
        <w:t>div</w:t>
      </w:r>
      <w:r w:rsidRPr="008E43E2">
        <w:rPr>
          <w:rFonts w:ascii="Times New Roman" w:hAnsi="Times New Roman" w:cs="Times New Roman"/>
          <w:i w:val="0"/>
          <w:iCs w:val="0"/>
        </w:rPr>
        <w:t>_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cnt</w:t>
      </w:r>
      <w:proofErr w:type="spellEnd"/>
      <w:r w:rsidRPr="008E43E2">
        <w:rPr>
          <w:rFonts w:ascii="Times New Roman" w:hAnsi="Times New Roman" w:cs="Times New Roman"/>
          <w:i w:val="0"/>
          <w:iCs w:val="0"/>
        </w:rPr>
        <w:t xml:space="preserve"> = 2500000 </w:t>
      </w:r>
      <w:r>
        <w:rPr>
          <w:rFonts w:ascii="Times New Roman" w:hAnsi="Times New Roman" w:cs="Times New Roman"/>
          <w:i w:val="0"/>
          <w:iCs w:val="0"/>
        </w:rPr>
        <w:t xml:space="preserve">т.е. </w:t>
      </w:r>
      <w:r w:rsidR="00943790">
        <w:rPr>
          <w:rFonts w:ascii="Times New Roman" w:hAnsi="Times New Roman" w:cs="Times New Roman"/>
          <w:i w:val="0"/>
          <w:iCs w:val="0"/>
        </w:rPr>
        <w:t>параметр,</w:t>
      </w:r>
      <w:r>
        <w:rPr>
          <w:rFonts w:ascii="Times New Roman" w:hAnsi="Times New Roman" w:cs="Times New Roman"/>
          <w:i w:val="0"/>
          <w:iCs w:val="0"/>
        </w:rPr>
        <w:t xml:space="preserve"> переданный в модуль ранее</w:t>
      </w:r>
      <w:r w:rsidR="00541FEC">
        <w:rPr>
          <w:rFonts w:ascii="Times New Roman" w:hAnsi="Times New Roman" w:cs="Times New Roman"/>
          <w:i w:val="0"/>
          <w:iCs w:val="0"/>
        </w:rPr>
        <w:t xml:space="preserve"> (момент переключения на следующее значение).</w:t>
      </w:r>
      <w:r w:rsidR="00AC2D56">
        <w:rPr>
          <w:rFonts w:ascii="Times New Roman" w:hAnsi="Times New Roman" w:cs="Times New Roman"/>
          <w:i w:val="0"/>
          <w:iCs w:val="0"/>
        </w:rPr>
        <w:t xml:space="preserve"> После этого выполним запуск и проучим следующий результат</w:t>
      </w:r>
      <w:r w:rsidR="00AC2D56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20DDA55" w14:textId="2CF4ECFF" w:rsidR="0024181A" w:rsidRPr="00943790" w:rsidRDefault="00943790" w:rsidP="0024181A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F7959">
        <w:rPr>
          <w:noProof/>
        </w:rPr>
        <w:drawing>
          <wp:inline distT="0" distB="0" distL="0" distR="0" wp14:anchorId="4B34AD61" wp14:editId="3EEC4BAA">
            <wp:extent cx="5940425" cy="671195"/>
            <wp:effectExtent l="0" t="0" r="0" b="0"/>
            <wp:docPr id="206936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4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757" w14:textId="6E38F23E" w:rsidR="0024181A" w:rsidRPr="000C3D71" w:rsidRDefault="0024181A" w:rsidP="0024181A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58821918"/>
      <w:r w:rsidRPr="007B6298">
        <w:rPr>
          <w:rFonts w:ascii="Times New Roman" w:hAnsi="Times New Roman" w:cs="Times New Roman"/>
        </w:rPr>
        <w:t>Рис</w:t>
      </w:r>
      <w:r w:rsidRPr="000C3D71">
        <w:rPr>
          <w:rFonts w:ascii="Times New Roman" w:hAnsi="Times New Roman" w:cs="Times New Roman"/>
        </w:rPr>
        <w:t xml:space="preserve">. 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 w:rsidRPr="000C3D71">
        <w:rPr>
          <w:rFonts w:ascii="Times New Roman" w:hAnsi="Times New Roman" w:cs="Times New Roman"/>
        </w:rPr>
        <w:instrText xml:space="preserve"> </w:instrText>
      </w:r>
      <w:r w:rsidR="00C572F8">
        <w:rPr>
          <w:rFonts w:ascii="Times New Roman" w:hAnsi="Times New Roman" w:cs="Times New Roman"/>
          <w:lang w:val="en-GB"/>
        </w:rPr>
        <w:instrText>STYLEREF</w:instrText>
      </w:r>
      <w:r w:rsidR="00C572F8" w:rsidRPr="000C3D71">
        <w:rPr>
          <w:rFonts w:ascii="Times New Roman" w:hAnsi="Times New Roman" w:cs="Times New Roman"/>
        </w:rPr>
        <w:instrText xml:space="preserve"> 1 \</w:instrText>
      </w:r>
      <w:r w:rsidR="00C572F8">
        <w:rPr>
          <w:rFonts w:ascii="Times New Roman" w:hAnsi="Times New Roman" w:cs="Times New Roman"/>
          <w:lang w:val="en-GB"/>
        </w:rPr>
        <w:instrText>s</w:instrText>
      </w:r>
      <w:r w:rsidR="00C572F8" w:rsidRPr="000C3D71">
        <w:rPr>
          <w:rFonts w:ascii="Times New Roman" w:hAnsi="Times New Roman" w:cs="Times New Roman"/>
        </w:rPr>
        <w:instrText xml:space="preserve">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 w:rsidRPr="00F46E18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="00C572F8" w:rsidRPr="000C3D71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  <w:lang w:val="en-GB"/>
        </w:rPr>
        <w:fldChar w:fldCharType="begin"/>
      </w:r>
      <w:r w:rsidR="00C572F8" w:rsidRPr="000C3D71">
        <w:rPr>
          <w:rFonts w:ascii="Times New Roman" w:hAnsi="Times New Roman" w:cs="Times New Roman"/>
        </w:rPr>
        <w:instrText xml:space="preserve"> </w:instrText>
      </w:r>
      <w:r w:rsidR="00C572F8">
        <w:rPr>
          <w:rFonts w:ascii="Times New Roman" w:hAnsi="Times New Roman" w:cs="Times New Roman"/>
          <w:lang w:val="en-GB"/>
        </w:rPr>
        <w:instrText>SEQ</w:instrText>
      </w:r>
      <w:r w:rsidR="00C572F8" w:rsidRPr="000C3D71">
        <w:rPr>
          <w:rFonts w:ascii="Times New Roman" w:hAnsi="Times New Roman" w:cs="Times New Roman"/>
        </w:rPr>
        <w:instrText xml:space="preserve"> Рис. \* </w:instrText>
      </w:r>
      <w:r w:rsidR="00C572F8">
        <w:rPr>
          <w:rFonts w:ascii="Times New Roman" w:hAnsi="Times New Roman" w:cs="Times New Roman"/>
          <w:lang w:val="en-GB"/>
        </w:rPr>
        <w:instrText>ARABIC</w:instrText>
      </w:r>
      <w:r w:rsidR="00C572F8" w:rsidRPr="000C3D71">
        <w:rPr>
          <w:rFonts w:ascii="Times New Roman" w:hAnsi="Times New Roman" w:cs="Times New Roman"/>
        </w:rPr>
        <w:instrText xml:space="preserve"> \</w:instrText>
      </w:r>
      <w:r w:rsidR="00C572F8">
        <w:rPr>
          <w:rFonts w:ascii="Times New Roman" w:hAnsi="Times New Roman" w:cs="Times New Roman"/>
          <w:lang w:val="en-GB"/>
        </w:rPr>
        <w:instrText>s</w:instrText>
      </w:r>
      <w:r w:rsidR="00C572F8" w:rsidRPr="000C3D71">
        <w:rPr>
          <w:rFonts w:ascii="Times New Roman" w:hAnsi="Times New Roman" w:cs="Times New Roman"/>
        </w:rPr>
        <w:instrText xml:space="preserve"> 1 </w:instrText>
      </w:r>
      <w:r w:rsidR="00C572F8">
        <w:rPr>
          <w:rFonts w:ascii="Times New Roman" w:hAnsi="Times New Roman" w:cs="Times New Roman"/>
          <w:lang w:val="en-GB"/>
        </w:rPr>
        <w:fldChar w:fldCharType="separate"/>
      </w:r>
      <w:r w:rsidR="00C244B9" w:rsidRPr="00F46E18">
        <w:rPr>
          <w:rFonts w:ascii="Times New Roman" w:hAnsi="Times New Roman" w:cs="Times New Roman"/>
          <w:noProof/>
        </w:rPr>
        <w:t>10</w:t>
      </w:r>
      <w:r w:rsidR="00C572F8">
        <w:rPr>
          <w:rFonts w:ascii="Times New Roman" w:hAnsi="Times New Roman" w:cs="Times New Roman"/>
          <w:lang w:val="en-GB"/>
        </w:rPr>
        <w:fldChar w:fldCharType="end"/>
      </w:r>
      <w:r w:rsidRPr="000C3D71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0C3D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0C3D7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Захват</w:t>
      </w:r>
      <w:r w:rsidRPr="000C3D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</w:t>
      </w:r>
      <w:r w:rsidRPr="000C3D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div</w:t>
      </w:r>
      <w:r w:rsidRPr="000C3D71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cnt</w:t>
      </w:r>
      <w:proofErr w:type="spellEnd"/>
      <w:r w:rsidRPr="000C3D71">
        <w:rPr>
          <w:rFonts w:ascii="Times New Roman" w:hAnsi="Times New Roman" w:cs="Times New Roman"/>
        </w:rPr>
        <w:t xml:space="preserve"> = 2500000.</w:t>
      </w:r>
      <w:bookmarkEnd w:id="15"/>
    </w:p>
    <w:p w14:paraId="00519D61" w14:textId="77777777" w:rsidR="0025076F" w:rsidRDefault="00D46AC5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Мы захватили момент перехода к следующей цифре, что можно заметить на скриншоте. Так же важно отметить, что благодаря </w:t>
      </w:r>
      <w:r>
        <w:rPr>
          <w:rFonts w:ascii="Times New Roman" w:hAnsi="Times New Roman" w:cs="Times New Roman"/>
          <w:i w:val="0"/>
          <w:iCs w:val="0"/>
          <w:lang w:val="en-US"/>
        </w:rPr>
        <w:t>PLL</w:t>
      </w:r>
      <w:r w:rsidRPr="00D46AC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мы корректно наблюдаем сигнал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D46AC5">
        <w:rPr>
          <w:rFonts w:ascii="Times New Roman" w:hAnsi="Times New Roman" w:cs="Times New Roman"/>
          <w:i w:val="0"/>
          <w:iCs w:val="0"/>
        </w:rPr>
        <w:t>.</w:t>
      </w:r>
    </w:p>
    <w:p w14:paraId="455C85B6" w14:textId="7D54DF8C" w:rsidR="00AC2D56" w:rsidRDefault="00FA2817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изменим настройки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FA281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FA281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FA2817">
        <w:rPr>
          <w:rFonts w:ascii="Times New Roman" w:hAnsi="Times New Roman" w:cs="Times New Roman"/>
          <w:i w:val="0"/>
          <w:iCs w:val="0"/>
        </w:rPr>
        <w:t>:</w:t>
      </w:r>
    </w:p>
    <w:p w14:paraId="7E553073" w14:textId="4F97EB46" w:rsidR="00123459" w:rsidRPr="00026711" w:rsidRDefault="00E7650B" w:rsidP="0012345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7F7959">
        <w:rPr>
          <w:noProof/>
          <w:lang w:val="en-US"/>
        </w:rPr>
        <w:drawing>
          <wp:inline distT="0" distB="0" distL="0" distR="0" wp14:anchorId="1229C0B0" wp14:editId="66D1D4C3">
            <wp:extent cx="5924097" cy="1711960"/>
            <wp:effectExtent l="0" t="0" r="0" b="0"/>
            <wp:docPr id="7187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1574" name=""/>
                    <pic:cNvPicPr/>
                  </pic:nvPicPr>
                  <pic:blipFill rotWithShape="1">
                    <a:blip r:embed="rId21"/>
                    <a:srcRect l="275"/>
                    <a:stretch/>
                  </pic:blipFill>
                  <pic:spPr bwMode="auto">
                    <a:xfrm>
                      <a:off x="0" y="0"/>
                      <a:ext cx="5924097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0B247" w14:textId="53868EDC" w:rsidR="00123459" w:rsidRPr="00332CAB" w:rsidRDefault="00123459" w:rsidP="0012345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58821919"/>
      <w:r w:rsidRPr="007B6298">
        <w:rPr>
          <w:rFonts w:ascii="Times New Roman" w:hAnsi="Times New Roman" w:cs="Times New Roman"/>
        </w:rPr>
        <w:t>Рис</w:t>
      </w:r>
      <w:r w:rsidRPr="00E74502">
        <w:rPr>
          <w:rFonts w:ascii="Times New Roman" w:hAnsi="Times New Roman" w:cs="Times New Roman"/>
        </w:rPr>
        <w:t xml:space="preserve">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11</w:t>
      </w:r>
      <w:r w:rsidR="00C572F8">
        <w:rPr>
          <w:rFonts w:ascii="Times New Roman" w:hAnsi="Times New Roman" w:cs="Times New Roman"/>
        </w:rPr>
        <w:fldChar w:fldCharType="end"/>
      </w:r>
      <w:r w:rsidRPr="00332CA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Измененные настройки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332C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332CAB">
        <w:rPr>
          <w:rFonts w:ascii="Times New Roman" w:hAnsi="Times New Roman" w:cs="Times New Roman"/>
        </w:rPr>
        <w:t>.</w:t>
      </w:r>
      <w:bookmarkEnd w:id="16"/>
    </w:p>
    <w:p w14:paraId="74037124" w14:textId="61A1E883" w:rsidR="00FA2817" w:rsidRDefault="00332CAB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Они позволят нам захватывать именно изменения</w:t>
      </w:r>
      <w:r w:rsidRPr="00332CA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HEX</w:t>
      </w:r>
      <w:r w:rsidRPr="00332CA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выхода и так 16 раз, в каждом по 8 измерений, это удобно позволит отслеживать изменения на этом выходе.</w:t>
      </w:r>
    </w:p>
    <w:p w14:paraId="23EB8229" w14:textId="39ECB5EA" w:rsidR="00BA7063" w:rsidRDefault="00BA7063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Поставим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BA7063">
        <w:rPr>
          <w:rFonts w:ascii="Times New Roman" w:hAnsi="Times New Roman" w:cs="Times New Roman"/>
          <w:i w:val="0"/>
          <w:iCs w:val="0"/>
        </w:rPr>
        <w:t xml:space="preserve"> = 1, </w:t>
      </w:r>
      <w:r>
        <w:rPr>
          <w:rFonts w:ascii="Times New Roman" w:hAnsi="Times New Roman" w:cs="Times New Roman"/>
          <w:i w:val="0"/>
          <w:iCs w:val="0"/>
          <w:lang w:val="en-US"/>
        </w:rPr>
        <w:t>DIR</w:t>
      </w:r>
      <w:r w:rsidRPr="00BA7063">
        <w:rPr>
          <w:rFonts w:ascii="Times New Roman" w:hAnsi="Times New Roman" w:cs="Times New Roman"/>
          <w:i w:val="0"/>
          <w:iCs w:val="0"/>
        </w:rPr>
        <w:t xml:space="preserve"> = 0 </w:t>
      </w:r>
      <w:r>
        <w:rPr>
          <w:rFonts w:ascii="Times New Roman" w:hAnsi="Times New Roman" w:cs="Times New Roman"/>
          <w:i w:val="0"/>
          <w:iCs w:val="0"/>
        </w:rPr>
        <w:t xml:space="preserve">и запустим захват данных на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BA706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BA7063">
        <w:rPr>
          <w:rFonts w:ascii="Times New Roman" w:hAnsi="Times New Roman" w:cs="Times New Roman"/>
          <w:i w:val="0"/>
          <w:iCs w:val="0"/>
        </w:rPr>
        <w:t>:</w:t>
      </w:r>
    </w:p>
    <w:p w14:paraId="004E81F5" w14:textId="133FF96C" w:rsidR="00971FF9" w:rsidRPr="00026711" w:rsidRDefault="00A37D8F" w:rsidP="00971FF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F02B70">
        <w:rPr>
          <w:noProof/>
          <w:lang w:val="en-US"/>
        </w:rPr>
        <w:drawing>
          <wp:inline distT="0" distB="0" distL="0" distR="0" wp14:anchorId="185070AA" wp14:editId="60FEE7B9">
            <wp:extent cx="5940425" cy="648335"/>
            <wp:effectExtent l="0" t="0" r="0" b="0"/>
            <wp:docPr id="90333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37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59B" w14:textId="2EA014BB" w:rsidR="00971FF9" w:rsidRPr="000C3D71" w:rsidRDefault="00971FF9" w:rsidP="00971FF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58821920"/>
      <w:r w:rsidRPr="007B6298">
        <w:rPr>
          <w:rFonts w:ascii="Times New Roman" w:hAnsi="Times New Roman" w:cs="Times New Roman"/>
        </w:rPr>
        <w:t>Рис</w:t>
      </w:r>
      <w:r w:rsidRPr="00971FF9">
        <w:rPr>
          <w:rFonts w:ascii="Times New Roman" w:hAnsi="Times New Roman" w:cs="Times New Roman"/>
        </w:rPr>
        <w:t xml:space="preserve">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12</w:t>
      </w:r>
      <w:r w:rsidR="00C572F8">
        <w:rPr>
          <w:rFonts w:ascii="Times New Roman" w:hAnsi="Times New Roman" w:cs="Times New Roman"/>
        </w:rPr>
        <w:fldChar w:fldCharType="end"/>
      </w:r>
      <w:r w:rsidRPr="00332CAB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332C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332CAB">
        <w:rPr>
          <w:rFonts w:ascii="Times New Roman" w:hAnsi="Times New Roman" w:cs="Times New Roman"/>
        </w:rPr>
        <w:t>.</w:t>
      </w:r>
      <w:r w:rsidRPr="00971F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Захват 16 сегментов по 8 измерений</w:t>
      </w:r>
      <w:r w:rsidR="0092184D">
        <w:rPr>
          <w:rFonts w:ascii="Times New Roman" w:hAnsi="Times New Roman" w:cs="Times New Roman"/>
        </w:rPr>
        <w:t>.</w:t>
      </w:r>
      <w:r w:rsidR="008B784D" w:rsidRPr="000C3D71">
        <w:rPr>
          <w:rFonts w:ascii="Times New Roman" w:hAnsi="Times New Roman" w:cs="Times New Roman"/>
        </w:rPr>
        <w:t xml:space="preserve"> </w:t>
      </w:r>
      <w:r w:rsidR="008B784D">
        <w:rPr>
          <w:rFonts w:ascii="Times New Roman" w:hAnsi="Times New Roman" w:cs="Times New Roman"/>
          <w:lang w:val="en-US"/>
        </w:rPr>
        <w:t>DIR</w:t>
      </w:r>
      <w:r w:rsidR="008B784D" w:rsidRPr="000C3D71">
        <w:rPr>
          <w:rFonts w:ascii="Times New Roman" w:hAnsi="Times New Roman" w:cs="Times New Roman"/>
        </w:rPr>
        <w:t xml:space="preserve"> = 0.</w:t>
      </w:r>
      <w:bookmarkEnd w:id="17"/>
    </w:p>
    <w:p w14:paraId="45DED10B" w14:textId="68C3B0DB" w:rsidR="001E0901" w:rsidRDefault="001E0901" w:rsidP="004D672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и ожидалось мы видим как значение растет на отладке.</w:t>
      </w:r>
    </w:p>
    <w:p w14:paraId="46240E86" w14:textId="5A77FDC1" w:rsidR="004D672C" w:rsidRDefault="004D672C" w:rsidP="004D672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Повторим измерения, установив </w:t>
      </w:r>
      <w:r>
        <w:rPr>
          <w:rFonts w:ascii="Times New Roman" w:hAnsi="Times New Roman" w:cs="Times New Roman"/>
          <w:i w:val="0"/>
          <w:iCs w:val="0"/>
          <w:lang w:val="en-US"/>
        </w:rPr>
        <w:t>DIR</w:t>
      </w:r>
      <w:r w:rsidRPr="004D672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= 1</w:t>
      </w:r>
      <w:r w:rsidR="00241391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95D5257" w14:textId="0A82EF45" w:rsidR="003F0D88" w:rsidRPr="00026711" w:rsidRDefault="003F0D88" w:rsidP="003F0D88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F02B70">
        <w:rPr>
          <w:noProof/>
          <w:lang w:val="en-US"/>
        </w:rPr>
        <w:drawing>
          <wp:inline distT="0" distB="0" distL="0" distR="0" wp14:anchorId="5C21E7BB" wp14:editId="1BC3DD95">
            <wp:extent cx="5940425" cy="649605"/>
            <wp:effectExtent l="0" t="0" r="0" b="0"/>
            <wp:docPr id="86519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98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74D" w14:textId="64C872CC" w:rsidR="00241391" w:rsidRPr="000C3D71" w:rsidRDefault="003F0D88" w:rsidP="003F0D88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8" w:name="_Toc158821921"/>
      <w:r w:rsidRPr="007B6298">
        <w:rPr>
          <w:rFonts w:ascii="Times New Roman" w:hAnsi="Times New Roman" w:cs="Times New Roman"/>
        </w:rPr>
        <w:t>Рис</w:t>
      </w:r>
      <w:r w:rsidRPr="00971FF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Рис. \* ARABIC \s 1 </w:instrText>
      </w:r>
      <w:r>
        <w:rPr>
          <w:rFonts w:ascii="Times New Roman" w:hAnsi="Times New Roman" w:cs="Times New Roman"/>
        </w:rPr>
        <w:fldChar w:fldCharType="separate"/>
      </w:r>
      <w:r w:rsidR="00F46E18">
        <w:rPr>
          <w:rFonts w:ascii="Times New Roman" w:hAnsi="Times New Roman" w:cs="Times New Roman"/>
          <w:noProof/>
        </w:rPr>
        <w:t>13</w:t>
      </w:r>
      <w:r>
        <w:rPr>
          <w:rFonts w:ascii="Times New Roman" w:hAnsi="Times New Roman" w:cs="Times New Roman"/>
        </w:rPr>
        <w:fldChar w:fldCharType="end"/>
      </w:r>
      <w:r w:rsidRPr="00332CAB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332C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332CAB">
        <w:rPr>
          <w:rFonts w:ascii="Times New Roman" w:hAnsi="Times New Roman" w:cs="Times New Roman"/>
        </w:rPr>
        <w:t>.</w:t>
      </w:r>
      <w:r w:rsidRPr="00971F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Захват 16 сегментов по 8 измерений.</w:t>
      </w:r>
      <w:r w:rsidR="008B784D" w:rsidRPr="000C3D71">
        <w:rPr>
          <w:rFonts w:ascii="Times New Roman" w:hAnsi="Times New Roman" w:cs="Times New Roman"/>
        </w:rPr>
        <w:t xml:space="preserve"> </w:t>
      </w:r>
      <w:r w:rsidR="008B784D">
        <w:rPr>
          <w:rFonts w:ascii="Times New Roman" w:hAnsi="Times New Roman" w:cs="Times New Roman"/>
          <w:lang w:val="en-US"/>
        </w:rPr>
        <w:t>DIR</w:t>
      </w:r>
      <w:r w:rsidR="008B784D" w:rsidRPr="000C3D71">
        <w:rPr>
          <w:rFonts w:ascii="Times New Roman" w:hAnsi="Times New Roman" w:cs="Times New Roman"/>
        </w:rPr>
        <w:t xml:space="preserve"> = 1.</w:t>
      </w:r>
      <w:bookmarkEnd w:id="18"/>
    </w:p>
    <w:p w14:paraId="37A945E2" w14:textId="19330CB9" w:rsidR="001E3276" w:rsidRPr="001E3276" w:rsidRDefault="001E3276" w:rsidP="001E327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мы получаем направление счета вниз.</w:t>
      </w:r>
    </w:p>
    <w:p w14:paraId="5D62714F" w14:textId="1464D66B" w:rsidR="00C7538E" w:rsidRDefault="0092184D" w:rsidP="00E7278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создадим модуль, который будет полноценно реализовывать модуль на плате</w:t>
      </w:r>
      <w:r w:rsidRPr="0092184D">
        <w:rPr>
          <w:rFonts w:ascii="Times New Roman" w:hAnsi="Times New Roman" w:cs="Times New Roman"/>
          <w:i w:val="0"/>
          <w:iCs w:val="0"/>
        </w:rPr>
        <w:t>:</w:t>
      </w:r>
    </w:p>
    <w:p w14:paraId="30B72CEB" w14:textId="77777777" w:rsidR="00E74502" w:rsidRPr="00E74502" w:rsidRDefault="00E74502" w:rsidP="00E7450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7450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2D72EA" wp14:editId="1FEA5A2A">
            <wp:extent cx="5629275" cy="3042614"/>
            <wp:effectExtent l="0" t="0" r="0" b="5715"/>
            <wp:docPr id="5262138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57" cy="30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6447" w14:textId="2DB42656" w:rsidR="0092184D" w:rsidRPr="00FB5E4B" w:rsidRDefault="00E74502" w:rsidP="00E7450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58821922"/>
      <w:r w:rsidRPr="00E74502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14</w:t>
      </w:r>
      <w:r w:rsidR="00C572F8">
        <w:rPr>
          <w:rFonts w:ascii="Times New Roman" w:hAnsi="Times New Roman" w:cs="Times New Roman"/>
        </w:rPr>
        <w:fldChar w:fldCharType="end"/>
      </w:r>
      <w:r w:rsidRPr="00FB5E4B">
        <w:rPr>
          <w:rFonts w:ascii="Times New Roman" w:hAnsi="Times New Roman" w:cs="Times New Roman"/>
        </w:rPr>
        <w:t>. Модуль реализующий проект.</w:t>
      </w:r>
      <w:bookmarkEnd w:id="19"/>
    </w:p>
    <w:p w14:paraId="38028DE8" w14:textId="73EFA155" w:rsidR="00783CE4" w:rsidRDefault="00393B2C" w:rsidP="00393B2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393B2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схема приведена ниже</w:t>
      </w:r>
      <w:r w:rsidRPr="00393B2C">
        <w:rPr>
          <w:rFonts w:ascii="Times New Roman" w:hAnsi="Times New Roman" w:cs="Times New Roman"/>
          <w:i w:val="0"/>
          <w:iCs w:val="0"/>
        </w:rPr>
        <w:t>:</w:t>
      </w:r>
    </w:p>
    <w:p w14:paraId="26B9BAF5" w14:textId="77777777" w:rsidR="00FB5E4B" w:rsidRPr="002E0E2B" w:rsidRDefault="00FB5E4B" w:rsidP="00FB5E4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E0E2B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BA9EF0" wp14:editId="7920C6CF">
            <wp:extent cx="6120130" cy="1501775"/>
            <wp:effectExtent l="0" t="0" r="0" b="3175"/>
            <wp:docPr id="206912992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2992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1185" w14:textId="7F732772" w:rsidR="00393B2C" w:rsidRDefault="00FB5E4B" w:rsidP="00FB5E4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58821923"/>
      <w:r w:rsidRPr="002E0E2B">
        <w:rPr>
          <w:rFonts w:ascii="Times New Roman" w:hAnsi="Times New Roman" w:cs="Times New Roman"/>
        </w:rPr>
        <w:t xml:space="preserve">Рис. 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STYLEREF 1 \s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="00C572F8">
        <w:rPr>
          <w:rFonts w:ascii="Times New Roman" w:hAnsi="Times New Roman" w:cs="Times New Roman"/>
        </w:rPr>
        <w:fldChar w:fldCharType="end"/>
      </w:r>
      <w:r w:rsidR="00C572F8">
        <w:rPr>
          <w:rFonts w:ascii="Times New Roman" w:hAnsi="Times New Roman" w:cs="Times New Roman"/>
        </w:rPr>
        <w:t>.</w:t>
      </w:r>
      <w:r w:rsidR="00C572F8">
        <w:rPr>
          <w:rFonts w:ascii="Times New Roman" w:hAnsi="Times New Roman" w:cs="Times New Roman"/>
        </w:rPr>
        <w:fldChar w:fldCharType="begin"/>
      </w:r>
      <w:r w:rsidR="00C572F8">
        <w:rPr>
          <w:rFonts w:ascii="Times New Roman" w:hAnsi="Times New Roman" w:cs="Times New Roman"/>
        </w:rPr>
        <w:instrText xml:space="preserve"> SEQ Рис. \* ARABIC \s 1 </w:instrText>
      </w:r>
      <w:r w:rsid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15</w:t>
      </w:r>
      <w:r w:rsidR="00C572F8">
        <w:rPr>
          <w:rFonts w:ascii="Times New Roman" w:hAnsi="Times New Roman" w:cs="Times New Roman"/>
        </w:rPr>
        <w:fldChar w:fldCharType="end"/>
      </w:r>
      <w:r w:rsidRPr="002E0E2B">
        <w:rPr>
          <w:rFonts w:ascii="Times New Roman" w:hAnsi="Times New Roman" w:cs="Times New Roman"/>
        </w:rPr>
        <w:t xml:space="preserve">. RTL </w:t>
      </w:r>
      <w:proofErr w:type="spellStart"/>
      <w:r w:rsidRPr="002E0E2B">
        <w:rPr>
          <w:rFonts w:ascii="Times New Roman" w:hAnsi="Times New Roman" w:cs="Times New Roman"/>
        </w:rPr>
        <w:t>Viewer</w:t>
      </w:r>
      <w:proofErr w:type="spellEnd"/>
      <w:r w:rsidRPr="002E0E2B">
        <w:rPr>
          <w:rFonts w:ascii="Times New Roman" w:hAnsi="Times New Roman" w:cs="Times New Roman"/>
        </w:rPr>
        <w:t xml:space="preserve"> итогового проекта.</w:t>
      </w:r>
      <w:bookmarkEnd w:id="20"/>
    </w:p>
    <w:p w14:paraId="116A13DF" w14:textId="5DACCD93" w:rsidR="001A7869" w:rsidRDefault="001A7869" w:rsidP="001A78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по нему видно, этот файл действительно только задает входы и выходы созданному модулю.</w:t>
      </w:r>
    </w:p>
    <w:p w14:paraId="51217F23" w14:textId="268F5D4A" w:rsidR="00DA703A" w:rsidRDefault="00DA703A" w:rsidP="001A78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добавим </w:t>
      </w:r>
      <w:r>
        <w:rPr>
          <w:rFonts w:ascii="Times New Roman" w:hAnsi="Times New Roman" w:cs="Times New Roman"/>
          <w:i w:val="0"/>
          <w:iCs w:val="0"/>
          <w:lang w:val="en-US"/>
        </w:rPr>
        <w:t>SDC</w:t>
      </w:r>
      <w:r w:rsidRPr="00DA703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 для временных требований</w:t>
      </w:r>
      <w:r w:rsidR="0057682A">
        <w:rPr>
          <w:rFonts w:ascii="Times New Roman" w:hAnsi="Times New Roman" w:cs="Times New Roman"/>
          <w:i w:val="0"/>
          <w:iCs w:val="0"/>
        </w:rPr>
        <w:t xml:space="preserve">, включим </w:t>
      </w:r>
      <w:proofErr w:type="spellStart"/>
      <w:r w:rsidR="0057682A"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="0057682A" w:rsidRPr="0057682A">
        <w:rPr>
          <w:rFonts w:ascii="Times New Roman" w:hAnsi="Times New Roman" w:cs="Times New Roman"/>
          <w:i w:val="0"/>
          <w:iCs w:val="0"/>
        </w:rPr>
        <w:t xml:space="preserve"> </w:t>
      </w:r>
      <w:r w:rsidR="0057682A">
        <w:rPr>
          <w:rFonts w:ascii="Times New Roman" w:hAnsi="Times New Roman" w:cs="Times New Roman"/>
          <w:i w:val="0"/>
          <w:iCs w:val="0"/>
          <w:lang w:val="en-US"/>
        </w:rPr>
        <w:t>II</w:t>
      </w:r>
      <w:r>
        <w:rPr>
          <w:rFonts w:ascii="Times New Roman" w:hAnsi="Times New Roman" w:cs="Times New Roman"/>
          <w:i w:val="0"/>
          <w:iCs w:val="0"/>
        </w:rPr>
        <w:t xml:space="preserve"> и запустим полную компиляцию.</w:t>
      </w:r>
    </w:p>
    <w:p w14:paraId="28393DFE" w14:textId="5A4AC3BC" w:rsidR="005E20B2" w:rsidRDefault="00450A4E" w:rsidP="001A78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Используя </w:t>
      </w:r>
      <w:r w:rsidR="002C0C9A">
        <w:rPr>
          <w:rFonts w:ascii="Times New Roman" w:hAnsi="Times New Roman" w:cs="Times New Roman"/>
          <w:i w:val="0"/>
          <w:iCs w:val="0"/>
          <w:lang w:val="en-US"/>
        </w:rPr>
        <w:t>Timing</w:t>
      </w:r>
      <w:r w:rsidR="002C0C9A" w:rsidRPr="00450A4E">
        <w:rPr>
          <w:rFonts w:ascii="Times New Roman" w:hAnsi="Times New Roman" w:cs="Times New Roman"/>
          <w:i w:val="0"/>
          <w:iCs w:val="0"/>
        </w:rPr>
        <w:t xml:space="preserve"> </w:t>
      </w:r>
      <w:r w:rsidR="002C0C9A">
        <w:rPr>
          <w:rFonts w:ascii="Times New Roman" w:hAnsi="Times New Roman" w:cs="Times New Roman"/>
          <w:i w:val="0"/>
          <w:iCs w:val="0"/>
          <w:lang w:val="en-US"/>
        </w:rPr>
        <w:t>Analyzer</w:t>
      </w:r>
      <w:r w:rsidR="002C0C9A" w:rsidRPr="002C0C9A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убедимся, что все временные требования выполняются, а также что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SignalTap</w:t>
      </w:r>
      <w:proofErr w:type="spellEnd"/>
      <w:r w:rsidRPr="00450A4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450A4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действительно выключился</w:t>
      </w:r>
      <w:r w:rsidRPr="00450A4E">
        <w:rPr>
          <w:rFonts w:ascii="Times New Roman" w:hAnsi="Times New Roman" w:cs="Times New Roman"/>
          <w:i w:val="0"/>
          <w:iCs w:val="0"/>
        </w:rPr>
        <w:t>:</w:t>
      </w:r>
    </w:p>
    <w:p w14:paraId="3E37988B" w14:textId="77777777" w:rsidR="00C572F8" w:rsidRPr="00C572F8" w:rsidRDefault="00C572F8" w:rsidP="00C572F8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572F8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6BE27AD" wp14:editId="1E30975F">
            <wp:extent cx="6120130" cy="4283710"/>
            <wp:effectExtent l="0" t="0" r="0" b="2540"/>
            <wp:docPr id="17959959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59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FB90" w14:textId="64A05EB8" w:rsidR="00450A4E" w:rsidRPr="00C43976" w:rsidRDefault="00C572F8" w:rsidP="00C572F8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1" w:name="_Toc158821924"/>
      <w:r w:rsidRPr="00C572F8">
        <w:rPr>
          <w:rFonts w:ascii="Times New Roman" w:hAnsi="Times New Roman" w:cs="Times New Roman"/>
        </w:rPr>
        <w:t xml:space="preserve">Рис. </w:t>
      </w:r>
      <w:r w:rsidRPr="00C572F8">
        <w:rPr>
          <w:rFonts w:ascii="Times New Roman" w:hAnsi="Times New Roman" w:cs="Times New Roman"/>
        </w:rPr>
        <w:fldChar w:fldCharType="begin"/>
      </w:r>
      <w:r w:rsidRPr="00C572F8">
        <w:rPr>
          <w:rFonts w:ascii="Times New Roman" w:hAnsi="Times New Roman" w:cs="Times New Roman"/>
        </w:rPr>
        <w:instrText xml:space="preserve"> STYLEREF 1 \s </w:instrText>
      </w:r>
      <w:r w:rsidRP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3</w:t>
      </w:r>
      <w:r w:rsidRPr="00C572F8">
        <w:rPr>
          <w:rFonts w:ascii="Times New Roman" w:hAnsi="Times New Roman" w:cs="Times New Roman"/>
        </w:rPr>
        <w:fldChar w:fldCharType="end"/>
      </w:r>
      <w:r w:rsidRPr="00C572F8">
        <w:rPr>
          <w:rFonts w:ascii="Times New Roman" w:hAnsi="Times New Roman" w:cs="Times New Roman"/>
        </w:rPr>
        <w:t>.</w:t>
      </w:r>
      <w:r w:rsidRPr="00C572F8">
        <w:rPr>
          <w:rFonts w:ascii="Times New Roman" w:hAnsi="Times New Roman" w:cs="Times New Roman"/>
        </w:rPr>
        <w:fldChar w:fldCharType="begin"/>
      </w:r>
      <w:r w:rsidRPr="00C572F8">
        <w:rPr>
          <w:rFonts w:ascii="Times New Roman" w:hAnsi="Times New Roman" w:cs="Times New Roman"/>
        </w:rPr>
        <w:instrText xml:space="preserve"> SEQ Рис. \* ARABIC \s 1 </w:instrText>
      </w:r>
      <w:r w:rsidRPr="00C572F8">
        <w:rPr>
          <w:rFonts w:ascii="Times New Roman" w:hAnsi="Times New Roman" w:cs="Times New Roman"/>
        </w:rPr>
        <w:fldChar w:fldCharType="separate"/>
      </w:r>
      <w:r w:rsidR="00C244B9">
        <w:rPr>
          <w:rFonts w:ascii="Times New Roman" w:hAnsi="Times New Roman" w:cs="Times New Roman"/>
          <w:noProof/>
        </w:rPr>
        <w:t>16</w:t>
      </w:r>
      <w:r w:rsidRPr="00C572F8">
        <w:rPr>
          <w:rFonts w:ascii="Times New Roman" w:hAnsi="Times New Roman" w:cs="Times New Roman"/>
        </w:rPr>
        <w:fldChar w:fldCharType="end"/>
      </w:r>
      <w:r w:rsidRPr="00C43976">
        <w:rPr>
          <w:rFonts w:ascii="Times New Roman" w:hAnsi="Times New Roman" w:cs="Times New Roman"/>
        </w:rPr>
        <w:t xml:space="preserve">. </w:t>
      </w:r>
      <w:r w:rsidRPr="00C572F8">
        <w:rPr>
          <w:rFonts w:ascii="Times New Roman" w:hAnsi="Times New Roman" w:cs="Times New Roman"/>
          <w:lang w:val="en-US"/>
        </w:rPr>
        <w:t>Timing</w:t>
      </w:r>
      <w:r w:rsidRPr="00C43976">
        <w:rPr>
          <w:rFonts w:ascii="Times New Roman" w:hAnsi="Times New Roman" w:cs="Times New Roman"/>
        </w:rPr>
        <w:t xml:space="preserve"> </w:t>
      </w:r>
      <w:r w:rsidRPr="00C572F8">
        <w:rPr>
          <w:rFonts w:ascii="Times New Roman" w:hAnsi="Times New Roman" w:cs="Times New Roman"/>
          <w:lang w:val="en-US"/>
        </w:rPr>
        <w:t>Analyzer</w:t>
      </w:r>
      <w:r w:rsidRPr="00C43976">
        <w:rPr>
          <w:rFonts w:ascii="Times New Roman" w:hAnsi="Times New Roman" w:cs="Times New Roman"/>
        </w:rPr>
        <w:t xml:space="preserve"> </w:t>
      </w:r>
      <w:r w:rsidRPr="00C572F8">
        <w:rPr>
          <w:rFonts w:ascii="Times New Roman" w:hAnsi="Times New Roman" w:cs="Times New Roman"/>
          <w:lang w:val="en-US"/>
        </w:rPr>
        <w:t>report</w:t>
      </w:r>
      <w:r w:rsidRPr="00C43976">
        <w:rPr>
          <w:rFonts w:ascii="Times New Roman" w:hAnsi="Times New Roman" w:cs="Times New Roman"/>
        </w:rPr>
        <w:t>.</w:t>
      </w:r>
      <w:bookmarkEnd w:id="21"/>
    </w:p>
    <w:p w14:paraId="0DA4DEC9" w14:textId="51AB6EC7" w:rsidR="00C572F8" w:rsidRPr="008533D1" w:rsidRDefault="008533D1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533D1">
        <w:rPr>
          <w:rFonts w:ascii="Times New Roman" w:hAnsi="Times New Roman" w:cs="Times New Roman"/>
          <w:i w:val="0"/>
          <w:iCs w:val="0"/>
        </w:rPr>
        <w:t>Запишем полученный проект на п</w:t>
      </w:r>
      <w:r>
        <w:rPr>
          <w:rFonts w:ascii="Times New Roman" w:hAnsi="Times New Roman" w:cs="Times New Roman"/>
          <w:i w:val="0"/>
          <w:iCs w:val="0"/>
        </w:rPr>
        <w:t xml:space="preserve">лату. Данное устройство работает корректно и было продемонстрированно преподавателю. </w:t>
      </w:r>
    </w:p>
    <w:p w14:paraId="0DEB58AE" w14:textId="78BFE260" w:rsidR="00F93C67" w:rsidRPr="001E172C" w:rsidRDefault="00F93C67" w:rsidP="00F93C67">
      <w:pPr>
        <w:pStyle w:val="Heading1"/>
        <w:spacing w:before="120" w:line="240" w:lineRule="auto"/>
        <w:rPr>
          <w:rFonts w:ascii="Times New Roman" w:hAnsi="Times New Roman" w:cs="Times New Roman"/>
        </w:rPr>
      </w:pPr>
      <w:bookmarkStart w:id="22" w:name="_Toc158821554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2"/>
    </w:p>
    <w:p w14:paraId="7C6E625F" w14:textId="77777777" w:rsidR="00E53C33" w:rsidRDefault="00E53C33" w:rsidP="00264D3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лабораторной работы были получены навыки по многоэтапному тестированию устройства, сначала используя моделирование (без платы) средствами </w:t>
      </w:r>
      <w:proofErr w:type="spellStart"/>
      <w:r>
        <w:rPr>
          <w:rFonts w:ascii="Times New Roman" w:hAnsi="Times New Roman" w:cs="Times New Roman"/>
          <w:lang w:val="en-US"/>
        </w:rPr>
        <w:t>ModelSim</w:t>
      </w:r>
      <w:proofErr w:type="spellEnd"/>
      <w:r w:rsidRPr="00E53C3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после чего тестирование уже на плате, используя </w:t>
      </w:r>
      <w:r>
        <w:rPr>
          <w:rFonts w:ascii="Times New Roman" w:hAnsi="Times New Roman" w:cs="Times New Roman"/>
          <w:lang w:val="en-US"/>
        </w:rPr>
        <w:t>In</w:t>
      </w:r>
      <w:r w:rsidRPr="00E53C3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System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Sources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and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Probes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Editor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последующую реализацию модуля, готового к полноценному использованию на плате.</w:t>
      </w:r>
    </w:p>
    <w:p w14:paraId="301C1A5A" w14:textId="269AFCD9" w:rsidR="0044202E" w:rsidRPr="00E53C33" w:rsidRDefault="00E53C33" w:rsidP="00264D3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навыки помогут при разработке как маленьких проектов, так и больших, которые не так просто отлаживать. </w:t>
      </w:r>
      <w:proofErr w:type="spellStart"/>
      <w:r>
        <w:rPr>
          <w:rFonts w:ascii="Times New Roman" w:hAnsi="Times New Roman" w:cs="Times New Roman"/>
          <w:lang w:val="en-US"/>
        </w:rPr>
        <w:t>ModelSim</w:t>
      </w:r>
      <w:proofErr w:type="spellEnd"/>
      <w:r w:rsidRPr="00E53C3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In</w:t>
      </w:r>
      <w:r w:rsidRPr="00E53C3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System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Sources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and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Probes</w:t>
      </w:r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Editor</w:t>
      </w:r>
      <w:r w:rsidRPr="00E53C33"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  <w:lang w:val="en-US"/>
        </w:rPr>
        <w:t>SignalTap</w:t>
      </w:r>
      <w:proofErr w:type="spellEnd"/>
      <w:r w:rsidRPr="00E53C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53C33">
        <w:rPr>
          <w:rFonts w:ascii="Times New Roman" w:hAnsi="Times New Roman" w:cs="Times New Roman"/>
        </w:rPr>
        <w:t xml:space="preserve"> очень сильно ускоряют отладку, что несомненно важно п</w:t>
      </w:r>
      <w:r>
        <w:rPr>
          <w:rFonts w:ascii="Times New Roman" w:hAnsi="Times New Roman" w:cs="Times New Roman"/>
        </w:rPr>
        <w:t>ри работе с любым проектом.</w:t>
      </w:r>
    </w:p>
    <w:sectPr w:rsidR="0044202E" w:rsidRPr="00E53C33" w:rsidSect="006F3AAB">
      <w:footerReference w:type="default" r:id="rId2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B02C97" w14:textId="77777777" w:rsidR="006F3AAB" w:rsidRPr="001E172C" w:rsidRDefault="006F3AAB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CB6F8BB" w14:textId="77777777" w:rsidR="006F3AAB" w:rsidRPr="001E172C" w:rsidRDefault="006F3AAB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Footer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CC4BBC" w14:textId="77777777" w:rsidR="006F3AAB" w:rsidRPr="001E172C" w:rsidRDefault="006F3AAB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01EA249C" w14:textId="77777777" w:rsidR="006F3AAB" w:rsidRPr="001E172C" w:rsidRDefault="006F3AAB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3D6EC1"/>
    <w:multiLevelType w:val="multilevel"/>
    <w:tmpl w:val="594E683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5"/>
  </w:num>
  <w:num w:numId="2" w16cid:durableId="40325700">
    <w:abstractNumId w:val="2"/>
  </w:num>
  <w:num w:numId="3" w16cid:durableId="1510412950">
    <w:abstractNumId w:val="4"/>
  </w:num>
  <w:num w:numId="4" w16cid:durableId="756361889">
    <w:abstractNumId w:val="0"/>
  </w:num>
  <w:num w:numId="5" w16cid:durableId="2077507399">
    <w:abstractNumId w:val="1"/>
  </w:num>
  <w:num w:numId="6" w16cid:durableId="1767656671">
    <w:abstractNumId w:val="3"/>
  </w:num>
  <w:num w:numId="7" w16cid:durableId="1290013795">
    <w:abstractNumId w:val="2"/>
  </w:num>
  <w:num w:numId="8" w16cid:durableId="174459703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6711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3D71"/>
    <w:rsid w:val="000C50E9"/>
    <w:rsid w:val="000D4FCB"/>
    <w:rsid w:val="000D5294"/>
    <w:rsid w:val="000E0376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30E1"/>
    <w:rsid w:val="0010572B"/>
    <w:rsid w:val="00107CF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632E"/>
    <w:rsid w:val="001270D4"/>
    <w:rsid w:val="00131F05"/>
    <w:rsid w:val="0013386D"/>
    <w:rsid w:val="00133A4A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80350"/>
    <w:rsid w:val="00180D77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F85"/>
    <w:rsid w:val="001A246B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5622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21AF"/>
    <w:rsid w:val="0028541C"/>
    <w:rsid w:val="00285F0F"/>
    <w:rsid w:val="00286F71"/>
    <w:rsid w:val="002944A8"/>
    <w:rsid w:val="0029581D"/>
    <w:rsid w:val="002A0613"/>
    <w:rsid w:val="002A0FD1"/>
    <w:rsid w:val="002A2A98"/>
    <w:rsid w:val="002A3D31"/>
    <w:rsid w:val="002A4055"/>
    <w:rsid w:val="002A6A34"/>
    <w:rsid w:val="002A720B"/>
    <w:rsid w:val="002A729B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62C1"/>
    <w:rsid w:val="002C6AFC"/>
    <w:rsid w:val="002D0071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6F6C"/>
    <w:rsid w:val="00347A79"/>
    <w:rsid w:val="00352F5C"/>
    <w:rsid w:val="00352FD3"/>
    <w:rsid w:val="003538E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27FD"/>
    <w:rsid w:val="004071C0"/>
    <w:rsid w:val="00410879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8227B"/>
    <w:rsid w:val="00482570"/>
    <w:rsid w:val="0048487B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4043"/>
    <w:rsid w:val="00495CE8"/>
    <w:rsid w:val="0049780F"/>
    <w:rsid w:val="004A16A5"/>
    <w:rsid w:val="004A20B4"/>
    <w:rsid w:val="004A2FF5"/>
    <w:rsid w:val="004A434D"/>
    <w:rsid w:val="004B024C"/>
    <w:rsid w:val="004B1BCB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7282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2C09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1592"/>
    <w:rsid w:val="005B3342"/>
    <w:rsid w:val="005B3A55"/>
    <w:rsid w:val="005C3CCC"/>
    <w:rsid w:val="005C7B12"/>
    <w:rsid w:val="005D00EF"/>
    <w:rsid w:val="005D1747"/>
    <w:rsid w:val="005D304C"/>
    <w:rsid w:val="005D5987"/>
    <w:rsid w:val="005D6AD7"/>
    <w:rsid w:val="005E1460"/>
    <w:rsid w:val="005E20B2"/>
    <w:rsid w:val="005E420F"/>
    <w:rsid w:val="005E6E50"/>
    <w:rsid w:val="005E71B7"/>
    <w:rsid w:val="005F23F7"/>
    <w:rsid w:val="005F2BD4"/>
    <w:rsid w:val="005F3C0F"/>
    <w:rsid w:val="005F59EE"/>
    <w:rsid w:val="005F5F48"/>
    <w:rsid w:val="005F68D5"/>
    <w:rsid w:val="00605366"/>
    <w:rsid w:val="006071EF"/>
    <w:rsid w:val="00607D22"/>
    <w:rsid w:val="00611E1F"/>
    <w:rsid w:val="0061592D"/>
    <w:rsid w:val="00615C23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500C"/>
    <w:rsid w:val="006458FF"/>
    <w:rsid w:val="006478D5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996"/>
    <w:rsid w:val="00670F87"/>
    <w:rsid w:val="00673FA4"/>
    <w:rsid w:val="006764D4"/>
    <w:rsid w:val="00676771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2E26"/>
    <w:rsid w:val="00693F3F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5588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40140"/>
    <w:rsid w:val="00740353"/>
    <w:rsid w:val="0074274D"/>
    <w:rsid w:val="00742779"/>
    <w:rsid w:val="00743E81"/>
    <w:rsid w:val="007444B0"/>
    <w:rsid w:val="00746F4B"/>
    <w:rsid w:val="00754611"/>
    <w:rsid w:val="00760568"/>
    <w:rsid w:val="0076687F"/>
    <w:rsid w:val="007709E0"/>
    <w:rsid w:val="00774C52"/>
    <w:rsid w:val="007776D8"/>
    <w:rsid w:val="007800DA"/>
    <w:rsid w:val="00780B5A"/>
    <w:rsid w:val="0078308B"/>
    <w:rsid w:val="00783CE4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556F"/>
    <w:rsid w:val="007A5BFF"/>
    <w:rsid w:val="007B42F0"/>
    <w:rsid w:val="007B5F8A"/>
    <w:rsid w:val="007B6298"/>
    <w:rsid w:val="007C66DE"/>
    <w:rsid w:val="007D0AA6"/>
    <w:rsid w:val="007D1749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F0216"/>
    <w:rsid w:val="007F4CA7"/>
    <w:rsid w:val="007F7FA9"/>
    <w:rsid w:val="00800666"/>
    <w:rsid w:val="00800F96"/>
    <w:rsid w:val="008013A6"/>
    <w:rsid w:val="00812647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60C60"/>
    <w:rsid w:val="0086344D"/>
    <w:rsid w:val="00863844"/>
    <w:rsid w:val="0086740B"/>
    <w:rsid w:val="00870084"/>
    <w:rsid w:val="00870241"/>
    <w:rsid w:val="00870799"/>
    <w:rsid w:val="008708CD"/>
    <w:rsid w:val="00875984"/>
    <w:rsid w:val="008763C4"/>
    <w:rsid w:val="00883664"/>
    <w:rsid w:val="00885DF8"/>
    <w:rsid w:val="008867D6"/>
    <w:rsid w:val="008900FF"/>
    <w:rsid w:val="0089135F"/>
    <w:rsid w:val="008918AB"/>
    <w:rsid w:val="008942EC"/>
    <w:rsid w:val="00894E5D"/>
    <w:rsid w:val="008951D9"/>
    <w:rsid w:val="00895807"/>
    <w:rsid w:val="00896D14"/>
    <w:rsid w:val="008A0DCD"/>
    <w:rsid w:val="008A265D"/>
    <w:rsid w:val="008A2958"/>
    <w:rsid w:val="008B0337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F83"/>
    <w:rsid w:val="00902967"/>
    <w:rsid w:val="00903F2A"/>
    <w:rsid w:val="00904430"/>
    <w:rsid w:val="0091381A"/>
    <w:rsid w:val="0091662A"/>
    <w:rsid w:val="0091771A"/>
    <w:rsid w:val="0092184D"/>
    <w:rsid w:val="00923936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302"/>
    <w:rsid w:val="00A37C0F"/>
    <w:rsid w:val="00A37D8F"/>
    <w:rsid w:val="00A41C4E"/>
    <w:rsid w:val="00A41DCB"/>
    <w:rsid w:val="00A47083"/>
    <w:rsid w:val="00A537F5"/>
    <w:rsid w:val="00A53CCB"/>
    <w:rsid w:val="00A53ECB"/>
    <w:rsid w:val="00A566F3"/>
    <w:rsid w:val="00A604E1"/>
    <w:rsid w:val="00A63B9C"/>
    <w:rsid w:val="00A71C4D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D56"/>
    <w:rsid w:val="00AC49B9"/>
    <w:rsid w:val="00AC4B75"/>
    <w:rsid w:val="00AC55D8"/>
    <w:rsid w:val="00AC5640"/>
    <w:rsid w:val="00AC714F"/>
    <w:rsid w:val="00AD0146"/>
    <w:rsid w:val="00AD3C71"/>
    <w:rsid w:val="00AD4DC0"/>
    <w:rsid w:val="00AD516C"/>
    <w:rsid w:val="00AD6036"/>
    <w:rsid w:val="00AE6703"/>
    <w:rsid w:val="00AE780B"/>
    <w:rsid w:val="00AF0D9E"/>
    <w:rsid w:val="00AF3325"/>
    <w:rsid w:val="00AF687A"/>
    <w:rsid w:val="00B01909"/>
    <w:rsid w:val="00B02766"/>
    <w:rsid w:val="00B02C71"/>
    <w:rsid w:val="00B038E7"/>
    <w:rsid w:val="00B05CC4"/>
    <w:rsid w:val="00B077C8"/>
    <w:rsid w:val="00B10310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404C"/>
    <w:rsid w:val="00B858FC"/>
    <w:rsid w:val="00B85CE2"/>
    <w:rsid w:val="00B8681D"/>
    <w:rsid w:val="00B87883"/>
    <w:rsid w:val="00B87EF6"/>
    <w:rsid w:val="00B90641"/>
    <w:rsid w:val="00B91CB3"/>
    <w:rsid w:val="00B95050"/>
    <w:rsid w:val="00BA67BD"/>
    <w:rsid w:val="00BA7063"/>
    <w:rsid w:val="00BB447E"/>
    <w:rsid w:val="00BB55FA"/>
    <w:rsid w:val="00BB5919"/>
    <w:rsid w:val="00BB5FF7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BA"/>
    <w:rsid w:val="00BE586D"/>
    <w:rsid w:val="00BE5CF2"/>
    <w:rsid w:val="00BE7CC7"/>
    <w:rsid w:val="00BF0958"/>
    <w:rsid w:val="00BF0EF3"/>
    <w:rsid w:val="00BF2638"/>
    <w:rsid w:val="00BF2CEB"/>
    <w:rsid w:val="00BF4988"/>
    <w:rsid w:val="00BF5B97"/>
    <w:rsid w:val="00BF613B"/>
    <w:rsid w:val="00BF65B2"/>
    <w:rsid w:val="00BF7716"/>
    <w:rsid w:val="00C01689"/>
    <w:rsid w:val="00C04EA1"/>
    <w:rsid w:val="00C05354"/>
    <w:rsid w:val="00C05D98"/>
    <w:rsid w:val="00C074D6"/>
    <w:rsid w:val="00C07FD3"/>
    <w:rsid w:val="00C11B0E"/>
    <w:rsid w:val="00C14750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51ED"/>
    <w:rsid w:val="00C7538E"/>
    <w:rsid w:val="00C75B24"/>
    <w:rsid w:val="00C80132"/>
    <w:rsid w:val="00C816CC"/>
    <w:rsid w:val="00C81C9C"/>
    <w:rsid w:val="00C82B17"/>
    <w:rsid w:val="00C8416B"/>
    <w:rsid w:val="00C85A3D"/>
    <w:rsid w:val="00C865FF"/>
    <w:rsid w:val="00C87C5C"/>
    <w:rsid w:val="00C9142E"/>
    <w:rsid w:val="00C91AD5"/>
    <w:rsid w:val="00C93598"/>
    <w:rsid w:val="00C9487E"/>
    <w:rsid w:val="00C95568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E13D4"/>
    <w:rsid w:val="00CE1CC6"/>
    <w:rsid w:val="00CE2434"/>
    <w:rsid w:val="00CE43F6"/>
    <w:rsid w:val="00CE50B0"/>
    <w:rsid w:val="00CE55B5"/>
    <w:rsid w:val="00CE75E4"/>
    <w:rsid w:val="00CE7951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66B9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5B4C"/>
    <w:rsid w:val="00DE5BAF"/>
    <w:rsid w:val="00E00579"/>
    <w:rsid w:val="00E05F16"/>
    <w:rsid w:val="00E07C89"/>
    <w:rsid w:val="00E13A3E"/>
    <w:rsid w:val="00E141BC"/>
    <w:rsid w:val="00E14431"/>
    <w:rsid w:val="00E15B69"/>
    <w:rsid w:val="00E1717C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AA"/>
    <w:rsid w:val="00E8159E"/>
    <w:rsid w:val="00E83A11"/>
    <w:rsid w:val="00E83BA5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3B24"/>
    <w:rsid w:val="00EB3B79"/>
    <w:rsid w:val="00EB4363"/>
    <w:rsid w:val="00EB48E4"/>
    <w:rsid w:val="00EB5366"/>
    <w:rsid w:val="00EB7878"/>
    <w:rsid w:val="00EC25FC"/>
    <w:rsid w:val="00EC3000"/>
    <w:rsid w:val="00EC4607"/>
    <w:rsid w:val="00EC4981"/>
    <w:rsid w:val="00EC5E4E"/>
    <w:rsid w:val="00EC6FA0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64D0"/>
    <w:rsid w:val="00F27601"/>
    <w:rsid w:val="00F276BB"/>
    <w:rsid w:val="00F31FA3"/>
    <w:rsid w:val="00F40840"/>
    <w:rsid w:val="00F4137A"/>
    <w:rsid w:val="00F45A86"/>
    <w:rsid w:val="00F4669B"/>
    <w:rsid w:val="00F46E18"/>
    <w:rsid w:val="00F47B12"/>
    <w:rsid w:val="00F50022"/>
    <w:rsid w:val="00F500CA"/>
    <w:rsid w:val="00F5548F"/>
    <w:rsid w:val="00F570F4"/>
    <w:rsid w:val="00F57B02"/>
    <w:rsid w:val="00F617B0"/>
    <w:rsid w:val="00F6388D"/>
    <w:rsid w:val="00F646A8"/>
    <w:rsid w:val="00F72F30"/>
    <w:rsid w:val="00F74A60"/>
    <w:rsid w:val="00F81B66"/>
    <w:rsid w:val="00F85FE9"/>
    <w:rsid w:val="00F90B31"/>
    <w:rsid w:val="00F90EAE"/>
    <w:rsid w:val="00F910CD"/>
    <w:rsid w:val="00F91902"/>
    <w:rsid w:val="00F93C67"/>
    <w:rsid w:val="00F96FA3"/>
    <w:rsid w:val="00F97987"/>
    <w:rsid w:val="00FA0C3D"/>
    <w:rsid w:val="00FA193E"/>
    <w:rsid w:val="00FA2817"/>
    <w:rsid w:val="00FA45EC"/>
    <w:rsid w:val="00FA522E"/>
    <w:rsid w:val="00FB5618"/>
    <w:rsid w:val="00FB5E4B"/>
    <w:rsid w:val="00FB61CF"/>
    <w:rsid w:val="00FC1262"/>
    <w:rsid w:val="00FC1E60"/>
    <w:rsid w:val="00FC43E9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D3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TableGrid">
    <w:name w:val="Table Grid"/>
    <w:basedOn w:val="TableNormal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rsid w:val="00841885"/>
  </w:style>
  <w:style w:type="paragraph" w:styleId="TableofFigures">
    <w:name w:val="table of figures"/>
    <w:basedOn w:val="Normal"/>
    <w:next w:val="Normal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10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89</cp:revision>
  <cp:lastPrinted>2024-02-14T13:46:00Z</cp:lastPrinted>
  <dcterms:created xsi:type="dcterms:W3CDTF">2024-02-06T08:50:00Z</dcterms:created>
  <dcterms:modified xsi:type="dcterms:W3CDTF">2024-02-14T13:52:00Z</dcterms:modified>
  <dc:language>ru-RU</dc:language>
</cp:coreProperties>
</file>