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7E37ED" w:rsidTr="007E37ED">
        <w:trPr>
          <w:trHeight w:val="416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Team Meating No:</w:t>
            </w:r>
          </w:p>
        </w:tc>
        <w:tc>
          <w:tcPr>
            <w:tcW w:w="11259" w:type="dxa"/>
          </w:tcPr>
          <w:p w:rsidR="007E37ED" w:rsidRDefault="00A36ED6">
            <w:pPr>
              <w:rPr>
                <w:b/>
              </w:rPr>
            </w:pPr>
            <w:r>
              <w:rPr>
                <w:b/>
              </w:rPr>
              <w:t>2 (Week 2)</w:t>
            </w:r>
          </w:p>
        </w:tc>
      </w:tr>
      <w:tr w:rsidR="007E37ED" w:rsidTr="007E37ED">
        <w:trPr>
          <w:trHeight w:val="422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259" w:type="dxa"/>
          </w:tcPr>
          <w:p w:rsidR="007E37ED" w:rsidRDefault="00A36ED6">
            <w:pPr>
              <w:rPr>
                <w:b/>
              </w:rPr>
            </w:pPr>
            <w:r>
              <w:rPr>
                <w:b/>
              </w:rPr>
              <w:t>Thursday 9</w:t>
            </w:r>
            <w:r w:rsidRPr="00A36ED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March, 2017</w:t>
            </w:r>
          </w:p>
        </w:tc>
      </w:tr>
      <w:tr w:rsidR="007E37ED" w:rsidTr="007E37ED">
        <w:trPr>
          <w:trHeight w:val="41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Attendees:</w:t>
            </w:r>
          </w:p>
        </w:tc>
        <w:tc>
          <w:tcPr>
            <w:tcW w:w="11259" w:type="dxa"/>
          </w:tcPr>
          <w:p w:rsidR="007E37ED" w:rsidRPr="00A36ED6" w:rsidRDefault="00A36ED6">
            <w:pPr>
              <w:rPr>
                <w:b/>
              </w:rPr>
            </w:pPr>
            <w:proofErr w:type="spellStart"/>
            <w:r w:rsidRPr="00A36ED6">
              <w:rPr>
                <w:b/>
              </w:rPr>
              <w:t>Kaino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, Malcolm, Sam, Edward, Daniel</w:t>
            </w:r>
          </w:p>
        </w:tc>
      </w:tr>
      <w:tr w:rsidR="007E37ED" w:rsidTr="007E37ED">
        <w:trPr>
          <w:trHeight w:val="420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Absentees with Reason:</w:t>
            </w:r>
          </w:p>
        </w:tc>
        <w:tc>
          <w:tcPr>
            <w:tcW w:w="11259" w:type="dxa"/>
          </w:tcPr>
          <w:p w:rsidR="007E37ED" w:rsidRDefault="00A36ED6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E37ED" w:rsidTr="007E37ED">
        <w:trPr>
          <w:trHeight w:val="411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Scrum Master on Duty:</w:t>
            </w:r>
          </w:p>
        </w:tc>
        <w:tc>
          <w:tcPr>
            <w:tcW w:w="11259" w:type="dxa"/>
          </w:tcPr>
          <w:p w:rsidR="007E37ED" w:rsidRDefault="00A36ED6">
            <w:pPr>
              <w:rPr>
                <w:b/>
              </w:rPr>
            </w:pPr>
            <w:proofErr w:type="spellStart"/>
            <w:r>
              <w:rPr>
                <w:b/>
              </w:rPr>
              <w:t>Kainoa</w:t>
            </w:r>
            <w:proofErr w:type="spellEnd"/>
          </w:p>
        </w:tc>
      </w:tr>
      <w:tr w:rsidR="007E37ED" w:rsidTr="007E37ED">
        <w:trPr>
          <w:trHeight w:val="417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Objectives this Week:</w:t>
            </w:r>
          </w:p>
        </w:tc>
        <w:tc>
          <w:tcPr>
            <w:tcW w:w="11259" w:type="dxa"/>
          </w:tcPr>
          <w:p w:rsidR="007E37ED" w:rsidRDefault="00A36ED6">
            <w:pPr>
              <w:rPr>
                <w:b/>
              </w:rPr>
            </w:pPr>
            <w:r>
              <w:rPr>
                <w:b/>
              </w:rPr>
              <w:t>Understanding of client features necessary for the project to be a success in the client’s eyes, agreement on designer features discussed in the previous week, transforming designer and client features into user stories.</w:t>
            </w:r>
          </w:p>
        </w:tc>
      </w:tr>
      <w:tr w:rsidR="007E37ED" w:rsidTr="007E37ED">
        <w:trPr>
          <w:trHeight w:val="40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Contents:</w:t>
            </w:r>
          </w:p>
        </w:tc>
        <w:tc>
          <w:tcPr>
            <w:tcW w:w="11259" w:type="dxa"/>
          </w:tcPr>
          <w:p w:rsidR="007E37ED" w:rsidRDefault="00A36ED6" w:rsidP="00A36ED6">
            <w:pPr>
              <w:pStyle w:val="ListParagraph"/>
              <w:numPr>
                <w:ilvl w:val="0"/>
                <w:numId w:val="2"/>
              </w:numPr>
              <w:tabs>
                <w:tab w:val="left" w:pos="1530"/>
              </w:tabs>
              <w:rPr>
                <w:b/>
              </w:rPr>
            </w:pPr>
            <w:r>
              <w:rPr>
                <w:b/>
              </w:rPr>
              <w:t>Decided upon the designer features that will be included in the project.</w:t>
            </w:r>
          </w:p>
          <w:p w:rsidR="00A36ED6" w:rsidRDefault="00A36ED6" w:rsidP="00A36ED6">
            <w:pPr>
              <w:pStyle w:val="ListParagraph"/>
              <w:numPr>
                <w:ilvl w:val="0"/>
                <w:numId w:val="2"/>
              </w:numPr>
              <w:tabs>
                <w:tab w:val="left" w:pos="1530"/>
              </w:tabs>
              <w:rPr>
                <w:b/>
              </w:rPr>
            </w:pPr>
            <w:r>
              <w:rPr>
                <w:b/>
              </w:rPr>
              <w:t>Understanding and discussing the client features.</w:t>
            </w:r>
          </w:p>
          <w:p w:rsidR="00A36ED6" w:rsidRPr="00A36ED6" w:rsidRDefault="00A36ED6" w:rsidP="00A36ED6">
            <w:pPr>
              <w:pStyle w:val="ListParagraph"/>
              <w:numPr>
                <w:ilvl w:val="0"/>
                <w:numId w:val="2"/>
              </w:numPr>
              <w:tabs>
                <w:tab w:val="left" w:pos="1530"/>
              </w:tabs>
              <w:rPr>
                <w:b/>
              </w:rPr>
            </w:pPr>
            <w:r>
              <w:rPr>
                <w:b/>
              </w:rPr>
              <w:t>Created user stories for both the designer and client features.</w:t>
            </w:r>
          </w:p>
        </w:tc>
      </w:tr>
      <w:tr w:rsidR="007E37ED" w:rsidTr="007E37ED">
        <w:trPr>
          <w:trHeight w:val="42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To do:</w:t>
            </w:r>
          </w:p>
        </w:tc>
        <w:tc>
          <w:tcPr>
            <w:tcW w:w="11259" w:type="dxa"/>
          </w:tcPr>
          <w:p w:rsidR="007E37ED" w:rsidRDefault="00A36ED6" w:rsidP="00A36ED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Transfer documentation from Facebook group to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>.</w:t>
            </w:r>
          </w:p>
          <w:p w:rsidR="00A36ED6" w:rsidRDefault="00A36ED6" w:rsidP="00A36ED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Continue user stories.</w:t>
            </w:r>
          </w:p>
          <w:p w:rsidR="00A36ED6" w:rsidRPr="00A36ED6" w:rsidRDefault="00A36ED6" w:rsidP="00A36ED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Finalize user stories and email them to tutor.</w:t>
            </w:r>
          </w:p>
        </w:tc>
      </w:tr>
      <w:tr w:rsidR="007E37ED" w:rsidTr="007E37ED">
        <w:trPr>
          <w:trHeight w:val="39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  <w:tc>
          <w:tcPr>
            <w:tcW w:w="11259" w:type="dxa"/>
          </w:tcPr>
          <w:p w:rsidR="007E37ED" w:rsidRDefault="00A36ED6">
            <w:pPr>
              <w:rPr>
                <w:b/>
              </w:rPr>
            </w:pPr>
            <w:r>
              <w:rPr>
                <w:b/>
              </w:rPr>
              <w:t>Thursday 16</w:t>
            </w:r>
            <w:r w:rsidRPr="00A36ED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March, 2017</w:t>
            </w:r>
            <w:bookmarkStart w:id="0" w:name="_GoBack"/>
            <w:bookmarkEnd w:id="0"/>
          </w:p>
        </w:tc>
      </w:tr>
    </w:tbl>
    <w:p w:rsidR="002339D1" w:rsidRPr="007051BB" w:rsidRDefault="007051BB">
      <w:r>
        <w:rPr>
          <w:b/>
        </w:rPr>
        <w:t xml:space="preserve"> </w:t>
      </w:r>
    </w:p>
    <w:sectPr w:rsidR="002339D1" w:rsidRPr="007051BB" w:rsidSect="0023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CFA"/>
    <w:multiLevelType w:val="hybridMultilevel"/>
    <w:tmpl w:val="EEE8F704"/>
    <w:lvl w:ilvl="0" w:tplc="06DEC3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4AF6"/>
    <w:multiLevelType w:val="hybridMultilevel"/>
    <w:tmpl w:val="12606540"/>
    <w:lvl w:ilvl="0" w:tplc="E57A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1"/>
    <w:rsid w:val="002339D1"/>
    <w:rsid w:val="00434EDE"/>
    <w:rsid w:val="00440EA6"/>
    <w:rsid w:val="007051BB"/>
    <w:rsid w:val="007E37ED"/>
    <w:rsid w:val="00A36ED6"/>
    <w:rsid w:val="00E6597C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6383"/>
  <w15:chartTrackingRefBased/>
  <w15:docId w15:val="{34D7B984-0B3E-4E50-8AEA-DE5CCFD6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E"/>
    <w:pPr>
      <w:ind w:left="720"/>
      <w:contextualSpacing/>
    </w:pPr>
  </w:style>
  <w:style w:type="table" w:styleId="TableGrid">
    <w:name w:val="Table Grid"/>
    <w:basedOn w:val="TableNormal"/>
    <w:uiPriority w:val="39"/>
    <w:rsid w:val="007E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Kereama</dc:creator>
  <cp:keywords/>
  <dc:description/>
  <cp:lastModifiedBy>Malcolm Dipple</cp:lastModifiedBy>
  <cp:revision>2</cp:revision>
  <dcterms:created xsi:type="dcterms:W3CDTF">2017-03-16T05:43:00Z</dcterms:created>
  <dcterms:modified xsi:type="dcterms:W3CDTF">2017-03-16T05:43:00Z</dcterms:modified>
</cp:coreProperties>
</file>