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25546549"/>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54DE515D" w14:textId="7FD07C70" w:rsidR="00327694" w:rsidRDefault="00327694">
          <w:pPr>
            <w:pStyle w:val="Sansinterligne"/>
            <w:rPr>
              <w:sz w:val="2"/>
            </w:rPr>
          </w:pPr>
        </w:p>
        <w:p w14:paraId="6FE442D6" w14:textId="37435988" w:rsidR="00327694" w:rsidRDefault="00A8413D">
          <w:r>
            <w:rPr>
              <w:noProof/>
            </w:rPr>
            <w:pict w14:anchorId="5B67C6D2">
              <v:shapetype id="_x0000_t202" coordsize="21600,21600" o:spt="202" path="m,l,21600r21600,l21600,xe">
                <v:stroke joinstyle="miter"/>
                <v:path gradientshapeok="t" o:connecttype="rect"/>
              </v:shapetype>
              <v:shape id="Zone de texte 62" o:spid="_x0000_s1033"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spacing w:val="-10"/>
                          <w:kern w:val="28"/>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2094D59" w14:textId="4804A426" w:rsidR="00625663" w:rsidRDefault="00625663">
                          <w:pPr>
                            <w:pStyle w:val="Sansinterligne"/>
                            <w:rPr>
                              <w:rFonts w:asciiTheme="majorHAnsi" w:eastAsiaTheme="majorEastAsia" w:hAnsiTheme="majorHAnsi" w:cstheme="majorBidi"/>
                              <w:caps/>
                              <w:color w:val="548DD4" w:themeColor="text2" w:themeTint="99"/>
                              <w:sz w:val="68"/>
                              <w:szCs w:val="68"/>
                            </w:rPr>
                          </w:pPr>
                          <w:r w:rsidRPr="00327694">
                            <w:rPr>
                              <w:rFonts w:asciiTheme="majorHAnsi" w:eastAsiaTheme="majorEastAsia" w:hAnsiTheme="majorHAnsi" w:cstheme="majorBidi"/>
                              <w:spacing w:val="-10"/>
                              <w:kern w:val="28"/>
                              <w:sz w:val="56"/>
                              <w:szCs w:val="56"/>
                            </w:rPr>
                            <w:t>Projet Data-scientiste</w:t>
                          </w:r>
                        </w:p>
                      </w:sdtContent>
                    </w:sdt>
                    <w:p w14:paraId="79E92858" w14:textId="550F933F" w:rsidR="00625663" w:rsidRDefault="00A8413D">
                      <w:pPr>
                        <w:pStyle w:val="Sansinterligne"/>
                        <w:spacing w:before="120"/>
                        <w:rPr>
                          <w:color w:val="4F81BD" w:themeColor="accent1"/>
                          <w:sz w:val="36"/>
                          <w:szCs w:val="36"/>
                        </w:rPr>
                      </w:pPr>
                      <w:sdt>
                        <w:sdtPr>
                          <w:rPr>
                            <w:rFonts w:asciiTheme="majorHAnsi" w:eastAsiaTheme="majorEastAsia" w:hAnsiTheme="majorHAnsi" w:cstheme="majorBidi"/>
                            <w:color w:val="365F91" w:themeColor="accent1" w:themeShade="BF"/>
                            <w:sz w:val="32"/>
                            <w:szCs w:val="32"/>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25663" w:rsidRPr="00327694">
                            <w:rPr>
                              <w:rFonts w:asciiTheme="majorHAnsi" w:eastAsiaTheme="majorEastAsia" w:hAnsiTheme="majorHAnsi" w:cstheme="majorBidi"/>
                              <w:color w:val="365F91" w:themeColor="accent1" w:themeShade="BF"/>
                              <w:sz w:val="32"/>
                              <w:szCs w:val="32"/>
                            </w:rPr>
                            <w:t>Analyse des bases de données tirer de l’observatoire national interministériel de la sécurité routière</w:t>
                          </w:r>
                        </w:sdtContent>
                      </w:sdt>
                      <w:r w:rsidR="00625663">
                        <w:t xml:space="preserve"> </w:t>
                      </w:r>
                    </w:p>
                    <w:p w14:paraId="00BDB015" w14:textId="77777777" w:rsidR="00625663" w:rsidRDefault="00625663"/>
                  </w:txbxContent>
                </v:textbox>
                <w10:wrap anchorx="page" anchory="margin"/>
              </v:shape>
            </w:pict>
          </w:r>
          <w:r>
            <w:rPr>
              <w:noProof/>
            </w:rPr>
            <w:pict w14:anchorId="2D4DA3DF">
              <v:group id="Groupe 2" o:spid="_x0000_s1027"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0C807F31">
              <v:shape id="Zone de texte 69" o:spid="_x0000_s1026"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AE4D71A" w14:textId="3483C3BB" w:rsidR="00625663" w:rsidRDefault="00A8413D" w:rsidP="00327694">
                      <w:pPr>
                        <w:pStyle w:val="Sansinterligne"/>
                        <w:jc w:val="right"/>
                        <w:rPr>
                          <w:color w:val="4F81BD" w:themeColor="accent1"/>
                          <w:sz w:val="36"/>
                          <w:szCs w:val="36"/>
                        </w:rPr>
                      </w:pPr>
                      <w:sdt>
                        <w:sdtPr>
                          <w:rPr>
                            <w:rFonts w:eastAsiaTheme="minorHAnsi"/>
                            <w:lang w:eastAsia="en-US"/>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625663" w:rsidRPr="00327694">
                            <w:rPr>
                              <w:rFonts w:eastAsiaTheme="minorHAnsi"/>
                              <w:lang w:eastAsia="en-US"/>
                            </w:rPr>
                            <w:t>Jouët</w:t>
                          </w:r>
                          <w:proofErr w:type="spellEnd"/>
                          <w:r w:rsidR="00625663" w:rsidRPr="00327694">
                            <w:rPr>
                              <w:rFonts w:eastAsiaTheme="minorHAnsi"/>
                              <w:lang w:eastAsia="en-US"/>
                            </w:rPr>
                            <w:t xml:space="preserve"> Jérôme</w:t>
                          </w:r>
                          <w:r w:rsidR="00625663">
                            <w:rPr>
                              <w:rFonts w:eastAsiaTheme="minorHAnsi"/>
                              <w:lang w:eastAsia="en-US"/>
                            </w:rPr>
                            <w:t xml:space="preserve"> / </w:t>
                          </w:r>
                          <w:proofErr w:type="spellStart"/>
                          <w:r w:rsidR="00625663" w:rsidRPr="00327694">
                            <w:rPr>
                              <w:rFonts w:eastAsiaTheme="minorHAnsi"/>
                              <w:lang w:eastAsia="en-US"/>
                            </w:rPr>
                            <w:t>Dahlem</w:t>
                          </w:r>
                          <w:proofErr w:type="spellEnd"/>
                          <w:r w:rsidR="00625663" w:rsidRPr="00327694">
                            <w:rPr>
                              <w:rFonts w:eastAsiaTheme="minorHAnsi"/>
                              <w:lang w:eastAsia="en-US"/>
                            </w:rPr>
                            <w:t xml:space="preserve"> Romain</w:t>
                          </w:r>
                        </w:sdtContent>
                      </w:sdt>
                    </w:p>
                    <w:sdt>
                      <w:sdtPr>
                        <w:rPr>
                          <w:color w:val="4F81BD"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81CD3F3" w14:textId="05CB66AC" w:rsidR="00625663" w:rsidRDefault="00625663">
                          <w:pPr>
                            <w:pStyle w:val="Sansinterligne"/>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w:r>
        </w:p>
        <w:p w14:paraId="5F57818B" w14:textId="76730A78" w:rsidR="00327694" w:rsidRPr="00327694" w:rsidRDefault="00327694" w:rsidP="00327694">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p w14:paraId="70838DF6" w14:textId="21DB89BD" w:rsidR="00327694" w:rsidRDefault="00327694" w:rsidP="00327694">
      <w:pPr>
        <w:pStyle w:val="Titre1"/>
        <w:jc w:val="center"/>
      </w:pPr>
      <w:r>
        <w:lastRenderedPageBreak/>
        <w:t>Description des bases de données annuelles des accidents corporels de la circulation routière</w:t>
      </w:r>
    </w:p>
    <w:p w14:paraId="7E3FEE20" w14:textId="77777777" w:rsidR="00327694" w:rsidRPr="00327694" w:rsidRDefault="00327694" w:rsidP="00327694"/>
    <w:p w14:paraId="1BDB6EAA" w14:textId="1D0EBA4B" w:rsidR="00327694" w:rsidRDefault="00327694" w:rsidP="00416D7F">
      <w:pPr>
        <w:ind w:firstLine="708"/>
      </w:pPr>
      <w:r>
        <w:t>Pour chaque accident corporel (soit un accident survenu sur une voie ouverte à la circulation publique, impliquant au moins un véhicule et ayant fait au moins une victime ayant nécessité des soins), des saisies d’information décrivant l’accident sont effectuées par l’unité des forces de l’ordre (police, gendarmerie, etc.) qui est intervenue sur le lieu de l’accident. Ces saisies sont rassemblées dans une fiche intitulée bulletin d’analyse des accidents corporels. L’ensemble de ces fiches constitue le fichier national des accidents corporels de la circulation dit " Fichier BAAC1" administré par l’Observatoire national interministériel de la sécurité routière "ONISR".</w:t>
      </w:r>
    </w:p>
    <w:p w14:paraId="1320864A" w14:textId="09C57525" w:rsidR="00327694" w:rsidRDefault="00416D7F" w:rsidP="00416D7F">
      <w:pPr>
        <w:pStyle w:val="Titre2"/>
        <w:ind w:firstLine="708"/>
      </w:pPr>
      <w:r>
        <w:t>Définition</w:t>
      </w:r>
      <w:r w:rsidR="00327694">
        <w:t xml:space="preserve"> Accident corporel</w:t>
      </w:r>
      <w:r>
        <w:t xml:space="preserve"> au sein de la base de données</w:t>
      </w:r>
    </w:p>
    <w:p w14:paraId="6F211F46" w14:textId="77777777" w:rsidR="00327694" w:rsidRDefault="00327694" w:rsidP="00327694">
      <w:r>
        <w:t xml:space="preserve">Un accident corporel (mortel et non mortel) de la circulation routière : </w:t>
      </w:r>
    </w:p>
    <w:p w14:paraId="43652C84" w14:textId="47C36616" w:rsidR="00327694" w:rsidRDefault="00327694" w:rsidP="00327694">
      <w:pPr>
        <w:pStyle w:val="Paragraphedeliste"/>
        <w:numPr>
          <w:ilvl w:val="0"/>
          <w:numId w:val="2"/>
        </w:numPr>
      </w:pPr>
      <w:r>
        <w:t xml:space="preserve">Implique au moins une victime, </w:t>
      </w:r>
    </w:p>
    <w:p w14:paraId="3C30B96E" w14:textId="0866F965" w:rsidR="00327694" w:rsidRDefault="00327694" w:rsidP="00327694">
      <w:pPr>
        <w:pStyle w:val="Paragraphedeliste"/>
        <w:numPr>
          <w:ilvl w:val="0"/>
          <w:numId w:val="2"/>
        </w:numPr>
      </w:pPr>
      <w:r>
        <w:t xml:space="preserve">Survient sur une voie publique ou privée, ouverte à la circulation publique, </w:t>
      </w:r>
    </w:p>
    <w:p w14:paraId="20B6666E" w14:textId="13B16B84" w:rsidR="00327694" w:rsidRDefault="00327694" w:rsidP="00327694">
      <w:pPr>
        <w:pStyle w:val="Paragraphedeliste"/>
        <w:numPr>
          <w:ilvl w:val="0"/>
          <w:numId w:val="2"/>
        </w:numPr>
      </w:pPr>
      <w:r>
        <w:t>Implique au moins un véhicule.</w:t>
      </w:r>
    </w:p>
    <w:p w14:paraId="376AF529" w14:textId="77777777" w:rsidR="00327694" w:rsidRDefault="00327694" w:rsidP="00327694">
      <w:r>
        <w:t xml:space="preserve">Un accident corporel implique un certain nombre d’usagers. Parmi ceux-ci, on distingue : </w:t>
      </w:r>
    </w:p>
    <w:p w14:paraId="0796015C" w14:textId="4D243D52" w:rsidR="00327694" w:rsidRDefault="00327694" w:rsidP="00327694">
      <w:pPr>
        <w:pStyle w:val="Paragraphedeliste"/>
        <w:numPr>
          <w:ilvl w:val="0"/>
          <w:numId w:val="2"/>
        </w:numPr>
      </w:pPr>
      <w:r>
        <w:t>Les personnes indemnes : impliquées non décédées et dont l’état ne nécessite aucun soin médical du fait de l’accident.</w:t>
      </w:r>
    </w:p>
    <w:p w14:paraId="18766140" w14:textId="37753BDA" w:rsidR="00327694" w:rsidRDefault="00327694" w:rsidP="00327694">
      <w:pPr>
        <w:pStyle w:val="Paragraphedeliste"/>
        <w:numPr>
          <w:ilvl w:val="0"/>
          <w:numId w:val="2"/>
        </w:numPr>
      </w:pPr>
      <w:r>
        <w:t>Les victimes : impliquées non indemnes.</w:t>
      </w:r>
    </w:p>
    <w:p w14:paraId="3A362846" w14:textId="77777777" w:rsidR="00327694" w:rsidRDefault="00327694" w:rsidP="00327694">
      <w:r>
        <w:t xml:space="preserve">Parmi les victimes, on distingue : </w:t>
      </w:r>
    </w:p>
    <w:p w14:paraId="6EBD6BF0" w14:textId="38EF1F2B" w:rsidR="00327694" w:rsidRDefault="00327694" w:rsidP="00327694">
      <w:pPr>
        <w:pStyle w:val="Paragraphedeliste"/>
        <w:numPr>
          <w:ilvl w:val="0"/>
          <w:numId w:val="2"/>
        </w:numPr>
      </w:pPr>
      <w:r>
        <w:t xml:space="preserve">Les personnes tuées : personnes qui décèdent du fait de l’accident, sur le coup ou dans les trente jours qui suivent l’accident, </w:t>
      </w:r>
    </w:p>
    <w:p w14:paraId="5EC37D75" w14:textId="2D860F4C" w:rsidR="00327694" w:rsidRDefault="00327694" w:rsidP="00327694">
      <w:pPr>
        <w:pStyle w:val="Paragraphedeliste"/>
        <w:numPr>
          <w:ilvl w:val="0"/>
          <w:numId w:val="2"/>
        </w:numPr>
      </w:pPr>
      <w:r>
        <w:t xml:space="preserve">Les personnes blessées : victimes non tuées. </w:t>
      </w:r>
    </w:p>
    <w:p w14:paraId="784A200C" w14:textId="77777777" w:rsidR="00327694" w:rsidRDefault="00327694" w:rsidP="00327694">
      <w:r>
        <w:t xml:space="preserve">Parmi les personnes blessées, il convient de différencier : </w:t>
      </w:r>
    </w:p>
    <w:p w14:paraId="2D24E77E" w14:textId="7426BF42" w:rsidR="00327694" w:rsidRDefault="00327694" w:rsidP="00327694">
      <w:pPr>
        <w:pStyle w:val="Paragraphedeliste"/>
        <w:numPr>
          <w:ilvl w:val="0"/>
          <w:numId w:val="2"/>
        </w:numPr>
      </w:pPr>
      <w:r>
        <w:t xml:space="preserve">Les blessés dits « hospitalisés » : victimes hospitalisées plus de 24 heures, </w:t>
      </w:r>
    </w:p>
    <w:p w14:paraId="2785DA8D" w14:textId="772BD408" w:rsidR="00327694" w:rsidRDefault="00327694" w:rsidP="00327694">
      <w:pPr>
        <w:pStyle w:val="Paragraphedeliste"/>
        <w:numPr>
          <w:ilvl w:val="0"/>
          <w:numId w:val="2"/>
        </w:numPr>
      </w:pPr>
      <w:r>
        <w:t>Les blessés légers : victimes ayant fait l'objet de soins médicaux mais n'ayant pas été admises comme patients à l'hôpital plus de 24 heures.</w:t>
      </w:r>
    </w:p>
    <w:p w14:paraId="3E3DE451" w14:textId="4E245941" w:rsidR="00416D7F" w:rsidRDefault="00416D7F" w:rsidP="00416D7F">
      <w:pPr>
        <w:pStyle w:val="Titre2"/>
        <w:ind w:firstLine="708"/>
      </w:pPr>
      <w:r>
        <w:t>Spécifications de la base</w:t>
      </w:r>
    </w:p>
    <w:p w14:paraId="6380FF55" w14:textId="606E5836" w:rsidR="00416D7F" w:rsidRDefault="00416D7F" w:rsidP="00416D7F">
      <w:r>
        <w:t>La base de données des accidents corporels de la circulation récupéré sur le site data.gouv.fr est répartie en 4 rubriques par année données</w:t>
      </w:r>
    </w:p>
    <w:p w14:paraId="108D5AD4" w14:textId="54554160" w:rsidR="00416D7F" w:rsidRDefault="00416D7F" w:rsidP="00416D7F">
      <w:pPr>
        <w:pStyle w:val="Paragraphedeliste"/>
        <w:numPr>
          <w:ilvl w:val="0"/>
          <w:numId w:val="7"/>
        </w:numPr>
      </w:pPr>
      <w:r>
        <w:t xml:space="preserve">La rubrique CARACTERISTIQUES qui décrit les circonstances générales de l’accident </w:t>
      </w:r>
    </w:p>
    <w:p w14:paraId="18170C53" w14:textId="6ACB54A1" w:rsidR="00416D7F" w:rsidRDefault="00416D7F" w:rsidP="00416D7F">
      <w:pPr>
        <w:pStyle w:val="Paragraphedeliste"/>
        <w:numPr>
          <w:ilvl w:val="0"/>
          <w:numId w:val="7"/>
        </w:numPr>
      </w:pPr>
      <w:r>
        <w:t xml:space="preserve">La rubrique LIEUX qui décrit le lieu principal de l’accident même si celui-ci s’est déroulé à une intersection </w:t>
      </w:r>
    </w:p>
    <w:p w14:paraId="0F70208B" w14:textId="40CF91DA" w:rsidR="00416D7F" w:rsidRDefault="00416D7F" w:rsidP="00416D7F">
      <w:pPr>
        <w:pStyle w:val="Paragraphedeliste"/>
        <w:numPr>
          <w:ilvl w:val="0"/>
          <w:numId w:val="7"/>
        </w:numPr>
      </w:pPr>
      <w:r>
        <w:t xml:space="preserve">La rubrique VEHICULES impliqués </w:t>
      </w:r>
    </w:p>
    <w:p w14:paraId="043AF84C" w14:textId="4578E137" w:rsidR="00416D7F" w:rsidRPr="00416D7F" w:rsidRDefault="00416D7F" w:rsidP="00416D7F">
      <w:pPr>
        <w:pStyle w:val="Paragraphedeliste"/>
        <w:numPr>
          <w:ilvl w:val="0"/>
          <w:numId w:val="7"/>
        </w:numPr>
      </w:pPr>
      <w:r>
        <w:t>La rubrique USAGERS impliqués</w:t>
      </w:r>
    </w:p>
    <w:p w14:paraId="6384C7F8" w14:textId="068E125F" w:rsidR="00416D7F" w:rsidRDefault="00416D7F" w:rsidP="00416D7F">
      <w:r>
        <w:lastRenderedPageBreak/>
        <w:t>Le n° d'identifiant de l’accident (Cf. "</w:t>
      </w:r>
      <w:proofErr w:type="spellStart"/>
      <w:r>
        <w:t>Num_Acc</w:t>
      </w:r>
      <w:proofErr w:type="spellEnd"/>
      <w:r>
        <w:t xml:space="preserve">") présent dans ces 4 rubriques permet d'établir un lien entre toutes les variables qui décrivent un accident. Quand un accident comporte plusieurs véhicules, il faut aussi pouvoir relier chaque véhicule à ses occupants. Ce lien est fait par la variable </w:t>
      </w:r>
      <w:proofErr w:type="spellStart"/>
      <w:r>
        <w:t>Num_veh</w:t>
      </w:r>
      <w:proofErr w:type="spellEnd"/>
      <w:r>
        <w:t>.</w:t>
      </w:r>
    </w:p>
    <w:p w14:paraId="4A6DE9F1" w14:textId="591F126C" w:rsidR="00CB4210" w:rsidRDefault="00CB4210" w:rsidP="00CB4210">
      <w:pPr>
        <w:pStyle w:val="Titre2"/>
      </w:pPr>
      <w:r>
        <w:t>Liste complète des champs avec le détail de leur contenu pour chaque fichier</w:t>
      </w:r>
    </w:p>
    <w:p w14:paraId="181294CD" w14:textId="1D34C35D" w:rsidR="00CB4210" w:rsidRDefault="003124B5" w:rsidP="00CB4210">
      <w:pPr>
        <w:pStyle w:val="Titre3"/>
        <w:numPr>
          <w:ilvl w:val="0"/>
          <w:numId w:val="8"/>
        </w:numPr>
      </w:pPr>
      <w:r>
        <w:t>Le f</w:t>
      </w:r>
      <w:r w:rsidR="00CB4210">
        <w:t>ichier CARACTERISTIQUES</w:t>
      </w:r>
    </w:p>
    <w:p w14:paraId="69468825" w14:textId="5AC8498C" w:rsidR="00CB4210" w:rsidRDefault="00CB4210" w:rsidP="00CB4210">
      <w:pPr>
        <w:spacing w:before="240"/>
      </w:pPr>
      <w:proofErr w:type="spellStart"/>
      <w:r w:rsidRPr="00CB4210">
        <w:rPr>
          <w:color w:val="0070C0"/>
        </w:rPr>
        <w:t>Num_Acc</w:t>
      </w:r>
      <w:proofErr w:type="spellEnd"/>
      <w:r>
        <w:t> : Numéro d'identifiant de l’accident</w:t>
      </w:r>
    </w:p>
    <w:p w14:paraId="00B6028A" w14:textId="2623C7F0" w:rsidR="00CB4210" w:rsidRDefault="00CB4210" w:rsidP="003124B5">
      <w:pPr>
        <w:spacing w:after="0"/>
      </w:pPr>
      <w:r w:rsidRPr="00CB4210">
        <w:rPr>
          <w:color w:val="0070C0"/>
        </w:rPr>
        <w:t>Lum</w:t>
      </w:r>
      <w:r>
        <w:rPr>
          <w:color w:val="0070C0"/>
        </w:rPr>
        <w:t xml:space="preserve"> : </w:t>
      </w:r>
      <w:r>
        <w:t>Lumière : conditions d’éclairage dans lesquelles l'accident s'est produit</w:t>
      </w:r>
    </w:p>
    <w:p w14:paraId="618C086D" w14:textId="77777777" w:rsidR="00CB4210" w:rsidRDefault="00CB4210" w:rsidP="00CB4210">
      <w:pPr>
        <w:pStyle w:val="Paragraphedeliste"/>
        <w:numPr>
          <w:ilvl w:val="0"/>
          <w:numId w:val="9"/>
        </w:numPr>
      </w:pPr>
      <w:r>
        <w:t>1 – Plein jour</w:t>
      </w:r>
    </w:p>
    <w:p w14:paraId="542C2274" w14:textId="77777777" w:rsidR="00CB4210" w:rsidRDefault="00CB4210" w:rsidP="00CB4210">
      <w:pPr>
        <w:pStyle w:val="Paragraphedeliste"/>
        <w:numPr>
          <w:ilvl w:val="0"/>
          <w:numId w:val="9"/>
        </w:numPr>
      </w:pPr>
      <w:r>
        <w:t>2 – Crépuscule ou aube</w:t>
      </w:r>
    </w:p>
    <w:p w14:paraId="3C328DD0" w14:textId="77777777" w:rsidR="00CB4210" w:rsidRDefault="00CB4210" w:rsidP="00CB4210">
      <w:pPr>
        <w:pStyle w:val="Paragraphedeliste"/>
        <w:numPr>
          <w:ilvl w:val="0"/>
          <w:numId w:val="9"/>
        </w:numPr>
      </w:pPr>
      <w:r>
        <w:t>3 – Nuit sans éclairage public</w:t>
      </w:r>
    </w:p>
    <w:p w14:paraId="7A773DF3" w14:textId="77777777" w:rsidR="00CB4210" w:rsidRDefault="00CB4210" w:rsidP="00CB4210">
      <w:pPr>
        <w:pStyle w:val="Paragraphedeliste"/>
        <w:numPr>
          <w:ilvl w:val="0"/>
          <w:numId w:val="9"/>
        </w:numPr>
      </w:pPr>
      <w:r>
        <w:t>4 - Nuit avec éclairage public non allumé</w:t>
      </w:r>
    </w:p>
    <w:p w14:paraId="4B9087DE" w14:textId="77777777" w:rsidR="00CB4210" w:rsidRDefault="00CB4210" w:rsidP="00CB4210">
      <w:pPr>
        <w:pStyle w:val="Paragraphedeliste"/>
        <w:numPr>
          <w:ilvl w:val="0"/>
          <w:numId w:val="9"/>
        </w:numPr>
      </w:pPr>
      <w:r>
        <w:t>5 – Nuit avec éclairage public allumé</w:t>
      </w:r>
    </w:p>
    <w:p w14:paraId="1664A594" w14:textId="154A0AD5" w:rsidR="00CB4210" w:rsidRDefault="00CB4210" w:rsidP="00CB4210">
      <w:proofErr w:type="spellStart"/>
      <w:r w:rsidRPr="00CB4210">
        <w:rPr>
          <w:color w:val="0070C0"/>
        </w:rPr>
        <w:t>Dep</w:t>
      </w:r>
      <w:proofErr w:type="spellEnd"/>
      <w:r>
        <w:t> : Département : Code INSEE (Institut National de la Statistique et des Etudes Economiques) du département suivi d'un 0 (201 Corse-du-Sud - 202 Haute-Corse)</w:t>
      </w:r>
    </w:p>
    <w:p w14:paraId="24A4C7AD" w14:textId="5B1676C3" w:rsidR="00CB4210" w:rsidRDefault="00CB4210" w:rsidP="00CB4210">
      <w:r w:rsidRPr="00CB4210">
        <w:rPr>
          <w:color w:val="0070C0"/>
        </w:rPr>
        <w:t>Com</w:t>
      </w:r>
      <w:r>
        <w:t> : Commune : Le numéro de commune est un code donné par l‘INSEE. Le code comporte 3 chiffres calés à droite.</w:t>
      </w:r>
    </w:p>
    <w:p w14:paraId="1CD5B6AB" w14:textId="30308A12" w:rsidR="00CB4210" w:rsidRDefault="00CB4210" w:rsidP="003124B5">
      <w:pPr>
        <w:spacing w:after="0"/>
      </w:pPr>
      <w:proofErr w:type="spellStart"/>
      <w:r w:rsidRPr="00CB4210">
        <w:rPr>
          <w:color w:val="0070C0"/>
        </w:rPr>
        <w:t>Agg</w:t>
      </w:r>
      <w:proofErr w:type="spellEnd"/>
      <w:r>
        <w:rPr>
          <w:color w:val="0070C0"/>
        </w:rPr>
        <w:t xml:space="preserve"> : </w:t>
      </w:r>
      <w:r>
        <w:t>Localisation :</w:t>
      </w:r>
    </w:p>
    <w:p w14:paraId="4DCD7066" w14:textId="50C63CBD" w:rsidR="00CB4210" w:rsidRDefault="00CB4210" w:rsidP="00CB4210">
      <w:pPr>
        <w:pStyle w:val="Paragraphedeliste"/>
        <w:numPr>
          <w:ilvl w:val="0"/>
          <w:numId w:val="10"/>
        </w:numPr>
      </w:pPr>
      <w:r>
        <w:t>1 – Hors agglomération</w:t>
      </w:r>
    </w:p>
    <w:p w14:paraId="5D5DCE52" w14:textId="4CA56C23" w:rsidR="00CB4210" w:rsidRDefault="00CB4210" w:rsidP="00CB4210">
      <w:pPr>
        <w:pStyle w:val="Paragraphedeliste"/>
        <w:numPr>
          <w:ilvl w:val="0"/>
          <w:numId w:val="10"/>
        </w:numPr>
      </w:pPr>
      <w:r>
        <w:t>2 – En agglomération</w:t>
      </w:r>
    </w:p>
    <w:p w14:paraId="3B5525B4" w14:textId="556F5316" w:rsidR="00CB4210" w:rsidRPr="00CB4210" w:rsidRDefault="00CB4210" w:rsidP="003124B5">
      <w:pPr>
        <w:spacing w:after="0"/>
        <w:rPr>
          <w:color w:val="0070C0"/>
        </w:rPr>
      </w:pPr>
      <w:r w:rsidRPr="00CB4210">
        <w:rPr>
          <w:color w:val="0070C0"/>
        </w:rPr>
        <w:t>Int</w:t>
      </w:r>
      <w:r>
        <w:rPr>
          <w:color w:val="0070C0"/>
        </w:rPr>
        <w:t xml:space="preserve"> : </w:t>
      </w:r>
      <w:r>
        <w:t>Intersection :</w:t>
      </w:r>
    </w:p>
    <w:p w14:paraId="4C944D38" w14:textId="77777777" w:rsidR="00CB4210" w:rsidRDefault="00CB4210" w:rsidP="00CB4210">
      <w:pPr>
        <w:pStyle w:val="Paragraphedeliste"/>
        <w:numPr>
          <w:ilvl w:val="0"/>
          <w:numId w:val="11"/>
        </w:numPr>
      </w:pPr>
      <w:r>
        <w:t>1 – Hors intersection</w:t>
      </w:r>
    </w:p>
    <w:p w14:paraId="70634D95" w14:textId="77777777" w:rsidR="00CB4210" w:rsidRDefault="00CB4210" w:rsidP="00CB4210">
      <w:pPr>
        <w:pStyle w:val="Paragraphedeliste"/>
        <w:numPr>
          <w:ilvl w:val="0"/>
          <w:numId w:val="11"/>
        </w:numPr>
      </w:pPr>
      <w:r>
        <w:t>2 – Intersection en X</w:t>
      </w:r>
    </w:p>
    <w:p w14:paraId="2CA45114" w14:textId="77777777" w:rsidR="00CB4210" w:rsidRDefault="00CB4210" w:rsidP="00CB4210">
      <w:pPr>
        <w:pStyle w:val="Paragraphedeliste"/>
        <w:numPr>
          <w:ilvl w:val="0"/>
          <w:numId w:val="11"/>
        </w:numPr>
      </w:pPr>
      <w:r>
        <w:t>3 – Intersection en T</w:t>
      </w:r>
    </w:p>
    <w:p w14:paraId="36C74129" w14:textId="77777777" w:rsidR="00CB4210" w:rsidRDefault="00CB4210" w:rsidP="00CB4210">
      <w:pPr>
        <w:pStyle w:val="Paragraphedeliste"/>
        <w:numPr>
          <w:ilvl w:val="0"/>
          <w:numId w:val="11"/>
        </w:numPr>
      </w:pPr>
      <w:r>
        <w:t>4 – Intersection en Y</w:t>
      </w:r>
    </w:p>
    <w:p w14:paraId="151B9405" w14:textId="77777777" w:rsidR="00CB4210" w:rsidRDefault="00CB4210" w:rsidP="00CB4210">
      <w:pPr>
        <w:pStyle w:val="Paragraphedeliste"/>
        <w:numPr>
          <w:ilvl w:val="0"/>
          <w:numId w:val="11"/>
        </w:numPr>
      </w:pPr>
      <w:r>
        <w:t>5 - Intersection à plus de 4 branches</w:t>
      </w:r>
    </w:p>
    <w:p w14:paraId="5E0A3A4A" w14:textId="77777777" w:rsidR="00CB4210" w:rsidRDefault="00CB4210" w:rsidP="00CB4210">
      <w:pPr>
        <w:pStyle w:val="Paragraphedeliste"/>
        <w:numPr>
          <w:ilvl w:val="0"/>
          <w:numId w:val="11"/>
        </w:numPr>
      </w:pPr>
      <w:r>
        <w:t>6 - Giratoire</w:t>
      </w:r>
    </w:p>
    <w:p w14:paraId="496B04BF" w14:textId="77777777" w:rsidR="00CB4210" w:rsidRDefault="00CB4210" w:rsidP="00CB4210">
      <w:pPr>
        <w:pStyle w:val="Paragraphedeliste"/>
        <w:numPr>
          <w:ilvl w:val="0"/>
          <w:numId w:val="11"/>
        </w:numPr>
      </w:pPr>
      <w:r>
        <w:t>7 - Place</w:t>
      </w:r>
    </w:p>
    <w:p w14:paraId="29A1E164" w14:textId="77777777" w:rsidR="00CB4210" w:rsidRDefault="00CB4210" w:rsidP="00CB4210">
      <w:pPr>
        <w:pStyle w:val="Paragraphedeliste"/>
        <w:numPr>
          <w:ilvl w:val="0"/>
          <w:numId w:val="11"/>
        </w:numPr>
      </w:pPr>
      <w:r>
        <w:t>8 – Passage à niveau</w:t>
      </w:r>
    </w:p>
    <w:p w14:paraId="4250702D" w14:textId="77777777" w:rsidR="00CB4210" w:rsidRDefault="00CB4210" w:rsidP="00CB4210">
      <w:pPr>
        <w:pStyle w:val="Paragraphedeliste"/>
        <w:numPr>
          <w:ilvl w:val="0"/>
          <w:numId w:val="11"/>
        </w:numPr>
      </w:pPr>
      <w:r>
        <w:t>9 – Autre intersection</w:t>
      </w:r>
    </w:p>
    <w:p w14:paraId="5D60ADB2" w14:textId="1E8F3DF7" w:rsidR="00CB4210" w:rsidRDefault="00CB4210" w:rsidP="003124B5">
      <w:pPr>
        <w:spacing w:after="0"/>
      </w:pPr>
      <w:proofErr w:type="spellStart"/>
      <w:r w:rsidRPr="00CB4210">
        <w:rPr>
          <w:color w:val="0070C0"/>
        </w:rPr>
        <w:t>Atm</w:t>
      </w:r>
      <w:proofErr w:type="spellEnd"/>
      <w:r>
        <w:rPr>
          <w:color w:val="0070C0"/>
        </w:rPr>
        <w:t xml:space="preserve"> : </w:t>
      </w:r>
      <w:r>
        <w:t>Conditions atmosphériques :</w:t>
      </w:r>
    </w:p>
    <w:p w14:paraId="60F464BF" w14:textId="77777777" w:rsidR="00CB4210" w:rsidRDefault="00CB4210" w:rsidP="00CB4210">
      <w:pPr>
        <w:pStyle w:val="Paragraphedeliste"/>
        <w:numPr>
          <w:ilvl w:val="0"/>
          <w:numId w:val="12"/>
        </w:numPr>
      </w:pPr>
      <w:r>
        <w:t>1 – Normale</w:t>
      </w:r>
    </w:p>
    <w:p w14:paraId="1AC9E07C" w14:textId="77777777" w:rsidR="00CB4210" w:rsidRDefault="00CB4210" w:rsidP="00CB4210">
      <w:pPr>
        <w:pStyle w:val="Paragraphedeliste"/>
        <w:numPr>
          <w:ilvl w:val="0"/>
          <w:numId w:val="12"/>
        </w:numPr>
      </w:pPr>
      <w:r>
        <w:t>2 – Pluie légère</w:t>
      </w:r>
    </w:p>
    <w:p w14:paraId="4DB5BA81" w14:textId="77777777" w:rsidR="00CB4210" w:rsidRDefault="00CB4210" w:rsidP="00CB4210">
      <w:pPr>
        <w:pStyle w:val="Paragraphedeliste"/>
        <w:numPr>
          <w:ilvl w:val="0"/>
          <w:numId w:val="12"/>
        </w:numPr>
      </w:pPr>
      <w:r>
        <w:t>3 – Pluie forte</w:t>
      </w:r>
    </w:p>
    <w:p w14:paraId="4FC0CF50" w14:textId="77777777" w:rsidR="00CB4210" w:rsidRDefault="00CB4210" w:rsidP="00CB4210">
      <w:pPr>
        <w:pStyle w:val="Paragraphedeliste"/>
        <w:numPr>
          <w:ilvl w:val="0"/>
          <w:numId w:val="12"/>
        </w:numPr>
      </w:pPr>
      <w:r>
        <w:t>4 – Neige - grêle</w:t>
      </w:r>
    </w:p>
    <w:p w14:paraId="32DE11D8" w14:textId="77777777" w:rsidR="00CB4210" w:rsidRDefault="00CB4210" w:rsidP="00CB4210">
      <w:pPr>
        <w:pStyle w:val="Paragraphedeliste"/>
        <w:numPr>
          <w:ilvl w:val="0"/>
          <w:numId w:val="12"/>
        </w:numPr>
      </w:pPr>
      <w:r>
        <w:t>5 – Brouillard - fumée</w:t>
      </w:r>
    </w:p>
    <w:p w14:paraId="0C5F66E2" w14:textId="77777777" w:rsidR="00CB4210" w:rsidRDefault="00CB4210" w:rsidP="00CB4210">
      <w:pPr>
        <w:pStyle w:val="Paragraphedeliste"/>
        <w:numPr>
          <w:ilvl w:val="0"/>
          <w:numId w:val="12"/>
        </w:numPr>
      </w:pPr>
      <w:r>
        <w:t>6 – Vent fort - tempête</w:t>
      </w:r>
    </w:p>
    <w:p w14:paraId="42FAB6A8" w14:textId="77777777" w:rsidR="00CB4210" w:rsidRDefault="00CB4210" w:rsidP="00CB4210">
      <w:pPr>
        <w:pStyle w:val="Paragraphedeliste"/>
        <w:numPr>
          <w:ilvl w:val="0"/>
          <w:numId w:val="12"/>
        </w:numPr>
      </w:pPr>
      <w:r>
        <w:t>7 – Temps éblouissant</w:t>
      </w:r>
    </w:p>
    <w:p w14:paraId="273E1A9B" w14:textId="77777777" w:rsidR="00CB4210" w:rsidRDefault="00CB4210" w:rsidP="00CB4210">
      <w:pPr>
        <w:pStyle w:val="Paragraphedeliste"/>
        <w:numPr>
          <w:ilvl w:val="0"/>
          <w:numId w:val="12"/>
        </w:numPr>
      </w:pPr>
      <w:r>
        <w:t>8 – Temps couvert</w:t>
      </w:r>
    </w:p>
    <w:p w14:paraId="608A77F1" w14:textId="148C37E6" w:rsidR="00CB4210" w:rsidRDefault="00CB4210" w:rsidP="00CB4210">
      <w:pPr>
        <w:pStyle w:val="Paragraphedeliste"/>
        <w:numPr>
          <w:ilvl w:val="0"/>
          <w:numId w:val="12"/>
        </w:numPr>
      </w:pPr>
      <w:r>
        <w:lastRenderedPageBreak/>
        <w:t>9 – Autre</w:t>
      </w:r>
    </w:p>
    <w:p w14:paraId="1232E035" w14:textId="6FF6AAC7" w:rsidR="00CB4210" w:rsidRDefault="00CB4210" w:rsidP="003124B5">
      <w:pPr>
        <w:spacing w:after="0"/>
      </w:pPr>
      <w:proofErr w:type="gramStart"/>
      <w:r w:rsidRPr="00CB4210">
        <w:rPr>
          <w:color w:val="0070C0"/>
        </w:rPr>
        <w:t>col</w:t>
      </w:r>
      <w:proofErr w:type="gramEnd"/>
      <w:r>
        <w:rPr>
          <w:color w:val="0070C0"/>
        </w:rPr>
        <w:t xml:space="preserve"> : </w:t>
      </w:r>
      <w:r>
        <w:t>Type de collision :</w:t>
      </w:r>
    </w:p>
    <w:p w14:paraId="44D00D46" w14:textId="77777777" w:rsidR="00CB4210" w:rsidRPr="00CB4210" w:rsidRDefault="00CB4210" w:rsidP="00CB4210">
      <w:pPr>
        <w:pStyle w:val="Paragraphedeliste"/>
        <w:numPr>
          <w:ilvl w:val="0"/>
          <w:numId w:val="13"/>
        </w:numPr>
      </w:pPr>
      <w:r w:rsidRPr="00CB4210">
        <w:t>1 – Deux véhicules - frontale</w:t>
      </w:r>
    </w:p>
    <w:p w14:paraId="7C99FCDC" w14:textId="77777777" w:rsidR="00CB4210" w:rsidRPr="00CB4210" w:rsidRDefault="00CB4210" w:rsidP="00CB4210">
      <w:pPr>
        <w:pStyle w:val="Paragraphedeliste"/>
        <w:numPr>
          <w:ilvl w:val="0"/>
          <w:numId w:val="13"/>
        </w:numPr>
      </w:pPr>
      <w:r w:rsidRPr="00CB4210">
        <w:t>2 – Deux véhicules – par l’arrière</w:t>
      </w:r>
    </w:p>
    <w:p w14:paraId="3A867A3C" w14:textId="77777777" w:rsidR="00CB4210" w:rsidRPr="00CB4210" w:rsidRDefault="00CB4210" w:rsidP="00CB4210">
      <w:pPr>
        <w:pStyle w:val="Paragraphedeliste"/>
        <w:numPr>
          <w:ilvl w:val="0"/>
          <w:numId w:val="13"/>
        </w:numPr>
      </w:pPr>
      <w:r w:rsidRPr="00CB4210">
        <w:t>3 – Deux véhicules – par le coté</w:t>
      </w:r>
    </w:p>
    <w:p w14:paraId="540C2271" w14:textId="77777777" w:rsidR="00CB4210" w:rsidRPr="00CB4210" w:rsidRDefault="00CB4210" w:rsidP="00CB4210">
      <w:pPr>
        <w:pStyle w:val="Paragraphedeliste"/>
        <w:numPr>
          <w:ilvl w:val="0"/>
          <w:numId w:val="13"/>
        </w:numPr>
      </w:pPr>
      <w:r w:rsidRPr="00CB4210">
        <w:t>4 – Trois véhicules et plus – en chaîne</w:t>
      </w:r>
    </w:p>
    <w:p w14:paraId="7092304D" w14:textId="77777777" w:rsidR="00CB4210" w:rsidRPr="00CB4210" w:rsidRDefault="00CB4210" w:rsidP="00CB4210">
      <w:pPr>
        <w:pStyle w:val="Paragraphedeliste"/>
        <w:numPr>
          <w:ilvl w:val="0"/>
          <w:numId w:val="13"/>
        </w:numPr>
      </w:pPr>
      <w:r w:rsidRPr="00CB4210">
        <w:t>5 – Trois véhicules et plus - collisions multiples</w:t>
      </w:r>
    </w:p>
    <w:p w14:paraId="3353DF5A" w14:textId="77777777" w:rsidR="00CB4210" w:rsidRPr="00CB4210" w:rsidRDefault="00CB4210" w:rsidP="00CB4210">
      <w:pPr>
        <w:pStyle w:val="Paragraphedeliste"/>
        <w:numPr>
          <w:ilvl w:val="0"/>
          <w:numId w:val="13"/>
        </w:numPr>
      </w:pPr>
      <w:r w:rsidRPr="00CB4210">
        <w:t>6 – Autre collision</w:t>
      </w:r>
    </w:p>
    <w:p w14:paraId="33AC5065" w14:textId="77777777" w:rsidR="00CB4210" w:rsidRPr="00CB4210" w:rsidRDefault="00CB4210" w:rsidP="00CB4210">
      <w:pPr>
        <w:pStyle w:val="Paragraphedeliste"/>
        <w:numPr>
          <w:ilvl w:val="0"/>
          <w:numId w:val="13"/>
        </w:numPr>
      </w:pPr>
      <w:r w:rsidRPr="00CB4210">
        <w:t>7 – Sans collision</w:t>
      </w:r>
    </w:p>
    <w:p w14:paraId="12E987C8" w14:textId="41DFDD5C" w:rsidR="00CB4210" w:rsidRDefault="00CB4210" w:rsidP="00CB4210">
      <w:proofErr w:type="spellStart"/>
      <w:proofErr w:type="gramStart"/>
      <w:r w:rsidRPr="00CB4210">
        <w:rPr>
          <w:color w:val="0070C0"/>
        </w:rPr>
        <w:t>adr</w:t>
      </w:r>
      <w:proofErr w:type="spellEnd"/>
      <w:proofErr w:type="gramEnd"/>
      <w:r>
        <w:rPr>
          <w:color w:val="0070C0"/>
        </w:rPr>
        <w:t xml:space="preserve"> : </w:t>
      </w:r>
      <w:r>
        <w:t>Adresse postale : variable renseignée pour les accidents survenus en agglomération</w:t>
      </w:r>
    </w:p>
    <w:p w14:paraId="4D0BC366" w14:textId="2E793D31" w:rsidR="00CB4210" w:rsidRDefault="00CB4210" w:rsidP="003124B5">
      <w:pPr>
        <w:spacing w:after="0"/>
      </w:pPr>
      <w:proofErr w:type="spellStart"/>
      <w:proofErr w:type="gramStart"/>
      <w:r w:rsidRPr="00CB4210">
        <w:rPr>
          <w:color w:val="0070C0"/>
        </w:rPr>
        <w:t>gps</w:t>
      </w:r>
      <w:proofErr w:type="spellEnd"/>
      <w:proofErr w:type="gramEnd"/>
      <w:r>
        <w:t> : Codage GPS :1 caractère indicateur de provenance :</w:t>
      </w:r>
    </w:p>
    <w:p w14:paraId="5753FC24" w14:textId="77777777" w:rsidR="00CB4210" w:rsidRDefault="00CB4210" w:rsidP="00CB4210">
      <w:pPr>
        <w:pStyle w:val="Paragraphedeliste"/>
        <w:numPr>
          <w:ilvl w:val="0"/>
          <w:numId w:val="14"/>
        </w:numPr>
      </w:pPr>
      <w:r>
        <w:t>M = Métropole</w:t>
      </w:r>
    </w:p>
    <w:p w14:paraId="4BFCD3FC" w14:textId="77777777" w:rsidR="00CB4210" w:rsidRDefault="00CB4210" w:rsidP="00CB4210">
      <w:pPr>
        <w:pStyle w:val="Paragraphedeliste"/>
        <w:numPr>
          <w:ilvl w:val="0"/>
          <w:numId w:val="14"/>
        </w:numPr>
      </w:pPr>
      <w:r>
        <w:t>A = Antilles (Martinique ou Guadeloupe)</w:t>
      </w:r>
    </w:p>
    <w:p w14:paraId="3D5D3B65" w14:textId="77777777" w:rsidR="00CB4210" w:rsidRDefault="00CB4210" w:rsidP="00CB4210">
      <w:pPr>
        <w:pStyle w:val="Paragraphedeliste"/>
        <w:numPr>
          <w:ilvl w:val="0"/>
          <w:numId w:val="14"/>
        </w:numPr>
      </w:pPr>
      <w:r>
        <w:t>G = Guyane</w:t>
      </w:r>
    </w:p>
    <w:p w14:paraId="3CBC6B28" w14:textId="77777777" w:rsidR="00CB4210" w:rsidRDefault="00CB4210" w:rsidP="00CB4210">
      <w:pPr>
        <w:pStyle w:val="Paragraphedeliste"/>
        <w:numPr>
          <w:ilvl w:val="0"/>
          <w:numId w:val="14"/>
        </w:numPr>
      </w:pPr>
      <w:r>
        <w:t>R = Réunion</w:t>
      </w:r>
    </w:p>
    <w:p w14:paraId="2367B2BA" w14:textId="77777777" w:rsidR="00CB4210" w:rsidRDefault="00CB4210" w:rsidP="00CB4210">
      <w:pPr>
        <w:pStyle w:val="Paragraphedeliste"/>
        <w:numPr>
          <w:ilvl w:val="0"/>
          <w:numId w:val="14"/>
        </w:numPr>
      </w:pPr>
      <w:r>
        <w:t>Y = Mayotte</w:t>
      </w:r>
    </w:p>
    <w:p w14:paraId="2A78043F" w14:textId="77777777" w:rsidR="00CB4210" w:rsidRDefault="00CB4210" w:rsidP="00CB4210">
      <w:proofErr w:type="spellStart"/>
      <w:proofErr w:type="gramStart"/>
      <w:r w:rsidRPr="00CB4210">
        <w:rPr>
          <w:color w:val="0070C0"/>
        </w:rPr>
        <w:t>lat</w:t>
      </w:r>
      <w:proofErr w:type="spellEnd"/>
      <w:proofErr w:type="gramEnd"/>
      <w:r>
        <w:t xml:space="preserve"> : Latitude</w:t>
      </w:r>
    </w:p>
    <w:p w14:paraId="658D15EC" w14:textId="77777777" w:rsidR="00CB4210" w:rsidRDefault="00CB4210" w:rsidP="00CB4210">
      <w:pPr>
        <w:spacing w:after="0"/>
      </w:pPr>
      <w:proofErr w:type="gramStart"/>
      <w:r w:rsidRPr="00CB4210">
        <w:rPr>
          <w:color w:val="0070C0"/>
        </w:rPr>
        <w:t>long</w:t>
      </w:r>
      <w:proofErr w:type="gramEnd"/>
      <w:r>
        <w:t xml:space="preserve"> : Longitude</w:t>
      </w:r>
    </w:p>
    <w:p w14:paraId="5D60BF31" w14:textId="3F1F465B" w:rsidR="00CB4210" w:rsidRDefault="00CB4210" w:rsidP="00CB4210">
      <w:pPr>
        <w:pStyle w:val="Titre3"/>
        <w:numPr>
          <w:ilvl w:val="0"/>
          <w:numId w:val="18"/>
        </w:numPr>
      </w:pPr>
      <w:r>
        <w:t>L</w:t>
      </w:r>
      <w:r w:rsidR="003124B5">
        <w:t xml:space="preserve">e fichier </w:t>
      </w:r>
      <w:r>
        <w:t>LIEUX</w:t>
      </w:r>
    </w:p>
    <w:p w14:paraId="4B42FC34" w14:textId="095B2A7E" w:rsidR="00CB4210" w:rsidRDefault="00CB4210" w:rsidP="00CB4210">
      <w:proofErr w:type="spellStart"/>
      <w:r w:rsidRPr="00CB4210">
        <w:rPr>
          <w:color w:val="0070C0"/>
        </w:rPr>
        <w:t>Num_Acc</w:t>
      </w:r>
      <w:proofErr w:type="spellEnd"/>
      <w:r>
        <w:t xml:space="preserve"> : Identifiant de l’accident identique à celui du fichier "rubrique CARACTERISTIQUES" repris </w:t>
      </w:r>
      <w:r w:rsidR="003124B5">
        <w:t>du fichier csv A</w:t>
      </w:r>
      <w:r>
        <w:t>ccident</w:t>
      </w:r>
    </w:p>
    <w:p w14:paraId="1D5F0D10" w14:textId="41B4ABAE" w:rsidR="003124B5" w:rsidRDefault="003124B5" w:rsidP="003124B5">
      <w:pPr>
        <w:spacing w:after="0"/>
      </w:pPr>
      <w:proofErr w:type="spellStart"/>
      <w:proofErr w:type="gramStart"/>
      <w:r w:rsidRPr="003124B5">
        <w:rPr>
          <w:color w:val="0070C0"/>
        </w:rPr>
        <w:t>catr</w:t>
      </w:r>
      <w:proofErr w:type="spellEnd"/>
      <w:proofErr w:type="gramEnd"/>
      <w:r>
        <w:t> : Catégorie de route :</w:t>
      </w:r>
    </w:p>
    <w:p w14:paraId="6284DECD" w14:textId="77777777" w:rsidR="003124B5" w:rsidRDefault="003124B5" w:rsidP="003124B5">
      <w:pPr>
        <w:pStyle w:val="Paragraphedeliste"/>
        <w:numPr>
          <w:ilvl w:val="0"/>
          <w:numId w:val="19"/>
        </w:numPr>
      </w:pPr>
      <w:r>
        <w:t>1 - Autoroute</w:t>
      </w:r>
    </w:p>
    <w:p w14:paraId="1E643CF6" w14:textId="77777777" w:rsidR="003124B5" w:rsidRDefault="003124B5" w:rsidP="003124B5">
      <w:pPr>
        <w:pStyle w:val="Paragraphedeliste"/>
        <w:numPr>
          <w:ilvl w:val="0"/>
          <w:numId w:val="19"/>
        </w:numPr>
      </w:pPr>
      <w:r>
        <w:t>2 - Route Nationale</w:t>
      </w:r>
    </w:p>
    <w:p w14:paraId="06835EB8" w14:textId="77777777" w:rsidR="003124B5" w:rsidRDefault="003124B5" w:rsidP="003124B5">
      <w:pPr>
        <w:pStyle w:val="Paragraphedeliste"/>
        <w:numPr>
          <w:ilvl w:val="0"/>
          <w:numId w:val="19"/>
        </w:numPr>
      </w:pPr>
      <w:r>
        <w:t>3 - Route Départementale</w:t>
      </w:r>
    </w:p>
    <w:p w14:paraId="78D578E8" w14:textId="77777777" w:rsidR="003124B5" w:rsidRDefault="003124B5" w:rsidP="003124B5">
      <w:pPr>
        <w:pStyle w:val="Paragraphedeliste"/>
        <w:numPr>
          <w:ilvl w:val="0"/>
          <w:numId w:val="19"/>
        </w:numPr>
      </w:pPr>
      <w:r>
        <w:t>4 - Voie Communale</w:t>
      </w:r>
    </w:p>
    <w:p w14:paraId="308C41BC" w14:textId="77777777" w:rsidR="003124B5" w:rsidRDefault="003124B5" w:rsidP="003124B5">
      <w:pPr>
        <w:pStyle w:val="Paragraphedeliste"/>
        <w:numPr>
          <w:ilvl w:val="0"/>
          <w:numId w:val="19"/>
        </w:numPr>
      </w:pPr>
      <w:r>
        <w:t>5 - Hors réseau public</w:t>
      </w:r>
    </w:p>
    <w:p w14:paraId="0FC2A10B" w14:textId="77777777" w:rsidR="003124B5" w:rsidRDefault="003124B5" w:rsidP="003124B5">
      <w:pPr>
        <w:pStyle w:val="Paragraphedeliste"/>
        <w:numPr>
          <w:ilvl w:val="0"/>
          <w:numId w:val="19"/>
        </w:numPr>
      </w:pPr>
      <w:r>
        <w:t>6 - Parc de stationnement ouvert à la circulation publique</w:t>
      </w:r>
    </w:p>
    <w:p w14:paraId="0979D53B" w14:textId="0E7EFBD0" w:rsidR="003124B5" w:rsidRDefault="003124B5" w:rsidP="003124B5">
      <w:pPr>
        <w:pStyle w:val="Paragraphedeliste"/>
        <w:numPr>
          <w:ilvl w:val="0"/>
          <w:numId w:val="19"/>
        </w:numPr>
      </w:pPr>
      <w:r>
        <w:t>9 – autre</w:t>
      </w:r>
    </w:p>
    <w:p w14:paraId="388F1A07" w14:textId="48417BA2" w:rsidR="003124B5" w:rsidRDefault="003124B5" w:rsidP="003124B5">
      <w:proofErr w:type="gramStart"/>
      <w:r>
        <w:rPr>
          <w:color w:val="0070C0"/>
        </w:rPr>
        <w:t>v</w:t>
      </w:r>
      <w:r w:rsidRPr="003124B5">
        <w:rPr>
          <w:color w:val="0070C0"/>
        </w:rPr>
        <w:t>oie</w:t>
      </w:r>
      <w:proofErr w:type="gramEnd"/>
      <w:r>
        <w:t> : Numéro de la route</w:t>
      </w:r>
    </w:p>
    <w:p w14:paraId="1330CA26" w14:textId="1087E911" w:rsidR="003124B5" w:rsidRDefault="003124B5" w:rsidP="003124B5">
      <w:r w:rsidRPr="003124B5">
        <w:rPr>
          <w:color w:val="0070C0"/>
        </w:rPr>
        <w:t>V1</w:t>
      </w:r>
      <w:r>
        <w:t> : Indice numérique du numéro de route (exemple : 2 bis, 3 ter etc.)</w:t>
      </w:r>
    </w:p>
    <w:p w14:paraId="3647687D" w14:textId="743459B4" w:rsidR="003124B5" w:rsidRDefault="003124B5" w:rsidP="003124B5">
      <w:r w:rsidRPr="003124B5">
        <w:rPr>
          <w:color w:val="0070C0"/>
        </w:rPr>
        <w:t>V2</w:t>
      </w:r>
      <w:r>
        <w:t> : Lettre indice alphanumérique de la route</w:t>
      </w:r>
    </w:p>
    <w:p w14:paraId="12F0B8A6" w14:textId="4E9B793E" w:rsidR="003124B5" w:rsidRDefault="003124B5" w:rsidP="003124B5">
      <w:pPr>
        <w:spacing w:after="0"/>
      </w:pPr>
      <w:proofErr w:type="spellStart"/>
      <w:proofErr w:type="gramStart"/>
      <w:r w:rsidRPr="003124B5">
        <w:rPr>
          <w:color w:val="0070C0"/>
        </w:rPr>
        <w:t>circ</w:t>
      </w:r>
      <w:proofErr w:type="spellEnd"/>
      <w:proofErr w:type="gramEnd"/>
      <w:r>
        <w:t> : Régime de circulation :</w:t>
      </w:r>
    </w:p>
    <w:p w14:paraId="37E881F6" w14:textId="77777777" w:rsidR="003124B5" w:rsidRDefault="003124B5" w:rsidP="003124B5">
      <w:pPr>
        <w:pStyle w:val="Paragraphedeliste"/>
        <w:numPr>
          <w:ilvl w:val="0"/>
          <w:numId w:val="20"/>
        </w:numPr>
      </w:pPr>
      <w:r>
        <w:t>1 – A sens unique</w:t>
      </w:r>
    </w:p>
    <w:p w14:paraId="6DCE830C" w14:textId="77777777" w:rsidR="003124B5" w:rsidRDefault="003124B5" w:rsidP="003124B5">
      <w:pPr>
        <w:pStyle w:val="Paragraphedeliste"/>
        <w:numPr>
          <w:ilvl w:val="0"/>
          <w:numId w:val="20"/>
        </w:numPr>
      </w:pPr>
      <w:r>
        <w:t>2 – Bidirectionnelle</w:t>
      </w:r>
    </w:p>
    <w:p w14:paraId="2686448B" w14:textId="77777777" w:rsidR="003124B5" w:rsidRDefault="003124B5" w:rsidP="003124B5">
      <w:pPr>
        <w:pStyle w:val="Paragraphedeliste"/>
        <w:numPr>
          <w:ilvl w:val="0"/>
          <w:numId w:val="20"/>
        </w:numPr>
      </w:pPr>
      <w:r>
        <w:t>3 – A chaussées séparées</w:t>
      </w:r>
    </w:p>
    <w:p w14:paraId="0800529B" w14:textId="77777777" w:rsidR="003124B5" w:rsidRDefault="003124B5" w:rsidP="003124B5">
      <w:pPr>
        <w:pStyle w:val="Paragraphedeliste"/>
        <w:numPr>
          <w:ilvl w:val="0"/>
          <w:numId w:val="20"/>
        </w:numPr>
      </w:pPr>
      <w:r>
        <w:t>4 – Avec voies d’affectation variable</w:t>
      </w:r>
    </w:p>
    <w:p w14:paraId="4904F85C" w14:textId="46B49660" w:rsidR="003124B5" w:rsidRPr="00CB4210" w:rsidRDefault="003124B5" w:rsidP="003124B5">
      <w:proofErr w:type="spellStart"/>
      <w:proofErr w:type="gramStart"/>
      <w:r w:rsidRPr="003124B5">
        <w:rPr>
          <w:color w:val="0070C0"/>
        </w:rPr>
        <w:t>nbv</w:t>
      </w:r>
      <w:proofErr w:type="spellEnd"/>
      <w:proofErr w:type="gramEnd"/>
      <w:r>
        <w:t> : Nombre total de voies de circulation</w:t>
      </w:r>
    </w:p>
    <w:p w14:paraId="6D844484" w14:textId="39F36D17" w:rsidR="003124B5" w:rsidRPr="003124B5" w:rsidRDefault="003124B5" w:rsidP="003124B5">
      <w:pPr>
        <w:spacing w:after="0"/>
        <w:rPr>
          <w:color w:val="0070C0"/>
        </w:rPr>
      </w:pPr>
      <w:proofErr w:type="spellStart"/>
      <w:proofErr w:type="gramStart"/>
      <w:r w:rsidRPr="003124B5">
        <w:rPr>
          <w:color w:val="0070C0"/>
        </w:rPr>
        <w:lastRenderedPageBreak/>
        <w:t>vosp</w:t>
      </w:r>
      <w:proofErr w:type="spellEnd"/>
      <w:proofErr w:type="gramEnd"/>
      <w:r>
        <w:rPr>
          <w:color w:val="0070C0"/>
        </w:rPr>
        <w:t xml:space="preserve"> : </w:t>
      </w:r>
      <w:r>
        <w:t>Signale l’existence d’une voie réservée, indépendamment du fait que l’accident ait lieu ou non sur cette voie.</w:t>
      </w:r>
    </w:p>
    <w:p w14:paraId="06457BB6" w14:textId="1891C32F" w:rsidR="003124B5" w:rsidRDefault="003124B5" w:rsidP="003124B5">
      <w:pPr>
        <w:pStyle w:val="Paragraphedeliste"/>
        <w:numPr>
          <w:ilvl w:val="0"/>
          <w:numId w:val="21"/>
        </w:numPr>
      </w:pPr>
      <w:r>
        <w:t>1 – Piste cyclable</w:t>
      </w:r>
    </w:p>
    <w:p w14:paraId="32A79D0E" w14:textId="1F6EBD07" w:rsidR="003124B5" w:rsidRDefault="003124B5" w:rsidP="003124B5">
      <w:pPr>
        <w:pStyle w:val="Paragraphedeliste"/>
        <w:numPr>
          <w:ilvl w:val="0"/>
          <w:numId w:val="21"/>
        </w:numPr>
      </w:pPr>
      <w:r>
        <w:t>2 – Banque cyclable</w:t>
      </w:r>
    </w:p>
    <w:p w14:paraId="6340F4CE" w14:textId="40AD79B2" w:rsidR="003124B5" w:rsidRDefault="003124B5" w:rsidP="003124B5">
      <w:pPr>
        <w:pStyle w:val="Paragraphedeliste"/>
        <w:numPr>
          <w:ilvl w:val="0"/>
          <w:numId w:val="21"/>
        </w:numPr>
      </w:pPr>
      <w:r>
        <w:t>3 – Voie réservée</w:t>
      </w:r>
    </w:p>
    <w:p w14:paraId="688A0757" w14:textId="18BCEBC0" w:rsidR="003124B5" w:rsidRDefault="003124B5" w:rsidP="003124B5">
      <w:pPr>
        <w:spacing w:after="0"/>
      </w:pPr>
      <w:proofErr w:type="gramStart"/>
      <w:r w:rsidRPr="003124B5">
        <w:rPr>
          <w:color w:val="0070C0"/>
        </w:rPr>
        <w:t>prof</w:t>
      </w:r>
      <w:proofErr w:type="gramEnd"/>
      <w:r>
        <w:rPr>
          <w:color w:val="0070C0"/>
        </w:rPr>
        <w:t xml:space="preserve"> : </w:t>
      </w:r>
      <w:r>
        <w:t>Profil en long décrit la déclivité de la route à l'endroit de l'accident</w:t>
      </w:r>
    </w:p>
    <w:p w14:paraId="12488BF8" w14:textId="77777777" w:rsidR="003124B5" w:rsidRDefault="003124B5" w:rsidP="003124B5">
      <w:pPr>
        <w:pStyle w:val="Paragraphedeliste"/>
        <w:numPr>
          <w:ilvl w:val="0"/>
          <w:numId w:val="22"/>
        </w:numPr>
      </w:pPr>
      <w:r>
        <w:t>1 - Plat</w:t>
      </w:r>
    </w:p>
    <w:p w14:paraId="042E6A23" w14:textId="77777777" w:rsidR="003124B5" w:rsidRDefault="003124B5" w:rsidP="003124B5">
      <w:pPr>
        <w:pStyle w:val="Paragraphedeliste"/>
        <w:numPr>
          <w:ilvl w:val="0"/>
          <w:numId w:val="22"/>
        </w:numPr>
      </w:pPr>
      <w:r>
        <w:t>2 - Pente</w:t>
      </w:r>
    </w:p>
    <w:p w14:paraId="03AA674F" w14:textId="77777777" w:rsidR="003124B5" w:rsidRDefault="003124B5" w:rsidP="003124B5">
      <w:pPr>
        <w:pStyle w:val="Paragraphedeliste"/>
        <w:numPr>
          <w:ilvl w:val="0"/>
          <w:numId w:val="22"/>
        </w:numPr>
      </w:pPr>
      <w:r>
        <w:t>3 - Sommet de côte</w:t>
      </w:r>
    </w:p>
    <w:p w14:paraId="3B49E3B8" w14:textId="77777777" w:rsidR="003124B5" w:rsidRDefault="003124B5" w:rsidP="003124B5">
      <w:pPr>
        <w:pStyle w:val="Paragraphedeliste"/>
        <w:numPr>
          <w:ilvl w:val="0"/>
          <w:numId w:val="22"/>
        </w:numPr>
      </w:pPr>
      <w:r>
        <w:t>4- Bas de côte</w:t>
      </w:r>
    </w:p>
    <w:p w14:paraId="6C64E5AE" w14:textId="363D9FD2" w:rsidR="003124B5" w:rsidRDefault="003124B5" w:rsidP="003124B5">
      <w:proofErr w:type="spellStart"/>
      <w:proofErr w:type="gramStart"/>
      <w:r w:rsidRPr="003124B5">
        <w:rPr>
          <w:color w:val="0070C0"/>
        </w:rPr>
        <w:t>pr</w:t>
      </w:r>
      <w:proofErr w:type="spellEnd"/>
      <w:proofErr w:type="gramEnd"/>
      <w:r>
        <w:t> : Numéro du PR de rattachement (numéro de la borne amont)</w:t>
      </w:r>
    </w:p>
    <w:p w14:paraId="35168E89" w14:textId="4ADC903D" w:rsidR="003124B5" w:rsidRDefault="003124B5" w:rsidP="003124B5">
      <w:proofErr w:type="gramStart"/>
      <w:r w:rsidRPr="003124B5">
        <w:rPr>
          <w:color w:val="0070C0"/>
        </w:rPr>
        <w:t>pr</w:t>
      </w:r>
      <w:proofErr w:type="gramEnd"/>
      <w:r w:rsidRPr="003124B5">
        <w:rPr>
          <w:color w:val="0070C0"/>
        </w:rPr>
        <w:t>1</w:t>
      </w:r>
      <w:r>
        <w:t> : Distance en mètres au PR (par rapport à la borne amont)</w:t>
      </w:r>
    </w:p>
    <w:p w14:paraId="3207EF6A" w14:textId="48D09AAB" w:rsidR="003124B5" w:rsidRDefault="003124B5" w:rsidP="003124B5">
      <w:pPr>
        <w:spacing w:after="0"/>
      </w:pPr>
      <w:proofErr w:type="gramStart"/>
      <w:r w:rsidRPr="003124B5">
        <w:rPr>
          <w:color w:val="0070C0"/>
        </w:rPr>
        <w:t>plan</w:t>
      </w:r>
      <w:proofErr w:type="gramEnd"/>
      <w:r>
        <w:t> : Tracé en plan :</w:t>
      </w:r>
    </w:p>
    <w:p w14:paraId="7578841B" w14:textId="77777777" w:rsidR="003124B5" w:rsidRDefault="003124B5" w:rsidP="003124B5">
      <w:pPr>
        <w:pStyle w:val="Paragraphedeliste"/>
        <w:numPr>
          <w:ilvl w:val="0"/>
          <w:numId w:val="23"/>
        </w:numPr>
      </w:pPr>
      <w:r>
        <w:t>1 – Partie rectiligne</w:t>
      </w:r>
    </w:p>
    <w:p w14:paraId="2B70EE68" w14:textId="77777777" w:rsidR="003124B5" w:rsidRDefault="003124B5" w:rsidP="003124B5">
      <w:pPr>
        <w:pStyle w:val="Paragraphedeliste"/>
        <w:numPr>
          <w:ilvl w:val="0"/>
          <w:numId w:val="23"/>
        </w:numPr>
      </w:pPr>
      <w:r>
        <w:t>2 – En courbe à gauche</w:t>
      </w:r>
    </w:p>
    <w:p w14:paraId="2676C328" w14:textId="77777777" w:rsidR="003124B5" w:rsidRDefault="003124B5" w:rsidP="003124B5">
      <w:pPr>
        <w:pStyle w:val="Paragraphedeliste"/>
        <w:numPr>
          <w:ilvl w:val="0"/>
          <w:numId w:val="23"/>
        </w:numPr>
      </w:pPr>
      <w:r>
        <w:t>3 – En courbe à droite</w:t>
      </w:r>
    </w:p>
    <w:p w14:paraId="352991ED" w14:textId="77777777" w:rsidR="003124B5" w:rsidRDefault="003124B5" w:rsidP="003124B5">
      <w:pPr>
        <w:pStyle w:val="Paragraphedeliste"/>
        <w:numPr>
          <w:ilvl w:val="0"/>
          <w:numId w:val="23"/>
        </w:numPr>
      </w:pPr>
      <w:r>
        <w:t>4 – En « S »</w:t>
      </w:r>
    </w:p>
    <w:p w14:paraId="42D0D26F" w14:textId="789494D2" w:rsidR="003124B5" w:rsidRDefault="003124B5" w:rsidP="003124B5">
      <w:proofErr w:type="spellStart"/>
      <w:proofErr w:type="gramStart"/>
      <w:r w:rsidRPr="003124B5">
        <w:rPr>
          <w:color w:val="0070C0"/>
        </w:rPr>
        <w:t>lartpc</w:t>
      </w:r>
      <w:proofErr w:type="spellEnd"/>
      <w:proofErr w:type="gramEnd"/>
      <w:r>
        <w:rPr>
          <w:color w:val="0070C0"/>
        </w:rPr>
        <w:t xml:space="preserve"> : </w:t>
      </w:r>
      <w:r>
        <w:t xml:space="preserve">Largeur du </w:t>
      </w:r>
      <w:proofErr w:type="spellStart"/>
      <w:r>
        <w:t>terre plein</w:t>
      </w:r>
      <w:proofErr w:type="spellEnd"/>
      <w:r>
        <w:t xml:space="preserve"> central (TPC) s'il existe</w:t>
      </w:r>
    </w:p>
    <w:p w14:paraId="5E525DB9" w14:textId="091E21E2" w:rsidR="003124B5" w:rsidRDefault="003124B5" w:rsidP="003124B5">
      <w:proofErr w:type="spellStart"/>
      <w:proofErr w:type="gramStart"/>
      <w:r w:rsidRPr="003124B5">
        <w:rPr>
          <w:color w:val="0070C0"/>
        </w:rPr>
        <w:t>larrout</w:t>
      </w:r>
      <w:proofErr w:type="spellEnd"/>
      <w:proofErr w:type="gramEnd"/>
      <w:r>
        <w:t> : Largeur de la chaussée affectée à la circulation des véhicules ne sont pas compris les bandes d'arrêt d'urgence, les TPC et les places de stationnement</w:t>
      </w:r>
    </w:p>
    <w:p w14:paraId="3EE96A6B" w14:textId="4C07130C" w:rsidR="003124B5" w:rsidRDefault="003124B5" w:rsidP="003124B5">
      <w:pPr>
        <w:spacing w:after="0"/>
      </w:pPr>
      <w:proofErr w:type="gramStart"/>
      <w:r w:rsidRPr="003124B5">
        <w:rPr>
          <w:color w:val="0070C0"/>
        </w:rPr>
        <w:t>surf</w:t>
      </w:r>
      <w:proofErr w:type="gramEnd"/>
      <w:r>
        <w:t> : Etat de la surface</w:t>
      </w:r>
    </w:p>
    <w:p w14:paraId="1BA470A0" w14:textId="77777777" w:rsidR="003124B5" w:rsidRDefault="003124B5" w:rsidP="003124B5">
      <w:pPr>
        <w:pStyle w:val="Paragraphedeliste"/>
        <w:numPr>
          <w:ilvl w:val="0"/>
          <w:numId w:val="24"/>
        </w:numPr>
      </w:pPr>
      <w:r>
        <w:t>1 - normale</w:t>
      </w:r>
    </w:p>
    <w:p w14:paraId="0E81773B" w14:textId="77777777" w:rsidR="003124B5" w:rsidRDefault="003124B5" w:rsidP="003124B5">
      <w:pPr>
        <w:pStyle w:val="Paragraphedeliste"/>
        <w:numPr>
          <w:ilvl w:val="0"/>
          <w:numId w:val="24"/>
        </w:numPr>
      </w:pPr>
      <w:r>
        <w:t>2 - mouillée</w:t>
      </w:r>
    </w:p>
    <w:p w14:paraId="17C7C264" w14:textId="77777777" w:rsidR="003124B5" w:rsidRDefault="003124B5" w:rsidP="003124B5">
      <w:pPr>
        <w:pStyle w:val="Paragraphedeliste"/>
        <w:numPr>
          <w:ilvl w:val="0"/>
          <w:numId w:val="24"/>
        </w:numPr>
      </w:pPr>
      <w:r>
        <w:t>3 - flaques</w:t>
      </w:r>
    </w:p>
    <w:p w14:paraId="65793365" w14:textId="77777777" w:rsidR="003124B5" w:rsidRDefault="003124B5" w:rsidP="003124B5">
      <w:pPr>
        <w:pStyle w:val="Paragraphedeliste"/>
        <w:numPr>
          <w:ilvl w:val="0"/>
          <w:numId w:val="24"/>
        </w:numPr>
      </w:pPr>
      <w:r>
        <w:t>4 - inondée</w:t>
      </w:r>
    </w:p>
    <w:p w14:paraId="75B584F3" w14:textId="77777777" w:rsidR="003124B5" w:rsidRDefault="003124B5" w:rsidP="003124B5">
      <w:pPr>
        <w:pStyle w:val="Paragraphedeliste"/>
        <w:numPr>
          <w:ilvl w:val="0"/>
          <w:numId w:val="24"/>
        </w:numPr>
      </w:pPr>
      <w:r>
        <w:t>5 - enneigée</w:t>
      </w:r>
    </w:p>
    <w:p w14:paraId="4FBA679F" w14:textId="77777777" w:rsidR="003124B5" w:rsidRDefault="003124B5" w:rsidP="003124B5">
      <w:pPr>
        <w:pStyle w:val="Paragraphedeliste"/>
        <w:numPr>
          <w:ilvl w:val="0"/>
          <w:numId w:val="24"/>
        </w:numPr>
      </w:pPr>
      <w:r>
        <w:t>6 - boue</w:t>
      </w:r>
    </w:p>
    <w:p w14:paraId="3D2616A7" w14:textId="77777777" w:rsidR="003124B5" w:rsidRDefault="003124B5" w:rsidP="003124B5">
      <w:pPr>
        <w:pStyle w:val="Paragraphedeliste"/>
        <w:numPr>
          <w:ilvl w:val="0"/>
          <w:numId w:val="24"/>
        </w:numPr>
      </w:pPr>
      <w:r>
        <w:t>7 - verglacée</w:t>
      </w:r>
    </w:p>
    <w:p w14:paraId="793FE0FA" w14:textId="77777777" w:rsidR="003124B5" w:rsidRDefault="003124B5" w:rsidP="003124B5">
      <w:pPr>
        <w:pStyle w:val="Paragraphedeliste"/>
        <w:numPr>
          <w:ilvl w:val="0"/>
          <w:numId w:val="24"/>
        </w:numPr>
      </w:pPr>
      <w:r>
        <w:t>8 - corps gras - huile</w:t>
      </w:r>
    </w:p>
    <w:p w14:paraId="22A6CEA2" w14:textId="77777777" w:rsidR="003124B5" w:rsidRDefault="003124B5" w:rsidP="003124B5">
      <w:pPr>
        <w:pStyle w:val="Paragraphedeliste"/>
        <w:numPr>
          <w:ilvl w:val="0"/>
          <w:numId w:val="24"/>
        </w:numPr>
      </w:pPr>
      <w:r>
        <w:t>9 - autre</w:t>
      </w:r>
    </w:p>
    <w:p w14:paraId="04415AB5" w14:textId="0628E514" w:rsidR="003124B5" w:rsidRDefault="003124B5" w:rsidP="003124B5">
      <w:pPr>
        <w:spacing w:after="0"/>
      </w:pPr>
      <w:proofErr w:type="gramStart"/>
      <w:r w:rsidRPr="003124B5">
        <w:rPr>
          <w:color w:val="0070C0"/>
        </w:rPr>
        <w:t>infra</w:t>
      </w:r>
      <w:proofErr w:type="gramEnd"/>
      <w:r>
        <w:t> : Aménagement - Infrastructure :</w:t>
      </w:r>
    </w:p>
    <w:p w14:paraId="5A41720C" w14:textId="77777777" w:rsidR="003124B5" w:rsidRDefault="003124B5" w:rsidP="003124B5">
      <w:pPr>
        <w:pStyle w:val="Paragraphedeliste"/>
        <w:numPr>
          <w:ilvl w:val="0"/>
          <w:numId w:val="25"/>
        </w:numPr>
      </w:pPr>
      <w:r>
        <w:t>1 – Souterrain - tunnel</w:t>
      </w:r>
    </w:p>
    <w:p w14:paraId="1BC11B37" w14:textId="77777777" w:rsidR="003124B5" w:rsidRDefault="003124B5" w:rsidP="003124B5">
      <w:pPr>
        <w:pStyle w:val="Paragraphedeliste"/>
        <w:numPr>
          <w:ilvl w:val="0"/>
          <w:numId w:val="25"/>
        </w:numPr>
      </w:pPr>
      <w:r>
        <w:t>2 – Pont - autopont</w:t>
      </w:r>
    </w:p>
    <w:p w14:paraId="5A3DD330" w14:textId="77777777" w:rsidR="003124B5" w:rsidRDefault="003124B5" w:rsidP="003124B5">
      <w:pPr>
        <w:pStyle w:val="Paragraphedeliste"/>
        <w:numPr>
          <w:ilvl w:val="0"/>
          <w:numId w:val="25"/>
        </w:numPr>
      </w:pPr>
      <w:r>
        <w:t>3 – Bretelle d’échangeur ou de raccordement</w:t>
      </w:r>
    </w:p>
    <w:p w14:paraId="10DBB9D9" w14:textId="77777777" w:rsidR="003124B5" w:rsidRDefault="003124B5" w:rsidP="003124B5">
      <w:pPr>
        <w:pStyle w:val="Paragraphedeliste"/>
        <w:numPr>
          <w:ilvl w:val="0"/>
          <w:numId w:val="25"/>
        </w:numPr>
      </w:pPr>
      <w:r>
        <w:t>4 - Voie ferrée</w:t>
      </w:r>
    </w:p>
    <w:p w14:paraId="58757267" w14:textId="77777777" w:rsidR="003124B5" w:rsidRDefault="003124B5" w:rsidP="003124B5">
      <w:pPr>
        <w:pStyle w:val="Paragraphedeliste"/>
        <w:numPr>
          <w:ilvl w:val="0"/>
          <w:numId w:val="25"/>
        </w:numPr>
      </w:pPr>
      <w:r>
        <w:t>5 – Carrefour aménagé</w:t>
      </w:r>
    </w:p>
    <w:p w14:paraId="2CB2B894" w14:textId="77777777" w:rsidR="003124B5" w:rsidRDefault="003124B5" w:rsidP="003124B5">
      <w:pPr>
        <w:pStyle w:val="Paragraphedeliste"/>
        <w:numPr>
          <w:ilvl w:val="0"/>
          <w:numId w:val="25"/>
        </w:numPr>
      </w:pPr>
      <w:r>
        <w:t>6 – Zone piétonne</w:t>
      </w:r>
    </w:p>
    <w:p w14:paraId="5F5FD377" w14:textId="77777777" w:rsidR="003124B5" w:rsidRDefault="003124B5" w:rsidP="003124B5">
      <w:pPr>
        <w:pStyle w:val="Paragraphedeliste"/>
        <w:numPr>
          <w:ilvl w:val="0"/>
          <w:numId w:val="25"/>
        </w:numPr>
      </w:pPr>
      <w:r>
        <w:t>7 – Zone de péage</w:t>
      </w:r>
    </w:p>
    <w:p w14:paraId="09917053" w14:textId="77777777" w:rsidR="003124B5" w:rsidRDefault="003124B5" w:rsidP="003124B5"/>
    <w:p w14:paraId="13468A4A" w14:textId="152EFA89" w:rsidR="003124B5" w:rsidRDefault="003124B5" w:rsidP="003124B5">
      <w:pPr>
        <w:spacing w:after="0"/>
      </w:pPr>
      <w:proofErr w:type="gramStart"/>
      <w:r w:rsidRPr="003124B5">
        <w:rPr>
          <w:color w:val="0070C0"/>
        </w:rPr>
        <w:lastRenderedPageBreak/>
        <w:t>situ</w:t>
      </w:r>
      <w:proofErr w:type="gramEnd"/>
      <w:r>
        <w:t xml:space="preserve"> : Situation de l’accident :</w:t>
      </w:r>
    </w:p>
    <w:p w14:paraId="1433F0DB" w14:textId="77777777" w:rsidR="003124B5" w:rsidRDefault="003124B5" w:rsidP="003124B5">
      <w:pPr>
        <w:pStyle w:val="Paragraphedeliste"/>
        <w:numPr>
          <w:ilvl w:val="0"/>
          <w:numId w:val="26"/>
        </w:numPr>
      </w:pPr>
      <w:r>
        <w:t>1 – Sur chaussée</w:t>
      </w:r>
    </w:p>
    <w:p w14:paraId="27ABCF56" w14:textId="77777777" w:rsidR="003124B5" w:rsidRDefault="003124B5" w:rsidP="003124B5">
      <w:pPr>
        <w:pStyle w:val="Paragraphedeliste"/>
        <w:numPr>
          <w:ilvl w:val="0"/>
          <w:numId w:val="26"/>
        </w:numPr>
      </w:pPr>
      <w:r>
        <w:t>2 – Sur bande d’arrêt d’urgence</w:t>
      </w:r>
    </w:p>
    <w:p w14:paraId="053DDE8D" w14:textId="77777777" w:rsidR="003124B5" w:rsidRDefault="003124B5" w:rsidP="003124B5">
      <w:pPr>
        <w:pStyle w:val="Paragraphedeliste"/>
        <w:numPr>
          <w:ilvl w:val="0"/>
          <w:numId w:val="26"/>
        </w:numPr>
      </w:pPr>
      <w:r>
        <w:t>3 – Sur accotement</w:t>
      </w:r>
    </w:p>
    <w:p w14:paraId="318F8590" w14:textId="77777777" w:rsidR="003124B5" w:rsidRDefault="003124B5" w:rsidP="003124B5">
      <w:pPr>
        <w:pStyle w:val="Paragraphedeliste"/>
        <w:numPr>
          <w:ilvl w:val="0"/>
          <w:numId w:val="26"/>
        </w:numPr>
      </w:pPr>
      <w:r>
        <w:t>4 – Sur trottoir</w:t>
      </w:r>
    </w:p>
    <w:p w14:paraId="6A03C3F2" w14:textId="77777777" w:rsidR="003124B5" w:rsidRDefault="003124B5" w:rsidP="003124B5">
      <w:pPr>
        <w:pStyle w:val="Paragraphedeliste"/>
        <w:numPr>
          <w:ilvl w:val="0"/>
          <w:numId w:val="26"/>
        </w:numPr>
      </w:pPr>
      <w:r>
        <w:t>5 – Sur piste cyclable</w:t>
      </w:r>
    </w:p>
    <w:p w14:paraId="344544B3" w14:textId="42351EAC" w:rsidR="003124B5" w:rsidRDefault="003124B5" w:rsidP="003124B5">
      <w:proofErr w:type="gramStart"/>
      <w:r w:rsidRPr="003124B5">
        <w:rPr>
          <w:color w:val="0070C0"/>
        </w:rPr>
        <w:t>env</w:t>
      </w:r>
      <w:proofErr w:type="gramEnd"/>
      <w:r w:rsidRPr="003124B5">
        <w:rPr>
          <w:color w:val="0070C0"/>
        </w:rPr>
        <w:t>1</w:t>
      </w:r>
      <w:r>
        <w:rPr>
          <w:color w:val="0070C0"/>
        </w:rPr>
        <w:t xml:space="preserve"> : </w:t>
      </w:r>
      <w:r>
        <w:t>point école : proximité d'une école</w:t>
      </w:r>
    </w:p>
    <w:p w14:paraId="0AE6734C" w14:textId="7EC5EE08" w:rsidR="003124B5" w:rsidRDefault="003124B5" w:rsidP="003124B5">
      <w:pPr>
        <w:pStyle w:val="Titre3"/>
        <w:numPr>
          <w:ilvl w:val="0"/>
          <w:numId w:val="18"/>
        </w:numPr>
      </w:pPr>
      <w:r>
        <w:t>Le fichier VÉHICULES</w:t>
      </w:r>
    </w:p>
    <w:p w14:paraId="03EF385D" w14:textId="4E4058FE" w:rsidR="003124B5" w:rsidRDefault="003124B5" w:rsidP="003124B5">
      <w:pPr>
        <w:spacing w:before="240"/>
      </w:pPr>
      <w:proofErr w:type="spellStart"/>
      <w:r w:rsidRPr="007A3B0A">
        <w:rPr>
          <w:color w:val="0070C0"/>
        </w:rPr>
        <w:t>Num_Acc</w:t>
      </w:r>
      <w:proofErr w:type="spellEnd"/>
      <w:r>
        <w:t> : Identifiant de l’accident identique à celui du fichier "rubrique CARACTERISTIQUES" repris pour chacun des véhicules décrits impliqués dans l’accident</w:t>
      </w:r>
    </w:p>
    <w:p w14:paraId="49071601" w14:textId="54DB882D" w:rsidR="003124B5" w:rsidRDefault="003124B5" w:rsidP="003124B5">
      <w:proofErr w:type="spellStart"/>
      <w:r w:rsidRPr="007A3B0A">
        <w:rPr>
          <w:color w:val="0070C0"/>
        </w:rPr>
        <w:t>Num_Veh</w:t>
      </w:r>
      <w:proofErr w:type="spellEnd"/>
      <w:r>
        <w:t> : Identifiant du véhicule repris pour chacun des usagers occupant ce véhicule (y compris les piétons qui sont rattachés aux véhicules qui les ont heurtés) – Code alphanumérique</w:t>
      </w:r>
    </w:p>
    <w:p w14:paraId="56CD1762" w14:textId="3D09FF79" w:rsidR="003124B5" w:rsidRDefault="003124B5" w:rsidP="007A3B0A">
      <w:pPr>
        <w:spacing w:after="0"/>
      </w:pPr>
      <w:proofErr w:type="spellStart"/>
      <w:proofErr w:type="gramStart"/>
      <w:r w:rsidRPr="007A3B0A">
        <w:rPr>
          <w:color w:val="0070C0"/>
        </w:rPr>
        <w:t>senc</w:t>
      </w:r>
      <w:proofErr w:type="spellEnd"/>
      <w:proofErr w:type="gramEnd"/>
      <w:r>
        <w:t> : Sens de circulation :</w:t>
      </w:r>
    </w:p>
    <w:p w14:paraId="1506EF4F" w14:textId="7599EB4D" w:rsidR="003124B5" w:rsidRDefault="003124B5" w:rsidP="007A3B0A">
      <w:pPr>
        <w:pStyle w:val="Paragraphedeliste"/>
        <w:numPr>
          <w:ilvl w:val="0"/>
          <w:numId w:val="29"/>
        </w:numPr>
      </w:pPr>
      <w:r>
        <w:t>1 – PK ou PR ou numéro d’adresse postale croissant</w:t>
      </w:r>
    </w:p>
    <w:p w14:paraId="0A49AEF5" w14:textId="3CAC913A" w:rsidR="003124B5" w:rsidRDefault="003124B5" w:rsidP="007A3B0A">
      <w:pPr>
        <w:pStyle w:val="Paragraphedeliste"/>
        <w:numPr>
          <w:ilvl w:val="0"/>
          <w:numId w:val="29"/>
        </w:numPr>
      </w:pPr>
      <w:r>
        <w:t>2 – PK ou PR ou numéro d’adresse postale décroissant</w:t>
      </w:r>
    </w:p>
    <w:p w14:paraId="5B9AE903" w14:textId="0AC4E41B" w:rsidR="007A3B0A" w:rsidRDefault="007A3B0A" w:rsidP="007A3B0A">
      <w:proofErr w:type="spellStart"/>
      <w:proofErr w:type="gramStart"/>
      <w:r w:rsidRPr="007A3B0A">
        <w:rPr>
          <w:color w:val="0070C0"/>
        </w:rPr>
        <w:t>catv</w:t>
      </w:r>
      <w:proofErr w:type="spellEnd"/>
      <w:proofErr w:type="gramEnd"/>
      <w:r>
        <w:t> : Catégorie du véhicule :</w:t>
      </w:r>
    </w:p>
    <w:p w14:paraId="60EA0EC6" w14:textId="77777777" w:rsidR="007A3B0A" w:rsidRDefault="007A3B0A" w:rsidP="007A3B0A">
      <w:pPr>
        <w:pStyle w:val="Paragraphedeliste"/>
        <w:numPr>
          <w:ilvl w:val="0"/>
          <w:numId w:val="30"/>
        </w:numPr>
      </w:pPr>
      <w:r>
        <w:t>01 - Bicyclette</w:t>
      </w:r>
    </w:p>
    <w:p w14:paraId="0E45B758" w14:textId="77777777" w:rsidR="007A3B0A" w:rsidRDefault="007A3B0A" w:rsidP="007A3B0A">
      <w:pPr>
        <w:pStyle w:val="Paragraphedeliste"/>
        <w:numPr>
          <w:ilvl w:val="0"/>
          <w:numId w:val="30"/>
        </w:numPr>
      </w:pPr>
      <w:r>
        <w:t>02 - Cyclomoteur &lt;50cm3</w:t>
      </w:r>
    </w:p>
    <w:p w14:paraId="239776A6" w14:textId="77777777" w:rsidR="007A3B0A" w:rsidRDefault="007A3B0A" w:rsidP="007A3B0A">
      <w:pPr>
        <w:pStyle w:val="Paragraphedeliste"/>
        <w:numPr>
          <w:ilvl w:val="0"/>
          <w:numId w:val="30"/>
        </w:numPr>
      </w:pPr>
      <w:r>
        <w:t>03 - Voiturette (Quadricycle à moteur carrossé) (anciennement "voiturette ou tricycle à moteur")</w:t>
      </w:r>
    </w:p>
    <w:p w14:paraId="04AF8351" w14:textId="77777777" w:rsidR="007A3B0A" w:rsidRDefault="007A3B0A" w:rsidP="007A3B0A">
      <w:pPr>
        <w:pStyle w:val="Paragraphedeliste"/>
        <w:numPr>
          <w:ilvl w:val="0"/>
          <w:numId w:val="30"/>
        </w:numPr>
      </w:pPr>
      <w:r>
        <w:t>04 - Référence plus utilisée depuis 2006 (scooter immatriculé)</w:t>
      </w:r>
    </w:p>
    <w:p w14:paraId="5C4D7910" w14:textId="77777777" w:rsidR="007A3B0A" w:rsidRDefault="007A3B0A" w:rsidP="007A3B0A">
      <w:pPr>
        <w:pStyle w:val="Paragraphedeliste"/>
        <w:numPr>
          <w:ilvl w:val="0"/>
          <w:numId w:val="30"/>
        </w:numPr>
      </w:pPr>
      <w:r>
        <w:t>05 - Référence plus utilisée depuis 2006 (motocyclette)</w:t>
      </w:r>
    </w:p>
    <w:p w14:paraId="232A5553" w14:textId="77777777" w:rsidR="007A3B0A" w:rsidRDefault="007A3B0A" w:rsidP="007A3B0A">
      <w:pPr>
        <w:pStyle w:val="Paragraphedeliste"/>
        <w:numPr>
          <w:ilvl w:val="0"/>
          <w:numId w:val="30"/>
        </w:numPr>
      </w:pPr>
      <w:r>
        <w:t>06 - Référence plus utilisée depuis 2006 (side-car)</w:t>
      </w:r>
    </w:p>
    <w:p w14:paraId="2A1803F5" w14:textId="77777777" w:rsidR="007A3B0A" w:rsidRDefault="007A3B0A" w:rsidP="007A3B0A">
      <w:pPr>
        <w:pStyle w:val="Paragraphedeliste"/>
        <w:numPr>
          <w:ilvl w:val="0"/>
          <w:numId w:val="30"/>
        </w:numPr>
      </w:pPr>
      <w:r>
        <w:t>07 - VL seul</w:t>
      </w:r>
    </w:p>
    <w:p w14:paraId="765C8752" w14:textId="77777777" w:rsidR="007A3B0A" w:rsidRDefault="007A3B0A" w:rsidP="007A3B0A">
      <w:pPr>
        <w:pStyle w:val="Paragraphedeliste"/>
        <w:numPr>
          <w:ilvl w:val="0"/>
          <w:numId w:val="30"/>
        </w:numPr>
      </w:pPr>
      <w:r>
        <w:t>08 - Catégorie plus utilisée (VL + caravane)</w:t>
      </w:r>
    </w:p>
    <w:p w14:paraId="56C05344" w14:textId="77777777" w:rsidR="007A3B0A" w:rsidRDefault="007A3B0A" w:rsidP="007A3B0A">
      <w:pPr>
        <w:pStyle w:val="Paragraphedeliste"/>
        <w:numPr>
          <w:ilvl w:val="0"/>
          <w:numId w:val="30"/>
        </w:numPr>
      </w:pPr>
      <w:r>
        <w:t>09 - Catégorie plus utilisée (VL + remorque)</w:t>
      </w:r>
    </w:p>
    <w:p w14:paraId="2B4748EC" w14:textId="77777777" w:rsidR="007A3B0A" w:rsidRDefault="007A3B0A" w:rsidP="007A3B0A">
      <w:pPr>
        <w:pStyle w:val="Paragraphedeliste"/>
        <w:numPr>
          <w:ilvl w:val="0"/>
          <w:numId w:val="30"/>
        </w:numPr>
      </w:pPr>
      <w:r>
        <w:t>10 - VU seul 1,5T &lt;= PTAC &lt;= 3,5T avec ou sans remorque (anciennement VU seul 1,5T &lt;= PTAC &lt;=</w:t>
      </w:r>
    </w:p>
    <w:p w14:paraId="68C54AD1" w14:textId="77777777" w:rsidR="007A3B0A" w:rsidRDefault="007A3B0A" w:rsidP="007A3B0A">
      <w:pPr>
        <w:pStyle w:val="Paragraphedeliste"/>
        <w:numPr>
          <w:ilvl w:val="0"/>
          <w:numId w:val="30"/>
        </w:numPr>
      </w:pPr>
      <w:r>
        <w:t>3,5T)</w:t>
      </w:r>
    </w:p>
    <w:p w14:paraId="73D41FE5" w14:textId="77777777" w:rsidR="007A3B0A" w:rsidRDefault="007A3B0A" w:rsidP="007A3B0A">
      <w:pPr>
        <w:pStyle w:val="Paragraphedeliste"/>
        <w:numPr>
          <w:ilvl w:val="0"/>
          <w:numId w:val="30"/>
        </w:numPr>
      </w:pPr>
      <w:r>
        <w:t>11 - Référence plus utilisée depuis 2006 (VU (10) + caravane)</w:t>
      </w:r>
    </w:p>
    <w:p w14:paraId="2BD88A94" w14:textId="77777777" w:rsidR="007A3B0A" w:rsidRDefault="007A3B0A" w:rsidP="007A3B0A">
      <w:pPr>
        <w:pStyle w:val="Paragraphedeliste"/>
        <w:numPr>
          <w:ilvl w:val="0"/>
          <w:numId w:val="30"/>
        </w:numPr>
      </w:pPr>
      <w:r>
        <w:t>12 - Référence plus utilisée depuis 2006 (VU (10) + remorque)</w:t>
      </w:r>
    </w:p>
    <w:p w14:paraId="2D49294E" w14:textId="77777777" w:rsidR="007A3B0A" w:rsidRDefault="007A3B0A" w:rsidP="007A3B0A">
      <w:pPr>
        <w:pStyle w:val="Paragraphedeliste"/>
        <w:numPr>
          <w:ilvl w:val="0"/>
          <w:numId w:val="30"/>
        </w:numPr>
      </w:pPr>
      <w:r>
        <w:t>13 - PL seul 3,5T &lt;PTCA &lt;= 7,5T</w:t>
      </w:r>
    </w:p>
    <w:p w14:paraId="6AC2717F" w14:textId="77777777" w:rsidR="007A3B0A" w:rsidRDefault="007A3B0A" w:rsidP="007A3B0A">
      <w:pPr>
        <w:pStyle w:val="Paragraphedeliste"/>
        <w:numPr>
          <w:ilvl w:val="0"/>
          <w:numId w:val="30"/>
        </w:numPr>
      </w:pPr>
      <w:r>
        <w:t>14 - PL seul &gt; 7,5T</w:t>
      </w:r>
    </w:p>
    <w:p w14:paraId="4088FF03" w14:textId="77777777" w:rsidR="007A3B0A" w:rsidRDefault="007A3B0A" w:rsidP="007A3B0A">
      <w:pPr>
        <w:pStyle w:val="Paragraphedeliste"/>
        <w:numPr>
          <w:ilvl w:val="0"/>
          <w:numId w:val="30"/>
        </w:numPr>
      </w:pPr>
      <w:r>
        <w:t>15 - PL &gt; 3,5T + remorque</w:t>
      </w:r>
    </w:p>
    <w:p w14:paraId="62ABE2D1" w14:textId="77777777" w:rsidR="007A3B0A" w:rsidRDefault="007A3B0A" w:rsidP="007A3B0A">
      <w:pPr>
        <w:pStyle w:val="Paragraphedeliste"/>
        <w:numPr>
          <w:ilvl w:val="0"/>
          <w:numId w:val="30"/>
        </w:numPr>
      </w:pPr>
      <w:r>
        <w:t>16 - Tracteur routier seul</w:t>
      </w:r>
    </w:p>
    <w:p w14:paraId="772945C3" w14:textId="77777777" w:rsidR="007A3B0A" w:rsidRDefault="007A3B0A" w:rsidP="007A3B0A">
      <w:pPr>
        <w:pStyle w:val="Paragraphedeliste"/>
        <w:numPr>
          <w:ilvl w:val="0"/>
          <w:numId w:val="30"/>
        </w:numPr>
      </w:pPr>
      <w:r>
        <w:t>17 - Tracteur routier + semi-remorque</w:t>
      </w:r>
    </w:p>
    <w:p w14:paraId="056641E1" w14:textId="77777777" w:rsidR="007A3B0A" w:rsidRDefault="007A3B0A" w:rsidP="007A3B0A">
      <w:pPr>
        <w:pStyle w:val="Paragraphedeliste"/>
        <w:numPr>
          <w:ilvl w:val="0"/>
          <w:numId w:val="30"/>
        </w:numPr>
      </w:pPr>
      <w:r>
        <w:t>18 - Référence plus utilisée depuis 2006 (transport en commun)</w:t>
      </w:r>
    </w:p>
    <w:p w14:paraId="3EFA07EA" w14:textId="77777777" w:rsidR="007A3B0A" w:rsidRDefault="007A3B0A" w:rsidP="007A3B0A">
      <w:pPr>
        <w:pStyle w:val="Paragraphedeliste"/>
        <w:numPr>
          <w:ilvl w:val="0"/>
          <w:numId w:val="30"/>
        </w:numPr>
      </w:pPr>
      <w:r>
        <w:t>19 - Référence plus utilisée depuis 2006 (tramway)</w:t>
      </w:r>
    </w:p>
    <w:p w14:paraId="190E782C" w14:textId="77777777" w:rsidR="007A3B0A" w:rsidRDefault="007A3B0A" w:rsidP="007A3B0A">
      <w:pPr>
        <w:pStyle w:val="Paragraphedeliste"/>
        <w:numPr>
          <w:ilvl w:val="0"/>
          <w:numId w:val="30"/>
        </w:numPr>
      </w:pPr>
      <w:r>
        <w:t>20 - Engin spécial</w:t>
      </w:r>
    </w:p>
    <w:p w14:paraId="5B24F37E" w14:textId="77777777" w:rsidR="007A3B0A" w:rsidRDefault="007A3B0A" w:rsidP="007A3B0A">
      <w:pPr>
        <w:pStyle w:val="Paragraphedeliste"/>
        <w:numPr>
          <w:ilvl w:val="0"/>
          <w:numId w:val="30"/>
        </w:numPr>
      </w:pPr>
      <w:r>
        <w:t>21 - Tracteur agricole</w:t>
      </w:r>
    </w:p>
    <w:p w14:paraId="339E1BDD" w14:textId="77777777" w:rsidR="007A3B0A" w:rsidRDefault="007A3B0A" w:rsidP="007A3B0A">
      <w:pPr>
        <w:pStyle w:val="Paragraphedeliste"/>
        <w:numPr>
          <w:ilvl w:val="0"/>
          <w:numId w:val="30"/>
        </w:numPr>
      </w:pPr>
      <w:r>
        <w:lastRenderedPageBreak/>
        <w:t>30 - Scooter &lt; 50 cm3</w:t>
      </w:r>
    </w:p>
    <w:p w14:paraId="539FC720" w14:textId="77777777" w:rsidR="007A3B0A" w:rsidRDefault="007A3B0A" w:rsidP="007A3B0A">
      <w:pPr>
        <w:pStyle w:val="Paragraphedeliste"/>
        <w:numPr>
          <w:ilvl w:val="0"/>
          <w:numId w:val="30"/>
        </w:numPr>
      </w:pPr>
      <w:r>
        <w:t>31 - Motocyclette &gt; 50 cm3 et &lt;= 125 cm3</w:t>
      </w:r>
    </w:p>
    <w:p w14:paraId="33A6E84C" w14:textId="77777777" w:rsidR="007A3B0A" w:rsidRDefault="007A3B0A" w:rsidP="007A3B0A">
      <w:pPr>
        <w:pStyle w:val="Paragraphedeliste"/>
        <w:numPr>
          <w:ilvl w:val="0"/>
          <w:numId w:val="30"/>
        </w:numPr>
      </w:pPr>
      <w:r>
        <w:t>32 - Scooter &gt; 50 cm3 et &lt;= 125 cm3</w:t>
      </w:r>
    </w:p>
    <w:p w14:paraId="6B3D1F39" w14:textId="77777777" w:rsidR="007A3B0A" w:rsidRDefault="007A3B0A" w:rsidP="007A3B0A">
      <w:pPr>
        <w:pStyle w:val="Paragraphedeliste"/>
        <w:numPr>
          <w:ilvl w:val="0"/>
          <w:numId w:val="30"/>
        </w:numPr>
      </w:pPr>
      <w:r>
        <w:t>33 - Motocyclette &gt; 125 cm3</w:t>
      </w:r>
    </w:p>
    <w:p w14:paraId="22E3BFD3" w14:textId="77777777" w:rsidR="007A3B0A" w:rsidRDefault="007A3B0A" w:rsidP="007A3B0A">
      <w:pPr>
        <w:pStyle w:val="Paragraphedeliste"/>
        <w:numPr>
          <w:ilvl w:val="0"/>
          <w:numId w:val="30"/>
        </w:numPr>
      </w:pPr>
      <w:r>
        <w:t>34 - Scooter &gt; 125 cm3</w:t>
      </w:r>
    </w:p>
    <w:p w14:paraId="1642CDB5" w14:textId="77777777" w:rsidR="007A3B0A" w:rsidRDefault="007A3B0A" w:rsidP="007A3B0A">
      <w:pPr>
        <w:pStyle w:val="Paragraphedeliste"/>
        <w:numPr>
          <w:ilvl w:val="0"/>
          <w:numId w:val="30"/>
        </w:numPr>
      </w:pPr>
      <w:r>
        <w:t>35 - Quad léger &lt;= 50 cm3 (Quadricycle à moteur non carrossé)</w:t>
      </w:r>
    </w:p>
    <w:p w14:paraId="1BDA5A3E" w14:textId="77777777" w:rsidR="007A3B0A" w:rsidRDefault="007A3B0A" w:rsidP="007A3B0A">
      <w:pPr>
        <w:pStyle w:val="Paragraphedeliste"/>
        <w:numPr>
          <w:ilvl w:val="0"/>
          <w:numId w:val="30"/>
        </w:numPr>
      </w:pPr>
      <w:r>
        <w:t>36 - Quad lourd &gt; 50 cm3 (Quadricycle à moteur non carrossé)</w:t>
      </w:r>
    </w:p>
    <w:p w14:paraId="22C4CCEC" w14:textId="77777777" w:rsidR="007A3B0A" w:rsidRDefault="007A3B0A" w:rsidP="007A3B0A">
      <w:pPr>
        <w:pStyle w:val="Paragraphedeliste"/>
        <w:numPr>
          <w:ilvl w:val="0"/>
          <w:numId w:val="30"/>
        </w:numPr>
      </w:pPr>
      <w:r>
        <w:t>37 - Autobus</w:t>
      </w:r>
    </w:p>
    <w:p w14:paraId="72F64FC0" w14:textId="77777777" w:rsidR="007A3B0A" w:rsidRDefault="007A3B0A" w:rsidP="007A3B0A">
      <w:pPr>
        <w:pStyle w:val="Paragraphedeliste"/>
        <w:numPr>
          <w:ilvl w:val="0"/>
          <w:numId w:val="30"/>
        </w:numPr>
      </w:pPr>
      <w:r>
        <w:t>38 - Autocar</w:t>
      </w:r>
    </w:p>
    <w:p w14:paraId="6E5E66AB" w14:textId="77777777" w:rsidR="007A3B0A" w:rsidRDefault="007A3B0A" w:rsidP="007A3B0A">
      <w:pPr>
        <w:pStyle w:val="Paragraphedeliste"/>
        <w:numPr>
          <w:ilvl w:val="0"/>
          <w:numId w:val="30"/>
        </w:numPr>
      </w:pPr>
      <w:r>
        <w:t>39 - Train</w:t>
      </w:r>
    </w:p>
    <w:p w14:paraId="369599F2" w14:textId="77777777" w:rsidR="007A3B0A" w:rsidRDefault="007A3B0A" w:rsidP="007A3B0A">
      <w:pPr>
        <w:pStyle w:val="Paragraphedeliste"/>
        <w:numPr>
          <w:ilvl w:val="0"/>
          <w:numId w:val="30"/>
        </w:numPr>
      </w:pPr>
      <w:r>
        <w:t>40 - Tramway</w:t>
      </w:r>
    </w:p>
    <w:p w14:paraId="5721FDE2" w14:textId="5698CB8C" w:rsidR="007A3B0A" w:rsidRDefault="007A3B0A" w:rsidP="007A3B0A">
      <w:pPr>
        <w:pStyle w:val="Paragraphedeliste"/>
        <w:numPr>
          <w:ilvl w:val="0"/>
          <w:numId w:val="30"/>
        </w:numPr>
      </w:pPr>
      <w:r>
        <w:t>99 - Autre véhicule (dont piéton en roller ou en trottinette à partir de l’année 2018 requalifié en "engin de déplacement personnel")</w:t>
      </w:r>
    </w:p>
    <w:p w14:paraId="26A45796" w14:textId="2C1E51F4" w:rsidR="007A3B0A" w:rsidRDefault="007A3B0A" w:rsidP="007A3B0A">
      <w:proofErr w:type="spellStart"/>
      <w:proofErr w:type="gramStart"/>
      <w:r w:rsidRPr="007A3B0A">
        <w:rPr>
          <w:color w:val="0070C0"/>
        </w:rPr>
        <w:t>obs</w:t>
      </w:r>
      <w:proofErr w:type="spellEnd"/>
      <w:proofErr w:type="gramEnd"/>
      <w:r>
        <w:t> : Obstacle fixe heurté :</w:t>
      </w:r>
    </w:p>
    <w:p w14:paraId="09C0EAFD" w14:textId="4CF70AE2" w:rsidR="007A3B0A" w:rsidRDefault="007A3B0A" w:rsidP="007A3B0A">
      <w:pPr>
        <w:pStyle w:val="Paragraphedeliste"/>
        <w:numPr>
          <w:ilvl w:val="0"/>
          <w:numId w:val="31"/>
        </w:numPr>
      </w:pPr>
      <w:r>
        <w:t>1 – Véhicule en stationnement</w:t>
      </w:r>
    </w:p>
    <w:p w14:paraId="4903A90D" w14:textId="043BA6FF" w:rsidR="007A3B0A" w:rsidRDefault="007A3B0A" w:rsidP="007A3B0A">
      <w:pPr>
        <w:pStyle w:val="Paragraphedeliste"/>
        <w:numPr>
          <w:ilvl w:val="0"/>
          <w:numId w:val="31"/>
        </w:numPr>
      </w:pPr>
      <w:r>
        <w:t>2 – Arbre</w:t>
      </w:r>
    </w:p>
    <w:p w14:paraId="2C7939F5" w14:textId="5C03B503" w:rsidR="007A3B0A" w:rsidRDefault="007A3B0A" w:rsidP="007A3B0A">
      <w:pPr>
        <w:pStyle w:val="Paragraphedeliste"/>
        <w:numPr>
          <w:ilvl w:val="0"/>
          <w:numId w:val="31"/>
        </w:numPr>
      </w:pPr>
      <w:r>
        <w:t>3 – Glissière métallique</w:t>
      </w:r>
    </w:p>
    <w:p w14:paraId="41B12480" w14:textId="2327BE42" w:rsidR="007A3B0A" w:rsidRDefault="007A3B0A" w:rsidP="007A3B0A">
      <w:pPr>
        <w:pStyle w:val="Paragraphedeliste"/>
        <w:numPr>
          <w:ilvl w:val="0"/>
          <w:numId w:val="31"/>
        </w:numPr>
      </w:pPr>
      <w:r>
        <w:t>4 – Glissière béton</w:t>
      </w:r>
    </w:p>
    <w:p w14:paraId="43D21AB1" w14:textId="7A57C4C8" w:rsidR="007A3B0A" w:rsidRDefault="007A3B0A" w:rsidP="007A3B0A">
      <w:pPr>
        <w:pStyle w:val="Paragraphedeliste"/>
        <w:numPr>
          <w:ilvl w:val="0"/>
          <w:numId w:val="31"/>
        </w:numPr>
      </w:pPr>
      <w:r>
        <w:t>5 – Autre glissière</w:t>
      </w:r>
    </w:p>
    <w:p w14:paraId="6E56CA1F" w14:textId="7D83E5CE" w:rsidR="007A3B0A" w:rsidRDefault="007A3B0A" w:rsidP="007A3B0A">
      <w:pPr>
        <w:pStyle w:val="Paragraphedeliste"/>
        <w:numPr>
          <w:ilvl w:val="0"/>
          <w:numId w:val="31"/>
        </w:numPr>
      </w:pPr>
      <w:r>
        <w:t>6 – Bâtiment, mur, pile de pont</w:t>
      </w:r>
    </w:p>
    <w:p w14:paraId="1294EE97" w14:textId="533668B4" w:rsidR="007A3B0A" w:rsidRDefault="007A3B0A" w:rsidP="007A3B0A">
      <w:pPr>
        <w:pStyle w:val="Paragraphedeliste"/>
        <w:numPr>
          <w:ilvl w:val="0"/>
          <w:numId w:val="31"/>
        </w:numPr>
      </w:pPr>
      <w:r>
        <w:t>7 – Support de signalisation verticale ou poste d’appel d’urgence</w:t>
      </w:r>
    </w:p>
    <w:p w14:paraId="7691DCE9" w14:textId="7EB6BBF3" w:rsidR="007A3B0A" w:rsidRDefault="007A3B0A" w:rsidP="007A3B0A">
      <w:pPr>
        <w:pStyle w:val="Paragraphedeliste"/>
        <w:numPr>
          <w:ilvl w:val="0"/>
          <w:numId w:val="31"/>
        </w:numPr>
      </w:pPr>
      <w:r>
        <w:t>8 – Poteau</w:t>
      </w:r>
    </w:p>
    <w:p w14:paraId="034EBFA7" w14:textId="74886EA3" w:rsidR="007A3B0A" w:rsidRDefault="007A3B0A" w:rsidP="007A3B0A">
      <w:pPr>
        <w:pStyle w:val="Paragraphedeliste"/>
        <w:numPr>
          <w:ilvl w:val="0"/>
          <w:numId w:val="31"/>
        </w:numPr>
      </w:pPr>
      <w:r>
        <w:t xml:space="preserve">9 – Mobilier urbain </w:t>
      </w:r>
    </w:p>
    <w:p w14:paraId="7F1B0949" w14:textId="65CEC488" w:rsidR="007A3B0A" w:rsidRDefault="007A3B0A" w:rsidP="007A3B0A">
      <w:pPr>
        <w:pStyle w:val="Paragraphedeliste"/>
        <w:numPr>
          <w:ilvl w:val="0"/>
          <w:numId w:val="31"/>
        </w:numPr>
      </w:pPr>
      <w:r>
        <w:t>10 – Parapet</w:t>
      </w:r>
    </w:p>
    <w:p w14:paraId="4B402863" w14:textId="10CA2D3D" w:rsidR="007A3B0A" w:rsidRDefault="007A3B0A" w:rsidP="007A3B0A">
      <w:pPr>
        <w:pStyle w:val="Paragraphedeliste"/>
        <w:numPr>
          <w:ilvl w:val="0"/>
          <w:numId w:val="31"/>
        </w:numPr>
      </w:pPr>
      <w:r>
        <w:t>11 – Ilot, refuge, borne haute</w:t>
      </w:r>
    </w:p>
    <w:p w14:paraId="775A39E6" w14:textId="666A189D" w:rsidR="007A3B0A" w:rsidRDefault="007A3B0A" w:rsidP="007A3B0A">
      <w:pPr>
        <w:pStyle w:val="Paragraphedeliste"/>
        <w:numPr>
          <w:ilvl w:val="0"/>
          <w:numId w:val="31"/>
        </w:numPr>
      </w:pPr>
      <w:r>
        <w:t>12 – Bordure de trottoir</w:t>
      </w:r>
    </w:p>
    <w:p w14:paraId="5B6C27E3" w14:textId="6A77D35B" w:rsidR="007A3B0A" w:rsidRDefault="007A3B0A" w:rsidP="007A3B0A">
      <w:pPr>
        <w:pStyle w:val="Paragraphedeliste"/>
        <w:numPr>
          <w:ilvl w:val="0"/>
          <w:numId w:val="31"/>
        </w:numPr>
      </w:pPr>
      <w:r>
        <w:t>13 – Fossé, talus, paroi rocheuse</w:t>
      </w:r>
    </w:p>
    <w:p w14:paraId="5F4308B4" w14:textId="223A7BA4" w:rsidR="007A3B0A" w:rsidRDefault="007A3B0A" w:rsidP="007A3B0A">
      <w:pPr>
        <w:pStyle w:val="Paragraphedeliste"/>
        <w:numPr>
          <w:ilvl w:val="0"/>
          <w:numId w:val="31"/>
        </w:numPr>
      </w:pPr>
      <w:r>
        <w:t>14 – Autre obstacle fixe sur chaussée</w:t>
      </w:r>
    </w:p>
    <w:p w14:paraId="29B1C80B" w14:textId="599DFC57" w:rsidR="007A3B0A" w:rsidRDefault="007A3B0A" w:rsidP="007A3B0A">
      <w:pPr>
        <w:pStyle w:val="Paragraphedeliste"/>
        <w:numPr>
          <w:ilvl w:val="0"/>
          <w:numId w:val="31"/>
        </w:numPr>
      </w:pPr>
      <w:r>
        <w:t>15 – Autre obstacle fixe sur trottoir ou accotement</w:t>
      </w:r>
    </w:p>
    <w:p w14:paraId="0422BB84" w14:textId="01FBC724" w:rsidR="007A3B0A" w:rsidRDefault="007A3B0A" w:rsidP="007A3B0A">
      <w:pPr>
        <w:pStyle w:val="Paragraphedeliste"/>
        <w:numPr>
          <w:ilvl w:val="0"/>
          <w:numId w:val="31"/>
        </w:numPr>
      </w:pPr>
      <w:r>
        <w:t xml:space="preserve">16 – Sortie de chaussée sans obstacle </w:t>
      </w:r>
    </w:p>
    <w:p w14:paraId="65E3AA53" w14:textId="1F7636EE" w:rsidR="007A3B0A" w:rsidRDefault="007A3B0A" w:rsidP="007A3B0A">
      <w:proofErr w:type="spellStart"/>
      <w:proofErr w:type="gramStart"/>
      <w:r w:rsidRPr="007A3B0A">
        <w:rPr>
          <w:color w:val="0070C0"/>
        </w:rPr>
        <w:t>obsm</w:t>
      </w:r>
      <w:proofErr w:type="spellEnd"/>
      <w:proofErr w:type="gramEnd"/>
      <w:r>
        <w:t xml:space="preserve"> : Obstacle mobile heurté :</w:t>
      </w:r>
    </w:p>
    <w:p w14:paraId="6A0A1A3A" w14:textId="6FA6A578" w:rsidR="007A3B0A" w:rsidRDefault="007A3B0A" w:rsidP="007A3B0A">
      <w:pPr>
        <w:pStyle w:val="Paragraphedeliste"/>
        <w:numPr>
          <w:ilvl w:val="0"/>
          <w:numId w:val="32"/>
        </w:numPr>
      </w:pPr>
      <w:r>
        <w:t>1 – Piéton</w:t>
      </w:r>
    </w:p>
    <w:p w14:paraId="209D0860" w14:textId="2897D079" w:rsidR="007A3B0A" w:rsidRDefault="007A3B0A" w:rsidP="007A3B0A">
      <w:pPr>
        <w:pStyle w:val="Paragraphedeliste"/>
        <w:numPr>
          <w:ilvl w:val="0"/>
          <w:numId w:val="32"/>
        </w:numPr>
      </w:pPr>
      <w:r>
        <w:t>2 – Véhicule</w:t>
      </w:r>
    </w:p>
    <w:p w14:paraId="43571488" w14:textId="1174DD92" w:rsidR="007A3B0A" w:rsidRDefault="007A3B0A" w:rsidP="007A3B0A">
      <w:pPr>
        <w:pStyle w:val="Paragraphedeliste"/>
        <w:numPr>
          <w:ilvl w:val="0"/>
          <w:numId w:val="32"/>
        </w:numPr>
      </w:pPr>
      <w:r>
        <w:t>4 – Véhicule sur rail</w:t>
      </w:r>
    </w:p>
    <w:p w14:paraId="7EBB6E15" w14:textId="0F97A8FB" w:rsidR="007A3B0A" w:rsidRDefault="007A3B0A" w:rsidP="007A3B0A">
      <w:pPr>
        <w:pStyle w:val="Paragraphedeliste"/>
        <w:numPr>
          <w:ilvl w:val="0"/>
          <w:numId w:val="32"/>
        </w:numPr>
      </w:pPr>
      <w:r>
        <w:t>5 – Animal domestique</w:t>
      </w:r>
    </w:p>
    <w:p w14:paraId="777B232C" w14:textId="2752A4C0" w:rsidR="007A3B0A" w:rsidRDefault="007A3B0A" w:rsidP="007A3B0A">
      <w:pPr>
        <w:pStyle w:val="Paragraphedeliste"/>
        <w:numPr>
          <w:ilvl w:val="0"/>
          <w:numId w:val="32"/>
        </w:numPr>
      </w:pPr>
      <w:r>
        <w:t>6 – Animal sauvage</w:t>
      </w:r>
    </w:p>
    <w:p w14:paraId="4A013F74" w14:textId="555FD245" w:rsidR="007A3B0A" w:rsidRDefault="007A3B0A" w:rsidP="007A3B0A">
      <w:pPr>
        <w:pStyle w:val="Paragraphedeliste"/>
        <w:numPr>
          <w:ilvl w:val="0"/>
          <w:numId w:val="32"/>
        </w:numPr>
      </w:pPr>
      <w:r>
        <w:t>9 – Autre</w:t>
      </w:r>
    </w:p>
    <w:p w14:paraId="58128ACA" w14:textId="7134A9A5" w:rsidR="007A3B0A" w:rsidRDefault="007A3B0A" w:rsidP="007A3B0A"/>
    <w:p w14:paraId="0C5D0E23" w14:textId="68F41D78" w:rsidR="007A3B0A" w:rsidRDefault="007A3B0A" w:rsidP="007A3B0A"/>
    <w:p w14:paraId="781B6CBE" w14:textId="77777777" w:rsidR="007A3B0A" w:rsidRDefault="007A3B0A" w:rsidP="007A3B0A"/>
    <w:p w14:paraId="77622C64" w14:textId="44FF2946" w:rsidR="007A3B0A" w:rsidRDefault="007A3B0A" w:rsidP="007A3B0A">
      <w:proofErr w:type="gramStart"/>
      <w:r w:rsidRPr="007A3B0A">
        <w:rPr>
          <w:color w:val="0070C0"/>
        </w:rPr>
        <w:lastRenderedPageBreak/>
        <w:t>choc</w:t>
      </w:r>
      <w:proofErr w:type="gramEnd"/>
      <w:r>
        <w:rPr>
          <w:color w:val="0070C0"/>
        </w:rPr>
        <w:t xml:space="preserve"> : </w:t>
      </w:r>
      <w:r>
        <w:t>Point de choc initial :</w:t>
      </w:r>
    </w:p>
    <w:p w14:paraId="0C4DE6DA" w14:textId="237DAEFB" w:rsidR="007A3B0A" w:rsidRDefault="007A3B0A" w:rsidP="007A3B0A">
      <w:pPr>
        <w:pStyle w:val="Paragraphedeliste"/>
        <w:numPr>
          <w:ilvl w:val="0"/>
          <w:numId w:val="33"/>
        </w:numPr>
      </w:pPr>
      <w:r>
        <w:t>1 - Avant</w:t>
      </w:r>
    </w:p>
    <w:p w14:paraId="239DE9AD" w14:textId="42BFAFEE" w:rsidR="007A3B0A" w:rsidRDefault="007A3B0A" w:rsidP="007A3B0A">
      <w:pPr>
        <w:pStyle w:val="Paragraphedeliste"/>
        <w:numPr>
          <w:ilvl w:val="0"/>
          <w:numId w:val="33"/>
        </w:numPr>
      </w:pPr>
      <w:r>
        <w:t>2 – Avant droit</w:t>
      </w:r>
    </w:p>
    <w:p w14:paraId="7C1A5953" w14:textId="715A397B" w:rsidR="007A3B0A" w:rsidRDefault="007A3B0A" w:rsidP="007A3B0A">
      <w:pPr>
        <w:pStyle w:val="Paragraphedeliste"/>
        <w:numPr>
          <w:ilvl w:val="0"/>
          <w:numId w:val="33"/>
        </w:numPr>
      </w:pPr>
      <w:r>
        <w:t>3 – Avant gauche</w:t>
      </w:r>
    </w:p>
    <w:p w14:paraId="19E1D04C" w14:textId="05E60EC0" w:rsidR="007A3B0A" w:rsidRDefault="007A3B0A" w:rsidP="007A3B0A">
      <w:pPr>
        <w:pStyle w:val="Paragraphedeliste"/>
        <w:numPr>
          <w:ilvl w:val="0"/>
          <w:numId w:val="33"/>
        </w:numPr>
      </w:pPr>
      <w:r>
        <w:t>4 – Arrière</w:t>
      </w:r>
    </w:p>
    <w:p w14:paraId="0700B2ED" w14:textId="4D59C321" w:rsidR="007A3B0A" w:rsidRDefault="007A3B0A" w:rsidP="007A3B0A">
      <w:pPr>
        <w:pStyle w:val="Paragraphedeliste"/>
        <w:numPr>
          <w:ilvl w:val="0"/>
          <w:numId w:val="33"/>
        </w:numPr>
      </w:pPr>
      <w:r>
        <w:t>5 – Arrière droit</w:t>
      </w:r>
    </w:p>
    <w:p w14:paraId="40DCF43B" w14:textId="7085283D" w:rsidR="007A3B0A" w:rsidRDefault="007A3B0A" w:rsidP="007A3B0A">
      <w:pPr>
        <w:pStyle w:val="Paragraphedeliste"/>
        <w:numPr>
          <w:ilvl w:val="0"/>
          <w:numId w:val="33"/>
        </w:numPr>
      </w:pPr>
      <w:r>
        <w:t>6 – Arrière gauche</w:t>
      </w:r>
    </w:p>
    <w:p w14:paraId="779255DE" w14:textId="5D8E9374" w:rsidR="007A3B0A" w:rsidRDefault="007A3B0A" w:rsidP="007A3B0A">
      <w:pPr>
        <w:pStyle w:val="Paragraphedeliste"/>
        <w:numPr>
          <w:ilvl w:val="0"/>
          <w:numId w:val="33"/>
        </w:numPr>
      </w:pPr>
      <w:r>
        <w:t>7 – Côté droit</w:t>
      </w:r>
    </w:p>
    <w:p w14:paraId="43F52F11" w14:textId="14FB8E37" w:rsidR="007A3B0A" w:rsidRDefault="007A3B0A" w:rsidP="007A3B0A">
      <w:pPr>
        <w:pStyle w:val="Paragraphedeliste"/>
        <w:numPr>
          <w:ilvl w:val="0"/>
          <w:numId w:val="33"/>
        </w:numPr>
      </w:pPr>
      <w:r>
        <w:t>8 – Côté gauche</w:t>
      </w:r>
    </w:p>
    <w:p w14:paraId="301B7E1C" w14:textId="33EB13E4" w:rsidR="007A3B0A" w:rsidRDefault="007A3B0A" w:rsidP="007A3B0A">
      <w:pPr>
        <w:pStyle w:val="Paragraphedeliste"/>
        <w:numPr>
          <w:ilvl w:val="0"/>
          <w:numId w:val="33"/>
        </w:numPr>
      </w:pPr>
      <w:r>
        <w:t>9 – Chocs multiples (tonneaux)</w:t>
      </w:r>
    </w:p>
    <w:p w14:paraId="0C6EA595" w14:textId="3C5F5B4F" w:rsidR="007A3B0A" w:rsidRDefault="007A3B0A" w:rsidP="007A3B0A">
      <w:proofErr w:type="spellStart"/>
      <w:proofErr w:type="gramStart"/>
      <w:r w:rsidRPr="007A3B0A">
        <w:rPr>
          <w:color w:val="0070C0"/>
        </w:rPr>
        <w:t>manv</w:t>
      </w:r>
      <w:proofErr w:type="spellEnd"/>
      <w:proofErr w:type="gramEnd"/>
      <w:r>
        <w:rPr>
          <w:color w:val="0070C0"/>
        </w:rPr>
        <w:t xml:space="preserve"> : </w:t>
      </w:r>
      <w:r>
        <w:t>Manœuvre principale avant l’accident :</w:t>
      </w:r>
    </w:p>
    <w:p w14:paraId="0BD30678" w14:textId="3D8E70F0" w:rsidR="007A3B0A" w:rsidRDefault="007A3B0A" w:rsidP="007A3B0A">
      <w:pPr>
        <w:pStyle w:val="Paragraphedeliste"/>
        <w:numPr>
          <w:ilvl w:val="0"/>
          <w:numId w:val="34"/>
        </w:numPr>
      </w:pPr>
      <w:r>
        <w:t>1 – Sans changement de direction</w:t>
      </w:r>
    </w:p>
    <w:p w14:paraId="39ABEC0E" w14:textId="1444BAC2" w:rsidR="007A3B0A" w:rsidRDefault="007A3B0A" w:rsidP="007A3B0A">
      <w:pPr>
        <w:pStyle w:val="Paragraphedeliste"/>
        <w:numPr>
          <w:ilvl w:val="0"/>
          <w:numId w:val="34"/>
        </w:numPr>
      </w:pPr>
      <w:r>
        <w:t>2 – Même sens, même file</w:t>
      </w:r>
    </w:p>
    <w:p w14:paraId="138BB359" w14:textId="099C975D" w:rsidR="007A3B0A" w:rsidRDefault="007A3B0A" w:rsidP="007A3B0A">
      <w:pPr>
        <w:pStyle w:val="Paragraphedeliste"/>
        <w:numPr>
          <w:ilvl w:val="0"/>
          <w:numId w:val="34"/>
        </w:numPr>
      </w:pPr>
      <w:r>
        <w:t>3 – Entre 2 files</w:t>
      </w:r>
    </w:p>
    <w:p w14:paraId="716C2423" w14:textId="05827622" w:rsidR="007A3B0A" w:rsidRDefault="007A3B0A" w:rsidP="007A3B0A">
      <w:pPr>
        <w:pStyle w:val="Paragraphedeliste"/>
        <w:numPr>
          <w:ilvl w:val="0"/>
          <w:numId w:val="34"/>
        </w:numPr>
      </w:pPr>
      <w:r>
        <w:t>4 – En marche arrière</w:t>
      </w:r>
    </w:p>
    <w:p w14:paraId="5CB34581" w14:textId="0B55639F" w:rsidR="007A3B0A" w:rsidRDefault="007A3B0A" w:rsidP="007A3B0A">
      <w:pPr>
        <w:pStyle w:val="Paragraphedeliste"/>
        <w:numPr>
          <w:ilvl w:val="0"/>
          <w:numId w:val="34"/>
        </w:numPr>
      </w:pPr>
      <w:r>
        <w:t>5 – A contresens</w:t>
      </w:r>
    </w:p>
    <w:p w14:paraId="647E4A31" w14:textId="0B29E578" w:rsidR="007A3B0A" w:rsidRDefault="007A3B0A" w:rsidP="007A3B0A">
      <w:pPr>
        <w:pStyle w:val="Paragraphedeliste"/>
        <w:numPr>
          <w:ilvl w:val="0"/>
          <w:numId w:val="34"/>
        </w:numPr>
      </w:pPr>
      <w:r>
        <w:t>6 – En franchissant le terre-plein central</w:t>
      </w:r>
    </w:p>
    <w:p w14:paraId="5BF11BF5" w14:textId="27B474F0" w:rsidR="007A3B0A" w:rsidRDefault="007A3B0A" w:rsidP="007A3B0A">
      <w:pPr>
        <w:pStyle w:val="Paragraphedeliste"/>
        <w:numPr>
          <w:ilvl w:val="0"/>
          <w:numId w:val="34"/>
        </w:numPr>
      </w:pPr>
      <w:r>
        <w:t>7 – Dans le couloir bus, dans le même sens</w:t>
      </w:r>
    </w:p>
    <w:p w14:paraId="4BCA5DE5" w14:textId="64EF339F" w:rsidR="007A3B0A" w:rsidRDefault="007A3B0A" w:rsidP="007A3B0A">
      <w:pPr>
        <w:pStyle w:val="Paragraphedeliste"/>
        <w:numPr>
          <w:ilvl w:val="0"/>
          <w:numId w:val="34"/>
        </w:numPr>
      </w:pPr>
      <w:r>
        <w:t>8 – Dans le couloir bus, dans le sens inverse</w:t>
      </w:r>
    </w:p>
    <w:p w14:paraId="2D80F681" w14:textId="319FCFA2" w:rsidR="007A3B0A" w:rsidRDefault="007A3B0A" w:rsidP="007A3B0A">
      <w:pPr>
        <w:pStyle w:val="Paragraphedeliste"/>
        <w:numPr>
          <w:ilvl w:val="0"/>
          <w:numId w:val="34"/>
        </w:numPr>
      </w:pPr>
      <w:r>
        <w:t>9 – En s’insérant</w:t>
      </w:r>
    </w:p>
    <w:p w14:paraId="477D844F" w14:textId="2A62CF81" w:rsidR="007A3B0A" w:rsidRDefault="007A3B0A" w:rsidP="007A3B0A">
      <w:pPr>
        <w:pStyle w:val="Paragraphedeliste"/>
        <w:numPr>
          <w:ilvl w:val="0"/>
          <w:numId w:val="34"/>
        </w:numPr>
      </w:pPr>
      <w:r>
        <w:t>10 – En faisant demi-tour sur la chaussée</w:t>
      </w:r>
    </w:p>
    <w:p w14:paraId="3549B58C" w14:textId="77777777" w:rsidR="007A3B0A" w:rsidRPr="007A3B0A" w:rsidRDefault="007A3B0A" w:rsidP="007A3B0A">
      <w:pPr>
        <w:pStyle w:val="Paragraphedeliste"/>
        <w:rPr>
          <w:b/>
          <w:bCs/>
        </w:rPr>
      </w:pPr>
      <w:r w:rsidRPr="007A3B0A">
        <w:rPr>
          <w:b/>
          <w:bCs/>
        </w:rPr>
        <w:t>Changeant de file</w:t>
      </w:r>
    </w:p>
    <w:p w14:paraId="67C69672" w14:textId="77777777" w:rsidR="007A3B0A" w:rsidRDefault="007A3B0A" w:rsidP="007A3B0A">
      <w:pPr>
        <w:pStyle w:val="Paragraphedeliste"/>
        <w:numPr>
          <w:ilvl w:val="0"/>
          <w:numId w:val="34"/>
        </w:numPr>
      </w:pPr>
      <w:r>
        <w:t>11 – A gauche</w:t>
      </w:r>
    </w:p>
    <w:p w14:paraId="48868468" w14:textId="77777777" w:rsidR="007A3B0A" w:rsidRDefault="007A3B0A" w:rsidP="007A3B0A">
      <w:pPr>
        <w:pStyle w:val="Paragraphedeliste"/>
        <w:numPr>
          <w:ilvl w:val="0"/>
          <w:numId w:val="34"/>
        </w:numPr>
      </w:pPr>
      <w:r>
        <w:t>12 – A droite</w:t>
      </w:r>
    </w:p>
    <w:p w14:paraId="6B926052" w14:textId="77777777" w:rsidR="007A3B0A" w:rsidRPr="007A3B0A" w:rsidRDefault="007A3B0A" w:rsidP="007A3B0A">
      <w:pPr>
        <w:pStyle w:val="Paragraphedeliste"/>
        <w:rPr>
          <w:b/>
          <w:bCs/>
        </w:rPr>
      </w:pPr>
      <w:r w:rsidRPr="007A3B0A">
        <w:rPr>
          <w:b/>
          <w:bCs/>
        </w:rPr>
        <w:t>Déporté</w:t>
      </w:r>
    </w:p>
    <w:p w14:paraId="6986221F" w14:textId="77777777" w:rsidR="007A3B0A" w:rsidRDefault="007A3B0A" w:rsidP="007A3B0A">
      <w:pPr>
        <w:pStyle w:val="Paragraphedeliste"/>
        <w:numPr>
          <w:ilvl w:val="0"/>
          <w:numId w:val="34"/>
        </w:numPr>
      </w:pPr>
      <w:r>
        <w:t>13 – A gauche</w:t>
      </w:r>
    </w:p>
    <w:p w14:paraId="59D7F4AC" w14:textId="77777777" w:rsidR="007A3B0A" w:rsidRDefault="007A3B0A" w:rsidP="007A3B0A">
      <w:pPr>
        <w:pStyle w:val="Paragraphedeliste"/>
        <w:numPr>
          <w:ilvl w:val="0"/>
          <w:numId w:val="34"/>
        </w:numPr>
      </w:pPr>
      <w:r>
        <w:t>14 – A droite</w:t>
      </w:r>
    </w:p>
    <w:p w14:paraId="4CD25C86" w14:textId="77777777" w:rsidR="007A3B0A" w:rsidRDefault="007A3B0A" w:rsidP="007A3B0A">
      <w:pPr>
        <w:pStyle w:val="Paragraphedeliste"/>
        <w:numPr>
          <w:ilvl w:val="0"/>
          <w:numId w:val="34"/>
        </w:numPr>
      </w:pPr>
      <w:r>
        <w:t>Tournant</w:t>
      </w:r>
    </w:p>
    <w:p w14:paraId="3D346C0D" w14:textId="77777777" w:rsidR="007A3B0A" w:rsidRDefault="007A3B0A" w:rsidP="007A3B0A">
      <w:pPr>
        <w:pStyle w:val="Paragraphedeliste"/>
        <w:numPr>
          <w:ilvl w:val="0"/>
          <w:numId w:val="34"/>
        </w:numPr>
      </w:pPr>
      <w:r>
        <w:t>15 – A gauche</w:t>
      </w:r>
    </w:p>
    <w:p w14:paraId="1F2213BA" w14:textId="77777777" w:rsidR="007A3B0A" w:rsidRDefault="007A3B0A" w:rsidP="007A3B0A">
      <w:pPr>
        <w:pStyle w:val="Paragraphedeliste"/>
        <w:numPr>
          <w:ilvl w:val="0"/>
          <w:numId w:val="34"/>
        </w:numPr>
      </w:pPr>
      <w:r>
        <w:t>16 – A droite</w:t>
      </w:r>
    </w:p>
    <w:p w14:paraId="795B9AB6" w14:textId="77777777" w:rsidR="007A3B0A" w:rsidRPr="007A3B0A" w:rsidRDefault="007A3B0A" w:rsidP="007A3B0A">
      <w:pPr>
        <w:pStyle w:val="Paragraphedeliste"/>
        <w:rPr>
          <w:b/>
          <w:bCs/>
        </w:rPr>
      </w:pPr>
      <w:r w:rsidRPr="007A3B0A">
        <w:rPr>
          <w:b/>
          <w:bCs/>
        </w:rPr>
        <w:t>Dépassant</w:t>
      </w:r>
    </w:p>
    <w:p w14:paraId="4A4B37A5" w14:textId="77777777" w:rsidR="007A3B0A" w:rsidRDefault="007A3B0A" w:rsidP="007A3B0A">
      <w:pPr>
        <w:pStyle w:val="Paragraphedeliste"/>
        <w:numPr>
          <w:ilvl w:val="0"/>
          <w:numId w:val="34"/>
        </w:numPr>
      </w:pPr>
      <w:r>
        <w:t>17 – A gauche</w:t>
      </w:r>
    </w:p>
    <w:p w14:paraId="42A294C6" w14:textId="77777777" w:rsidR="007A3B0A" w:rsidRDefault="007A3B0A" w:rsidP="007A3B0A">
      <w:pPr>
        <w:pStyle w:val="Paragraphedeliste"/>
        <w:numPr>
          <w:ilvl w:val="0"/>
          <w:numId w:val="34"/>
        </w:numPr>
      </w:pPr>
      <w:r>
        <w:t>18 – A droite</w:t>
      </w:r>
    </w:p>
    <w:p w14:paraId="723255FB" w14:textId="77777777" w:rsidR="007A3B0A" w:rsidRPr="007A3B0A" w:rsidRDefault="007A3B0A" w:rsidP="007A3B0A">
      <w:pPr>
        <w:pStyle w:val="Paragraphedeliste"/>
        <w:rPr>
          <w:b/>
          <w:bCs/>
        </w:rPr>
      </w:pPr>
      <w:r w:rsidRPr="007A3B0A">
        <w:rPr>
          <w:b/>
          <w:bCs/>
        </w:rPr>
        <w:t>Divers</w:t>
      </w:r>
    </w:p>
    <w:p w14:paraId="10196729" w14:textId="77777777" w:rsidR="007A3B0A" w:rsidRDefault="007A3B0A" w:rsidP="007A3B0A">
      <w:pPr>
        <w:pStyle w:val="Paragraphedeliste"/>
        <w:numPr>
          <w:ilvl w:val="0"/>
          <w:numId w:val="34"/>
        </w:numPr>
      </w:pPr>
      <w:r>
        <w:t>19 – Traversant la chaussée</w:t>
      </w:r>
    </w:p>
    <w:p w14:paraId="399755CE" w14:textId="77777777" w:rsidR="007A3B0A" w:rsidRDefault="007A3B0A" w:rsidP="007A3B0A">
      <w:pPr>
        <w:pStyle w:val="Paragraphedeliste"/>
        <w:numPr>
          <w:ilvl w:val="0"/>
          <w:numId w:val="34"/>
        </w:numPr>
      </w:pPr>
      <w:r>
        <w:t>20 – Manœuvre de stationnement</w:t>
      </w:r>
    </w:p>
    <w:p w14:paraId="7DC3855E" w14:textId="77777777" w:rsidR="007A3B0A" w:rsidRDefault="007A3B0A" w:rsidP="007A3B0A">
      <w:pPr>
        <w:pStyle w:val="Paragraphedeliste"/>
        <w:numPr>
          <w:ilvl w:val="0"/>
          <w:numId w:val="34"/>
        </w:numPr>
      </w:pPr>
      <w:r>
        <w:t>21 – Manœuvre d’évitement</w:t>
      </w:r>
    </w:p>
    <w:p w14:paraId="50E05691" w14:textId="77777777" w:rsidR="007A3B0A" w:rsidRDefault="007A3B0A" w:rsidP="007A3B0A">
      <w:pPr>
        <w:pStyle w:val="Paragraphedeliste"/>
        <w:numPr>
          <w:ilvl w:val="0"/>
          <w:numId w:val="34"/>
        </w:numPr>
      </w:pPr>
      <w:r>
        <w:t>22 – Ouverture de porte</w:t>
      </w:r>
    </w:p>
    <w:p w14:paraId="4965D669" w14:textId="77777777" w:rsidR="007A3B0A" w:rsidRDefault="007A3B0A" w:rsidP="007A3B0A">
      <w:pPr>
        <w:pStyle w:val="Paragraphedeliste"/>
        <w:numPr>
          <w:ilvl w:val="0"/>
          <w:numId w:val="34"/>
        </w:numPr>
      </w:pPr>
      <w:r>
        <w:t>23 – Arrêté (hors stationnement)</w:t>
      </w:r>
    </w:p>
    <w:p w14:paraId="62DF5CE6" w14:textId="77777777" w:rsidR="007A3B0A" w:rsidRDefault="007A3B0A" w:rsidP="007A3B0A">
      <w:pPr>
        <w:pStyle w:val="Paragraphedeliste"/>
        <w:numPr>
          <w:ilvl w:val="0"/>
          <w:numId w:val="34"/>
        </w:numPr>
      </w:pPr>
      <w:r>
        <w:t xml:space="preserve">24 – En stationnement (avec occupants) </w:t>
      </w:r>
    </w:p>
    <w:p w14:paraId="2DFBCCD5" w14:textId="7233E433" w:rsidR="007A3B0A" w:rsidRDefault="007A3B0A" w:rsidP="007A3B0A"/>
    <w:p w14:paraId="331368E0" w14:textId="2B441C6D" w:rsidR="007A3B0A" w:rsidRDefault="007A3B0A" w:rsidP="007A3B0A">
      <w:proofErr w:type="spellStart"/>
      <w:proofErr w:type="gramStart"/>
      <w:r w:rsidRPr="007A3B0A">
        <w:rPr>
          <w:color w:val="0070C0"/>
        </w:rPr>
        <w:t>occutc</w:t>
      </w:r>
      <w:proofErr w:type="spellEnd"/>
      <w:proofErr w:type="gramEnd"/>
      <w:r>
        <w:t> : Nombre d’occupants dans le transport en commun</w:t>
      </w:r>
    </w:p>
    <w:p w14:paraId="632E8B85" w14:textId="14A9224F" w:rsidR="007A3B0A" w:rsidRDefault="007A3B0A" w:rsidP="007A3B0A">
      <w:pPr>
        <w:pStyle w:val="Titre3"/>
        <w:numPr>
          <w:ilvl w:val="0"/>
          <w:numId w:val="35"/>
        </w:numPr>
      </w:pPr>
      <w:r w:rsidRPr="007A3B0A">
        <w:lastRenderedPageBreak/>
        <w:t>L</w:t>
      </w:r>
      <w:r>
        <w:t>e fichier</w:t>
      </w:r>
      <w:r w:rsidRPr="007A3B0A">
        <w:t xml:space="preserve"> USAGERS </w:t>
      </w:r>
      <w:r w:rsidRPr="007A3B0A">
        <w:cr/>
      </w:r>
    </w:p>
    <w:p w14:paraId="60A243F1" w14:textId="4B9EE604" w:rsidR="007A3B0A" w:rsidRDefault="007A3B0A" w:rsidP="007A3B0A">
      <w:proofErr w:type="spellStart"/>
      <w:r w:rsidRPr="006744DB">
        <w:rPr>
          <w:color w:val="0070C0"/>
        </w:rPr>
        <w:t>Num_Acc</w:t>
      </w:r>
      <w:proofErr w:type="spellEnd"/>
      <w:r>
        <w:t> : Identifiant de l’accident identique à celui du fichier "rubrique CARACTERISTIQUES" repris pour chacun des usagers décrits impliqués dans l’accident</w:t>
      </w:r>
    </w:p>
    <w:p w14:paraId="5946F7D1" w14:textId="4E75D09E" w:rsidR="007A3B0A" w:rsidRDefault="007A3B0A" w:rsidP="007A3B0A">
      <w:proofErr w:type="spellStart"/>
      <w:r w:rsidRPr="006744DB">
        <w:rPr>
          <w:color w:val="0070C0"/>
        </w:rPr>
        <w:t>Num_Veh</w:t>
      </w:r>
      <w:proofErr w:type="spellEnd"/>
      <w:r>
        <w:t> : Identifiant du véhicule repris pour chacun des usagers occupant ce véhicule (y compris les piétons qui sont rattachés aux véhicules qui les ont heurtés) – Code alphanumérique</w:t>
      </w:r>
    </w:p>
    <w:p w14:paraId="0C640F0F" w14:textId="32F4F3D5" w:rsidR="006744DB" w:rsidRDefault="006744DB" w:rsidP="006744DB">
      <w:pPr>
        <w:spacing w:after="0"/>
      </w:pPr>
      <w:r w:rsidRPr="006744DB">
        <w:rPr>
          <w:noProof/>
          <w:color w:val="0070C0"/>
        </w:rPr>
        <w:drawing>
          <wp:anchor distT="0" distB="0" distL="114300" distR="114300" simplePos="0" relativeHeight="251653120" behindDoc="0" locked="0" layoutInCell="1" allowOverlap="1" wp14:anchorId="2A9AB732" wp14:editId="2A53A9D4">
            <wp:simplePos x="0" y="0"/>
            <wp:positionH relativeFrom="column">
              <wp:posOffset>5715</wp:posOffset>
            </wp:positionH>
            <wp:positionV relativeFrom="paragraph">
              <wp:posOffset>264676</wp:posOffset>
            </wp:positionV>
            <wp:extent cx="5753735" cy="152717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1527175"/>
                    </a:xfrm>
                    <a:prstGeom prst="rect">
                      <a:avLst/>
                    </a:prstGeom>
                    <a:noFill/>
                    <a:ln>
                      <a:noFill/>
                    </a:ln>
                  </pic:spPr>
                </pic:pic>
              </a:graphicData>
            </a:graphic>
            <wp14:sizeRelH relativeFrom="margin">
              <wp14:pctWidth>0</wp14:pctWidth>
            </wp14:sizeRelH>
          </wp:anchor>
        </w:drawing>
      </w:r>
      <w:proofErr w:type="gramStart"/>
      <w:r w:rsidR="007A3B0A" w:rsidRPr="006744DB">
        <w:rPr>
          <w:color w:val="0070C0"/>
        </w:rPr>
        <w:t>place</w:t>
      </w:r>
      <w:proofErr w:type="gramEnd"/>
      <w:r w:rsidR="007A3B0A">
        <w:t xml:space="preserve"> : Permet de situer la place occupée dans le véhicule par l'usager au moment de l'accident </w:t>
      </w:r>
      <w:r w:rsidR="007A3B0A">
        <w:cr/>
      </w:r>
      <w:r w:rsidRPr="006744DB">
        <w:t xml:space="preserve"> </w:t>
      </w:r>
      <w:proofErr w:type="spellStart"/>
      <w:proofErr w:type="gramStart"/>
      <w:r w:rsidRPr="006744DB">
        <w:rPr>
          <w:color w:val="0070C0"/>
        </w:rPr>
        <w:t>catu</w:t>
      </w:r>
      <w:proofErr w:type="spellEnd"/>
      <w:proofErr w:type="gramEnd"/>
      <w:r>
        <w:rPr>
          <w:color w:val="0070C0"/>
        </w:rPr>
        <w:t xml:space="preserve"> : </w:t>
      </w:r>
      <w:r>
        <w:t>Catégorie d'usager :</w:t>
      </w:r>
    </w:p>
    <w:p w14:paraId="75A2628D" w14:textId="47A69337" w:rsidR="006744DB" w:rsidRDefault="006744DB" w:rsidP="006744DB">
      <w:pPr>
        <w:pStyle w:val="Paragraphedeliste"/>
        <w:numPr>
          <w:ilvl w:val="0"/>
          <w:numId w:val="36"/>
        </w:numPr>
      </w:pPr>
      <w:r>
        <w:t>1 - Conducteur</w:t>
      </w:r>
    </w:p>
    <w:p w14:paraId="71ABAC96" w14:textId="77777777" w:rsidR="006744DB" w:rsidRDefault="006744DB" w:rsidP="006744DB">
      <w:pPr>
        <w:pStyle w:val="Paragraphedeliste"/>
        <w:numPr>
          <w:ilvl w:val="0"/>
          <w:numId w:val="36"/>
        </w:numPr>
      </w:pPr>
      <w:r>
        <w:t>2 - Passager</w:t>
      </w:r>
    </w:p>
    <w:p w14:paraId="6208EFF3" w14:textId="3CB6102F" w:rsidR="006744DB" w:rsidRDefault="006744DB" w:rsidP="006744DB">
      <w:pPr>
        <w:pStyle w:val="Paragraphedeliste"/>
        <w:numPr>
          <w:ilvl w:val="0"/>
          <w:numId w:val="36"/>
        </w:numPr>
      </w:pPr>
      <w:r>
        <w:t>3 - Piéton</w:t>
      </w:r>
    </w:p>
    <w:p w14:paraId="4D7AEA08" w14:textId="77777777" w:rsidR="006744DB" w:rsidRDefault="006744DB" w:rsidP="006744DB">
      <w:pPr>
        <w:pStyle w:val="Paragraphedeliste"/>
        <w:numPr>
          <w:ilvl w:val="0"/>
          <w:numId w:val="36"/>
        </w:numPr>
      </w:pPr>
      <w:r>
        <w:t xml:space="preserve">4 - Piéton en roller ou en trottinette (catégorie déplacée, à partir de l’année 2018, vers le fichier "Véhicules" Catégorie du véhicule : </w:t>
      </w:r>
    </w:p>
    <w:p w14:paraId="333D54B8" w14:textId="019BF0C6" w:rsidR="006744DB" w:rsidRDefault="006744DB" w:rsidP="006744DB">
      <w:pPr>
        <w:pStyle w:val="Paragraphedeliste"/>
        <w:numPr>
          <w:ilvl w:val="0"/>
          <w:numId w:val="36"/>
        </w:numPr>
      </w:pPr>
      <w:r>
        <w:t>99 - Autre véhicule. Cette catégorie est désormais considérée comme un véhicule : engin de déplacement personnel)</w:t>
      </w:r>
    </w:p>
    <w:p w14:paraId="267C6196" w14:textId="4C767B4D" w:rsidR="006744DB" w:rsidRDefault="006744DB" w:rsidP="006744DB">
      <w:pPr>
        <w:spacing w:after="0"/>
      </w:pPr>
      <w:proofErr w:type="spellStart"/>
      <w:proofErr w:type="gramStart"/>
      <w:r w:rsidRPr="006744DB">
        <w:rPr>
          <w:color w:val="0070C0"/>
        </w:rPr>
        <w:t>grav</w:t>
      </w:r>
      <w:proofErr w:type="spellEnd"/>
      <w:proofErr w:type="gramEnd"/>
      <w:r>
        <w:rPr>
          <w:color w:val="0070C0"/>
        </w:rPr>
        <w:t xml:space="preserve"> : </w:t>
      </w:r>
      <w:r>
        <w:t>Gravité de l'accident : Les usagers accidentés sont classés en trois catégories de victimes plus les indemnes :</w:t>
      </w:r>
    </w:p>
    <w:p w14:paraId="0CB874A3" w14:textId="515FDFEF" w:rsidR="006744DB" w:rsidRDefault="006744DB" w:rsidP="006744DB">
      <w:pPr>
        <w:pStyle w:val="Paragraphedeliste"/>
        <w:numPr>
          <w:ilvl w:val="0"/>
          <w:numId w:val="37"/>
        </w:numPr>
      </w:pPr>
      <w:r>
        <w:t>1 - Indemne</w:t>
      </w:r>
    </w:p>
    <w:p w14:paraId="1B5F4D16" w14:textId="5D191880" w:rsidR="006744DB" w:rsidRDefault="006744DB" w:rsidP="006744DB">
      <w:pPr>
        <w:pStyle w:val="Paragraphedeliste"/>
        <w:numPr>
          <w:ilvl w:val="0"/>
          <w:numId w:val="37"/>
        </w:numPr>
      </w:pPr>
      <w:r>
        <w:t>2 - Tué</w:t>
      </w:r>
    </w:p>
    <w:p w14:paraId="321CFD7D" w14:textId="77777777" w:rsidR="006744DB" w:rsidRDefault="006744DB" w:rsidP="006744DB">
      <w:pPr>
        <w:pStyle w:val="Paragraphedeliste"/>
        <w:numPr>
          <w:ilvl w:val="0"/>
          <w:numId w:val="37"/>
        </w:numPr>
      </w:pPr>
      <w:r>
        <w:t>3 - Blessé hospitalisé</w:t>
      </w:r>
    </w:p>
    <w:p w14:paraId="1D357C9A" w14:textId="77777777" w:rsidR="006744DB" w:rsidRDefault="006744DB" w:rsidP="006744DB">
      <w:pPr>
        <w:pStyle w:val="Paragraphedeliste"/>
        <w:numPr>
          <w:ilvl w:val="0"/>
          <w:numId w:val="37"/>
        </w:numPr>
      </w:pPr>
      <w:r>
        <w:t>4 - Blessé léger</w:t>
      </w:r>
    </w:p>
    <w:p w14:paraId="3ABCD388" w14:textId="661AC16A" w:rsidR="006744DB" w:rsidRDefault="006744DB" w:rsidP="006744DB">
      <w:pPr>
        <w:spacing w:after="0"/>
      </w:pPr>
      <w:proofErr w:type="gramStart"/>
      <w:r w:rsidRPr="006744DB">
        <w:rPr>
          <w:color w:val="0070C0"/>
        </w:rPr>
        <w:t>sexe</w:t>
      </w:r>
      <w:proofErr w:type="gramEnd"/>
      <w:r>
        <w:t> : Sexe de l'usager</w:t>
      </w:r>
    </w:p>
    <w:p w14:paraId="790BCE63" w14:textId="77777777" w:rsidR="006744DB" w:rsidRDefault="006744DB" w:rsidP="006744DB">
      <w:pPr>
        <w:pStyle w:val="Paragraphedeliste"/>
        <w:numPr>
          <w:ilvl w:val="0"/>
          <w:numId w:val="38"/>
        </w:numPr>
      </w:pPr>
      <w:r>
        <w:t>1 - Masculin</w:t>
      </w:r>
    </w:p>
    <w:p w14:paraId="54F99ED4" w14:textId="77777777" w:rsidR="006744DB" w:rsidRDefault="006744DB" w:rsidP="006744DB">
      <w:pPr>
        <w:pStyle w:val="Paragraphedeliste"/>
        <w:numPr>
          <w:ilvl w:val="0"/>
          <w:numId w:val="38"/>
        </w:numPr>
      </w:pPr>
      <w:r>
        <w:t>2 – Féminin</w:t>
      </w:r>
    </w:p>
    <w:p w14:paraId="001AB8F9" w14:textId="6E3826D4" w:rsidR="006744DB" w:rsidRDefault="006744DB" w:rsidP="006744DB">
      <w:proofErr w:type="spellStart"/>
      <w:r w:rsidRPr="006744DB">
        <w:rPr>
          <w:color w:val="0070C0"/>
        </w:rPr>
        <w:t>An_nais</w:t>
      </w:r>
      <w:proofErr w:type="spellEnd"/>
      <w:r>
        <w:rPr>
          <w:color w:val="0070C0"/>
        </w:rPr>
        <w:t xml:space="preserve"> : </w:t>
      </w:r>
      <w:r>
        <w:t>Année de naissance de l'usager</w:t>
      </w:r>
    </w:p>
    <w:p w14:paraId="7EC5BB53" w14:textId="72FFBE98" w:rsidR="006744DB" w:rsidRDefault="006744DB" w:rsidP="006744DB">
      <w:pPr>
        <w:spacing w:after="0"/>
      </w:pPr>
      <w:proofErr w:type="gramStart"/>
      <w:r w:rsidRPr="006744DB">
        <w:rPr>
          <w:color w:val="0070C0"/>
        </w:rPr>
        <w:t>trajet</w:t>
      </w:r>
      <w:proofErr w:type="gramEnd"/>
      <w:r>
        <w:t xml:space="preserve"> : Motif du déplacement au moment de l’accident :</w:t>
      </w:r>
    </w:p>
    <w:p w14:paraId="02B04D3A" w14:textId="7C2ECB52" w:rsidR="006744DB" w:rsidRDefault="006744DB" w:rsidP="006744DB">
      <w:pPr>
        <w:pStyle w:val="Paragraphedeliste"/>
        <w:numPr>
          <w:ilvl w:val="0"/>
          <w:numId w:val="39"/>
        </w:numPr>
      </w:pPr>
      <w:r>
        <w:t>1 – Domicile – travail</w:t>
      </w:r>
    </w:p>
    <w:p w14:paraId="408F571A" w14:textId="0851EC87" w:rsidR="006744DB" w:rsidRDefault="006744DB" w:rsidP="006744DB">
      <w:pPr>
        <w:pStyle w:val="Paragraphedeliste"/>
        <w:numPr>
          <w:ilvl w:val="0"/>
          <w:numId w:val="39"/>
        </w:numPr>
      </w:pPr>
      <w:r>
        <w:t>2 – Domicile – école</w:t>
      </w:r>
    </w:p>
    <w:p w14:paraId="560D60A8" w14:textId="03F4527C" w:rsidR="006744DB" w:rsidRDefault="006744DB" w:rsidP="006744DB">
      <w:pPr>
        <w:pStyle w:val="Paragraphedeliste"/>
        <w:numPr>
          <w:ilvl w:val="0"/>
          <w:numId w:val="39"/>
        </w:numPr>
      </w:pPr>
      <w:r>
        <w:t>3 – Courses – achats</w:t>
      </w:r>
    </w:p>
    <w:p w14:paraId="5A41E033" w14:textId="0A1300CD" w:rsidR="006744DB" w:rsidRDefault="006744DB" w:rsidP="006744DB">
      <w:pPr>
        <w:pStyle w:val="Paragraphedeliste"/>
        <w:numPr>
          <w:ilvl w:val="0"/>
          <w:numId w:val="39"/>
        </w:numPr>
      </w:pPr>
      <w:r>
        <w:t>4 – Utilisation professionnelle</w:t>
      </w:r>
    </w:p>
    <w:p w14:paraId="2C42F632" w14:textId="05191EB8" w:rsidR="006744DB" w:rsidRDefault="006744DB" w:rsidP="006744DB">
      <w:pPr>
        <w:pStyle w:val="Paragraphedeliste"/>
        <w:numPr>
          <w:ilvl w:val="0"/>
          <w:numId w:val="39"/>
        </w:numPr>
      </w:pPr>
      <w:r>
        <w:t>5 – Promenade – loisirs</w:t>
      </w:r>
    </w:p>
    <w:p w14:paraId="1FEBA4B2" w14:textId="1D388926" w:rsidR="006744DB" w:rsidRDefault="006744DB" w:rsidP="006744DB">
      <w:pPr>
        <w:pStyle w:val="Paragraphedeliste"/>
        <w:numPr>
          <w:ilvl w:val="0"/>
          <w:numId w:val="39"/>
        </w:numPr>
      </w:pPr>
      <w:r>
        <w:t xml:space="preserve">9 – Autre </w:t>
      </w:r>
    </w:p>
    <w:p w14:paraId="637BF646" w14:textId="6ED2934A" w:rsidR="006744DB" w:rsidRDefault="006744DB" w:rsidP="006744DB">
      <w:pPr>
        <w:spacing w:after="0"/>
      </w:pPr>
      <w:proofErr w:type="spellStart"/>
      <w:proofErr w:type="gramStart"/>
      <w:r w:rsidRPr="006744DB">
        <w:rPr>
          <w:color w:val="0070C0"/>
        </w:rPr>
        <w:lastRenderedPageBreak/>
        <w:t>secu</w:t>
      </w:r>
      <w:proofErr w:type="spellEnd"/>
      <w:proofErr w:type="gramEnd"/>
      <w:r>
        <w:rPr>
          <w:color w:val="0070C0"/>
        </w:rPr>
        <w:t xml:space="preserve"> : </w:t>
      </w:r>
      <w:r>
        <w:t>sur 2 caractères : le premier concerne l’existence d’un Équipement de sécurité</w:t>
      </w:r>
    </w:p>
    <w:p w14:paraId="25A3D08B" w14:textId="77777777" w:rsidR="006744DB" w:rsidRDefault="006744DB" w:rsidP="006744DB">
      <w:pPr>
        <w:pStyle w:val="Paragraphedeliste"/>
        <w:numPr>
          <w:ilvl w:val="0"/>
          <w:numId w:val="40"/>
        </w:numPr>
      </w:pPr>
      <w:r>
        <w:t>1 – Ceinture</w:t>
      </w:r>
    </w:p>
    <w:p w14:paraId="18843AAB" w14:textId="77777777" w:rsidR="006744DB" w:rsidRDefault="006744DB" w:rsidP="006744DB">
      <w:pPr>
        <w:pStyle w:val="Paragraphedeliste"/>
        <w:numPr>
          <w:ilvl w:val="0"/>
          <w:numId w:val="40"/>
        </w:numPr>
      </w:pPr>
      <w:r>
        <w:t>2 – Casque</w:t>
      </w:r>
    </w:p>
    <w:p w14:paraId="23CB6141" w14:textId="77777777" w:rsidR="006744DB" w:rsidRDefault="006744DB" w:rsidP="006744DB">
      <w:pPr>
        <w:pStyle w:val="Paragraphedeliste"/>
        <w:numPr>
          <w:ilvl w:val="0"/>
          <w:numId w:val="40"/>
        </w:numPr>
      </w:pPr>
      <w:r>
        <w:t>3 – Dispositif enfants</w:t>
      </w:r>
    </w:p>
    <w:p w14:paraId="4C5EB7C1" w14:textId="77777777" w:rsidR="006744DB" w:rsidRDefault="006744DB" w:rsidP="006744DB">
      <w:pPr>
        <w:pStyle w:val="Paragraphedeliste"/>
        <w:numPr>
          <w:ilvl w:val="0"/>
          <w:numId w:val="40"/>
        </w:numPr>
      </w:pPr>
      <w:r>
        <w:t>4 – Equipement réfléchissant</w:t>
      </w:r>
    </w:p>
    <w:p w14:paraId="68BC4958" w14:textId="77777777" w:rsidR="006744DB" w:rsidRDefault="006744DB" w:rsidP="006744DB">
      <w:pPr>
        <w:pStyle w:val="Paragraphedeliste"/>
        <w:numPr>
          <w:ilvl w:val="0"/>
          <w:numId w:val="40"/>
        </w:numPr>
      </w:pPr>
      <w:r>
        <w:t>9 – Autre</w:t>
      </w:r>
    </w:p>
    <w:p w14:paraId="1A5693D5" w14:textId="06F487D8" w:rsidR="006744DB" w:rsidRDefault="006744DB" w:rsidP="006744DB">
      <w:pPr>
        <w:spacing w:after="0"/>
      </w:pPr>
      <w:r>
        <w:t>Le second concerne l’utilisation de l’Équipement de sécurité</w:t>
      </w:r>
    </w:p>
    <w:p w14:paraId="06720436" w14:textId="4E3FAC4C" w:rsidR="006744DB" w:rsidRDefault="006744DB" w:rsidP="006744DB">
      <w:pPr>
        <w:pStyle w:val="Paragraphedeliste"/>
        <w:numPr>
          <w:ilvl w:val="0"/>
          <w:numId w:val="41"/>
        </w:numPr>
      </w:pPr>
      <w:r>
        <w:t>1 – Oui</w:t>
      </w:r>
    </w:p>
    <w:p w14:paraId="5F183713" w14:textId="4F160726" w:rsidR="006744DB" w:rsidRDefault="006744DB" w:rsidP="006744DB">
      <w:pPr>
        <w:pStyle w:val="Paragraphedeliste"/>
        <w:numPr>
          <w:ilvl w:val="0"/>
          <w:numId w:val="41"/>
        </w:numPr>
      </w:pPr>
      <w:r>
        <w:t>2 – Non</w:t>
      </w:r>
    </w:p>
    <w:p w14:paraId="3F05BB3B" w14:textId="4856981C" w:rsidR="006744DB" w:rsidRDefault="006744DB" w:rsidP="006744DB">
      <w:pPr>
        <w:pStyle w:val="Paragraphedeliste"/>
        <w:numPr>
          <w:ilvl w:val="0"/>
          <w:numId w:val="41"/>
        </w:numPr>
      </w:pPr>
      <w:r>
        <w:t>3 – Non déterminable</w:t>
      </w:r>
    </w:p>
    <w:p w14:paraId="62D3B15F" w14:textId="36B62937" w:rsidR="006744DB" w:rsidRDefault="006744DB" w:rsidP="006744DB">
      <w:pPr>
        <w:spacing w:after="0"/>
      </w:pPr>
      <w:proofErr w:type="spellStart"/>
      <w:proofErr w:type="gramStart"/>
      <w:r w:rsidRPr="006744DB">
        <w:rPr>
          <w:color w:val="0070C0"/>
        </w:rPr>
        <w:t>locp</w:t>
      </w:r>
      <w:proofErr w:type="spellEnd"/>
      <w:proofErr w:type="gramEnd"/>
      <w:r>
        <w:rPr>
          <w:color w:val="0070C0"/>
        </w:rPr>
        <w:t xml:space="preserve"> : </w:t>
      </w:r>
      <w:r>
        <w:t>Localisation du piéton :</w:t>
      </w:r>
    </w:p>
    <w:p w14:paraId="6E4874CE" w14:textId="4750AAA8" w:rsidR="006744DB" w:rsidRPr="006744DB" w:rsidRDefault="006744DB" w:rsidP="006744DB">
      <w:pPr>
        <w:spacing w:after="0"/>
        <w:rPr>
          <w:b/>
          <w:bCs/>
        </w:rPr>
      </w:pPr>
      <w:r w:rsidRPr="006744DB">
        <w:rPr>
          <w:b/>
          <w:bCs/>
        </w:rPr>
        <w:t>Sur chaussée :</w:t>
      </w:r>
    </w:p>
    <w:p w14:paraId="6CB6073B" w14:textId="01A07574" w:rsidR="006744DB" w:rsidRDefault="006744DB" w:rsidP="006744DB">
      <w:pPr>
        <w:pStyle w:val="Paragraphedeliste"/>
        <w:numPr>
          <w:ilvl w:val="0"/>
          <w:numId w:val="42"/>
        </w:numPr>
      </w:pPr>
      <w:r>
        <w:t>1 – A + 50 m du passage piéton</w:t>
      </w:r>
    </w:p>
    <w:p w14:paraId="1E406124" w14:textId="16C060A1" w:rsidR="006744DB" w:rsidRDefault="006744DB" w:rsidP="006744DB">
      <w:pPr>
        <w:pStyle w:val="Paragraphedeliste"/>
        <w:numPr>
          <w:ilvl w:val="0"/>
          <w:numId w:val="42"/>
        </w:numPr>
        <w:spacing w:after="0"/>
      </w:pPr>
      <w:r>
        <w:t>2 – A – 50 m du passage piéton</w:t>
      </w:r>
    </w:p>
    <w:p w14:paraId="26DB5B8D" w14:textId="0152248B" w:rsidR="006744DB" w:rsidRPr="006744DB" w:rsidRDefault="006744DB" w:rsidP="006744DB">
      <w:pPr>
        <w:spacing w:after="0"/>
        <w:rPr>
          <w:b/>
          <w:bCs/>
        </w:rPr>
      </w:pPr>
      <w:r w:rsidRPr="006744DB">
        <w:rPr>
          <w:b/>
          <w:bCs/>
        </w:rPr>
        <w:t>Sur passage piéton :</w:t>
      </w:r>
    </w:p>
    <w:p w14:paraId="4853EFE9" w14:textId="3544AD87" w:rsidR="006744DB" w:rsidRDefault="006744DB" w:rsidP="006744DB">
      <w:pPr>
        <w:pStyle w:val="Paragraphedeliste"/>
        <w:numPr>
          <w:ilvl w:val="0"/>
          <w:numId w:val="43"/>
        </w:numPr>
      </w:pPr>
      <w:r>
        <w:t>3 – Sans signalisation lumineuse</w:t>
      </w:r>
    </w:p>
    <w:p w14:paraId="5727A69E" w14:textId="2BD996D2" w:rsidR="006744DB" w:rsidRDefault="006744DB" w:rsidP="006744DB">
      <w:pPr>
        <w:pStyle w:val="Paragraphedeliste"/>
        <w:numPr>
          <w:ilvl w:val="0"/>
          <w:numId w:val="43"/>
        </w:numPr>
        <w:spacing w:after="0"/>
      </w:pPr>
      <w:r>
        <w:t>4 – Avec signalisation lumineuse</w:t>
      </w:r>
    </w:p>
    <w:p w14:paraId="272FE799" w14:textId="47181107" w:rsidR="006744DB" w:rsidRPr="006744DB" w:rsidRDefault="006744DB" w:rsidP="006744DB">
      <w:pPr>
        <w:spacing w:after="0"/>
        <w:rPr>
          <w:b/>
          <w:bCs/>
        </w:rPr>
      </w:pPr>
      <w:r w:rsidRPr="006744DB">
        <w:rPr>
          <w:b/>
          <w:bCs/>
        </w:rPr>
        <w:t>Divers :</w:t>
      </w:r>
    </w:p>
    <w:p w14:paraId="73D49725" w14:textId="2233A08D" w:rsidR="006744DB" w:rsidRDefault="006744DB" w:rsidP="006744DB">
      <w:pPr>
        <w:pStyle w:val="Paragraphedeliste"/>
        <w:numPr>
          <w:ilvl w:val="0"/>
          <w:numId w:val="44"/>
        </w:numPr>
      </w:pPr>
      <w:r>
        <w:t>5 – Sur trottoir</w:t>
      </w:r>
    </w:p>
    <w:p w14:paraId="3DB759FB" w14:textId="77777777" w:rsidR="006744DB" w:rsidRDefault="006744DB" w:rsidP="006744DB">
      <w:pPr>
        <w:pStyle w:val="Paragraphedeliste"/>
        <w:numPr>
          <w:ilvl w:val="0"/>
          <w:numId w:val="44"/>
        </w:numPr>
      </w:pPr>
      <w:r>
        <w:t>6 – Sur accotement</w:t>
      </w:r>
    </w:p>
    <w:p w14:paraId="3E03CF9F" w14:textId="77777777" w:rsidR="006744DB" w:rsidRDefault="006744DB" w:rsidP="006744DB">
      <w:pPr>
        <w:pStyle w:val="Paragraphedeliste"/>
        <w:numPr>
          <w:ilvl w:val="0"/>
          <w:numId w:val="44"/>
        </w:numPr>
      </w:pPr>
      <w:r>
        <w:t>7 – Sur refuge ou BAU</w:t>
      </w:r>
    </w:p>
    <w:p w14:paraId="3340CDA5" w14:textId="77777777" w:rsidR="006744DB" w:rsidRDefault="006744DB" w:rsidP="006744DB">
      <w:pPr>
        <w:pStyle w:val="Paragraphedeliste"/>
        <w:numPr>
          <w:ilvl w:val="0"/>
          <w:numId w:val="44"/>
        </w:numPr>
      </w:pPr>
      <w:r>
        <w:t>8 – Sur contre allée</w:t>
      </w:r>
    </w:p>
    <w:p w14:paraId="12E5F174" w14:textId="373DCE75" w:rsidR="006744DB" w:rsidRDefault="006744DB" w:rsidP="006744DB">
      <w:pPr>
        <w:spacing w:after="0"/>
      </w:pPr>
      <w:proofErr w:type="spellStart"/>
      <w:proofErr w:type="gramStart"/>
      <w:r w:rsidRPr="006744DB">
        <w:rPr>
          <w:color w:val="0070C0"/>
        </w:rPr>
        <w:t>actp</w:t>
      </w:r>
      <w:proofErr w:type="spellEnd"/>
      <w:proofErr w:type="gramEnd"/>
      <w:r>
        <w:rPr>
          <w:color w:val="0070C0"/>
        </w:rPr>
        <w:t xml:space="preserve"> : </w:t>
      </w:r>
      <w:r>
        <w:t>Action du piéton :</w:t>
      </w:r>
    </w:p>
    <w:p w14:paraId="1A6CAB50" w14:textId="5926210A" w:rsidR="006744DB" w:rsidRPr="006744DB" w:rsidRDefault="006744DB" w:rsidP="006744DB">
      <w:pPr>
        <w:spacing w:after="0"/>
        <w:rPr>
          <w:b/>
          <w:bCs/>
        </w:rPr>
      </w:pPr>
      <w:r w:rsidRPr="006744DB">
        <w:rPr>
          <w:b/>
          <w:bCs/>
        </w:rPr>
        <w:t>Se déplaçant</w:t>
      </w:r>
    </w:p>
    <w:p w14:paraId="55F4CA11" w14:textId="77777777" w:rsidR="006744DB" w:rsidRDefault="006744DB" w:rsidP="006744DB">
      <w:pPr>
        <w:pStyle w:val="Paragraphedeliste"/>
        <w:numPr>
          <w:ilvl w:val="0"/>
          <w:numId w:val="45"/>
        </w:numPr>
      </w:pPr>
      <w:r>
        <w:t>0 - non renseigné ou sans objet</w:t>
      </w:r>
    </w:p>
    <w:p w14:paraId="2AF8DC3F" w14:textId="77777777" w:rsidR="006744DB" w:rsidRDefault="006744DB" w:rsidP="006744DB">
      <w:pPr>
        <w:pStyle w:val="Paragraphedeliste"/>
        <w:numPr>
          <w:ilvl w:val="0"/>
          <w:numId w:val="45"/>
        </w:numPr>
      </w:pPr>
      <w:r>
        <w:t>1 - Sens véhicule heurtant</w:t>
      </w:r>
    </w:p>
    <w:p w14:paraId="28263035" w14:textId="77777777" w:rsidR="006744DB" w:rsidRDefault="006744DB" w:rsidP="006744DB">
      <w:pPr>
        <w:pStyle w:val="Paragraphedeliste"/>
        <w:numPr>
          <w:ilvl w:val="0"/>
          <w:numId w:val="45"/>
        </w:numPr>
        <w:spacing w:after="0"/>
      </w:pPr>
      <w:r>
        <w:t>2 - Sens inverse du véhicule</w:t>
      </w:r>
    </w:p>
    <w:p w14:paraId="5C143A7E" w14:textId="0F34C220" w:rsidR="006744DB" w:rsidRPr="006744DB" w:rsidRDefault="006744DB" w:rsidP="006744DB">
      <w:pPr>
        <w:spacing w:after="0"/>
        <w:rPr>
          <w:b/>
          <w:bCs/>
        </w:rPr>
      </w:pPr>
      <w:r w:rsidRPr="006744DB">
        <w:rPr>
          <w:b/>
          <w:bCs/>
        </w:rPr>
        <w:t>Divers</w:t>
      </w:r>
    </w:p>
    <w:p w14:paraId="0F14DA6E" w14:textId="77777777" w:rsidR="006744DB" w:rsidRDefault="006744DB" w:rsidP="006744DB">
      <w:pPr>
        <w:pStyle w:val="Paragraphedeliste"/>
        <w:numPr>
          <w:ilvl w:val="0"/>
          <w:numId w:val="46"/>
        </w:numPr>
      </w:pPr>
      <w:r>
        <w:t>3 - Traversant</w:t>
      </w:r>
    </w:p>
    <w:p w14:paraId="2E0C5B98" w14:textId="77777777" w:rsidR="006744DB" w:rsidRDefault="006744DB" w:rsidP="006744DB">
      <w:pPr>
        <w:pStyle w:val="Paragraphedeliste"/>
        <w:numPr>
          <w:ilvl w:val="0"/>
          <w:numId w:val="46"/>
        </w:numPr>
      </w:pPr>
      <w:r>
        <w:t>4 - Masqué</w:t>
      </w:r>
    </w:p>
    <w:p w14:paraId="2B22A173" w14:textId="77777777" w:rsidR="006744DB" w:rsidRDefault="006744DB" w:rsidP="006744DB">
      <w:pPr>
        <w:pStyle w:val="Paragraphedeliste"/>
        <w:numPr>
          <w:ilvl w:val="0"/>
          <w:numId w:val="46"/>
        </w:numPr>
      </w:pPr>
      <w:r>
        <w:t>5 - Jouant – courant</w:t>
      </w:r>
    </w:p>
    <w:p w14:paraId="6A987A56" w14:textId="77777777" w:rsidR="006744DB" w:rsidRDefault="006744DB" w:rsidP="006744DB">
      <w:pPr>
        <w:pStyle w:val="Paragraphedeliste"/>
        <w:numPr>
          <w:ilvl w:val="0"/>
          <w:numId w:val="46"/>
        </w:numPr>
      </w:pPr>
      <w:r>
        <w:t>6 - Avec animal</w:t>
      </w:r>
    </w:p>
    <w:p w14:paraId="769A32F8" w14:textId="77777777" w:rsidR="006744DB" w:rsidRDefault="006744DB" w:rsidP="006744DB">
      <w:pPr>
        <w:pStyle w:val="Paragraphedeliste"/>
        <w:numPr>
          <w:ilvl w:val="0"/>
          <w:numId w:val="46"/>
        </w:numPr>
      </w:pPr>
      <w:r>
        <w:t>9 - Autre</w:t>
      </w:r>
    </w:p>
    <w:p w14:paraId="31580711" w14:textId="393E84B8" w:rsidR="006744DB" w:rsidRDefault="006744DB" w:rsidP="006744DB">
      <w:pPr>
        <w:spacing w:after="0"/>
      </w:pPr>
      <w:proofErr w:type="spellStart"/>
      <w:proofErr w:type="gramStart"/>
      <w:r w:rsidRPr="006744DB">
        <w:rPr>
          <w:color w:val="0070C0"/>
        </w:rPr>
        <w:t>etatp</w:t>
      </w:r>
      <w:proofErr w:type="spellEnd"/>
      <w:proofErr w:type="gramEnd"/>
      <w:r>
        <w:rPr>
          <w:color w:val="0070C0"/>
        </w:rPr>
        <w:t xml:space="preserve"> : </w:t>
      </w:r>
      <w:r>
        <w:t>Cette variable permet de préciser si le piéton accidenté était seul ou non</w:t>
      </w:r>
    </w:p>
    <w:p w14:paraId="1913E002" w14:textId="619AA255" w:rsidR="006744DB" w:rsidRDefault="006744DB" w:rsidP="006744DB">
      <w:pPr>
        <w:pStyle w:val="Paragraphedeliste"/>
        <w:numPr>
          <w:ilvl w:val="0"/>
          <w:numId w:val="47"/>
        </w:numPr>
      </w:pPr>
      <w:r>
        <w:t>1 – Seul</w:t>
      </w:r>
    </w:p>
    <w:p w14:paraId="3795EBD2" w14:textId="573116FC" w:rsidR="007A3B0A" w:rsidRDefault="006744DB" w:rsidP="006744DB">
      <w:pPr>
        <w:pStyle w:val="Paragraphedeliste"/>
        <w:numPr>
          <w:ilvl w:val="0"/>
          <w:numId w:val="47"/>
        </w:numPr>
      </w:pPr>
      <w:r>
        <w:t xml:space="preserve">2 – Accompagné </w:t>
      </w:r>
    </w:p>
    <w:p w14:paraId="114B988B" w14:textId="33C93B19" w:rsidR="006744DB" w:rsidRDefault="006744DB" w:rsidP="006744DB">
      <w:pPr>
        <w:pStyle w:val="Paragraphedeliste"/>
        <w:numPr>
          <w:ilvl w:val="0"/>
          <w:numId w:val="47"/>
        </w:numPr>
      </w:pPr>
      <w:r w:rsidRPr="006744DB">
        <w:t>3 – En groupe</w:t>
      </w:r>
    </w:p>
    <w:p w14:paraId="49ECFF9B" w14:textId="4A053D26" w:rsidR="006744DB" w:rsidRDefault="006744DB" w:rsidP="006744DB"/>
    <w:p w14:paraId="4607AD4D" w14:textId="2F903C4A" w:rsidR="006744DB" w:rsidRDefault="006744DB" w:rsidP="006744DB"/>
    <w:p w14:paraId="7D212D38" w14:textId="7CD0B779" w:rsidR="006744DB" w:rsidRDefault="006744DB" w:rsidP="006744DB"/>
    <w:p w14:paraId="6E1BA027" w14:textId="77284FD1" w:rsidR="006744DB" w:rsidRDefault="006744DB" w:rsidP="006744DB">
      <w:pPr>
        <w:pStyle w:val="Titre1"/>
        <w:jc w:val="center"/>
      </w:pPr>
      <w:r>
        <w:lastRenderedPageBreak/>
        <w:t>Travail réalisé</w:t>
      </w:r>
    </w:p>
    <w:p w14:paraId="7307244E" w14:textId="0660946A" w:rsidR="00625663" w:rsidRDefault="00625663" w:rsidP="006744DB">
      <w:r>
        <w:t>Nous avons décidé d’utiliser les bases de données de 2015 à 2018, il a donc fallu intégrer un total de 16 bases de données CSV (4 par année) au projet</w:t>
      </w:r>
    </w:p>
    <w:p w14:paraId="227EFEB7" w14:textId="7F8DE009" w:rsidR="006744DB" w:rsidRPr="00625663" w:rsidRDefault="00625663" w:rsidP="006744DB">
      <w:r>
        <w:t xml:space="preserve">A l’initialisation du projet nous avons souhaité pouvoir analyser les données le plus facilement possible, pour cela il nous a été nécessaire de normaliser la totalité des bases de données (de transformer les id avec leur chaine de caractère correspondant), les opérations sont présentes dans le fichier </w:t>
      </w:r>
      <w:r w:rsidRPr="00625663">
        <w:rPr>
          <w:b/>
          <w:bCs/>
          <w:i/>
          <w:iCs/>
        </w:rPr>
        <w:t>Normalize_Carac.py</w:t>
      </w:r>
      <w:r>
        <w:t xml:space="preserve">, grâce a ce fichier nous pouvons prendre n’importe quelle base de données comportant les données similaires </w:t>
      </w:r>
    </w:p>
    <w:p w14:paraId="3184FFB4" w14:textId="06AFE901" w:rsidR="00625663" w:rsidRDefault="00625663" w:rsidP="006744DB">
      <w:pPr>
        <w:rPr>
          <w:b/>
          <w:bCs/>
          <w:i/>
          <w:iCs/>
        </w:rPr>
      </w:pPr>
      <w:r>
        <w:t xml:space="preserve">Suite à cela il a été nécessaires de merger les 4 base d’une année les unes avec les autres afin d’avoir toutes les informations des accidents, les opérations qui servent à cela sont présente dans le fichier </w:t>
      </w:r>
      <w:r w:rsidRPr="00625663">
        <w:rPr>
          <w:b/>
          <w:bCs/>
          <w:i/>
          <w:iCs/>
        </w:rPr>
        <w:t>DataAccident.py</w:t>
      </w:r>
    </w:p>
    <w:p w14:paraId="258A79E5" w14:textId="42E391D7" w:rsidR="00625663" w:rsidRDefault="00625663" w:rsidP="006744DB">
      <w:pPr>
        <w:rPr>
          <w:b/>
          <w:bCs/>
          <w:i/>
          <w:iCs/>
        </w:rPr>
      </w:pPr>
      <w:r>
        <w:t xml:space="preserve">Nous avons </w:t>
      </w:r>
      <w:r w:rsidR="00394564">
        <w:t>choisi</w:t>
      </w:r>
      <w:r>
        <w:t xml:space="preserve"> de créer des fichier python </w:t>
      </w:r>
      <w:r w:rsidR="00394564">
        <w:t xml:space="preserve">pour ses opérations afin de pouvoir facilement les appelés depuis notre fichier </w:t>
      </w:r>
      <w:proofErr w:type="spellStart"/>
      <w:r w:rsidR="00394564">
        <w:t>V</w:t>
      </w:r>
      <w:r w:rsidR="00394564" w:rsidRPr="00394564">
        <w:rPr>
          <w:b/>
          <w:bCs/>
          <w:i/>
          <w:iCs/>
        </w:rPr>
        <w:t>isualisation.ipynb</w:t>
      </w:r>
      <w:proofErr w:type="spellEnd"/>
    </w:p>
    <w:p w14:paraId="3271601A" w14:textId="394E17F4" w:rsidR="00394564" w:rsidRDefault="00394564" w:rsidP="00394564">
      <w:pPr>
        <w:pStyle w:val="Titre2"/>
        <w:spacing w:after="240"/>
        <w:ind w:firstLine="708"/>
      </w:pPr>
      <w:proofErr w:type="spellStart"/>
      <w:r>
        <w:t>V</w:t>
      </w:r>
      <w:r w:rsidRPr="00394564">
        <w:t>isualisation.ipynb</w:t>
      </w:r>
      <w:proofErr w:type="spellEnd"/>
    </w:p>
    <w:p w14:paraId="60F775A6" w14:textId="3DA0DB0F" w:rsidR="00394564" w:rsidRDefault="00394564" w:rsidP="00394564">
      <w:r>
        <w:t>Ce fichier regroupe la totalité des opérations visant à offrir une visibilité a l’analyse des données des différente bases de données.</w:t>
      </w:r>
    </w:p>
    <w:p w14:paraId="27AD9DDE" w14:textId="4F1F434C" w:rsidR="00394564" w:rsidRDefault="00394564" w:rsidP="00394564">
      <w:r>
        <w:t>Nous avons tout d’abord importé les lib nécessaire vue au cours de la formation en veillant à bien respecter les normes de nommage :</w:t>
      </w:r>
    </w:p>
    <w:p w14:paraId="1DA6A1CF" w14:textId="05AAFE2B" w:rsidR="00394564" w:rsidRDefault="00394564" w:rsidP="003945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FR"/>
        </w:rPr>
      </w:pPr>
      <w:proofErr w:type="gramStart"/>
      <w:r w:rsidRPr="00394564">
        <w:rPr>
          <w:rFonts w:ascii="Consolas" w:eastAsia="Times New Roman" w:hAnsi="Consolas" w:cs="Courier New"/>
          <w:color w:val="CC7832"/>
          <w:sz w:val="20"/>
          <w:szCs w:val="20"/>
          <w:lang w:eastAsia="fr-FR"/>
        </w:rPr>
        <w:t>import</w:t>
      </w:r>
      <w:proofErr w:type="gramEnd"/>
      <w:r w:rsidRPr="00394564">
        <w:rPr>
          <w:rFonts w:ascii="Consolas" w:eastAsia="Times New Roman" w:hAnsi="Consolas" w:cs="Courier New"/>
          <w:color w:val="CC7832"/>
          <w:sz w:val="20"/>
          <w:szCs w:val="20"/>
          <w:lang w:eastAsia="fr-FR"/>
        </w:rPr>
        <w:t xml:space="preserve"> </w:t>
      </w:r>
      <w:proofErr w:type="spellStart"/>
      <w:r w:rsidRPr="00394564">
        <w:rPr>
          <w:rFonts w:ascii="Consolas" w:eastAsia="Times New Roman" w:hAnsi="Consolas" w:cs="Courier New"/>
          <w:color w:val="A9B7C6"/>
          <w:sz w:val="20"/>
          <w:szCs w:val="20"/>
          <w:lang w:eastAsia="fr-FR"/>
        </w:rPr>
        <w:t>numpy</w:t>
      </w:r>
      <w:proofErr w:type="spellEnd"/>
      <w:r w:rsidRPr="00394564">
        <w:rPr>
          <w:rFonts w:ascii="Consolas" w:eastAsia="Times New Roman" w:hAnsi="Consolas" w:cs="Courier New"/>
          <w:color w:val="A9B7C6"/>
          <w:sz w:val="20"/>
          <w:szCs w:val="20"/>
          <w:lang w:eastAsia="fr-FR"/>
        </w:rPr>
        <w:t xml:space="preserve"> </w:t>
      </w:r>
      <w:r w:rsidRPr="00394564">
        <w:rPr>
          <w:rFonts w:ascii="Consolas" w:eastAsia="Times New Roman" w:hAnsi="Consolas" w:cs="Courier New"/>
          <w:color w:val="CC7832"/>
          <w:sz w:val="20"/>
          <w:szCs w:val="20"/>
          <w:lang w:eastAsia="fr-FR"/>
        </w:rPr>
        <w:t xml:space="preserve">as </w:t>
      </w:r>
      <w:proofErr w:type="spellStart"/>
      <w:r w:rsidRPr="00394564">
        <w:rPr>
          <w:rFonts w:ascii="Consolas" w:eastAsia="Times New Roman" w:hAnsi="Consolas" w:cs="Courier New"/>
          <w:color w:val="A9B7C6"/>
          <w:sz w:val="20"/>
          <w:szCs w:val="20"/>
          <w:lang w:eastAsia="fr-FR"/>
        </w:rPr>
        <w:t>np</w:t>
      </w:r>
      <w:proofErr w:type="spellEnd"/>
      <w:r w:rsidRPr="00394564">
        <w:rPr>
          <w:rFonts w:ascii="Consolas" w:eastAsia="Times New Roman" w:hAnsi="Consolas" w:cs="Courier New"/>
          <w:color w:val="A9B7C6"/>
          <w:sz w:val="20"/>
          <w:szCs w:val="20"/>
          <w:lang w:eastAsia="fr-FR"/>
        </w:rPr>
        <w:br/>
      </w:r>
      <w:r w:rsidRPr="00394564">
        <w:rPr>
          <w:rFonts w:ascii="Consolas" w:eastAsia="Times New Roman" w:hAnsi="Consolas" w:cs="Courier New"/>
          <w:color w:val="CC7832"/>
          <w:sz w:val="20"/>
          <w:szCs w:val="20"/>
          <w:lang w:eastAsia="fr-FR"/>
        </w:rPr>
        <w:t xml:space="preserve">import </w:t>
      </w:r>
      <w:r w:rsidRPr="00394564">
        <w:rPr>
          <w:rFonts w:ascii="Consolas" w:eastAsia="Times New Roman" w:hAnsi="Consolas" w:cs="Courier New"/>
          <w:color w:val="A9B7C6"/>
          <w:sz w:val="20"/>
          <w:szCs w:val="20"/>
          <w:lang w:eastAsia="fr-FR"/>
        </w:rPr>
        <w:t xml:space="preserve">pandas </w:t>
      </w:r>
      <w:r w:rsidRPr="00394564">
        <w:rPr>
          <w:rFonts w:ascii="Consolas" w:eastAsia="Times New Roman" w:hAnsi="Consolas" w:cs="Courier New"/>
          <w:color w:val="CC7832"/>
          <w:sz w:val="20"/>
          <w:szCs w:val="20"/>
          <w:lang w:eastAsia="fr-FR"/>
        </w:rPr>
        <w:t xml:space="preserve">as </w:t>
      </w:r>
      <w:proofErr w:type="spellStart"/>
      <w:r w:rsidRPr="00394564">
        <w:rPr>
          <w:rFonts w:ascii="Consolas" w:eastAsia="Times New Roman" w:hAnsi="Consolas" w:cs="Courier New"/>
          <w:color w:val="A9B7C6"/>
          <w:sz w:val="20"/>
          <w:szCs w:val="20"/>
          <w:lang w:eastAsia="fr-FR"/>
        </w:rPr>
        <w:t>pd</w:t>
      </w:r>
      <w:proofErr w:type="spellEnd"/>
      <w:r w:rsidRPr="00394564">
        <w:rPr>
          <w:rFonts w:ascii="Consolas" w:eastAsia="Times New Roman" w:hAnsi="Consolas" w:cs="Courier New"/>
          <w:color w:val="A9B7C6"/>
          <w:sz w:val="20"/>
          <w:szCs w:val="20"/>
          <w:lang w:eastAsia="fr-FR"/>
        </w:rPr>
        <w:br/>
      </w:r>
      <w:r w:rsidRPr="00394564">
        <w:rPr>
          <w:rFonts w:ascii="Consolas" w:eastAsia="Times New Roman" w:hAnsi="Consolas" w:cs="Courier New"/>
          <w:color w:val="CC7832"/>
          <w:sz w:val="20"/>
          <w:szCs w:val="20"/>
          <w:lang w:eastAsia="fr-FR"/>
        </w:rPr>
        <w:t xml:space="preserve">import </w:t>
      </w:r>
      <w:proofErr w:type="spellStart"/>
      <w:r w:rsidRPr="00394564">
        <w:rPr>
          <w:rFonts w:ascii="Consolas" w:eastAsia="Times New Roman" w:hAnsi="Consolas" w:cs="Courier New"/>
          <w:color w:val="A9B7C6"/>
          <w:sz w:val="20"/>
          <w:szCs w:val="20"/>
          <w:lang w:eastAsia="fr-FR"/>
        </w:rPr>
        <w:t>matplotlib.pyplot</w:t>
      </w:r>
      <w:proofErr w:type="spellEnd"/>
      <w:r w:rsidRPr="00394564">
        <w:rPr>
          <w:rFonts w:ascii="Consolas" w:eastAsia="Times New Roman" w:hAnsi="Consolas" w:cs="Courier New"/>
          <w:color w:val="A9B7C6"/>
          <w:sz w:val="20"/>
          <w:szCs w:val="20"/>
          <w:lang w:eastAsia="fr-FR"/>
        </w:rPr>
        <w:t xml:space="preserve"> </w:t>
      </w:r>
      <w:r w:rsidRPr="00394564">
        <w:rPr>
          <w:rFonts w:ascii="Consolas" w:eastAsia="Times New Roman" w:hAnsi="Consolas" w:cs="Courier New"/>
          <w:color w:val="CC7832"/>
          <w:sz w:val="20"/>
          <w:szCs w:val="20"/>
          <w:lang w:eastAsia="fr-FR"/>
        </w:rPr>
        <w:t xml:space="preserve">as </w:t>
      </w:r>
      <w:proofErr w:type="spellStart"/>
      <w:r w:rsidRPr="00394564">
        <w:rPr>
          <w:rFonts w:ascii="Consolas" w:eastAsia="Times New Roman" w:hAnsi="Consolas" w:cs="Courier New"/>
          <w:color w:val="A9B7C6"/>
          <w:sz w:val="20"/>
          <w:szCs w:val="20"/>
          <w:lang w:eastAsia="fr-FR"/>
        </w:rPr>
        <w:t>plt</w:t>
      </w:r>
      <w:proofErr w:type="spellEnd"/>
      <w:r w:rsidRPr="00394564">
        <w:rPr>
          <w:rFonts w:ascii="Consolas" w:eastAsia="Times New Roman" w:hAnsi="Consolas" w:cs="Courier New"/>
          <w:color w:val="A9B7C6"/>
          <w:sz w:val="20"/>
          <w:szCs w:val="20"/>
          <w:lang w:eastAsia="fr-FR"/>
        </w:rPr>
        <w:br/>
      </w:r>
      <w:r w:rsidRPr="00394564">
        <w:rPr>
          <w:rFonts w:ascii="Consolas" w:eastAsia="Times New Roman" w:hAnsi="Consolas" w:cs="Courier New"/>
          <w:color w:val="CC7832"/>
          <w:sz w:val="20"/>
          <w:szCs w:val="20"/>
          <w:lang w:eastAsia="fr-FR"/>
        </w:rPr>
        <w:t xml:space="preserve">import </w:t>
      </w:r>
      <w:proofErr w:type="spellStart"/>
      <w:r w:rsidRPr="00394564">
        <w:rPr>
          <w:rFonts w:ascii="Consolas" w:eastAsia="Times New Roman" w:hAnsi="Consolas" w:cs="Courier New"/>
          <w:color w:val="A9B7C6"/>
          <w:sz w:val="20"/>
          <w:szCs w:val="20"/>
          <w:lang w:eastAsia="fr-FR"/>
        </w:rPr>
        <w:t>DataAccident</w:t>
      </w:r>
      <w:proofErr w:type="spellEnd"/>
      <w:r w:rsidRPr="00394564">
        <w:rPr>
          <w:rFonts w:ascii="Consolas" w:eastAsia="Times New Roman" w:hAnsi="Consolas" w:cs="Courier New"/>
          <w:color w:val="A9B7C6"/>
          <w:sz w:val="20"/>
          <w:szCs w:val="20"/>
          <w:lang w:eastAsia="fr-FR"/>
        </w:rPr>
        <w:t xml:space="preserve"> </w:t>
      </w:r>
      <w:r w:rsidRPr="00394564">
        <w:rPr>
          <w:rFonts w:ascii="Consolas" w:eastAsia="Times New Roman" w:hAnsi="Consolas" w:cs="Courier New"/>
          <w:color w:val="CC7832"/>
          <w:sz w:val="20"/>
          <w:szCs w:val="20"/>
          <w:lang w:eastAsia="fr-FR"/>
        </w:rPr>
        <w:t xml:space="preserve">as </w:t>
      </w:r>
      <w:r w:rsidRPr="00394564">
        <w:rPr>
          <w:rFonts w:ascii="Consolas" w:eastAsia="Times New Roman" w:hAnsi="Consolas" w:cs="Courier New"/>
          <w:color w:val="A9B7C6"/>
          <w:sz w:val="20"/>
          <w:szCs w:val="20"/>
          <w:lang w:eastAsia="fr-FR"/>
        </w:rPr>
        <w:t>data</w:t>
      </w:r>
    </w:p>
    <w:p w14:paraId="0BE5627C" w14:textId="02888DEA" w:rsidR="00404056" w:rsidRPr="00394564" w:rsidRDefault="00404056" w:rsidP="00404056">
      <w:pPr>
        <w:pStyle w:val="PrformatHTML"/>
        <w:shd w:val="clear" w:color="auto" w:fill="2B2B2B"/>
        <w:rPr>
          <w:rFonts w:ascii="Consolas" w:hAnsi="Consolas"/>
          <w:color w:val="A9B7C6"/>
        </w:rPr>
      </w:pPr>
      <w:proofErr w:type="gramStart"/>
      <w:r>
        <w:rPr>
          <w:rFonts w:ascii="Consolas" w:hAnsi="Consolas"/>
          <w:color w:val="CC7832"/>
        </w:rPr>
        <w:t>import</w:t>
      </w:r>
      <w:proofErr w:type="gramEnd"/>
      <w:r>
        <w:rPr>
          <w:rFonts w:ascii="Consolas" w:hAnsi="Consolas"/>
          <w:color w:val="CC7832"/>
        </w:rPr>
        <w:t xml:space="preserve"> </w:t>
      </w:r>
      <w:proofErr w:type="spellStart"/>
      <w:r>
        <w:rPr>
          <w:rFonts w:ascii="Consolas" w:hAnsi="Consolas"/>
          <w:color w:val="A9B7C6"/>
        </w:rPr>
        <w:t>seaborn</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sns</w:t>
      </w:r>
      <w:proofErr w:type="spellEnd"/>
    </w:p>
    <w:p w14:paraId="1A10F4EC" w14:textId="77777777" w:rsidR="00394564" w:rsidRDefault="00394564" w:rsidP="00394564"/>
    <w:p w14:paraId="5F00A91C" w14:textId="4028C224" w:rsidR="00394564" w:rsidRDefault="00394564" w:rsidP="00394564">
      <w:r>
        <w:t xml:space="preserve">Ainsi que l’importe de </w:t>
      </w:r>
      <w:proofErr w:type="spellStart"/>
      <w:r>
        <w:t>DataAccident</w:t>
      </w:r>
      <w:proofErr w:type="spellEnd"/>
      <w:r>
        <w:t xml:space="preserve"> qui permet la récupération des bases de données merger </w:t>
      </w:r>
    </w:p>
    <w:p w14:paraId="35C22D85" w14:textId="03045F85" w:rsidR="00394564" w:rsidRDefault="00394564" w:rsidP="00394564">
      <w:pPr>
        <w:pStyle w:val="PrformatHTML"/>
        <w:shd w:val="clear" w:color="auto" w:fill="2B2B2B"/>
        <w:rPr>
          <w:rFonts w:ascii="Consolas" w:hAnsi="Consolas"/>
          <w:color w:val="A9B7C6"/>
        </w:rPr>
      </w:pPr>
      <w:proofErr w:type="gramStart"/>
      <w:r>
        <w:rPr>
          <w:rFonts w:ascii="Consolas" w:hAnsi="Consolas"/>
          <w:color w:val="A9B7C6"/>
        </w:rPr>
        <w:t>df</w:t>
      </w:r>
      <w:proofErr w:type="gramEnd"/>
      <w:r>
        <w:rPr>
          <w:rFonts w:ascii="Consolas" w:hAnsi="Consolas"/>
          <w:color w:val="A9B7C6"/>
        </w:rPr>
        <w:t>2018 = data.getData2018Merge()</w:t>
      </w:r>
      <w:r>
        <w:rPr>
          <w:rFonts w:ascii="Consolas" w:hAnsi="Consolas"/>
          <w:color w:val="A9B7C6"/>
        </w:rPr>
        <w:br/>
        <w:t>df2017 = data.getData2017Merge()</w:t>
      </w:r>
      <w:r>
        <w:rPr>
          <w:rFonts w:ascii="Consolas" w:hAnsi="Consolas"/>
          <w:color w:val="A9B7C6"/>
        </w:rPr>
        <w:br/>
        <w:t>df2016 = data.getData2016Merge()</w:t>
      </w:r>
      <w:r>
        <w:rPr>
          <w:rFonts w:ascii="Consolas" w:hAnsi="Consolas"/>
          <w:color w:val="A9B7C6"/>
        </w:rPr>
        <w:br/>
        <w:t>df2015 = data.getData2015Merge()</w:t>
      </w:r>
    </w:p>
    <w:p w14:paraId="19F16CE9" w14:textId="462460F0" w:rsidR="00394564" w:rsidRDefault="00394564" w:rsidP="00394564"/>
    <w:p w14:paraId="7CA7C361" w14:textId="4AFF6B88" w:rsidR="002875B6" w:rsidRDefault="002875B6" w:rsidP="00394564"/>
    <w:p w14:paraId="43CD0DA8" w14:textId="2C91CA49" w:rsidR="002875B6" w:rsidRDefault="002875B6" w:rsidP="00394564"/>
    <w:p w14:paraId="700A2DB4" w14:textId="518854C4" w:rsidR="002875B6" w:rsidRDefault="002875B6" w:rsidP="00394564"/>
    <w:p w14:paraId="7628BF23" w14:textId="14399D0D" w:rsidR="002875B6" w:rsidRDefault="002875B6" w:rsidP="00394564"/>
    <w:p w14:paraId="014AAE9A" w14:textId="29190A3C" w:rsidR="002875B6" w:rsidRDefault="002875B6" w:rsidP="00394564"/>
    <w:p w14:paraId="40AA73CB" w14:textId="77777777" w:rsidR="002875B6" w:rsidRDefault="002875B6" w:rsidP="00394564"/>
    <w:p w14:paraId="7337FCCB" w14:textId="22A792FD" w:rsidR="00394564" w:rsidRDefault="00404056" w:rsidP="002875B6">
      <w:pPr>
        <w:pStyle w:val="Titre2"/>
        <w:jc w:val="center"/>
      </w:pPr>
      <w:r>
        <w:rPr>
          <w:noProof/>
        </w:rPr>
        <w:lastRenderedPageBreak/>
        <w:drawing>
          <wp:anchor distT="0" distB="0" distL="114300" distR="114300" simplePos="0" relativeHeight="251654144" behindDoc="0" locked="0" layoutInCell="1" allowOverlap="1" wp14:anchorId="2A7C3A2B" wp14:editId="66A6FB76">
            <wp:simplePos x="0" y="0"/>
            <wp:positionH relativeFrom="column">
              <wp:posOffset>6722</wp:posOffset>
            </wp:positionH>
            <wp:positionV relativeFrom="paragraph">
              <wp:posOffset>476454</wp:posOffset>
            </wp:positionV>
            <wp:extent cx="5762625" cy="392493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924935"/>
                    </a:xfrm>
                    <a:prstGeom prst="rect">
                      <a:avLst/>
                    </a:prstGeom>
                    <a:noFill/>
                    <a:ln>
                      <a:noFill/>
                    </a:ln>
                  </pic:spPr>
                </pic:pic>
              </a:graphicData>
            </a:graphic>
          </wp:anchor>
        </w:drawing>
      </w:r>
      <w:r w:rsidR="002875B6">
        <w:t>Véhicule Accidentée par catégorie de 2015 à 2018</w:t>
      </w:r>
    </w:p>
    <w:p w14:paraId="1B577DC8" w14:textId="3439A624" w:rsidR="002875B6" w:rsidRPr="002875B6" w:rsidRDefault="002875B6" w:rsidP="002875B6"/>
    <w:p w14:paraId="5FF181F6" w14:textId="3B9569F0" w:rsidR="006744DB" w:rsidRDefault="002875B6" w:rsidP="006744DB">
      <w:r>
        <w:t xml:space="preserve">On peut voir dans ce diagramme que les véhicules qui ont subi le plus d’accident au cours de l’année sont les véhicules de type voiture </w:t>
      </w:r>
      <w:r w:rsidR="00404056">
        <w:t>suivie par les 2 roues, étant donné que ce sont les véhicules les plus présent sur la voie publique, il n’est pas surprenant de les retrouver en 1</w:t>
      </w:r>
      <w:r w:rsidR="00404056">
        <w:rPr>
          <w:vertAlign w:val="superscript"/>
        </w:rPr>
        <w:t xml:space="preserve">ere </w:t>
      </w:r>
      <w:r w:rsidR="00404056">
        <w:t>et 2</w:t>
      </w:r>
      <w:r w:rsidR="00404056" w:rsidRPr="00404056">
        <w:rPr>
          <w:vertAlign w:val="superscript"/>
        </w:rPr>
        <w:t>nd</w:t>
      </w:r>
      <w:r w:rsidR="00404056">
        <w:t xml:space="preserve"> position.</w:t>
      </w:r>
    </w:p>
    <w:p w14:paraId="26CDC593" w14:textId="4993E153" w:rsidR="00404056" w:rsidRDefault="00404056" w:rsidP="006744DB"/>
    <w:p w14:paraId="7EDE2093" w14:textId="500CE7CB" w:rsidR="00404056" w:rsidRDefault="00404056" w:rsidP="006744DB"/>
    <w:p w14:paraId="235EFD86" w14:textId="57FB6E8B" w:rsidR="00404056" w:rsidRDefault="00404056" w:rsidP="006744DB"/>
    <w:p w14:paraId="00255962" w14:textId="33E2C0FF" w:rsidR="00404056" w:rsidRDefault="00404056" w:rsidP="006744DB"/>
    <w:p w14:paraId="1D12B98D" w14:textId="72651FF3" w:rsidR="00404056" w:rsidRDefault="00404056" w:rsidP="006744DB"/>
    <w:p w14:paraId="2C87A34A" w14:textId="6A902B04" w:rsidR="00404056" w:rsidRDefault="00404056" w:rsidP="006744DB"/>
    <w:p w14:paraId="37CF3030" w14:textId="22788552" w:rsidR="00404056" w:rsidRDefault="00404056" w:rsidP="006744DB"/>
    <w:p w14:paraId="049F5324" w14:textId="6F452FF7" w:rsidR="00404056" w:rsidRDefault="00404056" w:rsidP="006744DB"/>
    <w:p w14:paraId="4C4E1728" w14:textId="6ADB4041" w:rsidR="00404056" w:rsidRDefault="00404056" w:rsidP="006744DB"/>
    <w:p w14:paraId="2F301726" w14:textId="77777777" w:rsidR="00404056" w:rsidRDefault="00404056" w:rsidP="006744DB"/>
    <w:p w14:paraId="10466DBA" w14:textId="47198336" w:rsidR="00404056" w:rsidRDefault="00404056" w:rsidP="00404056">
      <w:pPr>
        <w:pStyle w:val="Titre2"/>
        <w:jc w:val="center"/>
      </w:pPr>
      <w:r>
        <w:lastRenderedPageBreak/>
        <w:t>Répartition par tranche d’âge de la gravité des accidents de 2015 à 2018</w:t>
      </w:r>
    </w:p>
    <w:p w14:paraId="44837ECF" w14:textId="79D0E3F7" w:rsidR="00404056" w:rsidRDefault="00404056" w:rsidP="00404056">
      <w:pPr>
        <w:pStyle w:val="Titre2"/>
        <w:jc w:val="center"/>
      </w:pPr>
      <w:r>
        <w:rPr>
          <w:noProof/>
        </w:rPr>
        <w:drawing>
          <wp:anchor distT="0" distB="0" distL="114300" distR="114300" simplePos="0" relativeHeight="251656192" behindDoc="0" locked="0" layoutInCell="1" allowOverlap="1" wp14:anchorId="48894284" wp14:editId="2F09C8B7">
            <wp:simplePos x="0" y="0"/>
            <wp:positionH relativeFrom="column">
              <wp:posOffset>238784</wp:posOffset>
            </wp:positionH>
            <wp:positionV relativeFrom="paragraph">
              <wp:posOffset>386942</wp:posOffset>
            </wp:positionV>
            <wp:extent cx="5270500" cy="352806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528060"/>
                    </a:xfrm>
                    <a:prstGeom prst="rect">
                      <a:avLst/>
                    </a:prstGeom>
                    <a:noFill/>
                    <a:ln>
                      <a:noFill/>
                    </a:ln>
                  </pic:spPr>
                </pic:pic>
              </a:graphicData>
            </a:graphic>
          </wp:anchor>
        </w:drawing>
      </w:r>
    </w:p>
    <w:p w14:paraId="03123D0E" w14:textId="01027FDE" w:rsidR="00404056" w:rsidRDefault="00404056" w:rsidP="006744DB"/>
    <w:p w14:paraId="0416533E" w14:textId="7D6A8FE1" w:rsidR="00404056" w:rsidRDefault="0022533D" w:rsidP="00404056">
      <w:pPr>
        <w:pStyle w:val="Titre2"/>
        <w:jc w:val="center"/>
      </w:pPr>
      <w:r>
        <w:rPr>
          <w:noProof/>
        </w:rPr>
        <w:drawing>
          <wp:anchor distT="0" distB="0" distL="114300" distR="114300" simplePos="0" relativeHeight="251657216" behindDoc="0" locked="0" layoutInCell="1" allowOverlap="1" wp14:anchorId="5E06B73B" wp14:editId="2565EF12">
            <wp:simplePos x="0" y="0"/>
            <wp:positionH relativeFrom="column">
              <wp:posOffset>281497</wp:posOffset>
            </wp:positionH>
            <wp:positionV relativeFrom="paragraph">
              <wp:posOffset>342852</wp:posOffset>
            </wp:positionV>
            <wp:extent cx="5193030" cy="273240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30" cy="273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056">
        <w:t>Répartition par gravité des accidents par année</w:t>
      </w:r>
    </w:p>
    <w:p w14:paraId="0314A2D1" w14:textId="7773CAE7" w:rsidR="00404056" w:rsidRPr="00404056" w:rsidRDefault="00404056" w:rsidP="00404056"/>
    <w:p w14:paraId="16D9B34E" w14:textId="6EF2D29D" w:rsidR="006744DB" w:rsidRDefault="00404056" w:rsidP="006744DB">
      <w:r>
        <w:t xml:space="preserve">Nous pouvons voir dans ce diagramme qu’il y à </w:t>
      </w:r>
      <w:r w:rsidR="0022533D">
        <w:t>sensiblement le même nombre de personne accidentées peu importe la gravité des victimes tous les ans. Cependant il y à une différence flagrante entre le nombre de personne Hospitalisé entre 2017 et 2018, il est possible que ce sois grâce au changement de vitesse autorisée d</w:t>
      </w:r>
      <w:r w:rsidR="0022533D" w:rsidRPr="0022533D">
        <w:t>u 1er juillet 2018</w:t>
      </w:r>
      <w:r w:rsidR="0022533D">
        <w:t xml:space="preserve"> qui est passé de 90 à 80 sur les routes à forte mortalité</w:t>
      </w:r>
    </w:p>
    <w:p w14:paraId="130E9682" w14:textId="4D784E99" w:rsidR="0022533D" w:rsidRDefault="0022533D" w:rsidP="0022533D">
      <w:pPr>
        <w:pStyle w:val="Titre2"/>
        <w:jc w:val="center"/>
      </w:pPr>
      <w:r>
        <w:lastRenderedPageBreak/>
        <w:t>Répartition par gravité des par tranche d’âge</w:t>
      </w:r>
    </w:p>
    <w:p w14:paraId="7486D235" w14:textId="77777777" w:rsidR="0022533D" w:rsidRDefault="0022533D" w:rsidP="006744DB"/>
    <w:p w14:paraId="56E182BB" w14:textId="284C47E0" w:rsidR="0022533D" w:rsidRDefault="0022533D" w:rsidP="006744DB">
      <w:r>
        <w:rPr>
          <w:noProof/>
        </w:rPr>
        <w:drawing>
          <wp:inline distT="0" distB="0" distL="0" distR="0" wp14:anchorId="521FD63B" wp14:editId="5291502B">
            <wp:extent cx="5762625" cy="30105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010535"/>
                    </a:xfrm>
                    <a:prstGeom prst="rect">
                      <a:avLst/>
                    </a:prstGeom>
                    <a:noFill/>
                    <a:ln>
                      <a:noFill/>
                    </a:ln>
                  </pic:spPr>
                </pic:pic>
              </a:graphicData>
            </a:graphic>
          </wp:inline>
        </w:drawing>
      </w:r>
    </w:p>
    <w:p w14:paraId="4971F696" w14:textId="1B6C2345" w:rsidR="0022533D" w:rsidRDefault="0022533D" w:rsidP="006744DB"/>
    <w:p w14:paraId="1E91BFD2" w14:textId="5BE6141A" w:rsidR="0022533D" w:rsidRDefault="0022533D" w:rsidP="006744DB">
      <w:r>
        <w:t xml:space="preserve">Ici nous pouvons déduire que les conducteurs entre 18 et 40 ans ainsi que ceux entre 40 et 60 ans sont les plus touché dans les accidents. C’est chiffre sont tout à fait logique du au fait que les personnes les plus actives dans la vie de tous les jours se situe dans celle-ci. </w:t>
      </w:r>
    </w:p>
    <w:p w14:paraId="249E1DA9" w14:textId="115DC4A2" w:rsidR="0022533D" w:rsidRDefault="0022533D" w:rsidP="0022533D">
      <w:pPr>
        <w:pStyle w:val="Titre2"/>
        <w:jc w:val="center"/>
      </w:pPr>
      <w:r w:rsidRPr="0022533D">
        <w:t>Âge des piétons tués par année et par tranche d'âge sur le chemin du travail ou de l'école</w:t>
      </w:r>
    </w:p>
    <w:p w14:paraId="47D89F0E" w14:textId="5C5AB6D3" w:rsidR="0022533D" w:rsidRDefault="0022533D" w:rsidP="0022533D"/>
    <w:p w14:paraId="1F249538" w14:textId="790BE310" w:rsidR="0022533D" w:rsidRDefault="0022533D" w:rsidP="0022533D">
      <w:r w:rsidRPr="0022533D">
        <w:rPr>
          <w:noProof/>
        </w:rPr>
        <w:drawing>
          <wp:anchor distT="0" distB="0" distL="114300" distR="114300" simplePos="0" relativeHeight="251658240" behindDoc="0" locked="0" layoutInCell="1" allowOverlap="1" wp14:anchorId="37FEB3AA" wp14:editId="2BBD582A">
            <wp:simplePos x="0" y="0"/>
            <wp:positionH relativeFrom="column">
              <wp:posOffset>-2648</wp:posOffset>
            </wp:positionH>
            <wp:positionV relativeFrom="paragraph">
              <wp:posOffset>2648</wp:posOffset>
            </wp:positionV>
            <wp:extent cx="3959525" cy="2868747"/>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525" cy="2868747"/>
                    </a:xfrm>
                    <a:prstGeom prst="rect">
                      <a:avLst/>
                    </a:prstGeom>
                    <a:noFill/>
                    <a:ln>
                      <a:noFill/>
                    </a:ln>
                  </pic:spPr>
                </pic:pic>
              </a:graphicData>
            </a:graphic>
          </wp:anchor>
        </w:drawing>
      </w:r>
      <w:r>
        <w:t xml:space="preserve">Nous avons ici la représentation </w:t>
      </w:r>
      <w:r w:rsidR="00752AE9">
        <w:t>graphique en points des piétons tué sur le chemin du travail ou école par tranche d’âge.</w:t>
      </w:r>
    </w:p>
    <w:p w14:paraId="5812C94F" w14:textId="5D2BFAE3" w:rsidR="00752AE9" w:rsidRDefault="00752AE9" w:rsidP="0022533D">
      <w:r>
        <w:t xml:space="preserve">Ici nous pouvons voir que les plus touché sont malheureusement les enfants, malgré le fait qu’il y a une impression de régression du nombre de tué par années </w:t>
      </w:r>
    </w:p>
    <w:p w14:paraId="643D1953" w14:textId="17017FAA" w:rsidR="001C5110" w:rsidRDefault="001C5110" w:rsidP="001C5110"/>
    <w:p w14:paraId="2F8B4F8F" w14:textId="2D4E79EA" w:rsidR="001C5110" w:rsidRDefault="001C5110" w:rsidP="001C5110"/>
    <w:p w14:paraId="665B1FA7" w14:textId="50CA9A51" w:rsidR="00E86CE5" w:rsidRDefault="00E86CE5" w:rsidP="00E86CE5">
      <w:pPr>
        <w:pStyle w:val="Titre2"/>
        <w:jc w:val="center"/>
      </w:pPr>
      <w:r>
        <w:rPr>
          <w:noProof/>
        </w:rPr>
        <w:lastRenderedPageBreak/>
        <w:drawing>
          <wp:anchor distT="0" distB="0" distL="114300" distR="114300" simplePos="0" relativeHeight="251646976" behindDoc="0" locked="0" layoutInCell="1" allowOverlap="1" wp14:anchorId="69BF1ECD" wp14:editId="19EC153B">
            <wp:simplePos x="0" y="0"/>
            <wp:positionH relativeFrom="column">
              <wp:posOffset>-4445</wp:posOffset>
            </wp:positionH>
            <wp:positionV relativeFrom="paragraph">
              <wp:posOffset>288290</wp:posOffset>
            </wp:positionV>
            <wp:extent cx="5762625" cy="363855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638550"/>
                    </a:xfrm>
                    <a:prstGeom prst="rect">
                      <a:avLst/>
                    </a:prstGeom>
                    <a:noFill/>
                    <a:ln>
                      <a:noFill/>
                    </a:ln>
                  </pic:spPr>
                </pic:pic>
              </a:graphicData>
            </a:graphic>
          </wp:anchor>
        </w:drawing>
      </w:r>
      <w:r>
        <w:t>Répartitions des accidents survenue en et hors agglomération</w:t>
      </w:r>
    </w:p>
    <w:p w14:paraId="65E4F72E" w14:textId="77777777" w:rsidR="00E86CE5" w:rsidRDefault="00E86CE5" w:rsidP="001C5110"/>
    <w:p w14:paraId="1FB8265E" w14:textId="029160F3" w:rsidR="00EB0882" w:rsidRDefault="00E86CE5" w:rsidP="001C5110">
      <w:r>
        <w:t>Ici nous pouvons apercevoir qu’il y a plus d’accident qui surviennent en agglomération que hors agglomération, il est normal d’avoir plus d’accident en agglomération</w:t>
      </w:r>
      <w:r w:rsidR="00710D27">
        <w:t xml:space="preserve"> que hors agglomération à cause du nombre de personne en ville.</w:t>
      </w:r>
      <w:r>
        <w:t xml:space="preserve"> </w:t>
      </w:r>
    </w:p>
    <w:p w14:paraId="3F3C457C" w14:textId="477C31DA" w:rsidR="00EB0882" w:rsidRDefault="00447385" w:rsidP="00EB0882">
      <w:pPr>
        <w:pStyle w:val="Titre2"/>
        <w:jc w:val="center"/>
      </w:pPr>
      <w:r>
        <w:rPr>
          <w:noProof/>
        </w:rPr>
        <w:drawing>
          <wp:anchor distT="0" distB="0" distL="114300" distR="114300" simplePos="0" relativeHeight="251654144" behindDoc="0" locked="0" layoutInCell="1" allowOverlap="1" wp14:anchorId="49E2E31F" wp14:editId="10F74756">
            <wp:simplePos x="0" y="0"/>
            <wp:positionH relativeFrom="column">
              <wp:posOffset>681355</wp:posOffset>
            </wp:positionH>
            <wp:positionV relativeFrom="paragraph">
              <wp:posOffset>353060</wp:posOffset>
            </wp:positionV>
            <wp:extent cx="4181475" cy="217360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217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882">
        <w:t xml:space="preserve">Répartitions </w:t>
      </w:r>
      <w:r w:rsidR="00EB0882">
        <w:t>de la gravité des accidents en fonction de l’agglomération</w:t>
      </w:r>
    </w:p>
    <w:p w14:paraId="42A322B5" w14:textId="54FD835A" w:rsidR="00EB0882" w:rsidRDefault="00EB0882" w:rsidP="001C5110"/>
    <w:p w14:paraId="1B0E1688" w14:textId="47A2B164" w:rsidR="00EB0882" w:rsidRDefault="00EB0882" w:rsidP="001C5110">
      <w:r>
        <w:t xml:space="preserve">Ici nous pouvons apercevoir qu’il y a plus de pourcentage de personne tué et moins de personne indemne ou blessé légèrement hors agglomération, étant donné que la vitesse étant plus importante hors agglomération on peut donc affirmer que la vitesse de </w:t>
      </w:r>
      <w:r>
        <w:t xml:space="preserve">l’accident </w:t>
      </w:r>
      <w:r>
        <w:t>rend les séquelles subit par les victimes plus importante.</w:t>
      </w:r>
    </w:p>
    <w:p w14:paraId="6CAC22F4" w14:textId="4E032631" w:rsidR="00EB0882" w:rsidRDefault="00EB0882" w:rsidP="00EB0882">
      <w:pPr>
        <w:pStyle w:val="Titre2"/>
        <w:jc w:val="center"/>
      </w:pPr>
      <w:r>
        <w:rPr>
          <w:noProof/>
        </w:rPr>
        <w:lastRenderedPageBreak/>
        <w:drawing>
          <wp:anchor distT="0" distB="0" distL="114300" distR="114300" simplePos="0" relativeHeight="251658240" behindDoc="0" locked="0" layoutInCell="1" allowOverlap="1" wp14:anchorId="7E4D7EA3" wp14:editId="79786BFB">
            <wp:simplePos x="0" y="0"/>
            <wp:positionH relativeFrom="column">
              <wp:posOffset>1167130</wp:posOffset>
            </wp:positionH>
            <wp:positionV relativeFrom="paragraph">
              <wp:posOffset>347980</wp:posOffset>
            </wp:positionV>
            <wp:extent cx="3423285" cy="237172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328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0882">
        <w:t xml:space="preserve">Répartition de la gravité des accidents par </w:t>
      </w:r>
      <w:r>
        <w:t>mois</w:t>
      </w:r>
    </w:p>
    <w:p w14:paraId="1B98EBC5" w14:textId="1F2C6880" w:rsidR="00EB0882" w:rsidRDefault="00EB0882" w:rsidP="001C5110"/>
    <w:p w14:paraId="265EADA8" w14:textId="7BF8FCD7" w:rsidR="00EB0882" w:rsidRDefault="00EB0882" w:rsidP="001C5110">
      <w:r>
        <w:t xml:space="preserve">On peut apercevoir ici qu’il y a au mois d’aout moins d’accident en général, on peut aussi voir qu’il y a moins d’accident au mois de février ce qui peut être expliquer par un mois moins long </w:t>
      </w:r>
      <w:r w:rsidR="00E95A39">
        <w:t>en termes de</w:t>
      </w:r>
      <w:r>
        <w:t xml:space="preserve"> jour, nous avions personnellement pensé qu’il y </w:t>
      </w:r>
      <w:r w:rsidR="00E95A39">
        <w:t>aurait</w:t>
      </w:r>
      <w:r>
        <w:t xml:space="preserve"> plus d’accidents sur </w:t>
      </w:r>
      <w:r w:rsidR="00E95A39">
        <w:t>les</w:t>
      </w:r>
      <w:r>
        <w:t xml:space="preserve"> mois de juillet et aout a cause </w:t>
      </w:r>
      <w:r w:rsidR="00E95A39">
        <w:t>des départs</w:t>
      </w:r>
      <w:r>
        <w:t xml:space="preserve"> </w:t>
      </w:r>
      <w:r w:rsidR="00E95A39">
        <w:t>en vacances</w:t>
      </w:r>
      <w:r>
        <w:t xml:space="preserve"> qui sur</w:t>
      </w:r>
      <w:r w:rsidR="00E95A39">
        <w:t>charge les routes.</w:t>
      </w:r>
    </w:p>
    <w:p w14:paraId="4753A4F2" w14:textId="33F2F724" w:rsidR="00E95A39" w:rsidRDefault="00447385" w:rsidP="00447385">
      <w:pPr>
        <w:pStyle w:val="Titre2"/>
      </w:pPr>
      <w:r>
        <w:rPr>
          <w:noProof/>
        </w:rPr>
        <w:drawing>
          <wp:anchor distT="0" distB="0" distL="114300" distR="114300" simplePos="0" relativeHeight="251667456" behindDoc="0" locked="0" layoutInCell="1" allowOverlap="1" wp14:anchorId="011EB4C2" wp14:editId="1BD36FCD">
            <wp:simplePos x="0" y="0"/>
            <wp:positionH relativeFrom="column">
              <wp:posOffset>900430</wp:posOffset>
            </wp:positionH>
            <wp:positionV relativeFrom="paragraph">
              <wp:posOffset>384810</wp:posOffset>
            </wp:positionV>
            <wp:extent cx="3960495" cy="274320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49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A39" w:rsidRPr="00EB0882">
        <w:t xml:space="preserve">Répartition de la gravité des accidents par </w:t>
      </w:r>
      <w:r w:rsidR="00E95A39">
        <w:t>heure</w:t>
      </w:r>
    </w:p>
    <w:p w14:paraId="3BFF661D" w14:textId="3FC2EC60" w:rsidR="00447385" w:rsidRPr="00447385" w:rsidRDefault="00447385" w:rsidP="00447385"/>
    <w:p w14:paraId="7EBE8794" w14:textId="4607CBF9" w:rsidR="00EB0882" w:rsidRDefault="00E95A39" w:rsidP="001C5110">
      <w:r>
        <w:t>On peut apercevoir sur ce graphique que les heure ou il y à le plus d’accidents sont les heure comprise entre 16h et 20h, ce qui n’est pas anodin car ce sont les heure ou les usagers de la route rentre du travail possiblement fatigué de leur journée.</w:t>
      </w:r>
    </w:p>
    <w:p w14:paraId="3428E4BA" w14:textId="77777777" w:rsidR="00447385" w:rsidRPr="001C5110" w:rsidRDefault="00447385" w:rsidP="001C5110"/>
    <w:p w14:paraId="166AF65B" w14:textId="1EFB0011" w:rsidR="001C5110" w:rsidRDefault="001C5110" w:rsidP="001C5110">
      <w:pPr>
        <w:pStyle w:val="Titre2"/>
        <w:spacing w:after="240"/>
        <w:jc w:val="center"/>
      </w:pPr>
      <w:r>
        <w:lastRenderedPageBreak/>
        <w:t>Les cartographie</w:t>
      </w:r>
    </w:p>
    <w:p w14:paraId="2CBD1EF8" w14:textId="7A2D6A0E" w:rsidR="001C5110" w:rsidRDefault="001C5110" w:rsidP="001C5110">
      <w:r>
        <w:t>Nous avons généré des page html pour représenter une cartographie des accidents de 2018 et 2017</w:t>
      </w:r>
    </w:p>
    <w:p w14:paraId="4D056B88" w14:textId="6CC4C995" w:rsidR="001C5110" w:rsidRDefault="001C5110" w:rsidP="001C5110">
      <w:pPr>
        <w:rPr>
          <w:b/>
          <w:bCs/>
          <w:i/>
          <w:iCs/>
        </w:rPr>
      </w:pPr>
      <w:r>
        <w:t xml:space="preserve">Pour cela nous avons utilisé les librairies </w:t>
      </w:r>
      <w:proofErr w:type="spellStart"/>
      <w:r w:rsidRPr="001C5110">
        <w:rPr>
          <w:i/>
          <w:iCs/>
        </w:rPr>
        <w:t>folium</w:t>
      </w:r>
      <w:proofErr w:type="spellEnd"/>
      <w:r>
        <w:t xml:space="preserve"> et </w:t>
      </w:r>
      <w:proofErr w:type="spellStart"/>
      <w:r w:rsidRPr="001C5110">
        <w:rPr>
          <w:i/>
          <w:iCs/>
        </w:rPr>
        <w:t>markerCluster</w:t>
      </w:r>
      <w:proofErr w:type="spellEnd"/>
      <w:r>
        <w:t xml:space="preserve"> de </w:t>
      </w:r>
      <w:proofErr w:type="spellStart"/>
      <w:r>
        <w:t>folium</w:t>
      </w:r>
      <w:proofErr w:type="spellEnd"/>
      <w:r>
        <w:t xml:space="preserve">, vous trouverez ces cartes en lançant le fichier </w:t>
      </w:r>
      <w:r w:rsidRPr="001C5110">
        <w:rPr>
          <w:b/>
          <w:bCs/>
          <w:i/>
          <w:iCs/>
        </w:rPr>
        <w:t>Cartographie_Personne_Morte_2017-2018.html</w:t>
      </w:r>
    </w:p>
    <w:p w14:paraId="54764001" w14:textId="5B6F0841" w:rsidR="00447385" w:rsidRPr="00A8413D" w:rsidRDefault="00447385" w:rsidP="001C5110">
      <w:r w:rsidRPr="00A8413D">
        <w:t xml:space="preserve">Le marker rouge représente les personnes tuées sur la route en 2017 et </w:t>
      </w:r>
      <w:r w:rsidR="00A8413D" w:rsidRPr="00A8413D">
        <w:t>les bl</w:t>
      </w:r>
      <w:bookmarkStart w:id="0" w:name="_GoBack"/>
      <w:bookmarkEnd w:id="0"/>
      <w:r w:rsidR="00A8413D" w:rsidRPr="00A8413D">
        <w:t>eus</w:t>
      </w:r>
      <w:r w:rsidRPr="00A8413D">
        <w:t xml:space="preserve"> ceux tuées en 2018</w:t>
      </w:r>
    </w:p>
    <w:sectPr w:rsidR="00447385" w:rsidRPr="00A8413D" w:rsidSect="003276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0375"/>
    <w:multiLevelType w:val="hybridMultilevel"/>
    <w:tmpl w:val="9BCEBF34"/>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C59B5"/>
    <w:multiLevelType w:val="hybridMultilevel"/>
    <w:tmpl w:val="78327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2326C8"/>
    <w:multiLevelType w:val="hybridMultilevel"/>
    <w:tmpl w:val="95C634BA"/>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71C5F"/>
    <w:multiLevelType w:val="hybridMultilevel"/>
    <w:tmpl w:val="3132B7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CA4317"/>
    <w:multiLevelType w:val="hybridMultilevel"/>
    <w:tmpl w:val="14A09D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CD47D3"/>
    <w:multiLevelType w:val="hybridMultilevel"/>
    <w:tmpl w:val="59EAC3CE"/>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DF0C15"/>
    <w:multiLevelType w:val="hybridMultilevel"/>
    <w:tmpl w:val="59B026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834053"/>
    <w:multiLevelType w:val="hybridMultilevel"/>
    <w:tmpl w:val="E4900576"/>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F96DB4"/>
    <w:multiLevelType w:val="hybridMultilevel"/>
    <w:tmpl w:val="A8D46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7D243D"/>
    <w:multiLevelType w:val="hybridMultilevel"/>
    <w:tmpl w:val="013A7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452E2A"/>
    <w:multiLevelType w:val="hybridMultilevel"/>
    <w:tmpl w:val="650CD5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9C0EE6"/>
    <w:multiLevelType w:val="hybridMultilevel"/>
    <w:tmpl w:val="8A8242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060D19"/>
    <w:multiLevelType w:val="hybridMultilevel"/>
    <w:tmpl w:val="390858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692978"/>
    <w:multiLevelType w:val="hybridMultilevel"/>
    <w:tmpl w:val="5B3434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20741"/>
    <w:multiLevelType w:val="hybridMultilevel"/>
    <w:tmpl w:val="13529E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E8131A"/>
    <w:multiLevelType w:val="hybridMultilevel"/>
    <w:tmpl w:val="19981E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397065"/>
    <w:multiLevelType w:val="hybridMultilevel"/>
    <w:tmpl w:val="560A12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DC40C6"/>
    <w:multiLevelType w:val="hybridMultilevel"/>
    <w:tmpl w:val="59745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D30B14"/>
    <w:multiLevelType w:val="hybridMultilevel"/>
    <w:tmpl w:val="3FFCFC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393C9B"/>
    <w:multiLevelType w:val="hybridMultilevel"/>
    <w:tmpl w:val="A2CAC3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E760DE9"/>
    <w:multiLevelType w:val="hybridMultilevel"/>
    <w:tmpl w:val="9F3A1A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3E4E32"/>
    <w:multiLevelType w:val="hybridMultilevel"/>
    <w:tmpl w:val="261ED8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860612"/>
    <w:multiLevelType w:val="hybridMultilevel"/>
    <w:tmpl w:val="0FB6FD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64D3C78"/>
    <w:multiLevelType w:val="hybridMultilevel"/>
    <w:tmpl w:val="F9B2A4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723554"/>
    <w:multiLevelType w:val="hybridMultilevel"/>
    <w:tmpl w:val="13BEDE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AAC6503"/>
    <w:multiLevelType w:val="hybridMultilevel"/>
    <w:tmpl w:val="D7D241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12D5FA3"/>
    <w:multiLevelType w:val="hybridMultilevel"/>
    <w:tmpl w:val="8826BB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12514E"/>
    <w:multiLevelType w:val="hybridMultilevel"/>
    <w:tmpl w:val="AEB01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EC3008"/>
    <w:multiLevelType w:val="hybridMultilevel"/>
    <w:tmpl w:val="E33870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3F2062"/>
    <w:multiLevelType w:val="hybridMultilevel"/>
    <w:tmpl w:val="01EC10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8E0645"/>
    <w:multiLevelType w:val="hybridMultilevel"/>
    <w:tmpl w:val="75C8F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9C399C"/>
    <w:multiLevelType w:val="hybridMultilevel"/>
    <w:tmpl w:val="A956DE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D7108A9"/>
    <w:multiLevelType w:val="hybridMultilevel"/>
    <w:tmpl w:val="C03408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C3308A"/>
    <w:multiLevelType w:val="hybridMultilevel"/>
    <w:tmpl w:val="CF708F5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37E1ADE"/>
    <w:multiLevelType w:val="hybridMultilevel"/>
    <w:tmpl w:val="E9F4C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B92757"/>
    <w:multiLevelType w:val="hybridMultilevel"/>
    <w:tmpl w:val="176877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8734DD6"/>
    <w:multiLevelType w:val="hybridMultilevel"/>
    <w:tmpl w:val="847062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E82924"/>
    <w:multiLevelType w:val="hybridMultilevel"/>
    <w:tmpl w:val="04A216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C97321D"/>
    <w:multiLevelType w:val="hybridMultilevel"/>
    <w:tmpl w:val="7E1C58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ED52064"/>
    <w:multiLevelType w:val="hybridMultilevel"/>
    <w:tmpl w:val="BAF622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8D3319"/>
    <w:multiLevelType w:val="hybridMultilevel"/>
    <w:tmpl w:val="9A9CF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821A69"/>
    <w:multiLevelType w:val="hybridMultilevel"/>
    <w:tmpl w:val="B080C0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472038"/>
    <w:multiLevelType w:val="hybridMultilevel"/>
    <w:tmpl w:val="578C0C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6319CB"/>
    <w:multiLevelType w:val="hybridMultilevel"/>
    <w:tmpl w:val="8FA40E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D0331C"/>
    <w:multiLevelType w:val="hybridMultilevel"/>
    <w:tmpl w:val="FD7C4284"/>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2C70CF"/>
    <w:multiLevelType w:val="hybridMultilevel"/>
    <w:tmpl w:val="054235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E00F5"/>
    <w:multiLevelType w:val="hybridMultilevel"/>
    <w:tmpl w:val="EDF42D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0"/>
  </w:num>
  <w:num w:numId="4">
    <w:abstractNumId w:val="44"/>
  </w:num>
  <w:num w:numId="5">
    <w:abstractNumId w:val="7"/>
  </w:num>
  <w:num w:numId="6">
    <w:abstractNumId w:val="31"/>
  </w:num>
  <w:num w:numId="7">
    <w:abstractNumId w:val="35"/>
  </w:num>
  <w:num w:numId="8">
    <w:abstractNumId w:val="5"/>
  </w:num>
  <w:num w:numId="9">
    <w:abstractNumId w:val="41"/>
  </w:num>
  <w:num w:numId="10">
    <w:abstractNumId w:val="26"/>
  </w:num>
  <w:num w:numId="11">
    <w:abstractNumId w:val="18"/>
  </w:num>
  <w:num w:numId="12">
    <w:abstractNumId w:val="42"/>
  </w:num>
  <w:num w:numId="13">
    <w:abstractNumId w:val="32"/>
  </w:num>
  <w:num w:numId="14">
    <w:abstractNumId w:val="45"/>
  </w:num>
  <w:num w:numId="15">
    <w:abstractNumId w:val="17"/>
  </w:num>
  <w:num w:numId="16">
    <w:abstractNumId w:val="8"/>
  </w:num>
  <w:num w:numId="17">
    <w:abstractNumId w:val="34"/>
  </w:num>
  <w:num w:numId="18">
    <w:abstractNumId w:val="40"/>
  </w:num>
  <w:num w:numId="19">
    <w:abstractNumId w:val="43"/>
  </w:num>
  <w:num w:numId="20">
    <w:abstractNumId w:val="22"/>
  </w:num>
  <w:num w:numId="21">
    <w:abstractNumId w:val="25"/>
  </w:num>
  <w:num w:numId="22">
    <w:abstractNumId w:val="39"/>
  </w:num>
  <w:num w:numId="23">
    <w:abstractNumId w:val="4"/>
  </w:num>
  <w:num w:numId="24">
    <w:abstractNumId w:val="24"/>
  </w:num>
  <w:num w:numId="25">
    <w:abstractNumId w:val="37"/>
  </w:num>
  <w:num w:numId="26">
    <w:abstractNumId w:val="23"/>
  </w:num>
  <w:num w:numId="27">
    <w:abstractNumId w:val="33"/>
  </w:num>
  <w:num w:numId="28">
    <w:abstractNumId w:val="1"/>
  </w:num>
  <w:num w:numId="29">
    <w:abstractNumId w:val="12"/>
  </w:num>
  <w:num w:numId="30">
    <w:abstractNumId w:val="15"/>
  </w:num>
  <w:num w:numId="31">
    <w:abstractNumId w:val="9"/>
  </w:num>
  <w:num w:numId="32">
    <w:abstractNumId w:val="16"/>
  </w:num>
  <w:num w:numId="33">
    <w:abstractNumId w:val="6"/>
  </w:num>
  <w:num w:numId="34">
    <w:abstractNumId w:val="21"/>
  </w:num>
  <w:num w:numId="35">
    <w:abstractNumId w:val="27"/>
  </w:num>
  <w:num w:numId="36">
    <w:abstractNumId w:val="38"/>
  </w:num>
  <w:num w:numId="37">
    <w:abstractNumId w:val="14"/>
  </w:num>
  <w:num w:numId="38">
    <w:abstractNumId w:val="10"/>
  </w:num>
  <w:num w:numId="39">
    <w:abstractNumId w:val="29"/>
  </w:num>
  <w:num w:numId="40">
    <w:abstractNumId w:val="13"/>
  </w:num>
  <w:num w:numId="41">
    <w:abstractNumId w:val="19"/>
  </w:num>
  <w:num w:numId="42">
    <w:abstractNumId w:val="3"/>
  </w:num>
  <w:num w:numId="43">
    <w:abstractNumId w:val="36"/>
  </w:num>
  <w:num w:numId="44">
    <w:abstractNumId w:val="11"/>
  </w:num>
  <w:num w:numId="45">
    <w:abstractNumId w:val="46"/>
  </w:num>
  <w:num w:numId="46">
    <w:abstractNumId w:val="2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27694"/>
    <w:rsid w:val="000C75EC"/>
    <w:rsid w:val="001C5110"/>
    <w:rsid w:val="0022533D"/>
    <w:rsid w:val="002875B6"/>
    <w:rsid w:val="003124B5"/>
    <w:rsid w:val="00327694"/>
    <w:rsid w:val="00394564"/>
    <w:rsid w:val="00404056"/>
    <w:rsid w:val="00416D7F"/>
    <w:rsid w:val="00447385"/>
    <w:rsid w:val="00625663"/>
    <w:rsid w:val="00657866"/>
    <w:rsid w:val="006744DB"/>
    <w:rsid w:val="00710D27"/>
    <w:rsid w:val="00752AE9"/>
    <w:rsid w:val="007A3B0A"/>
    <w:rsid w:val="00A60214"/>
    <w:rsid w:val="00A8413D"/>
    <w:rsid w:val="00CB4210"/>
    <w:rsid w:val="00D933E9"/>
    <w:rsid w:val="00E86CE5"/>
    <w:rsid w:val="00E95A39"/>
    <w:rsid w:val="00EB0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27E3216"/>
  <w15:chartTrackingRefBased/>
  <w15:docId w15:val="{72F99EF8-53E4-4D9A-B8C7-CF3085D9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76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276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CB42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7694"/>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327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7694"/>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2769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27694"/>
    <w:rPr>
      <w:rFonts w:eastAsiaTheme="minorEastAsia"/>
      <w:lang w:eastAsia="fr-FR"/>
    </w:rPr>
  </w:style>
  <w:style w:type="paragraph" w:styleId="Paragraphedeliste">
    <w:name w:val="List Paragraph"/>
    <w:basedOn w:val="Normal"/>
    <w:uiPriority w:val="34"/>
    <w:qFormat/>
    <w:rsid w:val="00327694"/>
    <w:pPr>
      <w:ind w:left="720"/>
      <w:contextualSpacing/>
    </w:pPr>
  </w:style>
  <w:style w:type="character" w:customStyle="1" w:styleId="Titre2Car">
    <w:name w:val="Titre 2 Car"/>
    <w:basedOn w:val="Policepardfaut"/>
    <w:link w:val="Titre2"/>
    <w:uiPriority w:val="9"/>
    <w:rsid w:val="00327694"/>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CB4210"/>
    <w:rPr>
      <w:rFonts w:asciiTheme="majorHAnsi" w:eastAsiaTheme="majorEastAsia" w:hAnsiTheme="majorHAnsi" w:cstheme="majorBidi"/>
      <w:color w:val="243F60" w:themeColor="accent1" w:themeShade="7F"/>
      <w:sz w:val="24"/>
      <w:szCs w:val="24"/>
    </w:rPr>
  </w:style>
  <w:style w:type="paragraph" w:styleId="PrformatHTML">
    <w:name w:val="HTML Preformatted"/>
    <w:basedOn w:val="Normal"/>
    <w:link w:val="PrformatHTMLCar"/>
    <w:uiPriority w:val="99"/>
    <w:unhideWhenUsed/>
    <w:rsid w:val="0039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9456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09371">
      <w:bodyDiv w:val="1"/>
      <w:marLeft w:val="0"/>
      <w:marRight w:val="0"/>
      <w:marTop w:val="0"/>
      <w:marBottom w:val="0"/>
      <w:divBdr>
        <w:top w:val="none" w:sz="0" w:space="0" w:color="auto"/>
        <w:left w:val="none" w:sz="0" w:space="0" w:color="auto"/>
        <w:bottom w:val="none" w:sz="0" w:space="0" w:color="auto"/>
        <w:right w:val="none" w:sz="0" w:space="0" w:color="auto"/>
      </w:divBdr>
    </w:div>
    <w:div w:id="1134981660">
      <w:bodyDiv w:val="1"/>
      <w:marLeft w:val="0"/>
      <w:marRight w:val="0"/>
      <w:marTop w:val="0"/>
      <w:marBottom w:val="0"/>
      <w:divBdr>
        <w:top w:val="none" w:sz="0" w:space="0" w:color="auto"/>
        <w:left w:val="none" w:sz="0" w:space="0" w:color="auto"/>
        <w:bottom w:val="none" w:sz="0" w:space="0" w:color="auto"/>
        <w:right w:val="none" w:sz="0" w:space="0" w:color="auto"/>
      </w:divBdr>
    </w:div>
    <w:div w:id="1522275647">
      <w:bodyDiv w:val="1"/>
      <w:marLeft w:val="0"/>
      <w:marRight w:val="0"/>
      <w:marTop w:val="0"/>
      <w:marBottom w:val="0"/>
      <w:divBdr>
        <w:top w:val="none" w:sz="0" w:space="0" w:color="auto"/>
        <w:left w:val="none" w:sz="0" w:space="0" w:color="auto"/>
        <w:bottom w:val="none" w:sz="0" w:space="0" w:color="auto"/>
        <w:right w:val="none" w:sz="0" w:space="0" w:color="auto"/>
      </w:divBdr>
    </w:div>
    <w:div w:id="1756901462">
      <w:bodyDiv w:val="1"/>
      <w:marLeft w:val="0"/>
      <w:marRight w:val="0"/>
      <w:marTop w:val="0"/>
      <w:marBottom w:val="0"/>
      <w:divBdr>
        <w:top w:val="none" w:sz="0" w:space="0" w:color="auto"/>
        <w:left w:val="none" w:sz="0" w:space="0" w:color="auto"/>
        <w:bottom w:val="none" w:sz="0" w:space="0" w:color="auto"/>
        <w:right w:val="none" w:sz="0" w:space="0" w:color="auto"/>
      </w:divBdr>
    </w:div>
    <w:div w:id="17852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EC87B-B47D-426B-8260-50A15A23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17</Pages>
  <Words>2574</Words>
  <Characters>14158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Projet Data-scientiste</vt:lpstr>
    </vt:vector>
  </TitlesOfParts>
  <Company>Jouët Jérôme / Dahlem Romain</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Data-scientiste</dc:title>
  <dc:subject>Analyse des bases de données tirer de l’observatoire national interministériel de la sécurité routière</dc:subject>
  <dc:creator>So .</dc:creator>
  <cp:keywords/>
  <dc:description/>
  <cp:lastModifiedBy>So .</cp:lastModifiedBy>
  <cp:revision>7</cp:revision>
  <dcterms:created xsi:type="dcterms:W3CDTF">2020-04-04T22:39:00Z</dcterms:created>
  <dcterms:modified xsi:type="dcterms:W3CDTF">2020-04-05T15:58:00Z</dcterms:modified>
</cp:coreProperties>
</file>