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C2DDB" w14:textId="77777777" w:rsidR="004966B7" w:rsidRPr="00971873" w:rsidRDefault="004966B7" w:rsidP="004966B7">
      <w:pPr>
        <w:pStyle w:val="Default"/>
        <w:jc w:val="center"/>
        <w:rPr>
          <w:rFonts w:asciiTheme="minorHAnsi" w:hAnsiTheme="minorHAnsi" w:cs="Arial"/>
          <w:b/>
          <w:bCs/>
        </w:rPr>
      </w:pPr>
      <w:bookmarkStart w:id="0" w:name="_GoBack"/>
      <w:bookmarkEnd w:id="0"/>
      <w:r w:rsidRPr="00971873">
        <w:rPr>
          <w:rFonts w:asciiTheme="minorHAnsi" w:hAnsiTheme="minorHAnsi" w:cs="Arial"/>
          <w:b/>
          <w:bCs/>
        </w:rPr>
        <w:t>Coursework Assignment</w:t>
      </w:r>
      <w:r w:rsidR="00AF6ADA" w:rsidRPr="00971873">
        <w:rPr>
          <w:rFonts w:asciiTheme="minorHAnsi" w:hAnsiTheme="minorHAnsi" w:cs="Arial"/>
          <w:b/>
          <w:bCs/>
        </w:rPr>
        <w:t xml:space="preserve"> 1</w:t>
      </w:r>
      <w:r w:rsidRPr="00971873">
        <w:rPr>
          <w:rFonts w:asciiTheme="minorHAnsi" w:hAnsiTheme="minorHAnsi" w:cs="Arial"/>
          <w:b/>
          <w:bCs/>
        </w:rPr>
        <w:t xml:space="preserve"> Brief</w:t>
      </w:r>
    </w:p>
    <w:p w14:paraId="221800A7" w14:textId="77777777" w:rsidR="00305328" w:rsidRPr="00971873" w:rsidRDefault="00305328" w:rsidP="004966B7">
      <w:pPr>
        <w:pStyle w:val="Default"/>
        <w:jc w:val="center"/>
        <w:rPr>
          <w:rFonts w:asciiTheme="minorHAnsi" w:hAnsiTheme="minorHAnsi" w:cs="Arial"/>
          <w:b/>
          <w:bCs/>
        </w:rPr>
      </w:pPr>
    </w:p>
    <w:tbl>
      <w:tblPr>
        <w:tblStyle w:val="Tabelgril"/>
        <w:tblW w:w="9889" w:type="dxa"/>
        <w:tblLook w:val="04A0" w:firstRow="1" w:lastRow="0" w:firstColumn="1" w:lastColumn="0" w:noHBand="0" w:noVBand="1"/>
      </w:tblPr>
      <w:tblGrid>
        <w:gridCol w:w="3085"/>
        <w:gridCol w:w="6804"/>
      </w:tblGrid>
      <w:tr w:rsidR="00305328" w:rsidRPr="00971873" w14:paraId="073F5775" w14:textId="77777777" w:rsidTr="00F212EA">
        <w:tc>
          <w:tcPr>
            <w:tcW w:w="3085" w:type="dxa"/>
          </w:tcPr>
          <w:p w14:paraId="0DDDD532" w14:textId="77777777" w:rsidR="00305328" w:rsidRPr="00CF3FDD" w:rsidRDefault="00305328" w:rsidP="00F212EA">
            <w:pPr>
              <w:spacing w:before="120" w:after="120"/>
              <w:rPr>
                <w:rFonts w:ascii="Arial" w:hAnsi="Arial" w:cs="Arial"/>
                <w:b/>
                <w:sz w:val="24"/>
                <w:szCs w:val="24"/>
              </w:rPr>
            </w:pPr>
            <w:r w:rsidRPr="00CF3FDD">
              <w:rPr>
                <w:rFonts w:ascii="Arial" w:hAnsi="Arial" w:cs="Arial"/>
                <w:b/>
                <w:sz w:val="24"/>
                <w:szCs w:val="24"/>
              </w:rPr>
              <w:t>Academic year and term:</w:t>
            </w:r>
          </w:p>
        </w:tc>
        <w:tc>
          <w:tcPr>
            <w:tcW w:w="6804" w:type="dxa"/>
          </w:tcPr>
          <w:p w14:paraId="1248A06E" w14:textId="5DC837CD" w:rsidR="00305328" w:rsidRPr="00CF3FDD" w:rsidRDefault="00CF3FDD" w:rsidP="001B6C94">
            <w:pPr>
              <w:spacing w:before="120" w:after="120"/>
              <w:rPr>
                <w:rFonts w:ascii="Arial" w:hAnsi="Arial" w:cs="Arial"/>
                <w:sz w:val="24"/>
                <w:szCs w:val="24"/>
              </w:rPr>
            </w:pPr>
            <w:r w:rsidRPr="00CF3FDD">
              <w:rPr>
                <w:rFonts w:ascii="Arial" w:hAnsi="Arial" w:cs="Arial"/>
                <w:sz w:val="24"/>
                <w:szCs w:val="24"/>
              </w:rPr>
              <w:t>2020</w:t>
            </w:r>
          </w:p>
        </w:tc>
      </w:tr>
      <w:tr w:rsidR="00305328" w:rsidRPr="00971873" w14:paraId="422CB6AE" w14:textId="77777777" w:rsidTr="00F212EA">
        <w:tc>
          <w:tcPr>
            <w:tcW w:w="3085" w:type="dxa"/>
          </w:tcPr>
          <w:p w14:paraId="240ADF86" w14:textId="77777777" w:rsidR="00305328" w:rsidRPr="00CF3FDD" w:rsidRDefault="00305328" w:rsidP="00F212EA">
            <w:pPr>
              <w:spacing w:before="120" w:after="120"/>
              <w:rPr>
                <w:rFonts w:ascii="Arial" w:hAnsi="Arial" w:cs="Arial"/>
                <w:b/>
                <w:sz w:val="24"/>
                <w:szCs w:val="24"/>
              </w:rPr>
            </w:pPr>
            <w:r w:rsidRPr="00CF3FDD">
              <w:rPr>
                <w:rFonts w:ascii="Arial" w:hAnsi="Arial" w:cs="Arial"/>
                <w:b/>
                <w:sz w:val="24"/>
                <w:szCs w:val="24"/>
              </w:rPr>
              <w:t>Module title:</w:t>
            </w:r>
          </w:p>
        </w:tc>
        <w:tc>
          <w:tcPr>
            <w:tcW w:w="6804" w:type="dxa"/>
          </w:tcPr>
          <w:p w14:paraId="502DDE1D" w14:textId="77777777" w:rsidR="0093748A" w:rsidRPr="00CF3FDD" w:rsidRDefault="0006510C" w:rsidP="0093748A">
            <w:pPr>
              <w:pStyle w:val="Frspaiere"/>
              <w:jc w:val="both"/>
              <w:rPr>
                <w:rFonts w:ascii="Arial" w:eastAsia="Arial" w:hAnsi="Arial" w:cs="Arial"/>
                <w:b/>
                <w:bCs/>
                <w:spacing w:val="-1"/>
                <w:sz w:val="24"/>
                <w:szCs w:val="24"/>
              </w:rPr>
            </w:pPr>
            <w:r w:rsidRPr="00CF3FDD">
              <w:rPr>
                <w:rFonts w:ascii="Arial" w:eastAsia="Arial" w:hAnsi="Arial" w:cs="Arial"/>
                <w:b/>
                <w:bCs/>
                <w:spacing w:val="-1"/>
                <w:sz w:val="24"/>
                <w:szCs w:val="24"/>
              </w:rPr>
              <w:t>Cloud Computing</w:t>
            </w:r>
          </w:p>
          <w:p w14:paraId="0AAECE7D" w14:textId="77777777" w:rsidR="0093748A" w:rsidRPr="00CF3FDD" w:rsidRDefault="0093748A" w:rsidP="0093748A">
            <w:pPr>
              <w:pStyle w:val="Frspaiere"/>
              <w:jc w:val="both"/>
              <w:rPr>
                <w:rFonts w:ascii="Arial" w:eastAsia="Arial" w:hAnsi="Arial" w:cs="Arial"/>
                <w:bCs/>
                <w:spacing w:val="-1"/>
                <w:sz w:val="24"/>
                <w:szCs w:val="24"/>
              </w:rPr>
            </w:pPr>
          </w:p>
          <w:p w14:paraId="6F343D9E" w14:textId="77777777" w:rsidR="00305328" w:rsidRPr="00CF3FDD" w:rsidRDefault="00305328" w:rsidP="00F212EA">
            <w:pPr>
              <w:spacing w:before="120" w:after="120"/>
              <w:rPr>
                <w:rFonts w:ascii="Arial" w:hAnsi="Arial" w:cs="Arial"/>
                <w:b/>
                <w:sz w:val="24"/>
                <w:szCs w:val="24"/>
              </w:rPr>
            </w:pPr>
          </w:p>
        </w:tc>
      </w:tr>
      <w:tr w:rsidR="00305328" w:rsidRPr="00971873" w14:paraId="3D2D6570" w14:textId="77777777" w:rsidTr="00F212EA">
        <w:tc>
          <w:tcPr>
            <w:tcW w:w="3085" w:type="dxa"/>
          </w:tcPr>
          <w:p w14:paraId="48691AC9" w14:textId="77777777" w:rsidR="00305328" w:rsidRPr="00CF3FDD" w:rsidRDefault="00305328" w:rsidP="00F212EA">
            <w:pPr>
              <w:spacing w:before="120" w:after="120"/>
              <w:rPr>
                <w:rFonts w:ascii="Arial" w:hAnsi="Arial" w:cs="Arial"/>
                <w:b/>
                <w:sz w:val="24"/>
                <w:szCs w:val="24"/>
              </w:rPr>
            </w:pPr>
            <w:r w:rsidRPr="00CF3FDD">
              <w:rPr>
                <w:rFonts w:ascii="Arial" w:hAnsi="Arial" w:cs="Arial"/>
                <w:b/>
                <w:sz w:val="24"/>
                <w:szCs w:val="24"/>
              </w:rPr>
              <w:t>Module code:</w:t>
            </w:r>
          </w:p>
        </w:tc>
        <w:tc>
          <w:tcPr>
            <w:tcW w:w="6804" w:type="dxa"/>
          </w:tcPr>
          <w:p w14:paraId="32ECB01F" w14:textId="7BF19A66" w:rsidR="00305328" w:rsidRPr="00CF3FDD" w:rsidRDefault="00CF3FDD" w:rsidP="00F212EA">
            <w:pPr>
              <w:rPr>
                <w:rFonts w:ascii="Arial" w:hAnsi="Arial" w:cs="Arial"/>
                <w:b/>
                <w:sz w:val="24"/>
                <w:szCs w:val="24"/>
              </w:rPr>
            </w:pPr>
            <w:r w:rsidRPr="00CF3FDD">
              <w:rPr>
                <w:rFonts w:ascii="Arial" w:hAnsi="Arial" w:cs="Arial"/>
                <w:b/>
                <w:sz w:val="24"/>
                <w:szCs w:val="24"/>
              </w:rPr>
              <w:t>QAC020N254</w:t>
            </w:r>
          </w:p>
        </w:tc>
      </w:tr>
      <w:tr w:rsidR="00305328" w:rsidRPr="00971873" w14:paraId="66474962" w14:textId="77777777" w:rsidTr="00F212EA">
        <w:tc>
          <w:tcPr>
            <w:tcW w:w="3085" w:type="dxa"/>
          </w:tcPr>
          <w:p w14:paraId="119951CE" w14:textId="77777777" w:rsidR="00305328" w:rsidRPr="00CF3FDD" w:rsidRDefault="00305328" w:rsidP="00F212EA">
            <w:pPr>
              <w:spacing w:before="120" w:after="120"/>
              <w:rPr>
                <w:rFonts w:ascii="Arial" w:hAnsi="Arial" w:cs="Arial"/>
                <w:b/>
                <w:sz w:val="24"/>
                <w:szCs w:val="24"/>
              </w:rPr>
            </w:pPr>
            <w:r w:rsidRPr="00CF3FDD">
              <w:rPr>
                <w:rFonts w:ascii="Arial" w:hAnsi="Arial" w:cs="Arial"/>
                <w:b/>
                <w:sz w:val="24"/>
                <w:szCs w:val="24"/>
              </w:rPr>
              <w:t>Module Convener:</w:t>
            </w:r>
          </w:p>
        </w:tc>
        <w:tc>
          <w:tcPr>
            <w:tcW w:w="6804" w:type="dxa"/>
          </w:tcPr>
          <w:p w14:paraId="41E416B1" w14:textId="3347F246" w:rsidR="00305328" w:rsidRPr="00CF3FDD" w:rsidRDefault="002E2EB4" w:rsidP="00F212EA">
            <w:pPr>
              <w:tabs>
                <w:tab w:val="left" w:pos="2472"/>
              </w:tabs>
              <w:spacing w:before="120" w:after="120"/>
              <w:rPr>
                <w:rFonts w:ascii="Arial" w:hAnsi="Arial" w:cs="Arial"/>
                <w:b/>
                <w:sz w:val="24"/>
                <w:szCs w:val="24"/>
              </w:rPr>
            </w:pPr>
            <w:proofErr w:type="spellStart"/>
            <w:r>
              <w:rPr>
                <w:rFonts w:ascii="Arial" w:hAnsi="Arial" w:cs="Arial"/>
                <w:color w:val="000000" w:themeColor="text1"/>
                <w:sz w:val="24"/>
                <w:szCs w:val="24"/>
              </w:rPr>
              <w:t>Masum</w:t>
            </w:r>
            <w:proofErr w:type="spellEnd"/>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Billah</w:t>
            </w:r>
            <w:proofErr w:type="spellEnd"/>
          </w:p>
        </w:tc>
      </w:tr>
      <w:tr w:rsidR="00305328" w:rsidRPr="00971873" w14:paraId="402A850E" w14:textId="77777777" w:rsidTr="00F212EA">
        <w:trPr>
          <w:trHeight w:val="1189"/>
        </w:trPr>
        <w:tc>
          <w:tcPr>
            <w:tcW w:w="3085" w:type="dxa"/>
          </w:tcPr>
          <w:p w14:paraId="57D72092" w14:textId="77777777" w:rsidR="00305328" w:rsidRPr="00CF3FDD" w:rsidRDefault="00305328" w:rsidP="00F212EA">
            <w:pPr>
              <w:spacing w:before="120" w:after="120"/>
              <w:rPr>
                <w:rFonts w:ascii="Arial" w:hAnsi="Arial" w:cs="Arial"/>
                <w:b/>
                <w:sz w:val="24"/>
                <w:szCs w:val="24"/>
              </w:rPr>
            </w:pPr>
            <w:r w:rsidRPr="00CF3FDD">
              <w:rPr>
                <w:rFonts w:ascii="Arial" w:hAnsi="Arial" w:cs="Arial"/>
                <w:b/>
                <w:sz w:val="24"/>
                <w:szCs w:val="24"/>
              </w:rPr>
              <w:t>Learning outcomes assessed within this piece of work as agreed at the programme level meeting</w:t>
            </w:r>
          </w:p>
        </w:tc>
        <w:tc>
          <w:tcPr>
            <w:tcW w:w="6804" w:type="dxa"/>
          </w:tcPr>
          <w:p w14:paraId="7309776C" w14:textId="77777777" w:rsidR="00305328" w:rsidRPr="00CF3FDD" w:rsidRDefault="00305328" w:rsidP="00F212EA">
            <w:pPr>
              <w:widowControl w:val="0"/>
              <w:spacing w:before="120" w:after="120"/>
              <w:jc w:val="both"/>
              <w:rPr>
                <w:rFonts w:ascii="Arial" w:eastAsia="Arial" w:hAnsi="Arial" w:cs="Arial"/>
                <w:bCs/>
                <w:i/>
                <w:spacing w:val="-1"/>
                <w:sz w:val="24"/>
                <w:szCs w:val="24"/>
                <w:lang w:val="en-US"/>
              </w:rPr>
            </w:pPr>
            <w:r w:rsidRPr="00CF3FDD">
              <w:rPr>
                <w:rFonts w:ascii="Arial" w:eastAsia="Arial" w:hAnsi="Arial" w:cs="Arial"/>
                <w:bCs/>
                <w:i/>
                <w:spacing w:val="-1"/>
                <w:sz w:val="24"/>
                <w:szCs w:val="24"/>
                <w:lang w:val="en-US"/>
              </w:rPr>
              <w:t>On successful completion of this module students will be able to</w:t>
            </w:r>
          </w:p>
          <w:p w14:paraId="4D376A23" w14:textId="77777777" w:rsidR="00154C9D" w:rsidRPr="00CF3FDD" w:rsidRDefault="00154C9D" w:rsidP="00154C9D">
            <w:pPr>
              <w:pStyle w:val="Frspaiere"/>
              <w:ind w:left="720"/>
              <w:jc w:val="both"/>
              <w:rPr>
                <w:rFonts w:ascii="Arial" w:eastAsia="Arial" w:hAnsi="Arial" w:cs="Arial"/>
                <w:bCs/>
                <w:spacing w:val="-1"/>
                <w:sz w:val="24"/>
                <w:szCs w:val="24"/>
              </w:rPr>
            </w:pPr>
          </w:p>
          <w:p w14:paraId="61EF9CF3" w14:textId="77777777" w:rsidR="0006510C" w:rsidRPr="00CF3FDD" w:rsidRDefault="0006510C" w:rsidP="005C6D2F">
            <w:pPr>
              <w:pStyle w:val="Listparagraf"/>
              <w:widowControl/>
              <w:numPr>
                <w:ilvl w:val="0"/>
                <w:numId w:val="5"/>
              </w:numPr>
              <w:jc w:val="both"/>
              <w:rPr>
                <w:rFonts w:ascii="Arial" w:hAnsi="Arial" w:cs="Arial"/>
                <w:sz w:val="24"/>
                <w:szCs w:val="24"/>
              </w:rPr>
            </w:pPr>
            <w:r w:rsidRPr="00CF3FDD">
              <w:rPr>
                <w:rFonts w:ascii="Arial" w:hAnsi="Arial" w:cs="Arial"/>
                <w:sz w:val="24"/>
                <w:szCs w:val="24"/>
              </w:rPr>
              <w:t xml:space="preserve">Critical appraisal of design and development methods and services that access local and remote data from various data sources. </w:t>
            </w:r>
          </w:p>
          <w:p w14:paraId="4065071F" w14:textId="77777777" w:rsidR="0006510C" w:rsidRPr="00CF3FDD" w:rsidRDefault="0006510C" w:rsidP="005C6D2F">
            <w:pPr>
              <w:pStyle w:val="Listparagraf"/>
              <w:widowControl/>
              <w:numPr>
                <w:ilvl w:val="0"/>
                <w:numId w:val="5"/>
              </w:numPr>
              <w:jc w:val="both"/>
              <w:rPr>
                <w:rFonts w:ascii="Arial" w:hAnsi="Arial" w:cs="Arial"/>
                <w:sz w:val="24"/>
                <w:szCs w:val="24"/>
              </w:rPr>
            </w:pPr>
            <w:r w:rsidRPr="00CF3FDD">
              <w:rPr>
                <w:rFonts w:ascii="Arial" w:hAnsi="Arial" w:cs="Arial"/>
                <w:sz w:val="24"/>
                <w:szCs w:val="24"/>
              </w:rPr>
              <w:t>The ability to design, develop, deploy and test services to cloud environments.</w:t>
            </w:r>
          </w:p>
          <w:p w14:paraId="7ECEF8DD" w14:textId="77777777" w:rsidR="0006510C" w:rsidRPr="00CF3FDD" w:rsidRDefault="0006510C" w:rsidP="005C6D2F">
            <w:pPr>
              <w:pStyle w:val="Listparagraf"/>
              <w:widowControl/>
              <w:numPr>
                <w:ilvl w:val="0"/>
                <w:numId w:val="5"/>
              </w:numPr>
              <w:jc w:val="both"/>
              <w:rPr>
                <w:rFonts w:ascii="Arial" w:hAnsi="Arial" w:cs="Arial"/>
                <w:sz w:val="24"/>
                <w:szCs w:val="24"/>
              </w:rPr>
            </w:pPr>
            <w:r w:rsidRPr="00CF3FDD">
              <w:rPr>
                <w:rFonts w:ascii="Arial" w:hAnsi="Arial" w:cs="Arial"/>
                <w:sz w:val="24"/>
                <w:szCs w:val="24"/>
              </w:rPr>
              <w:t>Identifying hardware required for different Cloud Computing models.</w:t>
            </w:r>
          </w:p>
          <w:p w14:paraId="652E36DC" w14:textId="77777777" w:rsidR="0006510C" w:rsidRPr="00CF3FDD" w:rsidRDefault="0006510C" w:rsidP="005C6D2F">
            <w:pPr>
              <w:pStyle w:val="Listparagraf"/>
              <w:widowControl/>
              <w:numPr>
                <w:ilvl w:val="0"/>
                <w:numId w:val="5"/>
              </w:numPr>
              <w:jc w:val="both"/>
              <w:rPr>
                <w:rFonts w:ascii="Arial" w:hAnsi="Arial" w:cs="Arial"/>
                <w:sz w:val="24"/>
                <w:szCs w:val="24"/>
              </w:rPr>
            </w:pPr>
            <w:r w:rsidRPr="00CF3FDD">
              <w:rPr>
                <w:rFonts w:ascii="Arial" w:hAnsi="Arial" w:cs="Arial"/>
                <w:sz w:val="24"/>
                <w:szCs w:val="24"/>
              </w:rPr>
              <w:t>Evaluate and elaborate the importance of dataflow-computational processing in the Cloud.</w:t>
            </w:r>
          </w:p>
          <w:p w14:paraId="38FB8A70" w14:textId="77777777" w:rsidR="0006510C" w:rsidRPr="00CF3FDD" w:rsidRDefault="0006510C" w:rsidP="005C6D2F">
            <w:pPr>
              <w:pStyle w:val="Listparagraf"/>
              <w:widowControl/>
              <w:numPr>
                <w:ilvl w:val="0"/>
                <w:numId w:val="5"/>
              </w:numPr>
              <w:jc w:val="both"/>
              <w:rPr>
                <w:rFonts w:ascii="Arial" w:hAnsi="Arial" w:cs="Arial"/>
                <w:sz w:val="24"/>
                <w:szCs w:val="24"/>
              </w:rPr>
            </w:pPr>
            <w:r w:rsidRPr="00CF3FDD">
              <w:rPr>
                <w:rFonts w:ascii="Arial" w:hAnsi="Arial" w:cs="Arial"/>
                <w:sz w:val="24"/>
                <w:szCs w:val="24"/>
              </w:rPr>
              <w:t>Create scalable, load-balanced services and implement growth strategies.</w:t>
            </w:r>
          </w:p>
          <w:p w14:paraId="24FAAF79" w14:textId="77777777" w:rsidR="00305328" w:rsidRPr="00CF3FDD" w:rsidRDefault="00305328" w:rsidP="0006510C">
            <w:pPr>
              <w:keepNext/>
              <w:jc w:val="both"/>
              <w:outlineLvl w:val="1"/>
              <w:rPr>
                <w:rFonts w:ascii="Arial" w:hAnsi="Arial" w:cs="Arial"/>
                <w:b/>
                <w:sz w:val="24"/>
                <w:szCs w:val="24"/>
              </w:rPr>
            </w:pPr>
          </w:p>
        </w:tc>
      </w:tr>
      <w:tr w:rsidR="00305328" w:rsidRPr="00971873" w14:paraId="24599947" w14:textId="77777777" w:rsidTr="00F212EA">
        <w:trPr>
          <w:trHeight w:val="512"/>
        </w:trPr>
        <w:tc>
          <w:tcPr>
            <w:tcW w:w="3085" w:type="dxa"/>
          </w:tcPr>
          <w:p w14:paraId="3A3F4A98" w14:textId="77777777" w:rsidR="00305328" w:rsidRPr="00CF3FDD" w:rsidRDefault="00305328" w:rsidP="00F212EA">
            <w:pPr>
              <w:spacing w:before="120" w:after="120"/>
              <w:rPr>
                <w:rFonts w:ascii="Arial" w:hAnsi="Arial" w:cs="Arial"/>
                <w:b/>
                <w:sz w:val="24"/>
                <w:szCs w:val="24"/>
              </w:rPr>
            </w:pPr>
            <w:r w:rsidRPr="00CF3FDD">
              <w:rPr>
                <w:rFonts w:ascii="Arial" w:hAnsi="Arial" w:cs="Arial"/>
                <w:b/>
                <w:sz w:val="24"/>
                <w:szCs w:val="24"/>
              </w:rPr>
              <w:t>Type of assessment:</w:t>
            </w:r>
            <w:r w:rsidRPr="00CF3FDD">
              <w:rPr>
                <w:rFonts w:ascii="Arial" w:hAnsi="Arial" w:cs="Arial"/>
                <w:b/>
                <w:sz w:val="24"/>
                <w:szCs w:val="24"/>
              </w:rPr>
              <w:tab/>
            </w:r>
          </w:p>
        </w:tc>
        <w:tc>
          <w:tcPr>
            <w:tcW w:w="6804" w:type="dxa"/>
          </w:tcPr>
          <w:p w14:paraId="291D8143" w14:textId="4279F7A0" w:rsidR="00305328" w:rsidRPr="00CF3FDD" w:rsidRDefault="000D2421" w:rsidP="00F212EA">
            <w:pPr>
              <w:spacing w:before="120" w:after="120"/>
              <w:rPr>
                <w:rFonts w:ascii="Arial" w:hAnsi="Arial" w:cs="Arial"/>
                <w:sz w:val="24"/>
                <w:szCs w:val="24"/>
              </w:rPr>
            </w:pPr>
            <w:r w:rsidRPr="00CF3FDD">
              <w:rPr>
                <w:rFonts w:ascii="Arial" w:hAnsi="Arial" w:cs="Arial"/>
                <w:sz w:val="24"/>
                <w:szCs w:val="24"/>
              </w:rPr>
              <w:t>Group</w:t>
            </w:r>
            <w:r w:rsidR="00B06BD9" w:rsidRPr="00CF3FDD">
              <w:rPr>
                <w:rFonts w:ascii="Arial" w:hAnsi="Arial" w:cs="Arial"/>
                <w:sz w:val="24"/>
                <w:szCs w:val="24"/>
              </w:rPr>
              <w:t xml:space="preserve"> </w:t>
            </w:r>
            <w:r w:rsidRPr="00CF3FDD">
              <w:rPr>
                <w:rFonts w:ascii="Arial" w:hAnsi="Arial" w:cs="Arial"/>
                <w:sz w:val="24"/>
                <w:szCs w:val="24"/>
              </w:rPr>
              <w:t xml:space="preserve">work - </w:t>
            </w:r>
            <w:r w:rsidR="00831188" w:rsidRPr="00CF3FDD">
              <w:rPr>
                <w:rFonts w:ascii="Arial" w:hAnsi="Arial" w:cs="Arial"/>
                <w:sz w:val="24"/>
                <w:szCs w:val="24"/>
              </w:rPr>
              <w:t>§1</w:t>
            </w:r>
            <w:r w:rsidR="00305328" w:rsidRPr="00CF3FDD">
              <w:rPr>
                <w:rFonts w:ascii="Arial" w:hAnsi="Arial" w:cs="Arial"/>
                <w:sz w:val="24"/>
                <w:szCs w:val="24"/>
              </w:rPr>
              <w:t>Report</w:t>
            </w:r>
          </w:p>
          <w:p w14:paraId="6BF4AB39" w14:textId="654F3D9F" w:rsidR="00C622FB" w:rsidRPr="00CF3FDD" w:rsidRDefault="00C622FB" w:rsidP="00B67E19">
            <w:pPr>
              <w:spacing w:before="120" w:after="120"/>
              <w:rPr>
                <w:rFonts w:ascii="Arial" w:hAnsi="Arial" w:cs="Arial"/>
                <w:color w:val="FF0000"/>
                <w:sz w:val="24"/>
                <w:szCs w:val="24"/>
              </w:rPr>
            </w:pPr>
            <w:r w:rsidRPr="00CF3FDD">
              <w:rPr>
                <w:rFonts w:ascii="Arial" w:eastAsia="Arial" w:hAnsi="Arial" w:cs="Arial"/>
                <w:bCs/>
                <w:spacing w:val="-1"/>
                <w:sz w:val="24"/>
                <w:szCs w:val="24"/>
              </w:rPr>
              <w:t xml:space="preserve">Students will work </w:t>
            </w:r>
            <w:r w:rsidR="00B67E19" w:rsidRPr="00CF3FDD">
              <w:rPr>
                <w:rFonts w:ascii="Arial" w:eastAsia="Arial" w:hAnsi="Arial" w:cs="Arial"/>
                <w:bCs/>
                <w:spacing w:val="-1"/>
                <w:sz w:val="24"/>
                <w:szCs w:val="24"/>
              </w:rPr>
              <w:t>in</w:t>
            </w:r>
            <w:r w:rsidRPr="00CF3FDD">
              <w:rPr>
                <w:rFonts w:ascii="Arial" w:eastAsia="Arial" w:hAnsi="Arial" w:cs="Arial"/>
                <w:bCs/>
                <w:spacing w:val="-1"/>
                <w:sz w:val="24"/>
                <w:szCs w:val="24"/>
              </w:rPr>
              <w:t xml:space="preserve"> group</w:t>
            </w:r>
            <w:r w:rsidR="00B67E19" w:rsidRPr="00CF3FDD">
              <w:rPr>
                <w:rFonts w:ascii="Arial" w:eastAsia="Arial" w:hAnsi="Arial" w:cs="Arial"/>
                <w:bCs/>
                <w:spacing w:val="-1"/>
                <w:sz w:val="24"/>
                <w:szCs w:val="24"/>
              </w:rPr>
              <w:t>s</w:t>
            </w:r>
            <w:r w:rsidRPr="00CF3FDD">
              <w:rPr>
                <w:rFonts w:ascii="Arial" w:eastAsia="Arial" w:hAnsi="Arial" w:cs="Arial"/>
                <w:bCs/>
                <w:spacing w:val="-1"/>
                <w:sz w:val="24"/>
                <w:szCs w:val="24"/>
              </w:rPr>
              <w:t xml:space="preserve"> of 3</w:t>
            </w:r>
            <w:r w:rsidR="00B67E19" w:rsidRPr="00CF3FDD">
              <w:rPr>
                <w:rFonts w:ascii="Arial" w:eastAsia="Arial" w:hAnsi="Arial" w:cs="Arial"/>
                <w:bCs/>
                <w:spacing w:val="-1"/>
                <w:sz w:val="24"/>
                <w:szCs w:val="24"/>
              </w:rPr>
              <w:t xml:space="preserve"> </w:t>
            </w:r>
            <w:r w:rsidRPr="00CF3FDD">
              <w:rPr>
                <w:rFonts w:ascii="Arial" w:eastAsia="Arial" w:hAnsi="Arial" w:cs="Arial"/>
                <w:bCs/>
                <w:spacing w:val="-1"/>
                <w:sz w:val="24"/>
                <w:szCs w:val="24"/>
              </w:rPr>
              <w:t>-</w:t>
            </w:r>
            <w:r w:rsidR="00B67E19" w:rsidRPr="00CF3FDD">
              <w:rPr>
                <w:rFonts w:ascii="Arial" w:eastAsia="Arial" w:hAnsi="Arial" w:cs="Arial"/>
                <w:bCs/>
                <w:spacing w:val="-1"/>
                <w:sz w:val="24"/>
                <w:szCs w:val="24"/>
              </w:rPr>
              <w:t xml:space="preserve"> </w:t>
            </w:r>
            <w:r w:rsidRPr="00CF3FDD">
              <w:rPr>
                <w:rFonts w:ascii="Arial" w:eastAsia="Arial" w:hAnsi="Arial" w:cs="Arial"/>
                <w:bCs/>
                <w:spacing w:val="-1"/>
                <w:sz w:val="24"/>
                <w:szCs w:val="24"/>
              </w:rPr>
              <w:t>4</w:t>
            </w:r>
            <w:r w:rsidR="00B67E19" w:rsidRPr="00CF3FDD">
              <w:rPr>
                <w:rFonts w:ascii="Arial" w:eastAsia="Arial" w:hAnsi="Arial" w:cs="Arial"/>
                <w:bCs/>
                <w:spacing w:val="-1"/>
                <w:sz w:val="24"/>
                <w:szCs w:val="24"/>
              </w:rPr>
              <w:t>.</w:t>
            </w:r>
          </w:p>
        </w:tc>
      </w:tr>
      <w:tr w:rsidR="008E7CC3" w:rsidRPr="00971873" w14:paraId="21CF7208" w14:textId="77777777" w:rsidTr="00F212EA">
        <w:trPr>
          <w:trHeight w:val="512"/>
        </w:trPr>
        <w:tc>
          <w:tcPr>
            <w:tcW w:w="3085" w:type="dxa"/>
          </w:tcPr>
          <w:p w14:paraId="1C59FE1B" w14:textId="77777777" w:rsidR="008E7CC3" w:rsidRPr="00CF3FDD" w:rsidRDefault="008E7CC3" w:rsidP="00F212EA">
            <w:pPr>
              <w:spacing w:before="120" w:after="120"/>
              <w:rPr>
                <w:rFonts w:ascii="Arial" w:hAnsi="Arial" w:cs="Arial"/>
                <w:b/>
                <w:sz w:val="24"/>
                <w:szCs w:val="24"/>
              </w:rPr>
            </w:pPr>
            <w:r w:rsidRPr="00CF3FDD">
              <w:rPr>
                <w:rFonts w:ascii="Arial" w:hAnsi="Arial" w:cs="Arial"/>
                <w:b/>
                <w:sz w:val="24"/>
                <w:szCs w:val="24"/>
              </w:rPr>
              <w:t>Assessed Learning outcomes</w:t>
            </w:r>
          </w:p>
        </w:tc>
        <w:tc>
          <w:tcPr>
            <w:tcW w:w="6804" w:type="dxa"/>
          </w:tcPr>
          <w:p w14:paraId="437605F5" w14:textId="19FA9C1A" w:rsidR="008E7CC3" w:rsidRPr="00CF3FDD" w:rsidRDefault="008E7CC3" w:rsidP="00F212EA">
            <w:pPr>
              <w:spacing w:before="120" w:after="120"/>
              <w:rPr>
                <w:rFonts w:ascii="Arial" w:hAnsi="Arial" w:cs="Arial"/>
                <w:sz w:val="24"/>
                <w:szCs w:val="24"/>
              </w:rPr>
            </w:pPr>
            <w:r w:rsidRPr="00CF3FDD">
              <w:rPr>
                <w:rFonts w:ascii="Arial" w:hAnsi="Arial" w:cs="Arial"/>
                <w:sz w:val="24"/>
                <w:szCs w:val="24"/>
              </w:rPr>
              <w:t xml:space="preserve"> 2</w:t>
            </w:r>
            <w:r w:rsidR="00663864" w:rsidRPr="00CF3FDD">
              <w:rPr>
                <w:rFonts w:ascii="Arial" w:hAnsi="Arial" w:cs="Arial"/>
                <w:sz w:val="24"/>
                <w:szCs w:val="24"/>
              </w:rPr>
              <w:t>,</w:t>
            </w:r>
            <w:r w:rsidR="00B06BD9" w:rsidRPr="00CF3FDD">
              <w:rPr>
                <w:rFonts w:ascii="Arial" w:hAnsi="Arial" w:cs="Arial"/>
                <w:sz w:val="24"/>
                <w:szCs w:val="24"/>
              </w:rPr>
              <w:t xml:space="preserve"> </w:t>
            </w:r>
            <w:r w:rsidR="00663864" w:rsidRPr="00CF3FDD">
              <w:rPr>
                <w:rFonts w:ascii="Arial" w:hAnsi="Arial" w:cs="Arial"/>
                <w:sz w:val="24"/>
                <w:szCs w:val="24"/>
              </w:rPr>
              <w:t>3 &amp;</w:t>
            </w:r>
            <w:r w:rsidR="00B67E19" w:rsidRPr="00CF3FDD">
              <w:rPr>
                <w:rFonts w:ascii="Arial" w:hAnsi="Arial" w:cs="Arial"/>
                <w:sz w:val="24"/>
                <w:szCs w:val="24"/>
              </w:rPr>
              <w:t xml:space="preserve"> </w:t>
            </w:r>
            <w:r w:rsidR="0006510C" w:rsidRPr="00CF3FDD">
              <w:rPr>
                <w:rFonts w:ascii="Arial" w:hAnsi="Arial" w:cs="Arial"/>
                <w:sz w:val="24"/>
                <w:szCs w:val="24"/>
              </w:rPr>
              <w:t>5</w:t>
            </w:r>
          </w:p>
        </w:tc>
      </w:tr>
      <w:tr w:rsidR="00B80645" w:rsidRPr="00971873" w14:paraId="1116909F" w14:textId="77777777" w:rsidTr="00F212EA">
        <w:trPr>
          <w:trHeight w:val="512"/>
        </w:trPr>
        <w:tc>
          <w:tcPr>
            <w:tcW w:w="3085" w:type="dxa"/>
          </w:tcPr>
          <w:p w14:paraId="2E565135" w14:textId="77777777" w:rsidR="00B80645" w:rsidRPr="00CF3FDD" w:rsidRDefault="00B80645" w:rsidP="00F212EA">
            <w:pPr>
              <w:spacing w:before="120" w:after="120"/>
              <w:rPr>
                <w:rFonts w:ascii="Arial" w:hAnsi="Arial" w:cs="Arial"/>
                <w:b/>
                <w:sz w:val="24"/>
                <w:szCs w:val="24"/>
              </w:rPr>
            </w:pPr>
            <w:r w:rsidRPr="00CF3FDD">
              <w:rPr>
                <w:rFonts w:ascii="Arial" w:hAnsi="Arial" w:cs="Arial"/>
                <w:b/>
                <w:sz w:val="24"/>
                <w:szCs w:val="24"/>
              </w:rPr>
              <w:t xml:space="preserve">Weighting </w:t>
            </w:r>
          </w:p>
        </w:tc>
        <w:tc>
          <w:tcPr>
            <w:tcW w:w="6804" w:type="dxa"/>
          </w:tcPr>
          <w:p w14:paraId="40762FDA" w14:textId="77777777" w:rsidR="00B80645" w:rsidRPr="00CF3FDD" w:rsidRDefault="00B80645" w:rsidP="00F212EA">
            <w:pPr>
              <w:spacing w:before="120" w:after="120"/>
              <w:rPr>
                <w:rFonts w:ascii="Arial" w:hAnsi="Arial" w:cs="Arial"/>
                <w:sz w:val="24"/>
                <w:szCs w:val="24"/>
              </w:rPr>
            </w:pPr>
            <w:r w:rsidRPr="00CF3FDD">
              <w:rPr>
                <w:rFonts w:ascii="Arial" w:hAnsi="Arial" w:cs="Arial"/>
                <w:sz w:val="24"/>
                <w:szCs w:val="24"/>
              </w:rPr>
              <w:t>60%</w:t>
            </w:r>
          </w:p>
        </w:tc>
      </w:tr>
      <w:tr w:rsidR="00305328" w:rsidRPr="00971873" w14:paraId="474D37B4" w14:textId="77777777" w:rsidTr="00F212EA">
        <w:trPr>
          <w:trHeight w:val="512"/>
        </w:trPr>
        <w:tc>
          <w:tcPr>
            <w:tcW w:w="3085" w:type="dxa"/>
          </w:tcPr>
          <w:p w14:paraId="29B6CFBF" w14:textId="77777777" w:rsidR="00305328" w:rsidRPr="00CF3FDD" w:rsidRDefault="00305328" w:rsidP="00F212EA">
            <w:pPr>
              <w:spacing w:before="120" w:after="120"/>
              <w:rPr>
                <w:rFonts w:ascii="Arial" w:hAnsi="Arial" w:cs="Arial"/>
                <w:b/>
                <w:sz w:val="24"/>
                <w:szCs w:val="24"/>
              </w:rPr>
            </w:pPr>
            <w:r w:rsidRPr="00CF3FDD">
              <w:rPr>
                <w:rFonts w:ascii="Arial" w:hAnsi="Arial" w:cs="Arial"/>
                <w:b/>
                <w:sz w:val="24"/>
                <w:szCs w:val="24"/>
              </w:rPr>
              <w:t>Assessment</w:t>
            </w:r>
            <w:r w:rsidR="00C73C94" w:rsidRPr="00CF3FDD">
              <w:rPr>
                <w:rFonts w:ascii="Arial" w:hAnsi="Arial" w:cs="Arial"/>
                <w:b/>
                <w:sz w:val="24"/>
                <w:szCs w:val="24"/>
              </w:rPr>
              <w:t xml:space="preserve"> 1</w:t>
            </w:r>
            <w:r w:rsidRPr="00CF3FDD">
              <w:rPr>
                <w:rFonts w:ascii="Arial" w:hAnsi="Arial" w:cs="Arial"/>
                <w:b/>
                <w:sz w:val="24"/>
                <w:szCs w:val="24"/>
              </w:rPr>
              <w:t xml:space="preserve"> deadline:</w:t>
            </w:r>
          </w:p>
        </w:tc>
        <w:tc>
          <w:tcPr>
            <w:tcW w:w="6804" w:type="dxa"/>
          </w:tcPr>
          <w:p w14:paraId="6A875EE2" w14:textId="6EEB995A" w:rsidR="00112BD0" w:rsidRPr="00CF3FDD" w:rsidRDefault="002E2EB4" w:rsidP="00112BD0">
            <w:pPr>
              <w:rPr>
                <w:rFonts w:ascii="Arial" w:hAnsi="Arial" w:cs="Arial"/>
                <w:sz w:val="24"/>
                <w:szCs w:val="24"/>
              </w:rPr>
            </w:pPr>
            <w:r>
              <w:rPr>
                <w:rFonts w:ascii="Arial" w:hAnsi="Arial" w:cs="Arial"/>
                <w:b/>
                <w:bCs/>
                <w:sz w:val="24"/>
                <w:szCs w:val="24"/>
                <w:highlight w:val="yellow"/>
              </w:rPr>
              <w:t>XXXX</w:t>
            </w:r>
            <w:r w:rsidR="00112BD0" w:rsidRPr="00CF3FDD">
              <w:rPr>
                <w:rFonts w:ascii="Arial" w:hAnsi="Arial" w:cs="Arial"/>
                <w:b/>
                <w:bCs/>
                <w:sz w:val="24"/>
                <w:szCs w:val="24"/>
                <w:highlight w:val="yellow"/>
              </w:rPr>
              <w:t xml:space="preserve">, </w:t>
            </w:r>
            <w:r w:rsidR="00112BD0" w:rsidRPr="00CF3FDD">
              <w:rPr>
                <w:rFonts w:ascii="Arial" w:hAnsi="Arial" w:cs="Arial"/>
                <w:b/>
                <w:bCs/>
                <w:sz w:val="24"/>
                <w:szCs w:val="24"/>
                <w:highlight w:val="yellow"/>
                <w:u w:val="single"/>
              </w:rPr>
              <w:t xml:space="preserve">via </w:t>
            </w:r>
            <w:proofErr w:type="spellStart"/>
            <w:r w:rsidR="00112BD0" w:rsidRPr="00CF3FDD">
              <w:rPr>
                <w:rFonts w:ascii="Arial" w:hAnsi="Arial" w:cs="Arial"/>
                <w:b/>
                <w:bCs/>
                <w:sz w:val="24"/>
                <w:szCs w:val="24"/>
                <w:highlight w:val="yellow"/>
                <w:u w:val="single"/>
              </w:rPr>
              <w:t>Turnitin</w:t>
            </w:r>
            <w:proofErr w:type="spellEnd"/>
            <w:r w:rsidR="00112BD0" w:rsidRPr="00CF3FDD">
              <w:rPr>
                <w:rFonts w:ascii="Arial" w:hAnsi="Arial" w:cs="Arial"/>
                <w:sz w:val="24"/>
                <w:szCs w:val="24"/>
              </w:rPr>
              <w:t xml:space="preserve"> </w:t>
            </w:r>
            <w:r w:rsidR="00112BD0" w:rsidRPr="00CF3FDD">
              <w:rPr>
                <w:rFonts w:ascii="Arial" w:hAnsi="Arial" w:cs="Arial"/>
                <w:b/>
                <w:sz w:val="24"/>
                <w:szCs w:val="24"/>
              </w:rPr>
              <w:t>(no later than 2pm)</w:t>
            </w:r>
          </w:p>
          <w:p w14:paraId="664FFBAF" w14:textId="4AFBA157" w:rsidR="00112BD0" w:rsidRPr="00CF3FDD" w:rsidRDefault="00112BD0" w:rsidP="00112BD0">
            <w:pPr>
              <w:spacing w:before="120" w:after="120"/>
              <w:rPr>
                <w:rFonts w:ascii="Arial" w:hAnsi="Arial" w:cs="Arial"/>
                <w:color w:val="000000" w:themeColor="text1"/>
                <w:sz w:val="24"/>
                <w:szCs w:val="24"/>
              </w:rPr>
            </w:pPr>
            <w:r w:rsidRPr="00CF3FDD">
              <w:rPr>
                <w:rFonts w:ascii="Arial" w:hAnsi="Arial" w:cs="Arial"/>
                <w:b/>
                <w:sz w:val="24"/>
                <w:szCs w:val="24"/>
              </w:rPr>
              <w:t xml:space="preserve">Specific submission requirements: </w:t>
            </w:r>
            <w:r w:rsidRPr="00CF3FDD">
              <w:rPr>
                <w:rFonts w:ascii="Arial" w:hAnsi="Arial" w:cs="Arial"/>
                <w:color w:val="000000" w:themeColor="text1"/>
                <w:sz w:val="24"/>
                <w:szCs w:val="24"/>
              </w:rPr>
              <w:t>PDF, .DOC, .DOCX</w:t>
            </w:r>
          </w:p>
          <w:p w14:paraId="654C9DC3" w14:textId="77D230F4" w:rsidR="00112BD0" w:rsidRPr="00CF3FDD" w:rsidRDefault="00112BD0" w:rsidP="00FA3319">
            <w:pPr>
              <w:rPr>
                <w:rFonts w:ascii="Arial" w:hAnsi="Arial" w:cs="Arial"/>
                <w:sz w:val="24"/>
                <w:szCs w:val="24"/>
              </w:rPr>
            </w:pPr>
          </w:p>
        </w:tc>
      </w:tr>
      <w:tr w:rsidR="00951C5A" w:rsidRPr="00971873" w14:paraId="2BF1DECE" w14:textId="77777777" w:rsidTr="00EA759E">
        <w:trPr>
          <w:trHeight w:val="512"/>
        </w:trPr>
        <w:tc>
          <w:tcPr>
            <w:tcW w:w="9889" w:type="dxa"/>
            <w:gridSpan w:val="2"/>
          </w:tcPr>
          <w:p w14:paraId="06979DAC" w14:textId="77777777" w:rsidR="00951C5A" w:rsidRDefault="00951C5A" w:rsidP="00951C5A">
            <w:pPr>
              <w:rPr>
                <w:rFonts w:ascii="Arial" w:hAnsi="Arial" w:cs="Arial"/>
                <w:i/>
                <w:sz w:val="28"/>
                <w:szCs w:val="28"/>
              </w:rPr>
            </w:pPr>
            <w:r>
              <w:rPr>
                <w:rFonts w:ascii="Arial" w:hAnsi="Arial" w:cs="Arial"/>
                <w:b/>
                <w:sz w:val="28"/>
                <w:szCs w:val="28"/>
                <w:u w:val="single"/>
              </w:rPr>
              <w:t>Kind reminder</w:t>
            </w:r>
            <w:r>
              <w:rPr>
                <w:rFonts w:ascii="Arial" w:hAnsi="Arial" w:cs="Arial"/>
                <w:b/>
                <w:sz w:val="28"/>
                <w:szCs w:val="28"/>
              </w:rPr>
              <w:t xml:space="preserve">: </w:t>
            </w:r>
            <w:r>
              <w:rPr>
                <w:rFonts w:ascii="Arial" w:hAnsi="Arial" w:cs="Arial"/>
                <w:i/>
                <w:sz w:val="28"/>
                <w:szCs w:val="28"/>
              </w:rPr>
              <w:t xml:space="preserve">You </w:t>
            </w:r>
            <w:r>
              <w:rPr>
                <w:rFonts w:ascii="Arial" w:hAnsi="Arial" w:cs="Arial"/>
                <w:b/>
                <w:i/>
                <w:sz w:val="28"/>
                <w:szCs w:val="28"/>
              </w:rPr>
              <w:t xml:space="preserve">MUST make a reasonable attempt at your assignment </w:t>
            </w:r>
            <w:r>
              <w:rPr>
                <w:rFonts w:ascii="Arial" w:hAnsi="Arial" w:cs="Arial"/>
                <w:i/>
                <w:sz w:val="28"/>
                <w:szCs w:val="28"/>
              </w:rPr>
              <w:t>and</w:t>
            </w:r>
            <w:r>
              <w:rPr>
                <w:rFonts w:ascii="Arial" w:hAnsi="Arial" w:cs="Arial"/>
                <w:b/>
                <w:i/>
                <w:sz w:val="28"/>
                <w:szCs w:val="28"/>
              </w:rPr>
              <w:t xml:space="preserve"> submit it</w:t>
            </w:r>
            <w:r>
              <w:rPr>
                <w:rFonts w:ascii="Arial" w:hAnsi="Arial" w:cs="Arial"/>
                <w:i/>
                <w:sz w:val="28"/>
                <w:szCs w:val="28"/>
              </w:rPr>
              <w:t xml:space="preserve">. Failure to do so may result in CAPPED Resit and/or failure of the module. </w:t>
            </w:r>
          </w:p>
          <w:p w14:paraId="64B9189B" w14:textId="6E459B54" w:rsidR="00951C5A" w:rsidRPr="00CF3FDD" w:rsidRDefault="00951C5A" w:rsidP="00951C5A">
            <w:pPr>
              <w:rPr>
                <w:rFonts w:ascii="Arial" w:hAnsi="Arial" w:cs="Arial"/>
                <w:sz w:val="24"/>
                <w:szCs w:val="24"/>
              </w:rPr>
            </w:pPr>
            <w:r>
              <w:rPr>
                <w:rFonts w:ascii="Arial" w:hAnsi="Arial" w:cs="Arial"/>
                <w:i/>
                <w:sz w:val="28"/>
                <w:szCs w:val="28"/>
              </w:rPr>
              <w:t xml:space="preserve">It is also student’s full responsibility to ensure that all assignments are submitted on the correct link and on time before the submission date. </w:t>
            </w:r>
          </w:p>
        </w:tc>
      </w:tr>
    </w:tbl>
    <w:p w14:paraId="785EC383" w14:textId="77777777" w:rsidR="00305328" w:rsidRPr="00971873" w:rsidRDefault="00305328" w:rsidP="004966B7">
      <w:pPr>
        <w:pStyle w:val="Default"/>
        <w:jc w:val="center"/>
        <w:rPr>
          <w:rFonts w:asciiTheme="minorHAnsi" w:hAnsiTheme="minorHAnsi" w:cs="Arial"/>
          <w:b/>
          <w:bCs/>
        </w:rPr>
      </w:pPr>
    </w:p>
    <w:p w14:paraId="667F7199" w14:textId="77777777" w:rsidR="004966B7" w:rsidRPr="00971873" w:rsidRDefault="004966B7" w:rsidP="004966B7">
      <w:pPr>
        <w:pStyle w:val="Default"/>
        <w:jc w:val="center"/>
        <w:rPr>
          <w:rFonts w:asciiTheme="minorHAnsi" w:hAnsiTheme="minorHAnsi" w:cs="Arial"/>
          <w:b/>
          <w:bCs/>
        </w:rPr>
      </w:pPr>
    </w:p>
    <w:p w14:paraId="5FFFDDDB" w14:textId="77777777" w:rsidR="00112BD0" w:rsidRPr="00971873" w:rsidRDefault="00112BD0" w:rsidP="00112BD0">
      <w:pPr>
        <w:spacing w:line="360" w:lineRule="auto"/>
        <w:jc w:val="center"/>
        <w:rPr>
          <w:rFonts w:cs="Arial"/>
          <w:b/>
          <w:sz w:val="24"/>
          <w:szCs w:val="24"/>
        </w:rPr>
      </w:pPr>
      <w:r w:rsidRPr="00971873">
        <w:rPr>
          <w:rFonts w:cs="Arial"/>
          <w:b/>
          <w:sz w:val="24"/>
          <w:szCs w:val="24"/>
        </w:rPr>
        <w:t>Assessment</w:t>
      </w:r>
    </w:p>
    <w:p w14:paraId="75EEFC90" w14:textId="77777777" w:rsidR="00112BD0" w:rsidRPr="00971873" w:rsidRDefault="00112BD0" w:rsidP="00112BD0">
      <w:pPr>
        <w:autoSpaceDE w:val="0"/>
        <w:autoSpaceDN w:val="0"/>
        <w:adjustRightInd w:val="0"/>
        <w:spacing w:after="0" w:line="360" w:lineRule="auto"/>
        <w:rPr>
          <w:rFonts w:cs="Arial"/>
          <w:sz w:val="24"/>
          <w:szCs w:val="24"/>
        </w:rPr>
      </w:pP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312"/>
      </w:tblGrid>
      <w:tr w:rsidR="00112BD0" w:rsidRPr="00971873" w14:paraId="27866A42" w14:textId="77777777" w:rsidTr="0081550E">
        <w:trPr>
          <w:trHeight w:val="2976"/>
        </w:trPr>
        <w:tc>
          <w:tcPr>
            <w:tcW w:w="10312" w:type="dxa"/>
          </w:tcPr>
          <w:p w14:paraId="6C5C10A1" w14:textId="77777777" w:rsidR="00112BD0" w:rsidRPr="00971873" w:rsidRDefault="00112BD0" w:rsidP="0081550E">
            <w:pPr>
              <w:autoSpaceDE w:val="0"/>
              <w:autoSpaceDN w:val="0"/>
              <w:adjustRightInd w:val="0"/>
              <w:spacing w:after="0" w:line="360" w:lineRule="auto"/>
              <w:jc w:val="center"/>
              <w:rPr>
                <w:rFonts w:cs="Arial"/>
                <w:sz w:val="24"/>
                <w:szCs w:val="24"/>
              </w:rPr>
            </w:pPr>
            <w:r w:rsidRPr="00971873">
              <w:rPr>
                <w:rFonts w:cs="Arial"/>
                <w:b/>
                <w:bCs/>
                <w:sz w:val="24"/>
                <w:szCs w:val="24"/>
              </w:rPr>
              <w:t xml:space="preserve">60%: Assignment 1 </w:t>
            </w:r>
            <w:r w:rsidRPr="00971873">
              <w:rPr>
                <w:rFonts w:cs="Arial"/>
                <w:sz w:val="24"/>
                <w:szCs w:val="24"/>
              </w:rPr>
              <w:t>(involving a case study)</w:t>
            </w:r>
          </w:p>
          <w:p w14:paraId="22F6D51E" w14:textId="7E71A37C" w:rsidR="00112BD0" w:rsidRPr="00EF486A" w:rsidRDefault="00112BD0" w:rsidP="0081550E">
            <w:pPr>
              <w:autoSpaceDE w:val="0"/>
              <w:autoSpaceDN w:val="0"/>
              <w:adjustRightInd w:val="0"/>
              <w:spacing w:after="0" w:line="360" w:lineRule="auto"/>
              <w:jc w:val="both"/>
              <w:rPr>
                <w:rFonts w:ascii="Arial" w:hAnsi="Arial" w:cs="Arial"/>
                <w:sz w:val="24"/>
                <w:szCs w:val="24"/>
              </w:rPr>
            </w:pPr>
            <w:r w:rsidRPr="00EF486A">
              <w:rPr>
                <w:rFonts w:ascii="Arial" w:hAnsi="Arial" w:cs="Arial"/>
                <w:sz w:val="24"/>
                <w:szCs w:val="24"/>
              </w:rPr>
              <w:t xml:space="preserve">Assignment 1 </w:t>
            </w:r>
            <w:r w:rsidR="00C826D6">
              <w:rPr>
                <w:rFonts w:ascii="Arial" w:hAnsi="Arial" w:cs="Arial"/>
                <w:sz w:val="24"/>
                <w:szCs w:val="24"/>
              </w:rPr>
              <w:t>consists of 3 compulsory Tasks.</w:t>
            </w:r>
          </w:p>
          <w:p w14:paraId="725AB7A3" w14:textId="77777777" w:rsidR="00112BD0" w:rsidRPr="00EF486A" w:rsidRDefault="00112BD0" w:rsidP="0081550E">
            <w:pPr>
              <w:autoSpaceDE w:val="0"/>
              <w:autoSpaceDN w:val="0"/>
              <w:adjustRightInd w:val="0"/>
              <w:spacing w:after="0" w:line="360" w:lineRule="auto"/>
              <w:jc w:val="both"/>
              <w:rPr>
                <w:rFonts w:ascii="Arial" w:hAnsi="Arial" w:cs="Arial"/>
                <w:sz w:val="24"/>
                <w:szCs w:val="24"/>
              </w:rPr>
            </w:pPr>
            <w:r w:rsidRPr="00EF486A">
              <w:rPr>
                <w:rFonts w:ascii="Arial" w:hAnsi="Arial" w:cs="Arial"/>
                <w:b/>
                <w:bCs/>
                <w:sz w:val="24"/>
                <w:szCs w:val="24"/>
              </w:rPr>
              <w:t xml:space="preserve">Note: To pass this module: </w:t>
            </w:r>
          </w:p>
          <w:p w14:paraId="1D43DCF5" w14:textId="77777777" w:rsidR="00112BD0" w:rsidRPr="00EF486A" w:rsidRDefault="00112BD0" w:rsidP="0081550E">
            <w:pPr>
              <w:pStyle w:val="Listparagraf"/>
              <w:numPr>
                <w:ilvl w:val="0"/>
                <w:numId w:val="2"/>
              </w:numPr>
              <w:autoSpaceDE w:val="0"/>
              <w:autoSpaceDN w:val="0"/>
              <w:adjustRightInd w:val="0"/>
              <w:spacing w:line="360" w:lineRule="auto"/>
              <w:jc w:val="both"/>
              <w:rPr>
                <w:rFonts w:ascii="Arial" w:hAnsi="Arial" w:cs="Arial"/>
                <w:sz w:val="24"/>
                <w:szCs w:val="24"/>
              </w:rPr>
            </w:pPr>
            <w:r w:rsidRPr="00EF486A">
              <w:rPr>
                <w:rFonts w:ascii="Arial" w:hAnsi="Arial" w:cs="Arial"/>
                <w:sz w:val="24"/>
                <w:szCs w:val="24"/>
              </w:rPr>
              <w:t xml:space="preserve">You </w:t>
            </w:r>
            <w:r w:rsidRPr="00EF486A">
              <w:rPr>
                <w:rFonts w:ascii="Arial" w:hAnsi="Arial" w:cs="Arial"/>
                <w:b/>
                <w:bCs/>
                <w:sz w:val="24"/>
                <w:szCs w:val="24"/>
              </w:rPr>
              <w:t xml:space="preserve">must attempt all pieces of </w:t>
            </w:r>
            <w:r w:rsidRPr="00EF486A">
              <w:rPr>
                <w:rFonts w:ascii="Arial" w:hAnsi="Arial" w:cs="Arial"/>
                <w:sz w:val="24"/>
                <w:szCs w:val="24"/>
              </w:rPr>
              <w:t xml:space="preserve">assessment and you must achieve at least 40% overall. </w:t>
            </w:r>
          </w:p>
          <w:p w14:paraId="4F80567B" w14:textId="77777777" w:rsidR="00112BD0" w:rsidRPr="00EF486A" w:rsidRDefault="00112BD0" w:rsidP="0081550E">
            <w:pPr>
              <w:pStyle w:val="Listparagraf"/>
              <w:numPr>
                <w:ilvl w:val="0"/>
                <w:numId w:val="2"/>
              </w:numPr>
              <w:autoSpaceDE w:val="0"/>
              <w:autoSpaceDN w:val="0"/>
              <w:adjustRightInd w:val="0"/>
              <w:spacing w:line="360" w:lineRule="auto"/>
              <w:jc w:val="both"/>
              <w:rPr>
                <w:rFonts w:ascii="Arial" w:hAnsi="Arial" w:cs="Arial"/>
                <w:sz w:val="24"/>
                <w:szCs w:val="24"/>
              </w:rPr>
            </w:pPr>
            <w:r w:rsidRPr="00EF486A">
              <w:rPr>
                <w:rFonts w:ascii="Arial" w:hAnsi="Arial" w:cs="Arial"/>
                <w:sz w:val="24"/>
                <w:szCs w:val="24"/>
              </w:rPr>
              <w:t xml:space="preserve">If you have a re-sit, you </w:t>
            </w:r>
            <w:r w:rsidRPr="00EF486A">
              <w:rPr>
                <w:rFonts w:ascii="Arial" w:hAnsi="Arial" w:cs="Arial"/>
                <w:b/>
                <w:bCs/>
                <w:sz w:val="24"/>
                <w:szCs w:val="24"/>
              </w:rPr>
              <w:t xml:space="preserve">must attempt all the elements you have failed </w:t>
            </w:r>
            <w:r w:rsidRPr="00EF486A">
              <w:rPr>
                <w:rFonts w:ascii="Arial" w:hAnsi="Arial" w:cs="Arial"/>
                <w:sz w:val="24"/>
                <w:szCs w:val="24"/>
              </w:rPr>
              <w:t xml:space="preserve">as failing marks cannot be carried forward without attempting re-sits. </w:t>
            </w:r>
          </w:p>
          <w:p w14:paraId="09827E5C" w14:textId="77777777" w:rsidR="00112BD0" w:rsidRPr="00EF486A" w:rsidRDefault="00112BD0" w:rsidP="0081550E">
            <w:pPr>
              <w:autoSpaceDE w:val="0"/>
              <w:autoSpaceDN w:val="0"/>
              <w:adjustRightInd w:val="0"/>
              <w:spacing w:after="0" w:line="360" w:lineRule="auto"/>
              <w:jc w:val="both"/>
              <w:rPr>
                <w:rFonts w:ascii="Arial" w:hAnsi="Arial" w:cs="Arial"/>
                <w:sz w:val="24"/>
                <w:szCs w:val="24"/>
              </w:rPr>
            </w:pPr>
          </w:p>
          <w:p w14:paraId="6E364272" w14:textId="77777777" w:rsidR="00112BD0" w:rsidRPr="00EF486A" w:rsidRDefault="00112BD0" w:rsidP="0081550E">
            <w:pPr>
              <w:autoSpaceDE w:val="0"/>
              <w:autoSpaceDN w:val="0"/>
              <w:adjustRightInd w:val="0"/>
              <w:spacing w:after="0" w:line="360" w:lineRule="auto"/>
              <w:jc w:val="both"/>
              <w:rPr>
                <w:rFonts w:ascii="Arial" w:hAnsi="Arial" w:cs="Arial"/>
                <w:sz w:val="24"/>
                <w:szCs w:val="24"/>
              </w:rPr>
            </w:pPr>
            <w:r w:rsidRPr="00EF486A">
              <w:rPr>
                <w:rFonts w:ascii="Arial" w:hAnsi="Arial" w:cs="Arial"/>
                <w:b/>
                <w:bCs/>
                <w:sz w:val="24"/>
                <w:szCs w:val="24"/>
              </w:rPr>
              <w:t>Word count: 2000</w:t>
            </w:r>
          </w:p>
          <w:p w14:paraId="32A00401" w14:textId="77777777" w:rsidR="00112BD0" w:rsidRPr="00EF486A" w:rsidRDefault="00112BD0" w:rsidP="0081550E">
            <w:pPr>
              <w:autoSpaceDE w:val="0"/>
              <w:autoSpaceDN w:val="0"/>
              <w:adjustRightInd w:val="0"/>
              <w:spacing w:after="0" w:line="360" w:lineRule="auto"/>
              <w:jc w:val="both"/>
              <w:rPr>
                <w:rFonts w:ascii="Arial" w:hAnsi="Arial" w:cs="Arial"/>
                <w:sz w:val="24"/>
                <w:szCs w:val="24"/>
              </w:rPr>
            </w:pPr>
            <w:r w:rsidRPr="00EF486A">
              <w:rPr>
                <w:rFonts w:ascii="Arial" w:hAnsi="Arial" w:cs="Arial"/>
                <w:sz w:val="24"/>
                <w:szCs w:val="24"/>
              </w:rPr>
              <w:t>For written assignments, students need to state the word count at the end of the assignment. 10% over the stated word count is permitted without penalty. If students go beyond this, then there is a penalty of 5 marks for every additional 10% beyond the word count. The word count includes the Abstract or Executive Summary and all in-text citations. The word count excludes the Bibliography and Appendices. Please note that Appendices should only include supplementary information not provided in the main text. There is no specific penalty for submitting a piece which is below the word count, but please note that shorter written submissions are likely to attract poorer grades, particularly where they lack the necessary depth of analysis.</w:t>
            </w:r>
          </w:p>
          <w:p w14:paraId="3FC6661E" w14:textId="77777777" w:rsidR="00112BD0" w:rsidRPr="00EF486A" w:rsidRDefault="00112BD0" w:rsidP="0081550E">
            <w:pPr>
              <w:autoSpaceDE w:val="0"/>
              <w:autoSpaceDN w:val="0"/>
              <w:adjustRightInd w:val="0"/>
              <w:spacing w:after="0" w:line="360" w:lineRule="auto"/>
              <w:jc w:val="both"/>
              <w:rPr>
                <w:rFonts w:ascii="Arial" w:hAnsi="Arial" w:cs="Arial"/>
                <w:sz w:val="24"/>
                <w:szCs w:val="24"/>
              </w:rPr>
            </w:pPr>
          </w:p>
          <w:p w14:paraId="394858E0" w14:textId="07C846FE" w:rsidR="00112BD0" w:rsidRPr="00971873" w:rsidRDefault="00112BD0" w:rsidP="0081550E">
            <w:pPr>
              <w:autoSpaceDE w:val="0"/>
              <w:autoSpaceDN w:val="0"/>
              <w:adjustRightInd w:val="0"/>
              <w:spacing w:after="0" w:line="360" w:lineRule="auto"/>
              <w:jc w:val="both"/>
              <w:rPr>
                <w:rFonts w:cs="Arial"/>
                <w:sz w:val="24"/>
                <w:szCs w:val="24"/>
              </w:rPr>
            </w:pPr>
            <w:r w:rsidRPr="00EF486A">
              <w:rPr>
                <w:rFonts w:ascii="Arial" w:hAnsi="Arial" w:cs="Arial"/>
                <w:sz w:val="24"/>
                <w:szCs w:val="24"/>
              </w:rPr>
              <w:t xml:space="preserve">Feedback will be provided via </w:t>
            </w:r>
            <w:r w:rsidR="001529E9" w:rsidRPr="00EF486A">
              <w:rPr>
                <w:rFonts w:ascii="Arial" w:hAnsi="Arial" w:cs="Arial"/>
                <w:sz w:val="24"/>
                <w:szCs w:val="24"/>
              </w:rPr>
              <w:t>Moodle</w:t>
            </w:r>
            <w:r w:rsidRPr="00EF486A">
              <w:rPr>
                <w:rFonts w:ascii="Arial" w:hAnsi="Arial" w:cs="Arial"/>
                <w:sz w:val="24"/>
                <w:szCs w:val="24"/>
              </w:rPr>
              <w:t>.</w:t>
            </w:r>
            <w:r w:rsidRPr="00971873">
              <w:rPr>
                <w:rFonts w:cs="Arial"/>
                <w:sz w:val="24"/>
                <w:szCs w:val="24"/>
              </w:rPr>
              <w:t xml:space="preserve"> </w:t>
            </w:r>
          </w:p>
        </w:tc>
      </w:tr>
    </w:tbl>
    <w:p w14:paraId="6AA73A7E" w14:textId="77777777" w:rsidR="00112BD0" w:rsidRPr="00971873" w:rsidRDefault="00112BD0" w:rsidP="00112BD0">
      <w:pPr>
        <w:spacing w:line="360" w:lineRule="auto"/>
        <w:jc w:val="center"/>
        <w:rPr>
          <w:rFonts w:cs="Arial"/>
          <w:b/>
          <w:sz w:val="24"/>
          <w:szCs w:val="24"/>
        </w:rPr>
      </w:pPr>
    </w:p>
    <w:tbl>
      <w:tblPr>
        <w:tblStyle w:val="Tabelgril"/>
        <w:tblW w:w="10201" w:type="dxa"/>
        <w:tblLook w:val="04A0" w:firstRow="1" w:lastRow="0" w:firstColumn="1" w:lastColumn="0" w:noHBand="0" w:noVBand="1"/>
      </w:tblPr>
      <w:tblGrid>
        <w:gridCol w:w="10201"/>
      </w:tblGrid>
      <w:tr w:rsidR="00112BD0" w:rsidRPr="00971873" w14:paraId="7ECCA6FE" w14:textId="77777777" w:rsidTr="00112BD0">
        <w:tc>
          <w:tcPr>
            <w:tcW w:w="10201" w:type="dxa"/>
          </w:tcPr>
          <w:p w14:paraId="0C2F53FD" w14:textId="77777777" w:rsidR="00112BD0" w:rsidRPr="00971873" w:rsidRDefault="00112BD0" w:rsidP="00112BD0">
            <w:pPr>
              <w:pStyle w:val="Default"/>
              <w:rPr>
                <w:rFonts w:asciiTheme="minorHAnsi" w:hAnsiTheme="minorHAnsi" w:cs="Arial"/>
                <w:bCs/>
              </w:rPr>
            </w:pPr>
            <w:r w:rsidRPr="00971873">
              <w:rPr>
                <w:rFonts w:asciiTheme="minorHAnsi" w:hAnsiTheme="minorHAnsi" w:cs="Arial"/>
                <w:b/>
                <w:bCs/>
              </w:rPr>
              <w:t xml:space="preserve">Assignment support: </w:t>
            </w:r>
          </w:p>
          <w:p w14:paraId="0EB5D22D" w14:textId="77777777" w:rsidR="00112BD0" w:rsidRPr="00971873" w:rsidRDefault="00112BD0" w:rsidP="00112BD0">
            <w:pPr>
              <w:pStyle w:val="Default"/>
              <w:rPr>
                <w:rFonts w:asciiTheme="minorHAnsi" w:hAnsiTheme="minorHAnsi" w:cs="Arial"/>
                <w:bCs/>
              </w:rPr>
            </w:pPr>
          </w:p>
          <w:p w14:paraId="704CC3D7" w14:textId="77777777" w:rsidR="00112BD0" w:rsidRPr="00EF486A" w:rsidRDefault="00112BD0" w:rsidP="00EF486A">
            <w:pPr>
              <w:pStyle w:val="Default"/>
              <w:jc w:val="both"/>
              <w:rPr>
                <w:rFonts w:ascii="Arial" w:hAnsi="Arial" w:cs="Arial"/>
                <w:bCs/>
                <w:i/>
              </w:rPr>
            </w:pPr>
            <w:r w:rsidRPr="00EF486A">
              <w:rPr>
                <w:rFonts w:ascii="Arial" w:hAnsi="Arial" w:cs="Arial"/>
                <w:bCs/>
              </w:rPr>
              <w:t xml:space="preserve">Although you will be guided throughout the module by your lecturer, you can get extra support for your assignment, just make an appointment with the ACE team for any language, research and study skills issues and/or talk, email the Computing ACE expert for any advice on how to approach your assignment. </w:t>
            </w:r>
            <w:r w:rsidRPr="00EF486A">
              <w:rPr>
                <w:rFonts w:ascii="Arial" w:hAnsi="Arial" w:cs="Arial"/>
                <w:bCs/>
                <w:i/>
              </w:rPr>
              <w:t>REMEMBER: they are not here to give you the answers!</w:t>
            </w:r>
          </w:p>
          <w:p w14:paraId="30DF5498" w14:textId="77777777" w:rsidR="00112BD0" w:rsidRPr="00EF486A" w:rsidRDefault="00112BD0" w:rsidP="00EF486A">
            <w:pPr>
              <w:pStyle w:val="Default"/>
              <w:jc w:val="both"/>
              <w:rPr>
                <w:rFonts w:ascii="Arial" w:hAnsi="Arial" w:cs="Arial"/>
                <w:b/>
                <w:u w:val="single"/>
                <w:lang w:eastAsia="en-GB"/>
              </w:rPr>
            </w:pPr>
          </w:p>
          <w:p w14:paraId="6D94C168" w14:textId="34C6FAC9" w:rsidR="00112BD0" w:rsidRPr="00971873" w:rsidRDefault="00112BD0" w:rsidP="00112BD0">
            <w:pPr>
              <w:pStyle w:val="Default"/>
              <w:rPr>
                <w:rFonts w:asciiTheme="minorHAnsi" w:hAnsiTheme="minorHAnsi"/>
                <w:b/>
                <w:u w:val="single"/>
                <w:lang w:eastAsia="en-GB"/>
              </w:rPr>
            </w:pPr>
            <w:r w:rsidRPr="00971873">
              <w:rPr>
                <w:rFonts w:asciiTheme="minorHAnsi" w:hAnsiTheme="minorHAnsi" w:cs="Arial"/>
                <w:b/>
                <w:bCs/>
              </w:rPr>
              <w:t>Specific requirements for the assignment: Amazon EC2 Services (Student version is available and free)</w:t>
            </w:r>
          </w:p>
        </w:tc>
      </w:tr>
    </w:tbl>
    <w:p w14:paraId="77CB297A" w14:textId="77777777" w:rsidR="000D731B" w:rsidRPr="00971873" w:rsidRDefault="000D731B" w:rsidP="00B96945">
      <w:pPr>
        <w:pStyle w:val="Listparagraf"/>
        <w:ind w:left="0"/>
        <w:jc w:val="both"/>
        <w:rPr>
          <w:b/>
          <w:sz w:val="24"/>
          <w:szCs w:val="24"/>
          <w:u w:val="single"/>
          <w:lang w:eastAsia="en-GB"/>
        </w:rPr>
      </w:pPr>
    </w:p>
    <w:p w14:paraId="0361B1E2" w14:textId="77777777" w:rsidR="00112BD0" w:rsidRPr="00971873" w:rsidRDefault="000D731B" w:rsidP="000D731B">
      <w:pPr>
        <w:pStyle w:val="Listparagraf"/>
        <w:spacing w:line="360" w:lineRule="auto"/>
        <w:ind w:left="0"/>
        <w:jc w:val="center"/>
        <w:rPr>
          <w:rFonts w:cs="Arial"/>
          <w:b/>
          <w:sz w:val="24"/>
          <w:szCs w:val="24"/>
          <w:lang w:eastAsia="en-GB"/>
        </w:rPr>
      </w:pPr>
      <w:r w:rsidRPr="00971873">
        <w:rPr>
          <w:rFonts w:cs="Arial"/>
          <w:b/>
          <w:sz w:val="24"/>
          <w:szCs w:val="24"/>
          <w:lang w:eastAsia="en-GB"/>
        </w:rPr>
        <w:br/>
      </w:r>
    </w:p>
    <w:tbl>
      <w:tblPr>
        <w:tblStyle w:val="Tabelgril"/>
        <w:tblW w:w="10201" w:type="dxa"/>
        <w:tblLook w:val="04A0" w:firstRow="1" w:lastRow="0" w:firstColumn="1" w:lastColumn="0" w:noHBand="0" w:noVBand="1"/>
      </w:tblPr>
      <w:tblGrid>
        <w:gridCol w:w="10201"/>
      </w:tblGrid>
      <w:tr w:rsidR="00112BD0" w:rsidRPr="00971873" w14:paraId="635086DC" w14:textId="77777777" w:rsidTr="00971873">
        <w:tc>
          <w:tcPr>
            <w:tcW w:w="10201" w:type="dxa"/>
          </w:tcPr>
          <w:p w14:paraId="4ABA7B32" w14:textId="1D711358" w:rsidR="00112BD0" w:rsidRPr="00971873" w:rsidRDefault="00112BD0" w:rsidP="00112BD0">
            <w:pPr>
              <w:pStyle w:val="Listparagraf"/>
              <w:spacing w:line="360" w:lineRule="auto"/>
              <w:ind w:left="0"/>
              <w:rPr>
                <w:rFonts w:cs="Arial"/>
                <w:b/>
                <w:bCs/>
                <w:sz w:val="24"/>
                <w:szCs w:val="24"/>
              </w:rPr>
            </w:pPr>
            <w:r w:rsidRPr="00971873">
              <w:rPr>
                <w:rFonts w:cs="Arial"/>
                <w:b/>
                <w:bCs/>
                <w:sz w:val="24"/>
                <w:szCs w:val="24"/>
              </w:rPr>
              <w:t xml:space="preserve">Reading List: </w:t>
            </w:r>
          </w:p>
          <w:p w14:paraId="10655055" w14:textId="77777777" w:rsidR="00F21BB2" w:rsidRPr="00EF486A" w:rsidRDefault="00F21BB2" w:rsidP="00EF486A">
            <w:pPr>
              <w:jc w:val="both"/>
              <w:rPr>
                <w:rFonts w:ascii="Arial" w:hAnsi="Arial" w:cs="Arial"/>
                <w:sz w:val="24"/>
                <w:szCs w:val="24"/>
              </w:rPr>
            </w:pPr>
            <w:r w:rsidRPr="00EF486A">
              <w:rPr>
                <w:rFonts w:ascii="Arial" w:hAnsi="Arial" w:cs="Arial"/>
                <w:sz w:val="24"/>
                <w:szCs w:val="24"/>
              </w:rPr>
              <w:t xml:space="preserve">Cloud Computing: Theory and Practice, D.C. </w:t>
            </w:r>
            <w:proofErr w:type="spellStart"/>
            <w:r w:rsidRPr="00EF486A">
              <w:rPr>
                <w:rFonts w:ascii="Arial" w:hAnsi="Arial" w:cs="Arial"/>
                <w:sz w:val="24"/>
                <w:szCs w:val="24"/>
              </w:rPr>
              <w:t>Maninescu</w:t>
            </w:r>
            <w:proofErr w:type="spellEnd"/>
            <w:r w:rsidRPr="00EF486A">
              <w:rPr>
                <w:rFonts w:ascii="Arial" w:hAnsi="Arial" w:cs="Arial"/>
                <w:sz w:val="24"/>
                <w:szCs w:val="24"/>
              </w:rPr>
              <w:t xml:space="preserve"> (Morgan Kaufmann 2013)</w:t>
            </w:r>
          </w:p>
          <w:p w14:paraId="19C78082" w14:textId="77777777" w:rsidR="00F21BB2" w:rsidRPr="00EF486A" w:rsidRDefault="00F21BB2" w:rsidP="00EF486A">
            <w:pPr>
              <w:jc w:val="both"/>
              <w:rPr>
                <w:rFonts w:ascii="Arial" w:hAnsi="Arial" w:cs="Arial"/>
                <w:sz w:val="24"/>
                <w:szCs w:val="24"/>
              </w:rPr>
            </w:pPr>
          </w:p>
          <w:p w14:paraId="1599B47A" w14:textId="77777777" w:rsidR="00F21BB2" w:rsidRPr="00EF486A" w:rsidRDefault="00F21BB2" w:rsidP="00EF486A">
            <w:pPr>
              <w:jc w:val="both"/>
              <w:rPr>
                <w:rFonts w:ascii="Arial" w:hAnsi="Arial" w:cs="Arial"/>
                <w:sz w:val="24"/>
                <w:szCs w:val="24"/>
              </w:rPr>
            </w:pPr>
            <w:r w:rsidRPr="00EF486A">
              <w:rPr>
                <w:rFonts w:ascii="Arial" w:hAnsi="Arial" w:cs="Arial"/>
                <w:sz w:val="24"/>
                <w:szCs w:val="24"/>
              </w:rPr>
              <w:t xml:space="preserve">Distributed and Cloud Computing (From Parallel Processing to the Internet of Things) K. Hwang, G.C. Fox, and J. </w:t>
            </w:r>
            <w:proofErr w:type="spellStart"/>
            <w:r w:rsidRPr="00EF486A">
              <w:rPr>
                <w:rFonts w:ascii="Arial" w:hAnsi="Arial" w:cs="Arial"/>
                <w:sz w:val="24"/>
                <w:szCs w:val="24"/>
              </w:rPr>
              <w:t>Dongarra</w:t>
            </w:r>
            <w:proofErr w:type="spellEnd"/>
            <w:r w:rsidRPr="00EF486A">
              <w:rPr>
                <w:rFonts w:ascii="Arial" w:hAnsi="Arial" w:cs="Arial"/>
                <w:sz w:val="24"/>
                <w:szCs w:val="24"/>
              </w:rPr>
              <w:t xml:space="preserve"> (Morgan Kaufmann 2011)</w:t>
            </w:r>
          </w:p>
          <w:p w14:paraId="44AD571B" w14:textId="77777777" w:rsidR="00F21BB2" w:rsidRPr="00EF486A" w:rsidRDefault="00F21BB2" w:rsidP="00EF486A">
            <w:pPr>
              <w:jc w:val="both"/>
              <w:rPr>
                <w:rFonts w:ascii="Arial" w:hAnsi="Arial" w:cs="Arial"/>
                <w:sz w:val="24"/>
                <w:szCs w:val="24"/>
              </w:rPr>
            </w:pPr>
          </w:p>
          <w:p w14:paraId="48F375C8" w14:textId="39EF39D6" w:rsidR="00F21BB2" w:rsidRPr="00EF486A" w:rsidRDefault="00F21BB2" w:rsidP="00EF486A">
            <w:pPr>
              <w:jc w:val="both"/>
              <w:rPr>
                <w:rFonts w:ascii="Arial" w:hAnsi="Arial" w:cs="Arial"/>
                <w:sz w:val="24"/>
                <w:szCs w:val="24"/>
              </w:rPr>
            </w:pPr>
            <w:r w:rsidRPr="00EF486A">
              <w:rPr>
                <w:rFonts w:ascii="Arial" w:hAnsi="Arial" w:cs="Arial"/>
                <w:sz w:val="24"/>
                <w:szCs w:val="24"/>
              </w:rPr>
              <w:t xml:space="preserve">Urs </w:t>
            </w:r>
            <w:proofErr w:type="spellStart"/>
            <w:r w:rsidRPr="00EF486A">
              <w:rPr>
                <w:rFonts w:ascii="Arial" w:hAnsi="Arial" w:cs="Arial"/>
                <w:sz w:val="24"/>
                <w:szCs w:val="24"/>
              </w:rPr>
              <w:t>Hoelzle</w:t>
            </w:r>
            <w:proofErr w:type="spellEnd"/>
            <w:r w:rsidRPr="00EF486A">
              <w:rPr>
                <w:rFonts w:ascii="Arial" w:hAnsi="Arial" w:cs="Arial"/>
                <w:sz w:val="24"/>
                <w:szCs w:val="24"/>
              </w:rPr>
              <w:t xml:space="preserve"> and </w:t>
            </w:r>
            <w:proofErr w:type="spellStart"/>
            <w:r w:rsidRPr="00EF486A">
              <w:rPr>
                <w:rFonts w:ascii="Arial" w:hAnsi="Arial" w:cs="Arial"/>
                <w:sz w:val="24"/>
                <w:szCs w:val="24"/>
              </w:rPr>
              <w:t>Luiz</w:t>
            </w:r>
            <w:proofErr w:type="spellEnd"/>
            <w:r w:rsidRPr="00EF486A">
              <w:rPr>
                <w:rFonts w:ascii="Arial" w:hAnsi="Arial" w:cs="Arial"/>
                <w:sz w:val="24"/>
                <w:szCs w:val="24"/>
              </w:rPr>
              <w:t xml:space="preserve"> Andre Barroso. 2009. The Data</w:t>
            </w:r>
            <w:r w:rsidR="00971873" w:rsidRPr="00EF486A">
              <w:rPr>
                <w:rFonts w:ascii="Arial" w:hAnsi="Arial" w:cs="Arial"/>
                <w:sz w:val="24"/>
                <w:szCs w:val="24"/>
              </w:rPr>
              <w:t xml:space="preserve"> </w:t>
            </w:r>
            <w:proofErr w:type="spellStart"/>
            <w:r w:rsidRPr="00EF486A">
              <w:rPr>
                <w:rFonts w:ascii="Arial" w:hAnsi="Arial" w:cs="Arial"/>
                <w:sz w:val="24"/>
                <w:szCs w:val="24"/>
              </w:rPr>
              <w:t>center</w:t>
            </w:r>
            <w:proofErr w:type="spellEnd"/>
            <w:r w:rsidRPr="00EF486A">
              <w:rPr>
                <w:rFonts w:ascii="Arial" w:hAnsi="Arial" w:cs="Arial"/>
                <w:sz w:val="24"/>
                <w:szCs w:val="24"/>
              </w:rPr>
              <w:t xml:space="preserve"> as a Computer:</w:t>
            </w:r>
          </w:p>
          <w:p w14:paraId="3EFA64BB" w14:textId="77777777" w:rsidR="00F21BB2" w:rsidRPr="00EF486A" w:rsidRDefault="00F21BB2" w:rsidP="00EF486A">
            <w:pPr>
              <w:jc w:val="both"/>
              <w:rPr>
                <w:rFonts w:ascii="Arial" w:hAnsi="Arial" w:cs="Arial"/>
                <w:sz w:val="24"/>
                <w:szCs w:val="24"/>
              </w:rPr>
            </w:pPr>
            <w:r w:rsidRPr="00EF486A">
              <w:rPr>
                <w:rFonts w:ascii="Arial" w:hAnsi="Arial" w:cs="Arial"/>
                <w:sz w:val="24"/>
                <w:szCs w:val="24"/>
              </w:rPr>
              <w:t>An Introduction to the Design of Warehouse-Scale Machines (1st ed.).</w:t>
            </w:r>
          </w:p>
          <w:p w14:paraId="26F72311" w14:textId="77777777" w:rsidR="00F21BB2" w:rsidRPr="00EF486A" w:rsidRDefault="00F21BB2" w:rsidP="00EF486A">
            <w:pPr>
              <w:jc w:val="both"/>
              <w:rPr>
                <w:rFonts w:ascii="Arial" w:hAnsi="Arial" w:cs="Arial"/>
                <w:sz w:val="24"/>
                <w:szCs w:val="24"/>
              </w:rPr>
            </w:pPr>
            <w:r w:rsidRPr="00EF486A">
              <w:rPr>
                <w:rFonts w:ascii="Arial" w:hAnsi="Arial" w:cs="Arial"/>
                <w:sz w:val="24"/>
                <w:szCs w:val="24"/>
              </w:rPr>
              <w:t>Morgan and Claypool Publishers.</w:t>
            </w:r>
          </w:p>
          <w:p w14:paraId="15FFC640" w14:textId="77777777" w:rsidR="00F21BB2" w:rsidRPr="00EF486A" w:rsidRDefault="00F21BB2" w:rsidP="00EF486A">
            <w:pPr>
              <w:pStyle w:val="Listparagraf"/>
              <w:spacing w:line="360" w:lineRule="auto"/>
              <w:ind w:left="0"/>
              <w:jc w:val="both"/>
              <w:rPr>
                <w:rFonts w:ascii="Arial" w:hAnsi="Arial" w:cs="Arial"/>
                <w:b/>
                <w:bCs/>
                <w:sz w:val="24"/>
                <w:szCs w:val="24"/>
              </w:rPr>
            </w:pPr>
          </w:p>
          <w:p w14:paraId="5FEB5CB5" w14:textId="7E7E34BF" w:rsidR="00112BD0" w:rsidRPr="00971873" w:rsidRDefault="00112BD0" w:rsidP="00112BD0">
            <w:pPr>
              <w:pStyle w:val="Listparagraf"/>
              <w:spacing w:line="360" w:lineRule="auto"/>
              <w:ind w:left="0"/>
              <w:rPr>
                <w:rFonts w:cs="Arial"/>
                <w:b/>
                <w:sz w:val="24"/>
                <w:szCs w:val="24"/>
                <w:lang w:eastAsia="en-GB"/>
              </w:rPr>
            </w:pPr>
          </w:p>
        </w:tc>
      </w:tr>
    </w:tbl>
    <w:p w14:paraId="3B1CE3A1" w14:textId="77777777" w:rsidR="00112BD0" w:rsidRPr="00971873" w:rsidRDefault="00112BD0" w:rsidP="00112BD0">
      <w:pPr>
        <w:pStyle w:val="Listparagraf"/>
        <w:spacing w:line="360" w:lineRule="auto"/>
        <w:ind w:left="0"/>
        <w:rPr>
          <w:rFonts w:cs="Arial"/>
          <w:b/>
          <w:sz w:val="24"/>
          <w:szCs w:val="24"/>
          <w:lang w:eastAsia="en-GB"/>
        </w:rPr>
      </w:pPr>
    </w:p>
    <w:p w14:paraId="20B9EE8F" w14:textId="77777777" w:rsidR="00552C12" w:rsidRPr="00971873" w:rsidRDefault="00552C12" w:rsidP="00552C12">
      <w:pPr>
        <w:pStyle w:val="Listparagraf"/>
        <w:spacing w:line="360" w:lineRule="auto"/>
        <w:ind w:left="0"/>
        <w:rPr>
          <w:rFonts w:cs="Arial"/>
          <w:b/>
          <w:sz w:val="24"/>
          <w:szCs w:val="24"/>
          <w:lang w:eastAsia="en-GB"/>
        </w:rPr>
      </w:pPr>
    </w:p>
    <w:p w14:paraId="63559D49" w14:textId="4E7D0A98" w:rsidR="00B06BD9" w:rsidRPr="00971873" w:rsidRDefault="00B06BD9" w:rsidP="000D731B">
      <w:pPr>
        <w:pStyle w:val="Listparagraf"/>
        <w:spacing w:line="360" w:lineRule="auto"/>
        <w:ind w:left="0"/>
        <w:jc w:val="center"/>
        <w:rPr>
          <w:rFonts w:cs="Arial"/>
          <w:b/>
          <w:sz w:val="24"/>
          <w:szCs w:val="24"/>
          <w:lang w:eastAsia="en-GB"/>
        </w:rPr>
      </w:pPr>
      <w:r w:rsidRPr="00971873">
        <w:rPr>
          <w:rFonts w:cs="Arial"/>
          <w:b/>
          <w:sz w:val="24"/>
          <w:szCs w:val="24"/>
          <w:lang w:eastAsia="en-GB"/>
        </w:rPr>
        <w:t xml:space="preserve">Assignment </w:t>
      </w:r>
      <w:r w:rsidR="00552C12" w:rsidRPr="00971873">
        <w:rPr>
          <w:rFonts w:cs="Arial"/>
          <w:b/>
          <w:sz w:val="24"/>
          <w:szCs w:val="24"/>
          <w:lang w:eastAsia="en-GB"/>
        </w:rPr>
        <w:t>1</w:t>
      </w:r>
    </w:p>
    <w:p w14:paraId="667FF825" w14:textId="77777777" w:rsidR="00B06BD9" w:rsidRPr="00971873" w:rsidRDefault="00B06BD9" w:rsidP="000D731B">
      <w:pPr>
        <w:pStyle w:val="Listparagraf"/>
        <w:spacing w:line="360" w:lineRule="auto"/>
        <w:ind w:left="0"/>
        <w:jc w:val="both"/>
        <w:rPr>
          <w:rFonts w:cs="Arial"/>
          <w:b/>
          <w:sz w:val="24"/>
          <w:szCs w:val="24"/>
          <w:lang w:eastAsia="en-GB"/>
        </w:rPr>
      </w:pPr>
    </w:p>
    <w:p w14:paraId="565FA298" w14:textId="77777777" w:rsidR="00B96945" w:rsidRPr="00971873" w:rsidRDefault="00B96945" w:rsidP="000D731B">
      <w:pPr>
        <w:pStyle w:val="Listparagraf"/>
        <w:spacing w:line="360" w:lineRule="auto"/>
        <w:ind w:left="0"/>
        <w:jc w:val="both"/>
        <w:rPr>
          <w:rFonts w:cs="Arial"/>
          <w:b/>
          <w:sz w:val="24"/>
          <w:szCs w:val="24"/>
          <w:lang w:eastAsia="en-GB"/>
        </w:rPr>
      </w:pPr>
      <w:r w:rsidRPr="00971873">
        <w:rPr>
          <w:rFonts w:cs="Arial"/>
          <w:b/>
          <w:sz w:val="24"/>
          <w:szCs w:val="24"/>
          <w:lang w:eastAsia="en-GB"/>
        </w:rPr>
        <w:t>Scenario:</w:t>
      </w:r>
    </w:p>
    <w:p w14:paraId="2DED846D" w14:textId="77777777" w:rsidR="00B96945" w:rsidRPr="00971873" w:rsidRDefault="00B96945" w:rsidP="000D731B">
      <w:pPr>
        <w:pStyle w:val="Listparagraf"/>
        <w:spacing w:line="360" w:lineRule="auto"/>
        <w:ind w:left="0"/>
        <w:jc w:val="both"/>
        <w:rPr>
          <w:rFonts w:cs="Arial"/>
          <w:b/>
          <w:sz w:val="24"/>
          <w:szCs w:val="24"/>
          <w:lang w:eastAsia="en-GB"/>
        </w:rPr>
      </w:pPr>
    </w:p>
    <w:p w14:paraId="745FAFB8" w14:textId="7D01CDD1" w:rsidR="008A0AA6" w:rsidRPr="00EF486A" w:rsidRDefault="008A0AA6" w:rsidP="000D731B">
      <w:pPr>
        <w:pStyle w:val="Default"/>
        <w:spacing w:line="360" w:lineRule="auto"/>
        <w:jc w:val="both"/>
        <w:rPr>
          <w:rFonts w:ascii="Arial" w:hAnsi="Arial" w:cs="Arial"/>
          <w:color w:val="auto"/>
        </w:rPr>
      </w:pPr>
      <w:bookmarkStart w:id="1" w:name="_Hlk497282539"/>
      <w:r w:rsidRPr="00EF486A">
        <w:rPr>
          <w:rFonts w:ascii="Arial" w:hAnsi="Arial" w:cs="Arial"/>
          <w:color w:val="auto"/>
        </w:rPr>
        <w:t xml:space="preserve">Retail4Profit is expanding business lines and strategy and as </w:t>
      </w:r>
      <w:r w:rsidR="005440FD" w:rsidRPr="00EF486A">
        <w:rPr>
          <w:rFonts w:ascii="Arial" w:hAnsi="Arial" w:cs="Arial"/>
          <w:color w:val="auto"/>
        </w:rPr>
        <w:t xml:space="preserve">an online </w:t>
      </w:r>
      <w:r w:rsidR="007456AE" w:rsidRPr="00EF486A">
        <w:rPr>
          <w:rFonts w:ascii="Arial" w:hAnsi="Arial" w:cs="Arial"/>
          <w:color w:val="auto"/>
        </w:rPr>
        <w:t>e-commerce</w:t>
      </w:r>
      <w:r w:rsidR="005440FD" w:rsidRPr="00EF486A">
        <w:rPr>
          <w:rFonts w:ascii="Arial" w:hAnsi="Arial" w:cs="Arial"/>
          <w:color w:val="auto"/>
        </w:rPr>
        <w:t xml:space="preserve"> company</w:t>
      </w:r>
      <w:r w:rsidR="007456AE" w:rsidRPr="00EF486A">
        <w:rPr>
          <w:rFonts w:ascii="Arial" w:hAnsi="Arial" w:cs="Arial"/>
          <w:color w:val="auto"/>
        </w:rPr>
        <w:t xml:space="preserve"> establishe</w:t>
      </w:r>
      <w:r w:rsidRPr="00EF486A">
        <w:rPr>
          <w:rFonts w:ascii="Arial" w:hAnsi="Arial" w:cs="Arial"/>
          <w:color w:val="auto"/>
        </w:rPr>
        <w:t>d ten years ago</w:t>
      </w:r>
      <w:r w:rsidR="00B06BD9" w:rsidRPr="00EF486A">
        <w:rPr>
          <w:rFonts w:ascii="Arial" w:hAnsi="Arial" w:cs="Arial"/>
          <w:color w:val="auto"/>
        </w:rPr>
        <w:t>,</w:t>
      </w:r>
      <w:r w:rsidR="007456AE" w:rsidRPr="00EF486A">
        <w:rPr>
          <w:rFonts w:ascii="Arial" w:hAnsi="Arial" w:cs="Arial"/>
          <w:color w:val="auto"/>
        </w:rPr>
        <w:t xml:space="preserve"> </w:t>
      </w:r>
      <w:r w:rsidRPr="00EF486A">
        <w:rPr>
          <w:rFonts w:ascii="Arial" w:hAnsi="Arial" w:cs="Arial"/>
          <w:color w:val="auto"/>
        </w:rPr>
        <w:t xml:space="preserve">the aim of the business is to make profit. The aim of the company is to ensure quality services </w:t>
      </w:r>
      <w:r w:rsidR="00C826D6">
        <w:rPr>
          <w:rFonts w:ascii="Arial" w:hAnsi="Arial" w:cs="Arial"/>
          <w:color w:val="auto"/>
        </w:rPr>
        <w:t xml:space="preserve">to its </w:t>
      </w:r>
      <w:r w:rsidRPr="00EF486A">
        <w:rPr>
          <w:rFonts w:ascii="Arial" w:hAnsi="Arial" w:cs="Arial"/>
          <w:color w:val="auto"/>
        </w:rPr>
        <w:t>customer</w:t>
      </w:r>
      <w:r w:rsidR="00C826D6">
        <w:rPr>
          <w:rFonts w:ascii="Arial" w:hAnsi="Arial" w:cs="Arial"/>
          <w:color w:val="auto"/>
        </w:rPr>
        <w:t>s</w:t>
      </w:r>
      <w:r w:rsidRPr="00EF486A">
        <w:rPr>
          <w:rFonts w:ascii="Arial" w:hAnsi="Arial" w:cs="Arial"/>
          <w:color w:val="auto"/>
        </w:rPr>
        <w:t>.</w:t>
      </w:r>
      <w:r w:rsidR="005440FD" w:rsidRPr="00EF486A">
        <w:rPr>
          <w:rFonts w:ascii="Arial" w:hAnsi="Arial" w:cs="Arial"/>
          <w:color w:val="auto"/>
        </w:rPr>
        <w:t xml:space="preserve"> It has grown over the years into a company wi</w:t>
      </w:r>
      <w:r w:rsidR="007456AE" w:rsidRPr="00EF486A">
        <w:rPr>
          <w:rFonts w:ascii="Arial" w:hAnsi="Arial" w:cs="Arial"/>
          <w:color w:val="auto"/>
        </w:rPr>
        <w:t>th a turnover of £</w:t>
      </w:r>
      <w:r w:rsidR="00CF6B8A" w:rsidRPr="00EF486A">
        <w:rPr>
          <w:rFonts w:ascii="Arial" w:hAnsi="Arial" w:cs="Arial"/>
          <w:color w:val="auto"/>
        </w:rPr>
        <w:t>5</w:t>
      </w:r>
      <w:r w:rsidRPr="00EF486A">
        <w:rPr>
          <w:rFonts w:ascii="Arial" w:hAnsi="Arial" w:cs="Arial"/>
          <w:color w:val="auto"/>
        </w:rPr>
        <w:t>0</w:t>
      </w:r>
      <w:r w:rsidR="00AE7736" w:rsidRPr="00EF486A">
        <w:rPr>
          <w:rFonts w:ascii="Arial" w:hAnsi="Arial" w:cs="Arial"/>
          <w:color w:val="auto"/>
        </w:rPr>
        <w:t xml:space="preserve"> </w:t>
      </w:r>
      <w:r w:rsidR="00B413E4" w:rsidRPr="00EF486A">
        <w:rPr>
          <w:rFonts w:ascii="Arial" w:hAnsi="Arial" w:cs="Arial"/>
          <w:color w:val="auto"/>
        </w:rPr>
        <w:t xml:space="preserve">million.  </w:t>
      </w:r>
      <w:r w:rsidR="00B06BD9" w:rsidRPr="00EF486A">
        <w:rPr>
          <w:rFonts w:ascii="Arial" w:hAnsi="Arial" w:cs="Arial"/>
          <w:color w:val="auto"/>
        </w:rPr>
        <w:t>The c</w:t>
      </w:r>
      <w:r w:rsidR="00B413E4" w:rsidRPr="00EF486A">
        <w:rPr>
          <w:rFonts w:ascii="Arial" w:hAnsi="Arial" w:cs="Arial"/>
          <w:color w:val="auto"/>
        </w:rPr>
        <w:t>ompany</w:t>
      </w:r>
      <w:r w:rsidR="005440FD" w:rsidRPr="00EF486A">
        <w:rPr>
          <w:rFonts w:ascii="Arial" w:hAnsi="Arial" w:cs="Arial"/>
          <w:color w:val="auto"/>
        </w:rPr>
        <w:t xml:space="preserve"> </w:t>
      </w:r>
      <w:r w:rsidR="00B06BD9" w:rsidRPr="00EF486A">
        <w:rPr>
          <w:rFonts w:ascii="Arial" w:hAnsi="Arial" w:cs="Arial"/>
          <w:color w:val="auto"/>
        </w:rPr>
        <w:t>is headquartered in</w:t>
      </w:r>
      <w:r w:rsidR="005440FD" w:rsidRPr="00EF486A">
        <w:rPr>
          <w:rFonts w:ascii="Arial" w:hAnsi="Arial" w:cs="Arial"/>
          <w:color w:val="auto"/>
        </w:rPr>
        <w:t xml:space="preserve"> London, where the company was originally founded, with regional offices</w:t>
      </w:r>
      <w:r w:rsidRPr="00EF486A">
        <w:rPr>
          <w:rFonts w:ascii="Arial" w:hAnsi="Arial" w:cs="Arial"/>
          <w:color w:val="auto"/>
        </w:rPr>
        <w:t xml:space="preserve"> across the country</w:t>
      </w:r>
      <w:r w:rsidR="005440FD" w:rsidRPr="00EF486A">
        <w:rPr>
          <w:rFonts w:ascii="Arial" w:hAnsi="Arial" w:cs="Arial"/>
          <w:color w:val="auto"/>
        </w:rPr>
        <w:t xml:space="preserve"> in </w:t>
      </w:r>
      <w:r w:rsidRPr="00EF486A">
        <w:rPr>
          <w:rFonts w:ascii="Arial" w:hAnsi="Arial" w:cs="Arial"/>
          <w:color w:val="auto"/>
        </w:rPr>
        <w:t>different provinces.</w:t>
      </w:r>
    </w:p>
    <w:p w14:paraId="2CB6F2FC" w14:textId="2F01E091" w:rsidR="00B96945" w:rsidRPr="00EF486A" w:rsidRDefault="005440FD" w:rsidP="000D731B">
      <w:pPr>
        <w:pStyle w:val="Default"/>
        <w:spacing w:line="360" w:lineRule="auto"/>
        <w:jc w:val="both"/>
        <w:rPr>
          <w:rFonts w:ascii="Arial" w:hAnsi="Arial" w:cs="Arial"/>
          <w:b/>
          <w:color w:val="auto"/>
        </w:rPr>
      </w:pPr>
      <w:r w:rsidRPr="00EF486A">
        <w:rPr>
          <w:rFonts w:ascii="Arial" w:hAnsi="Arial" w:cs="Arial"/>
          <w:color w:val="auto"/>
        </w:rPr>
        <w:t>They are looking to develop an effective e-commerce</w:t>
      </w:r>
      <w:r w:rsidR="008A0AA6" w:rsidRPr="00EF486A">
        <w:rPr>
          <w:rFonts w:ascii="Arial" w:hAnsi="Arial" w:cs="Arial"/>
          <w:color w:val="auto"/>
        </w:rPr>
        <w:t xml:space="preserve"> and product management</w:t>
      </w:r>
      <w:r w:rsidRPr="00EF486A">
        <w:rPr>
          <w:rFonts w:ascii="Arial" w:hAnsi="Arial" w:cs="Arial"/>
          <w:color w:val="auto"/>
        </w:rPr>
        <w:t xml:space="preserve"> solut</w:t>
      </w:r>
      <w:r w:rsidR="00663864" w:rsidRPr="00EF486A">
        <w:rPr>
          <w:rFonts w:ascii="Arial" w:hAnsi="Arial" w:cs="Arial"/>
          <w:color w:val="auto"/>
        </w:rPr>
        <w:t xml:space="preserve">ion using Amazon Cloud to meet the </w:t>
      </w:r>
      <w:r w:rsidR="00B06BD9" w:rsidRPr="00EF486A">
        <w:rPr>
          <w:rFonts w:ascii="Arial" w:hAnsi="Arial" w:cs="Arial"/>
          <w:color w:val="auto"/>
        </w:rPr>
        <w:t>needs of</w:t>
      </w:r>
      <w:r w:rsidRPr="00EF486A">
        <w:rPr>
          <w:rFonts w:ascii="Arial" w:hAnsi="Arial" w:cs="Arial"/>
          <w:color w:val="auto"/>
        </w:rPr>
        <w:t xml:space="preserve"> their growing business. As a junior Cloud Consultant, you have been asked to develop and deploy </w:t>
      </w:r>
      <w:r w:rsidR="00B67E19" w:rsidRPr="00EF486A">
        <w:rPr>
          <w:rFonts w:ascii="Arial" w:hAnsi="Arial" w:cs="Arial"/>
          <w:color w:val="auto"/>
        </w:rPr>
        <w:t xml:space="preserve">an </w:t>
      </w:r>
      <w:r w:rsidR="00663864" w:rsidRPr="00EF486A">
        <w:rPr>
          <w:rFonts w:ascii="Arial" w:hAnsi="Arial" w:cs="Arial"/>
          <w:color w:val="auto"/>
        </w:rPr>
        <w:t xml:space="preserve">effective </w:t>
      </w:r>
      <w:r w:rsidRPr="00EF486A">
        <w:rPr>
          <w:rFonts w:ascii="Arial" w:hAnsi="Arial" w:cs="Arial"/>
          <w:color w:val="auto"/>
        </w:rPr>
        <w:t>e-commerce solution</w:t>
      </w:r>
      <w:r w:rsidR="00D77F25" w:rsidRPr="00EF486A">
        <w:rPr>
          <w:rFonts w:ascii="Arial" w:hAnsi="Arial" w:cs="Arial"/>
          <w:color w:val="auto"/>
        </w:rPr>
        <w:t xml:space="preserve"> for them</w:t>
      </w:r>
      <w:r w:rsidR="00B06BD9" w:rsidRPr="00EF486A">
        <w:rPr>
          <w:rFonts w:ascii="Arial" w:hAnsi="Arial" w:cs="Arial"/>
          <w:color w:val="auto"/>
        </w:rPr>
        <w:t>.</w:t>
      </w:r>
    </w:p>
    <w:p w14:paraId="0194843E" w14:textId="77777777" w:rsidR="0043194E" w:rsidRPr="00971873" w:rsidRDefault="0043194E" w:rsidP="000D731B">
      <w:pPr>
        <w:pStyle w:val="Default"/>
        <w:spacing w:line="360" w:lineRule="auto"/>
        <w:jc w:val="both"/>
        <w:rPr>
          <w:rFonts w:asciiTheme="minorHAnsi" w:hAnsiTheme="minorHAnsi" w:cs="Arial"/>
          <w:b/>
          <w:color w:val="auto"/>
        </w:rPr>
      </w:pPr>
    </w:p>
    <w:p w14:paraId="37C14131" w14:textId="77777777" w:rsidR="001529E9" w:rsidRPr="00971873" w:rsidRDefault="001529E9">
      <w:pPr>
        <w:rPr>
          <w:rFonts w:cs="Arial"/>
          <w:b/>
          <w:sz w:val="24"/>
          <w:szCs w:val="24"/>
        </w:rPr>
      </w:pPr>
      <w:bookmarkStart w:id="2" w:name="_Toc496353942"/>
      <w:bookmarkEnd w:id="1"/>
      <w:r w:rsidRPr="00971873">
        <w:rPr>
          <w:rFonts w:cs="Arial"/>
          <w:b/>
          <w:sz w:val="24"/>
          <w:szCs w:val="24"/>
        </w:rPr>
        <w:br w:type="page"/>
      </w:r>
    </w:p>
    <w:p w14:paraId="09BEB470" w14:textId="295833A0" w:rsidR="002D4A26" w:rsidRPr="00971873" w:rsidRDefault="002D4A26" w:rsidP="000D731B">
      <w:pPr>
        <w:spacing w:line="360" w:lineRule="auto"/>
        <w:jc w:val="center"/>
        <w:rPr>
          <w:rFonts w:cs="Arial"/>
          <w:b/>
          <w:sz w:val="24"/>
          <w:szCs w:val="24"/>
        </w:rPr>
      </w:pPr>
      <w:r w:rsidRPr="00971873">
        <w:rPr>
          <w:rFonts w:cs="Arial"/>
          <w:b/>
          <w:sz w:val="24"/>
          <w:szCs w:val="24"/>
        </w:rPr>
        <w:t>Tasks</w:t>
      </w:r>
      <w:r w:rsidR="009000FB" w:rsidRPr="00971873">
        <w:rPr>
          <w:rFonts w:cs="Arial"/>
          <w:b/>
          <w:sz w:val="24"/>
          <w:szCs w:val="24"/>
        </w:rPr>
        <w:t xml:space="preserve"> / Deliverables</w:t>
      </w:r>
      <w:r w:rsidRPr="00971873">
        <w:rPr>
          <w:rFonts w:cs="Arial"/>
          <w:b/>
          <w:sz w:val="24"/>
          <w:szCs w:val="24"/>
        </w:rPr>
        <w:t xml:space="preserve"> of the </w:t>
      </w:r>
      <w:bookmarkEnd w:id="2"/>
      <w:r w:rsidRPr="00971873">
        <w:rPr>
          <w:rFonts w:cs="Arial"/>
          <w:b/>
          <w:sz w:val="24"/>
          <w:szCs w:val="24"/>
        </w:rPr>
        <w:t>Assignment 1:</w:t>
      </w:r>
    </w:p>
    <w:p w14:paraId="741CE22F" w14:textId="77777777" w:rsidR="002D4A26" w:rsidRPr="000858C2" w:rsidRDefault="002D4A26" w:rsidP="000D731B">
      <w:pPr>
        <w:tabs>
          <w:tab w:val="left" w:pos="1928"/>
        </w:tabs>
        <w:spacing w:line="360" w:lineRule="auto"/>
        <w:rPr>
          <w:rFonts w:ascii="Arial" w:hAnsi="Arial" w:cs="Arial"/>
          <w:sz w:val="24"/>
          <w:szCs w:val="24"/>
        </w:rPr>
      </w:pPr>
      <w:r w:rsidRPr="000858C2">
        <w:rPr>
          <w:rFonts w:ascii="Arial" w:hAnsi="Arial" w:cs="Arial"/>
          <w:sz w:val="24"/>
          <w:szCs w:val="24"/>
        </w:rPr>
        <w:t>Marks are awarded for producing a properly documented system that meets the requirements as specified below:</w:t>
      </w:r>
    </w:p>
    <w:p w14:paraId="131E1971" w14:textId="77777777" w:rsidR="00FE33B4" w:rsidRPr="000858C2" w:rsidRDefault="00FE33B4" w:rsidP="000D731B">
      <w:pPr>
        <w:pStyle w:val="Default"/>
        <w:spacing w:line="360" w:lineRule="auto"/>
        <w:rPr>
          <w:rFonts w:ascii="Arial" w:hAnsi="Arial" w:cs="Arial"/>
          <w:b/>
          <w:color w:val="auto"/>
        </w:rPr>
      </w:pPr>
      <w:bookmarkStart w:id="3" w:name="_Toc496353945"/>
    </w:p>
    <w:p w14:paraId="04C2BAFA" w14:textId="3A9991CF" w:rsidR="002D4A26" w:rsidRPr="000858C2" w:rsidRDefault="002D4A26" w:rsidP="000D731B">
      <w:pPr>
        <w:pStyle w:val="Default"/>
        <w:spacing w:line="360" w:lineRule="auto"/>
        <w:rPr>
          <w:rFonts w:ascii="Arial" w:hAnsi="Arial" w:cs="Arial"/>
          <w:b/>
          <w:color w:val="auto"/>
        </w:rPr>
      </w:pPr>
      <w:r w:rsidRPr="000858C2">
        <w:rPr>
          <w:rFonts w:ascii="Arial" w:hAnsi="Arial" w:cs="Arial"/>
          <w:b/>
          <w:color w:val="auto"/>
        </w:rPr>
        <w:t xml:space="preserve">Task </w:t>
      </w:r>
      <w:bookmarkEnd w:id="3"/>
      <w:r w:rsidR="00005579" w:rsidRPr="000858C2">
        <w:rPr>
          <w:rFonts w:ascii="Arial" w:hAnsi="Arial" w:cs="Arial"/>
          <w:b/>
          <w:color w:val="auto"/>
        </w:rPr>
        <w:t>1</w:t>
      </w:r>
      <w:r w:rsidR="00755E40" w:rsidRPr="000858C2">
        <w:rPr>
          <w:rFonts w:ascii="Arial" w:hAnsi="Arial" w:cs="Arial"/>
          <w:b/>
          <w:color w:val="auto"/>
        </w:rPr>
        <w:t>:</w:t>
      </w:r>
      <w:r w:rsidR="00B06BD9" w:rsidRPr="000858C2">
        <w:rPr>
          <w:rFonts w:ascii="Arial" w:hAnsi="Arial" w:cs="Arial"/>
          <w:b/>
          <w:color w:val="auto"/>
        </w:rPr>
        <w:t xml:space="preserve"> </w:t>
      </w:r>
      <w:r w:rsidR="001D5B9C" w:rsidRPr="000858C2">
        <w:rPr>
          <w:rFonts w:ascii="Arial" w:hAnsi="Arial" w:cs="Arial"/>
          <w:b/>
          <w:bCs/>
          <w:color w:val="auto"/>
        </w:rPr>
        <w:t>[</w:t>
      </w:r>
      <w:r w:rsidR="00005579" w:rsidRPr="000858C2">
        <w:rPr>
          <w:rFonts w:ascii="Arial" w:hAnsi="Arial" w:cs="Arial"/>
          <w:b/>
          <w:color w:val="auto"/>
        </w:rPr>
        <w:t>30</w:t>
      </w:r>
      <w:r w:rsidR="00332239" w:rsidRPr="000858C2">
        <w:rPr>
          <w:rFonts w:ascii="Arial" w:hAnsi="Arial" w:cs="Arial"/>
          <w:b/>
          <w:color w:val="auto"/>
        </w:rPr>
        <w:t>%</w:t>
      </w:r>
      <w:r w:rsidR="001D5B9C" w:rsidRPr="000858C2">
        <w:rPr>
          <w:rFonts w:ascii="Arial" w:hAnsi="Arial" w:cs="Arial"/>
          <w:b/>
          <w:color w:val="auto"/>
        </w:rPr>
        <w:t>]</w:t>
      </w:r>
    </w:p>
    <w:p w14:paraId="307B7B68" w14:textId="36792B61" w:rsidR="00112BD0" w:rsidRPr="000858C2" w:rsidRDefault="00112BD0" w:rsidP="000D731B">
      <w:pPr>
        <w:pStyle w:val="Default"/>
        <w:spacing w:line="360" w:lineRule="auto"/>
        <w:rPr>
          <w:rFonts w:ascii="Arial" w:hAnsi="Arial" w:cs="Arial"/>
          <w:bCs/>
          <w:color w:val="auto"/>
        </w:rPr>
      </w:pPr>
      <w:r w:rsidRPr="000858C2">
        <w:rPr>
          <w:rFonts w:ascii="Arial" w:hAnsi="Arial" w:cs="Arial"/>
          <w:bCs/>
          <w:color w:val="auto"/>
        </w:rPr>
        <w:t>In this task, you are to write a comprehensive report critically discussing Cloud Computing Technology and its services:</w:t>
      </w:r>
    </w:p>
    <w:p w14:paraId="3D8BC1C4" w14:textId="77777777" w:rsidR="005550C5" w:rsidRPr="000858C2" w:rsidRDefault="005550C5" w:rsidP="000D731B">
      <w:pPr>
        <w:autoSpaceDE w:val="0"/>
        <w:autoSpaceDN w:val="0"/>
        <w:adjustRightInd w:val="0"/>
        <w:spacing w:after="0" w:line="360" w:lineRule="auto"/>
        <w:jc w:val="both"/>
        <w:rPr>
          <w:rFonts w:ascii="Arial" w:hAnsi="Arial" w:cs="Arial"/>
          <w:sz w:val="24"/>
          <w:szCs w:val="24"/>
        </w:rPr>
      </w:pPr>
    </w:p>
    <w:p w14:paraId="45D7FFDA" w14:textId="6B666FF4" w:rsidR="009E40D7" w:rsidRPr="000858C2" w:rsidRDefault="004300CB" w:rsidP="000D731B">
      <w:pPr>
        <w:pStyle w:val="Titlu2"/>
        <w:numPr>
          <w:ilvl w:val="0"/>
          <w:numId w:val="6"/>
        </w:numPr>
        <w:shd w:val="clear" w:color="auto" w:fill="FFFFFF"/>
        <w:spacing w:line="360" w:lineRule="auto"/>
        <w:jc w:val="both"/>
        <w:rPr>
          <w:b w:val="0"/>
          <w:bCs/>
          <w:sz w:val="24"/>
          <w:szCs w:val="24"/>
        </w:rPr>
      </w:pPr>
      <w:bookmarkStart w:id="4" w:name="_Toc496353946"/>
      <w:r w:rsidRPr="000858C2">
        <w:rPr>
          <w:b w:val="0"/>
          <w:bCs/>
          <w:sz w:val="24"/>
          <w:szCs w:val="24"/>
        </w:rPr>
        <w:t>You are required to write a proposal to the company discussing the</w:t>
      </w:r>
      <w:r w:rsidR="000E14A8" w:rsidRPr="000858C2">
        <w:rPr>
          <w:b w:val="0"/>
          <w:bCs/>
          <w:sz w:val="24"/>
          <w:szCs w:val="24"/>
        </w:rPr>
        <w:t xml:space="preserve"> different cloud providers (</w:t>
      </w:r>
      <w:r w:rsidR="00B67E19" w:rsidRPr="000858C2">
        <w:rPr>
          <w:b w:val="0"/>
          <w:bCs/>
          <w:sz w:val="24"/>
          <w:szCs w:val="24"/>
        </w:rPr>
        <w:t>Amazon</w:t>
      </w:r>
      <w:r w:rsidR="000E14A8" w:rsidRPr="000858C2">
        <w:rPr>
          <w:b w:val="0"/>
          <w:bCs/>
          <w:sz w:val="24"/>
          <w:szCs w:val="24"/>
        </w:rPr>
        <w:t xml:space="preserve">, </w:t>
      </w:r>
      <w:r w:rsidR="00B67E19" w:rsidRPr="000858C2">
        <w:rPr>
          <w:b w:val="0"/>
          <w:bCs/>
          <w:sz w:val="24"/>
          <w:szCs w:val="24"/>
        </w:rPr>
        <w:t>Azure</w:t>
      </w:r>
      <w:r w:rsidR="000E14A8" w:rsidRPr="000858C2">
        <w:rPr>
          <w:b w:val="0"/>
          <w:bCs/>
          <w:sz w:val="24"/>
          <w:szCs w:val="24"/>
        </w:rPr>
        <w:t xml:space="preserve">), their services and </w:t>
      </w:r>
      <w:r w:rsidR="009E40D7" w:rsidRPr="000858C2">
        <w:rPr>
          <w:b w:val="0"/>
          <w:bCs/>
          <w:sz w:val="24"/>
          <w:szCs w:val="24"/>
        </w:rPr>
        <w:t>deployment models</w:t>
      </w:r>
      <w:r w:rsidRPr="000858C2">
        <w:rPr>
          <w:b w:val="0"/>
          <w:bCs/>
          <w:sz w:val="24"/>
          <w:szCs w:val="24"/>
        </w:rPr>
        <w:t xml:space="preserve"> for the advancement of the company’s functionalities</w:t>
      </w:r>
      <w:r w:rsidR="00014451" w:rsidRPr="000858C2">
        <w:rPr>
          <w:b w:val="0"/>
          <w:bCs/>
          <w:sz w:val="24"/>
          <w:szCs w:val="24"/>
        </w:rPr>
        <w:t xml:space="preserve"> [10%]</w:t>
      </w:r>
      <w:r w:rsidR="000E14A8" w:rsidRPr="000858C2">
        <w:rPr>
          <w:b w:val="0"/>
          <w:bCs/>
          <w:sz w:val="24"/>
          <w:szCs w:val="24"/>
        </w:rPr>
        <w:t xml:space="preserve"> </w:t>
      </w:r>
    </w:p>
    <w:p w14:paraId="0D0FC037" w14:textId="70E569F5" w:rsidR="009E72E1" w:rsidRPr="000858C2" w:rsidRDefault="004300CB" w:rsidP="000D731B">
      <w:pPr>
        <w:pStyle w:val="Listparagraf"/>
        <w:numPr>
          <w:ilvl w:val="0"/>
          <w:numId w:val="6"/>
        </w:numPr>
        <w:spacing w:line="360" w:lineRule="auto"/>
        <w:rPr>
          <w:rFonts w:ascii="Arial" w:hAnsi="Arial" w:cs="Arial"/>
          <w:sz w:val="24"/>
          <w:szCs w:val="24"/>
          <w:lang w:bidi="en-US"/>
        </w:rPr>
      </w:pPr>
      <w:r w:rsidRPr="000858C2">
        <w:rPr>
          <w:rFonts w:ascii="Arial" w:hAnsi="Arial" w:cs="Arial"/>
          <w:sz w:val="24"/>
          <w:szCs w:val="24"/>
        </w:rPr>
        <w:t>In the report, c</w:t>
      </w:r>
      <w:r w:rsidR="009E72E1" w:rsidRPr="000858C2">
        <w:rPr>
          <w:rFonts w:ascii="Arial" w:hAnsi="Arial" w:cs="Arial"/>
          <w:sz w:val="24"/>
          <w:szCs w:val="24"/>
        </w:rPr>
        <w:t>ritically evaluate IAM services and create 2 groups (admin, non admin</w:t>
      </w:r>
      <w:r w:rsidR="005C5558" w:rsidRPr="000858C2">
        <w:rPr>
          <w:rFonts w:ascii="Arial" w:hAnsi="Arial" w:cs="Arial"/>
          <w:sz w:val="24"/>
          <w:szCs w:val="24"/>
        </w:rPr>
        <w:t>),</w:t>
      </w:r>
      <w:r w:rsidR="009E72E1" w:rsidRPr="000858C2">
        <w:rPr>
          <w:rFonts w:ascii="Arial" w:hAnsi="Arial" w:cs="Arial"/>
          <w:sz w:val="24"/>
          <w:szCs w:val="24"/>
        </w:rPr>
        <w:t xml:space="preserve"> 2 users and allocate them appropriate group</w:t>
      </w:r>
      <w:r w:rsidR="00B05D40" w:rsidRPr="000858C2">
        <w:rPr>
          <w:rFonts w:ascii="Arial" w:hAnsi="Arial" w:cs="Arial"/>
          <w:sz w:val="24"/>
          <w:szCs w:val="24"/>
        </w:rPr>
        <w:t>(s)</w:t>
      </w:r>
      <w:r w:rsidR="00E6165C" w:rsidRPr="000858C2">
        <w:rPr>
          <w:rFonts w:ascii="Arial" w:hAnsi="Arial" w:cs="Arial"/>
          <w:sz w:val="24"/>
          <w:szCs w:val="24"/>
        </w:rPr>
        <w:t xml:space="preserve"> and </w:t>
      </w:r>
      <w:r w:rsidR="00B05D40" w:rsidRPr="000858C2">
        <w:rPr>
          <w:rFonts w:ascii="Arial" w:hAnsi="Arial" w:cs="Arial"/>
          <w:sz w:val="24"/>
          <w:szCs w:val="24"/>
        </w:rPr>
        <w:t>role(s)</w:t>
      </w:r>
      <w:r w:rsidR="008279DD" w:rsidRPr="000858C2">
        <w:rPr>
          <w:rFonts w:ascii="Arial" w:hAnsi="Arial" w:cs="Arial"/>
          <w:sz w:val="24"/>
          <w:szCs w:val="24"/>
        </w:rPr>
        <w:t xml:space="preserve"> </w:t>
      </w:r>
      <w:r w:rsidRPr="000858C2">
        <w:rPr>
          <w:rFonts w:ascii="Arial" w:hAnsi="Arial" w:cs="Arial"/>
          <w:sz w:val="24"/>
          <w:szCs w:val="24"/>
        </w:rPr>
        <w:t>for the required personals of the company. You are expected to critically illustrate this with illustrations and images. [</w:t>
      </w:r>
      <w:r w:rsidR="008279DD" w:rsidRPr="000858C2">
        <w:rPr>
          <w:rFonts w:ascii="Arial" w:hAnsi="Arial" w:cs="Arial"/>
          <w:sz w:val="24"/>
          <w:szCs w:val="24"/>
        </w:rPr>
        <w:t>10%]</w:t>
      </w:r>
    </w:p>
    <w:p w14:paraId="359557D7" w14:textId="2606C445" w:rsidR="00661625" w:rsidRPr="000858C2" w:rsidRDefault="004300CB" w:rsidP="000D731B">
      <w:pPr>
        <w:pStyle w:val="Titlu2"/>
        <w:numPr>
          <w:ilvl w:val="0"/>
          <w:numId w:val="6"/>
        </w:numPr>
        <w:shd w:val="clear" w:color="auto" w:fill="FFFFFF"/>
        <w:spacing w:line="360" w:lineRule="auto"/>
        <w:jc w:val="both"/>
        <w:rPr>
          <w:b w:val="0"/>
          <w:bCs/>
          <w:sz w:val="24"/>
          <w:szCs w:val="24"/>
        </w:rPr>
      </w:pPr>
      <w:r w:rsidRPr="000858C2">
        <w:rPr>
          <w:b w:val="0"/>
          <w:sz w:val="24"/>
          <w:szCs w:val="24"/>
        </w:rPr>
        <w:t xml:space="preserve">For the enablement of cloud computing technology, the importance of virtual machine cannot be over emphasized. In the report to be sent, you should critically evaluate </w:t>
      </w:r>
      <w:r w:rsidR="00661625" w:rsidRPr="000858C2">
        <w:rPr>
          <w:b w:val="0"/>
          <w:sz w:val="24"/>
          <w:szCs w:val="24"/>
        </w:rPr>
        <w:t xml:space="preserve">the </w:t>
      </w:r>
      <w:r w:rsidR="00661625" w:rsidRPr="000858C2">
        <w:rPr>
          <w:i/>
          <w:sz w:val="24"/>
          <w:szCs w:val="24"/>
        </w:rPr>
        <w:t>Amazon EC2 Web Service's features</w:t>
      </w:r>
      <w:r w:rsidR="00661625" w:rsidRPr="000858C2">
        <w:rPr>
          <w:b w:val="0"/>
          <w:sz w:val="24"/>
          <w:szCs w:val="24"/>
        </w:rPr>
        <w:t xml:space="preserve"> and </w:t>
      </w:r>
      <w:r w:rsidR="00B06BD9" w:rsidRPr="000858C2">
        <w:rPr>
          <w:b w:val="0"/>
          <w:sz w:val="24"/>
          <w:szCs w:val="24"/>
          <w:shd w:val="clear" w:color="auto" w:fill="FFFFFF"/>
        </w:rPr>
        <w:t>create a virtual machine</w:t>
      </w:r>
      <w:r w:rsidR="00014451" w:rsidRPr="000858C2">
        <w:rPr>
          <w:b w:val="0"/>
          <w:sz w:val="24"/>
          <w:szCs w:val="24"/>
          <w:shd w:val="clear" w:color="auto" w:fill="FFFFFF"/>
        </w:rPr>
        <w:t xml:space="preserve"> (Amazon AMI)</w:t>
      </w:r>
      <w:r w:rsidR="006B2B24" w:rsidRPr="000858C2">
        <w:rPr>
          <w:b w:val="0"/>
          <w:sz w:val="24"/>
          <w:szCs w:val="24"/>
          <w:shd w:val="clear" w:color="auto" w:fill="FFFFFF"/>
        </w:rPr>
        <w:t xml:space="preserve"> using </w:t>
      </w:r>
      <w:r w:rsidR="006B2B24" w:rsidRPr="000858C2">
        <w:rPr>
          <w:sz w:val="24"/>
          <w:szCs w:val="24"/>
          <w:shd w:val="clear" w:color="auto" w:fill="FFFFFF"/>
        </w:rPr>
        <w:t>admin</w:t>
      </w:r>
      <w:r w:rsidR="006B2B24" w:rsidRPr="000858C2">
        <w:rPr>
          <w:b w:val="0"/>
          <w:sz w:val="24"/>
          <w:szCs w:val="24"/>
          <w:shd w:val="clear" w:color="auto" w:fill="FFFFFF"/>
        </w:rPr>
        <w:t xml:space="preserve"> user</w:t>
      </w:r>
      <w:r w:rsidR="00661625" w:rsidRPr="000858C2">
        <w:rPr>
          <w:b w:val="0"/>
          <w:sz w:val="24"/>
          <w:szCs w:val="24"/>
          <w:shd w:val="clear" w:color="auto" w:fill="FFFFFF"/>
        </w:rPr>
        <w:t xml:space="preserve"> in the AWS cloud </w:t>
      </w:r>
      <w:r w:rsidR="00661625" w:rsidRPr="000858C2">
        <w:rPr>
          <w:b w:val="0"/>
          <w:sz w:val="24"/>
          <w:szCs w:val="24"/>
        </w:rPr>
        <w:t xml:space="preserve">for the </w:t>
      </w:r>
      <w:r w:rsidRPr="000858C2">
        <w:rPr>
          <w:b w:val="0"/>
          <w:sz w:val="24"/>
          <w:szCs w:val="24"/>
        </w:rPr>
        <w:t xml:space="preserve">company. You </w:t>
      </w:r>
      <w:r w:rsidR="003503C5">
        <w:rPr>
          <w:b w:val="0"/>
          <w:sz w:val="24"/>
          <w:szCs w:val="24"/>
        </w:rPr>
        <w:t>should</w:t>
      </w:r>
      <w:r w:rsidRPr="000858C2">
        <w:rPr>
          <w:b w:val="0"/>
          <w:sz w:val="24"/>
          <w:szCs w:val="24"/>
        </w:rPr>
        <w:t xml:space="preserve"> demonstrate how to l</w:t>
      </w:r>
      <w:r w:rsidR="00661625" w:rsidRPr="000858C2">
        <w:rPr>
          <w:b w:val="0"/>
          <w:bCs/>
          <w:sz w:val="24"/>
          <w:szCs w:val="24"/>
        </w:rPr>
        <w:t>aunch an Amazon EC2 Instance</w:t>
      </w:r>
      <w:r w:rsidRPr="000858C2">
        <w:rPr>
          <w:b w:val="0"/>
          <w:bCs/>
          <w:sz w:val="24"/>
          <w:szCs w:val="24"/>
        </w:rPr>
        <w:t xml:space="preserve">; </w:t>
      </w:r>
      <w:r w:rsidR="00661625" w:rsidRPr="000858C2">
        <w:rPr>
          <w:b w:val="0"/>
          <w:bCs/>
          <w:sz w:val="24"/>
          <w:szCs w:val="24"/>
        </w:rPr>
        <w:t>configure and select Amazon AMI</w:t>
      </w:r>
      <w:r w:rsidRPr="000858C2">
        <w:rPr>
          <w:b w:val="0"/>
          <w:bCs/>
          <w:sz w:val="24"/>
          <w:szCs w:val="24"/>
        </w:rPr>
        <w:t>;</w:t>
      </w:r>
      <w:r w:rsidR="00661625" w:rsidRPr="000858C2">
        <w:rPr>
          <w:b w:val="0"/>
          <w:bCs/>
          <w:sz w:val="24"/>
          <w:szCs w:val="24"/>
        </w:rPr>
        <w:t xml:space="preserve"> create a new security key pair</w:t>
      </w:r>
      <w:r w:rsidRPr="000858C2">
        <w:rPr>
          <w:b w:val="0"/>
          <w:bCs/>
          <w:sz w:val="24"/>
          <w:szCs w:val="24"/>
        </w:rPr>
        <w:t>;</w:t>
      </w:r>
      <w:r w:rsidR="00661625" w:rsidRPr="000858C2">
        <w:rPr>
          <w:b w:val="0"/>
          <w:bCs/>
          <w:sz w:val="24"/>
          <w:szCs w:val="24"/>
        </w:rPr>
        <w:t xml:space="preserve"> connect to </w:t>
      </w:r>
      <w:r w:rsidR="00014451" w:rsidRPr="000858C2">
        <w:rPr>
          <w:b w:val="0"/>
          <w:bCs/>
          <w:sz w:val="24"/>
          <w:szCs w:val="24"/>
        </w:rPr>
        <w:t>instance</w:t>
      </w:r>
      <w:r w:rsidRPr="000858C2">
        <w:rPr>
          <w:b w:val="0"/>
          <w:bCs/>
          <w:sz w:val="24"/>
          <w:szCs w:val="24"/>
        </w:rPr>
        <w:t>, among others.</w:t>
      </w:r>
      <w:r w:rsidR="00014451" w:rsidRPr="000858C2">
        <w:rPr>
          <w:b w:val="0"/>
          <w:bCs/>
          <w:sz w:val="24"/>
          <w:szCs w:val="24"/>
        </w:rPr>
        <w:t xml:space="preserve"> [</w:t>
      </w:r>
      <w:r w:rsidR="008279DD" w:rsidRPr="000858C2">
        <w:rPr>
          <w:b w:val="0"/>
          <w:bCs/>
          <w:sz w:val="24"/>
          <w:szCs w:val="24"/>
        </w:rPr>
        <w:t>1</w:t>
      </w:r>
      <w:r w:rsidR="00014451" w:rsidRPr="000858C2">
        <w:rPr>
          <w:b w:val="0"/>
          <w:bCs/>
          <w:sz w:val="24"/>
          <w:szCs w:val="24"/>
        </w:rPr>
        <w:t>0%]</w:t>
      </w:r>
    </w:p>
    <w:p w14:paraId="6D178978" w14:textId="77777777" w:rsidR="000D731B" w:rsidRPr="00971873" w:rsidRDefault="000D731B" w:rsidP="000D731B">
      <w:pPr>
        <w:pStyle w:val="Listparagraf"/>
        <w:spacing w:line="360" w:lineRule="auto"/>
        <w:jc w:val="both"/>
        <w:rPr>
          <w:rFonts w:cs="Arial"/>
          <w:i/>
          <w:sz w:val="24"/>
          <w:szCs w:val="24"/>
        </w:rPr>
      </w:pPr>
    </w:p>
    <w:p w14:paraId="57D0DB00" w14:textId="0B078C6B" w:rsidR="001529E9" w:rsidRPr="00971873" w:rsidRDefault="00661625" w:rsidP="001529E9">
      <w:pPr>
        <w:pStyle w:val="Listparagraf"/>
        <w:spacing w:line="360" w:lineRule="auto"/>
        <w:jc w:val="both"/>
        <w:rPr>
          <w:rFonts w:cs="Arial"/>
          <w:i/>
          <w:sz w:val="24"/>
          <w:szCs w:val="24"/>
        </w:rPr>
      </w:pPr>
      <w:r w:rsidRPr="00971873">
        <w:rPr>
          <w:rFonts w:cs="Arial"/>
          <w:i/>
          <w:sz w:val="24"/>
          <w:szCs w:val="24"/>
        </w:rPr>
        <w:t>(</w:t>
      </w:r>
      <w:r w:rsidR="004300CB" w:rsidRPr="00971873">
        <w:rPr>
          <w:rFonts w:cs="Arial"/>
          <w:i/>
          <w:sz w:val="24"/>
          <w:szCs w:val="24"/>
        </w:rPr>
        <w:t>Please note that screenshots are necessary with explanations</w:t>
      </w:r>
      <w:r w:rsidRPr="00971873">
        <w:rPr>
          <w:rFonts w:cs="Arial"/>
          <w:i/>
          <w:sz w:val="24"/>
          <w:szCs w:val="24"/>
        </w:rPr>
        <w:t>)</w:t>
      </w:r>
    </w:p>
    <w:p w14:paraId="3BA2A7DC" w14:textId="77777777" w:rsidR="001529E9" w:rsidRPr="00971873" w:rsidRDefault="001529E9">
      <w:pPr>
        <w:rPr>
          <w:rFonts w:cs="Arial"/>
          <w:i/>
          <w:sz w:val="24"/>
          <w:szCs w:val="24"/>
          <w:lang w:val="en-US"/>
        </w:rPr>
      </w:pPr>
      <w:r w:rsidRPr="00971873">
        <w:rPr>
          <w:rFonts w:cs="Arial"/>
          <w:i/>
          <w:sz w:val="24"/>
          <w:szCs w:val="24"/>
        </w:rPr>
        <w:br w:type="page"/>
      </w:r>
    </w:p>
    <w:p w14:paraId="1B0E34AD" w14:textId="77777777" w:rsidR="00CF6B8A" w:rsidRPr="00971873" w:rsidRDefault="00CF6B8A" w:rsidP="001529E9">
      <w:pPr>
        <w:pStyle w:val="Listparagraf"/>
        <w:spacing w:line="360" w:lineRule="auto"/>
        <w:jc w:val="both"/>
        <w:rPr>
          <w:rFonts w:cs="Arial"/>
          <w:i/>
          <w:sz w:val="24"/>
          <w:szCs w:val="24"/>
        </w:rPr>
      </w:pPr>
    </w:p>
    <w:p w14:paraId="6026385F" w14:textId="77777777" w:rsidR="00CF6B8A" w:rsidRPr="00971873" w:rsidRDefault="00CF6B8A" w:rsidP="000D731B">
      <w:pPr>
        <w:pStyle w:val="Default"/>
        <w:spacing w:line="360" w:lineRule="auto"/>
        <w:rPr>
          <w:rFonts w:asciiTheme="minorHAnsi" w:hAnsiTheme="minorHAnsi" w:cs="Arial"/>
          <w:b/>
          <w:color w:val="auto"/>
        </w:rPr>
      </w:pPr>
    </w:p>
    <w:p w14:paraId="62D22B88" w14:textId="1D1F16DC" w:rsidR="002D4A26" w:rsidRPr="00971873" w:rsidRDefault="002D4A26" w:rsidP="000D731B">
      <w:pPr>
        <w:pStyle w:val="Default"/>
        <w:spacing w:line="360" w:lineRule="auto"/>
        <w:rPr>
          <w:rFonts w:asciiTheme="minorHAnsi" w:hAnsiTheme="minorHAnsi" w:cs="Arial"/>
          <w:b/>
          <w:color w:val="auto"/>
        </w:rPr>
      </w:pPr>
      <w:r w:rsidRPr="00971873">
        <w:rPr>
          <w:rFonts w:asciiTheme="minorHAnsi" w:hAnsiTheme="minorHAnsi" w:cs="Arial"/>
          <w:b/>
          <w:color w:val="auto"/>
        </w:rPr>
        <w:t xml:space="preserve">Task </w:t>
      </w:r>
      <w:bookmarkEnd w:id="4"/>
      <w:r w:rsidR="00005579" w:rsidRPr="00971873">
        <w:rPr>
          <w:rFonts w:asciiTheme="minorHAnsi" w:hAnsiTheme="minorHAnsi" w:cs="Arial"/>
          <w:b/>
          <w:color w:val="auto"/>
        </w:rPr>
        <w:t>2</w:t>
      </w:r>
      <w:r w:rsidR="00332239" w:rsidRPr="00971873">
        <w:rPr>
          <w:rFonts w:asciiTheme="minorHAnsi" w:hAnsiTheme="minorHAnsi" w:cs="Arial"/>
          <w:b/>
          <w:color w:val="auto"/>
        </w:rPr>
        <w:t>:</w:t>
      </w:r>
      <w:r w:rsidR="00060B8B" w:rsidRPr="00971873">
        <w:rPr>
          <w:rFonts w:asciiTheme="minorHAnsi" w:hAnsiTheme="minorHAnsi" w:cs="Arial"/>
          <w:b/>
          <w:color w:val="auto"/>
        </w:rPr>
        <w:t xml:space="preserve"> </w:t>
      </w:r>
      <w:r w:rsidR="001D5B9C" w:rsidRPr="00971873">
        <w:rPr>
          <w:rFonts w:asciiTheme="minorHAnsi" w:hAnsiTheme="minorHAnsi" w:cs="Arial"/>
          <w:b/>
          <w:color w:val="auto"/>
        </w:rPr>
        <w:t>[</w:t>
      </w:r>
      <w:r w:rsidR="00005579" w:rsidRPr="00971873">
        <w:rPr>
          <w:rFonts w:asciiTheme="minorHAnsi" w:hAnsiTheme="minorHAnsi" w:cs="Arial"/>
          <w:b/>
          <w:color w:val="auto"/>
        </w:rPr>
        <w:t>30</w:t>
      </w:r>
      <w:r w:rsidR="00332239" w:rsidRPr="00971873">
        <w:rPr>
          <w:rFonts w:asciiTheme="minorHAnsi" w:hAnsiTheme="minorHAnsi" w:cs="Arial"/>
          <w:b/>
          <w:color w:val="auto"/>
        </w:rPr>
        <w:t>%</w:t>
      </w:r>
      <w:r w:rsidR="001D5B9C" w:rsidRPr="00971873">
        <w:rPr>
          <w:rFonts w:asciiTheme="minorHAnsi" w:hAnsiTheme="minorHAnsi" w:cs="Arial"/>
          <w:b/>
          <w:color w:val="auto"/>
        </w:rPr>
        <w:t>]</w:t>
      </w:r>
    </w:p>
    <w:p w14:paraId="33DCF6F2" w14:textId="22316A7E" w:rsidR="00824D4D" w:rsidRPr="000858C2" w:rsidRDefault="004300CB" w:rsidP="000D731B">
      <w:pPr>
        <w:pStyle w:val="Default"/>
        <w:spacing w:line="360" w:lineRule="auto"/>
        <w:rPr>
          <w:rFonts w:ascii="Arial" w:hAnsi="Arial" w:cs="Arial"/>
          <w:bCs/>
          <w:color w:val="auto"/>
        </w:rPr>
      </w:pPr>
      <w:r w:rsidRPr="000858C2">
        <w:rPr>
          <w:rFonts w:ascii="Arial" w:hAnsi="Arial" w:cs="Arial"/>
          <w:bCs/>
          <w:color w:val="auto"/>
        </w:rPr>
        <w:t>In this Task, you are to critically demonstrate your understanding of Amazon Relational Database</w:t>
      </w:r>
      <w:r w:rsidR="008B28A5" w:rsidRPr="000858C2">
        <w:rPr>
          <w:rFonts w:ascii="Arial" w:hAnsi="Arial" w:cs="Arial"/>
          <w:bCs/>
          <w:color w:val="auto"/>
        </w:rPr>
        <w:t xml:space="preserve"> Service (RDS):</w:t>
      </w:r>
    </w:p>
    <w:p w14:paraId="3EFA6307" w14:textId="09497496" w:rsidR="006D4E66" w:rsidRPr="000858C2" w:rsidRDefault="006D4E66" w:rsidP="000D731B">
      <w:pPr>
        <w:pStyle w:val="Listparagraf"/>
        <w:numPr>
          <w:ilvl w:val="0"/>
          <w:numId w:val="3"/>
        </w:numPr>
        <w:autoSpaceDN w:val="0"/>
        <w:adjustRightInd w:val="0"/>
        <w:spacing w:before="60" w:after="120" w:line="360" w:lineRule="auto"/>
        <w:jc w:val="both"/>
        <w:rPr>
          <w:rFonts w:ascii="Arial" w:hAnsi="Arial" w:cs="Arial"/>
          <w:bCs/>
          <w:sz w:val="24"/>
          <w:szCs w:val="24"/>
        </w:rPr>
      </w:pPr>
      <w:r w:rsidRPr="000858C2">
        <w:rPr>
          <w:rFonts w:ascii="Arial" w:hAnsi="Arial" w:cs="Arial"/>
          <w:sz w:val="24"/>
          <w:szCs w:val="24"/>
        </w:rPr>
        <w:t>Critically evaluate Amazon</w:t>
      </w:r>
      <w:r w:rsidRPr="000858C2">
        <w:rPr>
          <w:rFonts w:ascii="Arial" w:hAnsi="Arial" w:cs="Arial"/>
          <w:b/>
          <w:sz w:val="24"/>
          <w:szCs w:val="24"/>
        </w:rPr>
        <w:t xml:space="preserve"> </w:t>
      </w:r>
      <w:r w:rsidRPr="000858C2">
        <w:rPr>
          <w:rFonts w:ascii="Arial" w:hAnsi="Arial" w:cs="Arial"/>
          <w:b/>
          <w:i/>
          <w:sz w:val="24"/>
          <w:szCs w:val="24"/>
          <w:shd w:val="clear" w:color="auto" w:fill="FFFFFF"/>
        </w:rPr>
        <w:t>Relational Database Service (RDS)</w:t>
      </w:r>
      <w:r w:rsidR="008B28A5" w:rsidRPr="000858C2">
        <w:rPr>
          <w:rFonts w:ascii="Arial" w:hAnsi="Arial" w:cs="Arial"/>
          <w:b/>
          <w:i/>
          <w:sz w:val="24"/>
          <w:szCs w:val="24"/>
          <w:shd w:val="clear" w:color="auto" w:fill="FFFFFF"/>
        </w:rPr>
        <w:t xml:space="preserve">. </w:t>
      </w:r>
      <w:r w:rsidR="008B28A5" w:rsidRPr="000858C2">
        <w:rPr>
          <w:rFonts w:ascii="Arial" w:hAnsi="Arial" w:cs="Arial"/>
          <w:b/>
          <w:sz w:val="24"/>
          <w:szCs w:val="24"/>
          <w:shd w:val="clear" w:color="auto" w:fill="FFFFFF"/>
        </w:rPr>
        <w:t xml:space="preserve"> </w:t>
      </w:r>
      <w:r w:rsidR="008B28A5" w:rsidRPr="003503C5">
        <w:rPr>
          <w:rFonts w:ascii="Arial" w:hAnsi="Arial" w:cs="Arial"/>
          <w:sz w:val="24"/>
          <w:szCs w:val="24"/>
          <w:shd w:val="clear" w:color="auto" w:fill="FFFFFF"/>
        </w:rPr>
        <w:t>In</w:t>
      </w:r>
      <w:r w:rsidR="008B28A5" w:rsidRPr="000858C2">
        <w:rPr>
          <w:rFonts w:ascii="Arial" w:hAnsi="Arial" w:cs="Arial"/>
          <w:b/>
          <w:sz w:val="24"/>
          <w:szCs w:val="24"/>
          <w:shd w:val="clear" w:color="auto" w:fill="FFFFFF"/>
        </w:rPr>
        <w:t xml:space="preserve"> </w:t>
      </w:r>
      <w:r w:rsidR="008B28A5" w:rsidRPr="000858C2">
        <w:rPr>
          <w:rFonts w:ascii="Arial" w:hAnsi="Arial" w:cs="Arial"/>
          <w:bCs/>
          <w:sz w:val="24"/>
          <w:szCs w:val="24"/>
          <w:shd w:val="clear" w:color="auto" w:fill="FFFFFF"/>
        </w:rPr>
        <w:t>your evaluation, illustrate how to</w:t>
      </w:r>
      <w:r w:rsidRPr="000858C2">
        <w:rPr>
          <w:rFonts w:ascii="Arial" w:hAnsi="Arial" w:cs="Arial"/>
          <w:b/>
          <w:sz w:val="24"/>
          <w:szCs w:val="24"/>
          <w:shd w:val="clear" w:color="auto" w:fill="FFFFFF"/>
        </w:rPr>
        <w:t xml:space="preserve"> </w:t>
      </w:r>
      <w:r w:rsidRPr="000858C2">
        <w:rPr>
          <w:rFonts w:ascii="Arial" w:hAnsi="Arial" w:cs="Arial"/>
          <w:sz w:val="24"/>
          <w:szCs w:val="24"/>
          <w:shd w:val="clear" w:color="auto" w:fill="FFFFFF"/>
        </w:rPr>
        <w:t>connect to the MySQL database using MySQL Workbenc</w:t>
      </w:r>
      <w:r w:rsidR="008B28A5" w:rsidRPr="000858C2">
        <w:rPr>
          <w:rFonts w:ascii="Arial" w:hAnsi="Arial" w:cs="Arial"/>
          <w:sz w:val="24"/>
          <w:szCs w:val="24"/>
          <w:shd w:val="clear" w:color="auto" w:fill="FFFFFF"/>
        </w:rPr>
        <w:t>h</w:t>
      </w:r>
      <w:r w:rsidRPr="000858C2">
        <w:rPr>
          <w:rFonts w:ascii="Arial" w:hAnsi="Arial" w:cs="Arial"/>
          <w:sz w:val="24"/>
          <w:szCs w:val="24"/>
          <w:shd w:val="clear" w:color="auto" w:fill="FFFFFF"/>
        </w:rPr>
        <w:t>.</w:t>
      </w:r>
      <w:r w:rsidR="008B28A5" w:rsidRPr="000858C2">
        <w:rPr>
          <w:rFonts w:ascii="Arial" w:hAnsi="Arial" w:cs="Arial"/>
          <w:sz w:val="24"/>
          <w:szCs w:val="24"/>
          <w:shd w:val="clear" w:color="auto" w:fill="FFFFFF"/>
        </w:rPr>
        <w:t xml:space="preserve"> For </w:t>
      </w:r>
      <w:r w:rsidR="008A0AA6" w:rsidRPr="000858C2">
        <w:rPr>
          <w:rFonts w:ascii="Arial" w:hAnsi="Arial" w:cs="Arial"/>
          <w:sz w:val="24"/>
          <w:szCs w:val="24"/>
          <w:shd w:val="clear" w:color="auto" w:fill="FFFFFF"/>
        </w:rPr>
        <w:t>example,</w:t>
      </w:r>
      <w:r w:rsidR="008B28A5" w:rsidRPr="000858C2">
        <w:rPr>
          <w:rFonts w:ascii="Arial" w:hAnsi="Arial" w:cs="Arial"/>
          <w:sz w:val="24"/>
          <w:szCs w:val="24"/>
          <w:shd w:val="clear" w:color="auto" w:fill="FFFFFF"/>
        </w:rPr>
        <w:t xml:space="preserve"> show how to</w:t>
      </w:r>
      <w:r w:rsidRPr="000858C2">
        <w:rPr>
          <w:rFonts w:ascii="Arial" w:hAnsi="Arial" w:cs="Arial"/>
          <w:sz w:val="24"/>
          <w:szCs w:val="24"/>
          <w:shd w:val="clear" w:color="auto" w:fill="FFFFFF"/>
        </w:rPr>
        <w:t xml:space="preserve"> </w:t>
      </w:r>
      <w:r w:rsidR="008B28A5" w:rsidRPr="000858C2">
        <w:rPr>
          <w:rFonts w:ascii="Arial" w:hAnsi="Arial" w:cs="Arial"/>
          <w:sz w:val="24"/>
          <w:szCs w:val="24"/>
          <w:shd w:val="clear" w:color="auto" w:fill="FFFFFF"/>
        </w:rPr>
        <w:t>c</w:t>
      </w:r>
      <w:r w:rsidRPr="000858C2">
        <w:rPr>
          <w:rFonts w:ascii="Arial" w:hAnsi="Arial" w:cs="Arial"/>
          <w:bCs/>
          <w:sz w:val="24"/>
          <w:szCs w:val="24"/>
        </w:rPr>
        <w:t xml:space="preserve">reate a MySQL DB Instance for the given scenario, </w:t>
      </w:r>
      <w:r w:rsidR="004300CB" w:rsidRPr="000858C2">
        <w:rPr>
          <w:rFonts w:ascii="Arial" w:hAnsi="Arial" w:cs="Arial"/>
          <w:bCs/>
          <w:sz w:val="24"/>
          <w:szCs w:val="24"/>
        </w:rPr>
        <w:t>download</w:t>
      </w:r>
      <w:r w:rsidRPr="000858C2">
        <w:rPr>
          <w:rFonts w:ascii="Arial" w:hAnsi="Arial" w:cs="Arial"/>
          <w:bCs/>
          <w:sz w:val="24"/>
          <w:szCs w:val="24"/>
        </w:rPr>
        <w:t xml:space="preserve"> a SQL Client (</w:t>
      </w:r>
      <w:r w:rsidRPr="000858C2">
        <w:rPr>
          <w:rFonts w:ascii="Arial" w:hAnsi="Arial" w:cs="Arial"/>
          <w:sz w:val="24"/>
          <w:szCs w:val="24"/>
          <w:shd w:val="clear" w:color="auto" w:fill="FFFFFF"/>
        </w:rPr>
        <w:t>Workbench)</w:t>
      </w:r>
      <w:r w:rsidR="008B28A5" w:rsidRPr="000858C2">
        <w:rPr>
          <w:rFonts w:ascii="Arial" w:hAnsi="Arial" w:cs="Arial"/>
          <w:sz w:val="24"/>
          <w:szCs w:val="24"/>
          <w:shd w:val="clear" w:color="auto" w:fill="FFFFFF"/>
        </w:rPr>
        <w:t xml:space="preserve"> and also connect </w:t>
      </w:r>
      <w:r w:rsidRPr="000858C2">
        <w:rPr>
          <w:rFonts w:ascii="Arial" w:hAnsi="Arial" w:cs="Arial"/>
          <w:bCs/>
          <w:sz w:val="24"/>
          <w:szCs w:val="24"/>
        </w:rPr>
        <w:t>to the MySQL Database</w:t>
      </w:r>
      <w:r w:rsidR="00B06BD9" w:rsidRPr="000858C2">
        <w:rPr>
          <w:rFonts w:ascii="Arial" w:hAnsi="Arial" w:cs="Arial"/>
          <w:bCs/>
          <w:sz w:val="24"/>
          <w:szCs w:val="24"/>
        </w:rPr>
        <w:t>.</w:t>
      </w:r>
    </w:p>
    <w:p w14:paraId="2917B47E" w14:textId="454E7F1F" w:rsidR="00415CED" w:rsidRPr="000858C2" w:rsidRDefault="006D4E66" w:rsidP="001529E9">
      <w:pPr>
        <w:pStyle w:val="Listparagraf"/>
        <w:spacing w:line="360" w:lineRule="auto"/>
        <w:ind w:left="785"/>
        <w:jc w:val="both"/>
        <w:rPr>
          <w:rFonts w:ascii="Arial" w:hAnsi="Arial" w:cs="Arial"/>
          <w:i/>
          <w:sz w:val="24"/>
          <w:szCs w:val="24"/>
        </w:rPr>
      </w:pPr>
      <w:r w:rsidRPr="000858C2">
        <w:rPr>
          <w:rFonts w:ascii="Arial" w:hAnsi="Arial" w:cs="Arial"/>
          <w:i/>
          <w:sz w:val="24"/>
          <w:szCs w:val="24"/>
        </w:rPr>
        <w:t>(</w:t>
      </w:r>
      <w:r w:rsidR="00B06BD9" w:rsidRPr="000858C2">
        <w:rPr>
          <w:rFonts w:ascii="Arial" w:hAnsi="Arial" w:cs="Arial"/>
          <w:i/>
          <w:sz w:val="24"/>
          <w:szCs w:val="24"/>
        </w:rPr>
        <w:t>Students must provide all screenshots and explanations</w:t>
      </w:r>
      <w:r w:rsidRPr="000858C2">
        <w:rPr>
          <w:rFonts w:ascii="Arial" w:hAnsi="Arial" w:cs="Arial"/>
          <w:i/>
          <w:sz w:val="24"/>
          <w:szCs w:val="24"/>
        </w:rPr>
        <w:t>)</w:t>
      </w:r>
    </w:p>
    <w:p w14:paraId="6F6F974F" w14:textId="77777777" w:rsidR="001529E9" w:rsidRPr="00971873" w:rsidRDefault="001529E9" w:rsidP="001529E9">
      <w:pPr>
        <w:pStyle w:val="Listparagraf"/>
        <w:spacing w:line="360" w:lineRule="auto"/>
        <w:ind w:left="785"/>
        <w:jc w:val="both"/>
        <w:rPr>
          <w:rFonts w:cs="Arial"/>
          <w:i/>
          <w:sz w:val="24"/>
          <w:szCs w:val="24"/>
        </w:rPr>
      </w:pPr>
    </w:p>
    <w:p w14:paraId="0D740B76" w14:textId="7459285F" w:rsidR="003C17D5" w:rsidRPr="00971873" w:rsidRDefault="003C17D5" w:rsidP="000D731B">
      <w:pPr>
        <w:spacing w:line="360" w:lineRule="auto"/>
        <w:rPr>
          <w:rFonts w:cs="Arial"/>
          <w:b/>
          <w:sz w:val="24"/>
          <w:szCs w:val="24"/>
        </w:rPr>
      </w:pPr>
      <w:r w:rsidRPr="00971873">
        <w:rPr>
          <w:rFonts w:cs="Arial"/>
          <w:b/>
          <w:sz w:val="24"/>
          <w:szCs w:val="24"/>
        </w:rPr>
        <w:t xml:space="preserve">Task </w:t>
      </w:r>
      <w:r w:rsidR="00005579" w:rsidRPr="00971873">
        <w:rPr>
          <w:rFonts w:cs="Arial"/>
          <w:b/>
          <w:sz w:val="24"/>
          <w:szCs w:val="24"/>
        </w:rPr>
        <w:t>3</w:t>
      </w:r>
      <w:r w:rsidR="001D5B9C" w:rsidRPr="00971873">
        <w:rPr>
          <w:rFonts w:cs="Arial"/>
          <w:b/>
          <w:sz w:val="24"/>
          <w:szCs w:val="24"/>
        </w:rPr>
        <w:t>:</w:t>
      </w:r>
      <w:r w:rsidR="00B06BD9" w:rsidRPr="00971873">
        <w:rPr>
          <w:rFonts w:cs="Arial"/>
          <w:b/>
          <w:sz w:val="24"/>
          <w:szCs w:val="24"/>
        </w:rPr>
        <w:t xml:space="preserve"> </w:t>
      </w:r>
      <w:r w:rsidR="0029393E" w:rsidRPr="00971873">
        <w:rPr>
          <w:rFonts w:cs="Arial"/>
          <w:b/>
          <w:sz w:val="24"/>
          <w:szCs w:val="24"/>
        </w:rPr>
        <w:t>[</w:t>
      </w:r>
      <w:r w:rsidR="00005579" w:rsidRPr="00971873">
        <w:rPr>
          <w:rFonts w:cs="Arial"/>
          <w:b/>
          <w:sz w:val="24"/>
          <w:szCs w:val="24"/>
        </w:rPr>
        <w:t>3</w:t>
      </w:r>
      <w:r w:rsidR="00805639" w:rsidRPr="00971873">
        <w:rPr>
          <w:rFonts w:cs="Arial"/>
          <w:b/>
          <w:sz w:val="24"/>
          <w:szCs w:val="24"/>
        </w:rPr>
        <w:t>0</w:t>
      </w:r>
      <w:r w:rsidR="00332239" w:rsidRPr="00971873">
        <w:rPr>
          <w:rFonts w:cs="Arial"/>
          <w:b/>
          <w:sz w:val="24"/>
          <w:szCs w:val="24"/>
        </w:rPr>
        <w:t>%</w:t>
      </w:r>
      <w:r w:rsidR="001D5B9C" w:rsidRPr="00971873">
        <w:rPr>
          <w:rFonts w:cs="Arial"/>
          <w:b/>
          <w:sz w:val="24"/>
          <w:szCs w:val="24"/>
        </w:rPr>
        <w:t>]</w:t>
      </w:r>
    </w:p>
    <w:p w14:paraId="1B6EBB80" w14:textId="4F186822" w:rsidR="008B28A5" w:rsidRPr="000858C2" w:rsidRDefault="003503C5" w:rsidP="001529E9">
      <w:pPr>
        <w:pStyle w:val="Default"/>
        <w:spacing w:line="360" w:lineRule="auto"/>
        <w:rPr>
          <w:rFonts w:ascii="Arial" w:hAnsi="Arial" w:cs="Arial"/>
          <w:bCs/>
          <w:color w:val="auto"/>
        </w:rPr>
      </w:pPr>
      <w:r>
        <w:rPr>
          <w:rFonts w:ascii="Arial" w:hAnsi="Arial" w:cs="Arial"/>
          <w:bCs/>
          <w:color w:val="auto"/>
        </w:rPr>
        <w:t>In this t</w:t>
      </w:r>
      <w:r w:rsidR="008B28A5" w:rsidRPr="000858C2">
        <w:rPr>
          <w:rFonts w:ascii="Arial" w:hAnsi="Arial" w:cs="Arial"/>
          <w:bCs/>
          <w:color w:val="auto"/>
        </w:rPr>
        <w:t>ask, you are to critically demonstrate your understanding of Amazon Relational Database Service (RDS):</w:t>
      </w:r>
    </w:p>
    <w:p w14:paraId="2F5BCDC9" w14:textId="4B4C4429" w:rsidR="00BB5E86" w:rsidRPr="000858C2" w:rsidRDefault="00BB5E86" w:rsidP="000D731B">
      <w:pPr>
        <w:pStyle w:val="Listparagraf"/>
        <w:numPr>
          <w:ilvl w:val="0"/>
          <w:numId w:val="7"/>
        </w:numPr>
        <w:autoSpaceDN w:val="0"/>
        <w:adjustRightInd w:val="0"/>
        <w:spacing w:before="60" w:after="120" w:line="360" w:lineRule="auto"/>
        <w:jc w:val="both"/>
        <w:rPr>
          <w:rFonts w:ascii="Arial" w:hAnsi="Arial" w:cs="Arial"/>
          <w:sz w:val="24"/>
          <w:szCs w:val="24"/>
        </w:rPr>
      </w:pPr>
      <w:r w:rsidRPr="000858C2">
        <w:rPr>
          <w:rFonts w:ascii="Arial" w:hAnsi="Arial" w:cs="Arial"/>
          <w:sz w:val="24"/>
          <w:szCs w:val="24"/>
        </w:rPr>
        <w:t xml:space="preserve">Discuss the following AWS storage services and how it can be useful for </w:t>
      </w:r>
      <w:r w:rsidR="008A0AA6" w:rsidRPr="000858C2">
        <w:rPr>
          <w:rFonts w:ascii="Arial" w:hAnsi="Arial" w:cs="Arial"/>
          <w:sz w:val="24"/>
          <w:szCs w:val="24"/>
        </w:rPr>
        <w:t xml:space="preserve">Retail4Profit </w:t>
      </w:r>
      <w:r w:rsidRPr="000858C2">
        <w:rPr>
          <w:rFonts w:ascii="Arial" w:hAnsi="Arial" w:cs="Arial"/>
          <w:sz w:val="24"/>
          <w:szCs w:val="24"/>
        </w:rPr>
        <w:t>company</w:t>
      </w:r>
      <w:r w:rsidR="003720B6" w:rsidRPr="000858C2">
        <w:rPr>
          <w:rFonts w:ascii="Arial" w:hAnsi="Arial" w:cs="Arial"/>
          <w:sz w:val="24"/>
          <w:szCs w:val="24"/>
        </w:rPr>
        <w:t xml:space="preserve"> [15%]</w:t>
      </w:r>
    </w:p>
    <w:p w14:paraId="27ECD56E" w14:textId="7F243FB7" w:rsidR="00BB5E86" w:rsidRPr="000858C2" w:rsidRDefault="00BB5E86" w:rsidP="000D731B">
      <w:pPr>
        <w:pStyle w:val="Listparagraf"/>
        <w:numPr>
          <w:ilvl w:val="0"/>
          <w:numId w:val="8"/>
        </w:numPr>
        <w:autoSpaceDN w:val="0"/>
        <w:adjustRightInd w:val="0"/>
        <w:spacing w:before="60" w:after="120" w:line="360" w:lineRule="auto"/>
        <w:jc w:val="both"/>
        <w:rPr>
          <w:rFonts w:ascii="Arial" w:hAnsi="Arial" w:cs="Arial"/>
          <w:sz w:val="24"/>
          <w:szCs w:val="24"/>
        </w:rPr>
      </w:pPr>
      <w:r w:rsidRPr="000858C2">
        <w:rPr>
          <w:rFonts w:ascii="Arial" w:hAnsi="Arial" w:cs="Arial"/>
          <w:sz w:val="24"/>
          <w:szCs w:val="24"/>
        </w:rPr>
        <w:t>S3</w:t>
      </w:r>
    </w:p>
    <w:p w14:paraId="2CAD5561" w14:textId="2BD4D720" w:rsidR="00BB5E86" w:rsidRPr="000858C2" w:rsidRDefault="00BB5E86" w:rsidP="000D731B">
      <w:pPr>
        <w:pStyle w:val="Listparagraf"/>
        <w:numPr>
          <w:ilvl w:val="0"/>
          <w:numId w:val="8"/>
        </w:numPr>
        <w:autoSpaceDN w:val="0"/>
        <w:adjustRightInd w:val="0"/>
        <w:spacing w:before="60" w:after="120" w:line="360" w:lineRule="auto"/>
        <w:jc w:val="both"/>
        <w:rPr>
          <w:rFonts w:ascii="Arial" w:hAnsi="Arial" w:cs="Arial"/>
          <w:sz w:val="24"/>
          <w:szCs w:val="24"/>
        </w:rPr>
      </w:pPr>
      <w:r w:rsidRPr="000858C2">
        <w:rPr>
          <w:rFonts w:ascii="Arial" w:hAnsi="Arial" w:cs="Arial"/>
          <w:sz w:val="24"/>
          <w:szCs w:val="24"/>
        </w:rPr>
        <w:t>S3 Glacier</w:t>
      </w:r>
    </w:p>
    <w:p w14:paraId="1F4DAD49" w14:textId="414E959B" w:rsidR="00BB5E86" w:rsidRPr="000858C2" w:rsidRDefault="00BB5E86" w:rsidP="000D731B">
      <w:pPr>
        <w:pStyle w:val="Listparagraf"/>
        <w:numPr>
          <w:ilvl w:val="0"/>
          <w:numId w:val="8"/>
        </w:numPr>
        <w:autoSpaceDN w:val="0"/>
        <w:adjustRightInd w:val="0"/>
        <w:spacing w:before="60" w:after="120" w:line="360" w:lineRule="auto"/>
        <w:jc w:val="both"/>
        <w:rPr>
          <w:rFonts w:ascii="Arial" w:hAnsi="Arial" w:cs="Arial"/>
          <w:sz w:val="24"/>
          <w:szCs w:val="24"/>
        </w:rPr>
      </w:pPr>
      <w:r w:rsidRPr="000858C2">
        <w:rPr>
          <w:rFonts w:ascii="Arial" w:hAnsi="Arial" w:cs="Arial"/>
          <w:sz w:val="24"/>
          <w:szCs w:val="24"/>
        </w:rPr>
        <w:t>AWS Backup</w:t>
      </w:r>
    </w:p>
    <w:p w14:paraId="37E85E7F" w14:textId="6F45ECF7" w:rsidR="00196FAD" w:rsidRPr="000858C2" w:rsidRDefault="00196FAD" w:rsidP="000D731B">
      <w:pPr>
        <w:pStyle w:val="Listparagraf"/>
        <w:numPr>
          <w:ilvl w:val="0"/>
          <w:numId w:val="7"/>
        </w:numPr>
        <w:autoSpaceDN w:val="0"/>
        <w:adjustRightInd w:val="0"/>
        <w:spacing w:before="60" w:after="120" w:line="360" w:lineRule="auto"/>
        <w:jc w:val="both"/>
        <w:rPr>
          <w:rFonts w:ascii="Arial" w:hAnsi="Arial" w:cs="Arial"/>
          <w:sz w:val="24"/>
          <w:szCs w:val="24"/>
        </w:rPr>
      </w:pPr>
      <w:r w:rsidRPr="000858C2">
        <w:rPr>
          <w:rFonts w:ascii="Arial" w:hAnsi="Arial" w:cs="Arial"/>
          <w:sz w:val="24"/>
          <w:szCs w:val="24"/>
          <w:shd w:val="clear" w:color="auto" w:fill="FFFFFF"/>
        </w:rPr>
        <w:t xml:space="preserve">Critically evaluate </w:t>
      </w:r>
      <w:r w:rsidRPr="000858C2">
        <w:rPr>
          <w:rFonts w:ascii="Arial" w:hAnsi="Arial" w:cs="Arial"/>
          <w:b/>
          <w:i/>
          <w:sz w:val="24"/>
          <w:szCs w:val="24"/>
          <w:shd w:val="clear" w:color="auto" w:fill="FFFFFF"/>
        </w:rPr>
        <w:t>Amazon Website and App Services</w:t>
      </w:r>
      <w:r w:rsidRPr="000858C2">
        <w:rPr>
          <w:rFonts w:ascii="Arial" w:hAnsi="Arial" w:cs="Arial"/>
          <w:sz w:val="24"/>
          <w:szCs w:val="24"/>
          <w:shd w:val="clear" w:color="auto" w:fill="FFFFFF"/>
        </w:rPr>
        <w:t xml:space="preserve">. Deploy web applications </w:t>
      </w:r>
      <w:r w:rsidRPr="000858C2">
        <w:rPr>
          <w:rFonts w:ascii="Arial" w:hAnsi="Arial" w:cs="Arial"/>
          <w:sz w:val="24"/>
          <w:szCs w:val="24"/>
        </w:rPr>
        <w:t>of the given case study</w:t>
      </w:r>
      <w:r w:rsidRPr="000858C2">
        <w:rPr>
          <w:rFonts w:ascii="Arial" w:hAnsi="Arial" w:cs="Arial"/>
          <w:sz w:val="24"/>
          <w:szCs w:val="24"/>
          <w:shd w:val="clear" w:color="auto" w:fill="FFFFFF"/>
        </w:rPr>
        <w:t xml:space="preserve"> to cloud environments e.g. </w:t>
      </w:r>
      <w:r w:rsidRPr="000858C2">
        <w:rPr>
          <w:rFonts w:ascii="Arial" w:hAnsi="Arial" w:cs="Arial"/>
          <w:sz w:val="24"/>
          <w:szCs w:val="24"/>
        </w:rPr>
        <w:t xml:space="preserve">download, </w:t>
      </w:r>
      <w:r w:rsidR="00B67E19" w:rsidRPr="000858C2">
        <w:rPr>
          <w:rFonts w:ascii="Arial" w:hAnsi="Arial" w:cs="Arial"/>
          <w:sz w:val="24"/>
          <w:szCs w:val="24"/>
        </w:rPr>
        <w:t>install</w:t>
      </w:r>
      <w:r w:rsidRPr="000858C2">
        <w:rPr>
          <w:rFonts w:ascii="Arial" w:hAnsi="Arial" w:cs="Arial"/>
          <w:sz w:val="24"/>
          <w:szCs w:val="24"/>
        </w:rPr>
        <w:t xml:space="preserve">, </w:t>
      </w:r>
      <w:r w:rsidR="00B67E19" w:rsidRPr="000858C2">
        <w:rPr>
          <w:rFonts w:ascii="Arial" w:hAnsi="Arial" w:cs="Arial"/>
          <w:sz w:val="24"/>
          <w:szCs w:val="24"/>
        </w:rPr>
        <w:t xml:space="preserve">configure </w:t>
      </w:r>
      <w:r w:rsidRPr="000858C2">
        <w:rPr>
          <w:rFonts w:ascii="Arial" w:hAnsi="Arial" w:cs="Arial"/>
          <w:sz w:val="24"/>
          <w:szCs w:val="24"/>
        </w:rPr>
        <w:t>WordPress, PHP, MySQL, Apache into EC2 instance to query and manipulate cloud based data structures</w:t>
      </w:r>
      <w:r w:rsidR="00B06BD9" w:rsidRPr="000858C2">
        <w:rPr>
          <w:rFonts w:ascii="Arial" w:hAnsi="Arial" w:cs="Arial"/>
          <w:sz w:val="24"/>
          <w:szCs w:val="24"/>
        </w:rPr>
        <w:t>.</w:t>
      </w:r>
      <w:r w:rsidR="003720B6" w:rsidRPr="000858C2">
        <w:rPr>
          <w:rFonts w:ascii="Arial" w:hAnsi="Arial" w:cs="Arial"/>
          <w:sz w:val="24"/>
          <w:szCs w:val="24"/>
        </w:rPr>
        <w:t xml:space="preserve"> [15%]</w:t>
      </w:r>
    </w:p>
    <w:p w14:paraId="687E038E" w14:textId="77777777" w:rsidR="00196FAD" w:rsidRPr="000858C2" w:rsidRDefault="00196FAD" w:rsidP="000D731B">
      <w:pPr>
        <w:pStyle w:val="Listparagraf"/>
        <w:spacing w:line="360" w:lineRule="auto"/>
        <w:jc w:val="both"/>
        <w:rPr>
          <w:rFonts w:ascii="Arial" w:hAnsi="Arial" w:cs="Arial"/>
          <w:i/>
          <w:sz w:val="24"/>
          <w:szCs w:val="24"/>
        </w:rPr>
      </w:pPr>
      <w:r w:rsidRPr="000858C2">
        <w:rPr>
          <w:rFonts w:ascii="Arial" w:hAnsi="Arial" w:cs="Arial"/>
          <w:i/>
          <w:sz w:val="24"/>
          <w:szCs w:val="24"/>
        </w:rPr>
        <w:t>(</w:t>
      </w:r>
      <w:r w:rsidR="00B06BD9" w:rsidRPr="000858C2">
        <w:rPr>
          <w:rFonts w:ascii="Arial" w:hAnsi="Arial" w:cs="Arial"/>
          <w:i/>
          <w:sz w:val="24"/>
          <w:szCs w:val="24"/>
        </w:rPr>
        <w:t>Students must provide all screenshots and explanations</w:t>
      </w:r>
      <w:r w:rsidRPr="000858C2">
        <w:rPr>
          <w:rFonts w:ascii="Arial" w:hAnsi="Arial" w:cs="Arial"/>
          <w:i/>
          <w:sz w:val="24"/>
          <w:szCs w:val="24"/>
        </w:rPr>
        <w:t>)</w:t>
      </w:r>
    </w:p>
    <w:p w14:paraId="6680E054" w14:textId="77777777" w:rsidR="00CF6B8A" w:rsidRPr="00971873" w:rsidRDefault="00CF6B8A" w:rsidP="000D731B">
      <w:pPr>
        <w:autoSpaceDE w:val="0"/>
        <w:autoSpaceDN w:val="0"/>
        <w:adjustRightInd w:val="0"/>
        <w:spacing w:after="0" w:line="360" w:lineRule="auto"/>
        <w:rPr>
          <w:rFonts w:cs="Arial"/>
          <w:b/>
          <w:bCs/>
          <w:sz w:val="24"/>
          <w:szCs w:val="24"/>
        </w:rPr>
      </w:pPr>
    </w:p>
    <w:p w14:paraId="0B202074" w14:textId="6313D030" w:rsidR="00EE5097" w:rsidRPr="00971873" w:rsidRDefault="00EE5097" w:rsidP="000D731B">
      <w:pPr>
        <w:autoSpaceDE w:val="0"/>
        <w:autoSpaceDN w:val="0"/>
        <w:adjustRightInd w:val="0"/>
        <w:spacing w:after="0" w:line="360" w:lineRule="auto"/>
        <w:rPr>
          <w:rFonts w:cs="Arial"/>
          <w:b/>
          <w:bCs/>
          <w:sz w:val="24"/>
          <w:szCs w:val="24"/>
        </w:rPr>
      </w:pPr>
      <w:r w:rsidRPr="00971873">
        <w:rPr>
          <w:rFonts w:cs="Arial"/>
          <w:b/>
          <w:bCs/>
          <w:sz w:val="24"/>
          <w:szCs w:val="24"/>
        </w:rPr>
        <w:t xml:space="preserve">Referencing and </w:t>
      </w:r>
      <w:r w:rsidR="00D351F9" w:rsidRPr="00971873">
        <w:rPr>
          <w:rFonts w:cs="Arial"/>
          <w:b/>
          <w:bCs/>
          <w:sz w:val="24"/>
          <w:szCs w:val="24"/>
        </w:rPr>
        <w:t>Bibliography:</w:t>
      </w:r>
      <w:r w:rsidR="001D5B9C" w:rsidRPr="00971873">
        <w:rPr>
          <w:rFonts w:cs="Arial"/>
          <w:b/>
          <w:bCs/>
          <w:sz w:val="24"/>
          <w:szCs w:val="24"/>
        </w:rPr>
        <w:t xml:space="preserve"> [</w:t>
      </w:r>
      <w:r w:rsidR="00865D7B" w:rsidRPr="00971873">
        <w:rPr>
          <w:rFonts w:cs="Arial"/>
          <w:b/>
          <w:bCs/>
          <w:sz w:val="24"/>
          <w:szCs w:val="24"/>
        </w:rPr>
        <w:t>10</w:t>
      </w:r>
      <w:r w:rsidR="00D5716A" w:rsidRPr="00971873">
        <w:rPr>
          <w:rFonts w:cs="Arial"/>
          <w:b/>
          <w:bCs/>
          <w:sz w:val="24"/>
          <w:szCs w:val="24"/>
        </w:rPr>
        <w:t>%</w:t>
      </w:r>
      <w:r w:rsidR="001D5B9C" w:rsidRPr="00971873">
        <w:rPr>
          <w:rFonts w:cs="Arial"/>
          <w:b/>
          <w:bCs/>
          <w:sz w:val="24"/>
          <w:szCs w:val="24"/>
        </w:rPr>
        <w:t>]</w:t>
      </w:r>
    </w:p>
    <w:p w14:paraId="6A89C294" w14:textId="77777777" w:rsidR="000D1CA4" w:rsidRPr="00971873" w:rsidRDefault="000D1CA4" w:rsidP="000D731B">
      <w:pPr>
        <w:autoSpaceDE w:val="0"/>
        <w:autoSpaceDN w:val="0"/>
        <w:adjustRightInd w:val="0"/>
        <w:spacing w:after="0" w:line="360" w:lineRule="auto"/>
        <w:jc w:val="both"/>
        <w:rPr>
          <w:rFonts w:cs="Arial"/>
          <w:sz w:val="24"/>
          <w:szCs w:val="24"/>
        </w:rPr>
      </w:pPr>
    </w:p>
    <w:p w14:paraId="5BB90B20" w14:textId="0A26B55B" w:rsidR="00552C12" w:rsidRPr="000858C2" w:rsidRDefault="00FE33B4" w:rsidP="001529E9">
      <w:pPr>
        <w:autoSpaceDE w:val="0"/>
        <w:autoSpaceDN w:val="0"/>
        <w:adjustRightInd w:val="0"/>
        <w:spacing w:after="0" w:line="360" w:lineRule="auto"/>
        <w:jc w:val="both"/>
        <w:rPr>
          <w:rFonts w:ascii="Arial" w:hAnsi="Arial" w:cs="Arial"/>
          <w:sz w:val="24"/>
          <w:szCs w:val="24"/>
        </w:rPr>
      </w:pPr>
      <w:r w:rsidRPr="000858C2">
        <w:rPr>
          <w:rFonts w:ascii="Arial" w:hAnsi="Arial" w:cs="Arial"/>
          <w:sz w:val="24"/>
          <w:szCs w:val="24"/>
        </w:rPr>
        <w:t>Although your report will make use of an existing body of knowledge</w:t>
      </w:r>
      <w:r w:rsidR="00EE5097" w:rsidRPr="000858C2">
        <w:rPr>
          <w:rFonts w:ascii="Arial" w:hAnsi="Arial" w:cs="Arial"/>
          <w:sz w:val="24"/>
          <w:szCs w:val="24"/>
        </w:rPr>
        <w:t xml:space="preserve">, you must write your assignment with your own words to demonstrate your understanding of the subject. You are required to follow the </w:t>
      </w:r>
      <w:r w:rsidR="00EE5097" w:rsidRPr="000858C2">
        <w:rPr>
          <w:rFonts w:ascii="Arial" w:hAnsi="Arial" w:cs="Arial"/>
          <w:b/>
          <w:bCs/>
          <w:sz w:val="24"/>
          <w:szCs w:val="24"/>
        </w:rPr>
        <w:t xml:space="preserve">Harvard referencing system </w:t>
      </w:r>
      <w:r w:rsidR="00EE5097" w:rsidRPr="000858C2">
        <w:rPr>
          <w:rFonts w:ascii="Arial" w:hAnsi="Arial" w:cs="Arial"/>
          <w:sz w:val="24"/>
          <w:szCs w:val="24"/>
        </w:rPr>
        <w:t xml:space="preserve">when citing others' work. An accompanying list of references must also be provided as part of your report. Extensively referenced work reflects the level of research you conducted in the process of producing the document. It is also an acknowledgement of </w:t>
      </w:r>
      <w:r w:rsidR="00D351F9" w:rsidRPr="000858C2">
        <w:rPr>
          <w:rFonts w:ascii="Arial" w:hAnsi="Arial" w:cs="Arial"/>
          <w:sz w:val="24"/>
          <w:szCs w:val="24"/>
        </w:rPr>
        <w:t>other</w:t>
      </w:r>
      <w:r w:rsidR="00EE5097" w:rsidRPr="000858C2">
        <w:rPr>
          <w:rFonts w:ascii="Arial" w:hAnsi="Arial" w:cs="Arial"/>
          <w:sz w:val="24"/>
          <w:szCs w:val="24"/>
        </w:rPr>
        <w:t xml:space="preserve"> people’s work. Correct referencing demonstrates your academic and professional skill. It also reflects your academic honesty and thus to some degree protects you from cases of plagiarism. </w:t>
      </w:r>
    </w:p>
    <w:p w14:paraId="0A081777" w14:textId="77777777" w:rsidR="0055037A" w:rsidRPr="00971873" w:rsidRDefault="0055037A" w:rsidP="001529E9">
      <w:pPr>
        <w:autoSpaceDE w:val="0"/>
        <w:autoSpaceDN w:val="0"/>
        <w:adjustRightInd w:val="0"/>
        <w:spacing w:after="0" w:line="360" w:lineRule="auto"/>
        <w:jc w:val="both"/>
        <w:rPr>
          <w:rFonts w:cs="Arial"/>
          <w:sz w:val="24"/>
          <w:szCs w:val="24"/>
        </w:rPr>
      </w:pPr>
    </w:p>
    <w:p w14:paraId="70184984" w14:textId="1C1B3B27" w:rsidR="00552C12" w:rsidRPr="00971873" w:rsidRDefault="00552C12" w:rsidP="001529E9">
      <w:pPr>
        <w:rPr>
          <w:rFonts w:cs="Arial"/>
          <w:b/>
          <w:color w:val="000000" w:themeColor="text1"/>
          <w:sz w:val="24"/>
          <w:szCs w:val="24"/>
        </w:rPr>
      </w:pPr>
      <w:r w:rsidRPr="00971873">
        <w:rPr>
          <w:rFonts w:cs="Arial"/>
          <w:b/>
          <w:color w:val="000000" w:themeColor="text1"/>
          <w:sz w:val="24"/>
          <w:szCs w:val="24"/>
        </w:rPr>
        <w:t>Assignment Checklist</w:t>
      </w:r>
    </w:p>
    <w:tbl>
      <w:tblPr>
        <w:tblStyle w:val="Tabelgril"/>
        <w:tblW w:w="9351" w:type="dxa"/>
        <w:tblLook w:val="04A0" w:firstRow="1" w:lastRow="0" w:firstColumn="1" w:lastColumn="0" w:noHBand="0" w:noVBand="1"/>
      </w:tblPr>
      <w:tblGrid>
        <w:gridCol w:w="8075"/>
        <w:gridCol w:w="1276"/>
      </w:tblGrid>
      <w:tr w:rsidR="00552C12" w:rsidRPr="00971873" w14:paraId="0B8DDF53" w14:textId="77777777" w:rsidTr="0081550E">
        <w:tc>
          <w:tcPr>
            <w:tcW w:w="8075" w:type="dxa"/>
            <w:shd w:val="clear" w:color="auto" w:fill="D9D9D9" w:themeFill="background1" w:themeFillShade="D9"/>
          </w:tcPr>
          <w:p w14:paraId="6EC95133" w14:textId="77777777" w:rsidR="00552C12" w:rsidRPr="00971873" w:rsidRDefault="00552C12" w:rsidP="0081550E">
            <w:pPr>
              <w:jc w:val="center"/>
              <w:rPr>
                <w:b/>
                <w:sz w:val="24"/>
                <w:szCs w:val="24"/>
              </w:rPr>
            </w:pPr>
            <w:r w:rsidRPr="00971873">
              <w:rPr>
                <w:b/>
                <w:sz w:val="24"/>
                <w:szCs w:val="24"/>
              </w:rPr>
              <w:t>TASKS COMPLETED</w:t>
            </w:r>
          </w:p>
        </w:tc>
        <w:tc>
          <w:tcPr>
            <w:tcW w:w="1276" w:type="dxa"/>
          </w:tcPr>
          <w:p w14:paraId="3C3D024C" w14:textId="77777777" w:rsidR="00552C12" w:rsidRPr="00971873" w:rsidRDefault="00552C12" w:rsidP="0081550E">
            <w:pPr>
              <w:rPr>
                <w:sz w:val="24"/>
                <w:szCs w:val="24"/>
              </w:rPr>
            </w:pPr>
            <w:r w:rsidRPr="00971873">
              <w:rPr>
                <w:noProof/>
                <w:sz w:val="24"/>
                <w:szCs w:val="24"/>
                <w:lang w:eastAsia="en-GB"/>
              </w:rPr>
              <w:drawing>
                <wp:anchor distT="0" distB="0" distL="114300" distR="114300" simplePos="0" relativeHeight="251659264" behindDoc="0" locked="0" layoutInCell="1" allowOverlap="1" wp14:anchorId="071614D5" wp14:editId="7529E3C0">
                  <wp:simplePos x="0" y="0"/>
                  <wp:positionH relativeFrom="margin">
                    <wp:posOffset>418465</wp:posOffset>
                  </wp:positionH>
                  <wp:positionV relativeFrom="margin">
                    <wp:posOffset>76835</wp:posOffset>
                  </wp:positionV>
                  <wp:extent cx="314325" cy="301625"/>
                  <wp:effectExtent l="0" t="0" r="9525" b="3175"/>
                  <wp:wrapSquare wrapText="bothSides"/>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9333" t="12000" r="13333" b="13778"/>
                          <a:stretch/>
                        </pic:blipFill>
                        <pic:spPr bwMode="auto">
                          <a:xfrm>
                            <a:off x="0" y="0"/>
                            <a:ext cx="314325" cy="3016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71873">
              <w:rPr>
                <w:sz w:val="24"/>
                <w:szCs w:val="24"/>
              </w:rPr>
              <w:t>tick</w:t>
            </w:r>
          </w:p>
        </w:tc>
      </w:tr>
      <w:tr w:rsidR="00552C12" w:rsidRPr="00971873" w14:paraId="2B11078F" w14:textId="77777777" w:rsidTr="0081550E">
        <w:tc>
          <w:tcPr>
            <w:tcW w:w="8075" w:type="dxa"/>
          </w:tcPr>
          <w:p w14:paraId="5CBD3217" w14:textId="1968B501" w:rsidR="00552C12" w:rsidRPr="000858C2" w:rsidRDefault="00552C12" w:rsidP="00C826D6">
            <w:pPr>
              <w:rPr>
                <w:rFonts w:ascii="Arial" w:hAnsi="Arial" w:cs="Arial"/>
                <w:sz w:val="24"/>
                <w:szCs w:val="24"/>
              </w:rPr>
            </w:pPr>
            <w:r w:rsidRPr="000858C2">
              <w:rPr>
                <w:rFonts w:ascii="Arial" w:hAnsi="Arial" w:cs="Arial"/>
                <w:sz w:val="24"/>
                <w:szCs w:val="24"/>
              </w:rPr>
              <w:t xml:space="preserve">Cover sheet </w:t>
            </w:r>
          </w:p>
        </w:tc>
        <w:tc>
          <w:tcPr>
            <w:tcW w:w="1276" w:type="dxa"/>
          </w:tcPr>
          <w:p w14:paraId="61378C5F" w14:textId="77777777" w:rsidR="00552C12" w:rsidRPr="00971873" w:rsidRDefault="00552C12" w:rsidP="0081550E">
            <w:pPr>
              <w:rPr>
                <w:rFonts w:cs="Times New Roman"/>
                <w:sz w:val="24"/>
                <w:szCs w:val="24"/>
              </w:rPr>
            </w:pPr>
          </w:p>
        </w:tc>
      </w:tr>
      <w:tr w:rsidR="00552C12" w:rsidRPr="00971873" w14:paraId="0862F0BF" w14:textId="77777777" w:rsidTr="0081550E">
        <w:tc>
          <w:tcPr>
            <w:tcW w:w="8075" w:type="dxa"/>
          </w:tcPr>
          <w:p w14:paraId="475BB3C5" w14:textId="07FAAD2C" w:rsidR="00552C12" w:rsidRPr="000858C2" w:rsidRDefault="006B3CE6" w:rsidP="00C826D6">
            <w:pPr>
              <w:rPr>
                <w:rFonts w:ascii="Arial" w:hAnsi="Arial" w:cs="Arial"/>
                <w:sz w:val="24"/>
                <w:szCs w:val="24"/>
              </w:rPr>
            </w:pPr>
            <w:r w:rsidRPr="000858C2">
              <w:rPr>
                <w:rFonts w:ascii="Arial" w:hAnsi="Arial" w:cs="Arial"/>
                <w:sz w:val="24"/>
                <w:szCs w:val="24"/>
              </w:rPr>
              <w:t xml:space="preserve">Table of Content </w:t>
            </w:r>
          </w:p>
        </w:tc>
        <w:tc>
          <w:tcPr>
            <w:tcW w:w="1276" w:type="dxa"/>
          </w:tcPr>
          <w:p w14:paraId="240C5699" w14:textId="77777777" w:rsidR="00552C12" w:rsidRPr="00971873" w:rsidRDefault="00552C12" w:rsidP="0081550E">
            <w:pPr>
              <w:rPr>
                <w:rFonts w:cs="Times New Roman"/>
                <w:sz w:val="24"/>
                <w:szCs w:val="24"/>
              </w:rPr>
            </w:pPr>
          </w:p>
        </w:tc>
      </w:tr>
      <w:tr w:rsidR="00552C12" w:rsidRPr="00971873" w14:paraId="56163EBF" w14:textId="77777777" w:rsidTr="0081550E">
        <w:tc>
          <w:tcPr>
            <w:tcW w:w="8075" w:type="dxa"/>
          </w:tcPr>
          <w:p w14:paraId="56BA7599" w14:textId="3D62C866" w:rsidR="00552C12" w:rsidRPr="000858C2" w:rsidRDefault="006B3CE6" w:rsidP="00C826D6">
            <w:pPr>
              <w:rPr>
                <w:rFonts w:ascii="Arial" w:hAnsi="Arial" w:cs="Arial"/>
                <w:sz w:val="24"/>
                <w:szCs w:val="24"/>
              </w:rPr>
            </w:pPr>
            <w:r w:rsidRPr="000858C2">
              <w:rPr>
                <w:rFonts w:ascii="Arial" w:hAnsi="Arial" w:cs="Arial"/>
                <w:sz w:val="24"/>
                <w:szCs w:val="24"/>
              </w:rPr>
              <w:t xml:space="preserve">Introduction </w:t>
            </w:r>
          </w:p>
        </w:tc>
        <w:tc>
          <w:tcPr>
            <w:tcW w:w="1276" w:type="dxa"/>
          </w:tcPr>
          <w:p w14:paraId="4A3E60D9" w14:textId="77777777" w:rsidR="00552C12" w:rsidRPr="00971873" w:rsidRDefault="00552C12" w:rsidP="0081550E">
            <w:pPr>
              <w:rPr>
                <w:rFonts w:cs="Times New Roman"/>
                <w:sz w:val="24"/>
                <w:szCs w:val="24"/>
              </w:rPr>
            </w:pPr>
          </w:p>
        </w:tc>
      </w:tr>
      <w:tr w:rsidR="00552C12" w:rsidRPr="00971873" w14:paraId="20A3252A" w14:textId="77777777" w:rsidTr="0081550E">
        <w:trPr>
          <w:trHeight w:val="296"/>
        </w:trPr>
        <w:tc>
          <w:tcPr>
            <w:tcW w:w="8075" w:type="dxa"/>
          </w:tcPr>
          <w:p w14:paraId="2E71FE07" w14:textId="317C2291" w:rsidR="00552C12" w:rsidRPr="000858C2" w:rsidRDefault="00C826D6" w:rsidP="0081550E">
            <w:pPr>
              <w:rPr>
                <w:rFonts w:ascii="Arial" w:hAnsi="Arial" w:cs="Arial"/>
                <w:sz w:val="24"/>
                <w:szCs w:val="24"/>
              </w:rPr>
            </w:pPr>
            <w:r w:rsidRPr="00C826D6">
              <w:rPr>
                <w:rFonts w:ascii="Arial" w:hAnsi="Arial" w:cs="Arial"/>
                <w:bCs/>
                <w:sz w:val="24"/>
                <w:szCs w:val="24"/>
              </w:rPr>
              <w:t xml:space="preserve">Detailed explanation of theories and practicalities of </w:t>
            </w:r>
            <w:r w:rsidR="006B3CE6" w:rsidRPr="00C826D6">
              <w:rPr>
                <w:rFonts w:ascii="Arial" w:hAnsi="Arial" w:cs="Arial"/>
                <w:bCs/>
                <w:sz w:val="24"/>
                <w:szCs w:val="24"/>
              </w:rPr>
              <w:t xml:space="preserve">cloud provides, Amazon EC2 Web Service's features, </w:t>
            </w:r>
            <w:r w:rsidR="006B3CE6" w:rsidRPr="000858C2">
              <w:rPr>
                <w:rFonts w:ascii="Arial" w:hAnsi="Arial" w:cs="Arial"/>
                <w:bCs/>
                <w:sz w:val="24"/>
                <w:szCs w:val="24"/>
              </w:rPr>
              <w:t>Launch an Amazon EC2 Instance, configuring and selecting Amazon AMI, creating a new security key pair, connect to instance.</w:t>
            </w:r>
          </w:p>
        </w:tc>
        <w:tc>
          <w:tcPr>
            <w:tcW w:w="1276" w:type="dxa"/>
          </w:tcPr>
          <w:p w14:paraId="662B27CF" w14:textId="77777777" w:rsidR="00552C12" w:rsidRPr="00971873" w:rsidRDefault="00552C12" w:rsidP="0081550E">
            <w:pPr>
              <w:rPr>
                <w:rFonts w:cs="Times New Roman"/>
                <w:sz w:val="24"/>
                <w:szCs w:val="24"/>
              </w:rPr>
            </w:pPr>
          </w:p>
        </w:tc>
      </w:tr>
      <w:tr w:rsidR="00552C12" w:rsidRPr="00971873" w14:paraId="415BA732" w14:textId="77777777" w:rsidTr="0081550E">
        <w:tc>
          <w:tcPr>
            <w:tcW w:w="8075" w:type="dxa"/>
          </w:tcPr>
          <w:p w14:paraId="2DD5847D" w14:textId="2244D060" w:rsidR="00552C12" w:rsidRPr="000858C2" w:rsidRDefault="00C826D6" w:rsidP="0081550E">
            <w:pPr>
              <w:rPr>
                <w:rFonts w:ascii="Arial" w:hAnsi="Arial" w:cs="Arial"/>
                <w:sz w:val="24"/>
                <w:szCs w:val="24"/>
              </w:rPr>
            </w:pPr>
            <w:r w:rsidRPr="00C826D6">
              <w:rPr>
                <w:rFonts w:ascii="Arial" w:hAnsi="Arial" w:cs="Arial"/>
                <w:bCs/>
                <w:sz w:val="24"/>
                <w:szCs w:val="24"/>
              </w:rPr>
              <w:t xml:space="preserve">Detailed explanation of theories and practicalities of </w:t>
            </w:r>
            <w:r w:rsidR="006B3CE6" w:rsidRPr="00C826D6">
              <w:rPr>
                <w:rFonts w:ascii="Arial" w:hAnsi="Arial" w:cs="Arial"/>
                <w:bCs/>
                <w:sz w:val="24"/>
                <w:szCs w:val="24"/>
              </w:rPr>
              <w:t>Amazon</w:t>
            </w:r>
            <w:r w:rsidR="006B3CE6" w:rsidRPr="000858C2">
              <w:rPr>
                <w:rFonts w:ascii="Arial" w:hAnsi="Arial" w:cs="Arial"/>
                <w:sz w:val="24"/>
                <w:szCs w:val="24"/>
              </w:rPr>
              <w:t xml:space="preserve"> </w:t>
            </w:r>
            <w:r w:rsidR="006B3CE6" w:rsidRPr="000858C2">
              <w:rPr>
                <w:rFonts w:ascii="Arial" w:hAnsi="Arial" w:cs="Arial"/>
                <w:i/>
                <w:sz w:val="24"/>
                <w:szCs w:val="24"/>
                <w:shd w:val="clear" w:color="auto" w:fill="FFFFFF"/>
              </w:rPr>
              <w:t>Relational Database Service (RDS) and created</w:t>
            </w:r>
            <w:r w:rsidR="006B3CE6" w:rsidRPr="000858C2">
              <w:rPr>
                <w:rFonts w:ascii="Arial" w:hAnsi="Arial" w:cs="Arial"/>
                <w:bCs/>
                <w:sz w:val="24"/>
                <w:szCs w:val="24"/>
              </w:rPr>
              <w:t xml:space="preserve"> a MySQL DB Instance for the given scenario.</w:t>
            </w:r>
          </w:p>
        </w:tc>
        <w:tc>
          <w:tcPr>
            <w:tcW w:w="1276" w:type="dxa"/>
          </w:tcPr>
          <w:p w14:paraId="73488D25" w14:textId="77777777" w:rsidR="00552C12" w:rsidRPr="00971873" w:rsidRDefault="00552C12" w:rsidP="0081550E">
            <w:pPr>
              <w:rPr>
                <w:rFonts w:cs="Times New Roman"/>
                <w:sz w:val="24"/>
                <w:szCs w:val="24"/>
              </w:rPr>
            </w:pPr>
          </w:p>
        </w:tc>
      </w:tr>
      <w:tr w:rsidR="00552C12" w:rsidRPr="00971873" w14:paraId="6AFDAF11" w14:textId="77777777" w:rsidTr="0081550E">
        <w:tc>
          <w:tcPr>
            <w:tcW w:w="8075" w:type="dxa"/>
          </w:tcPr>
          <w:p w14:paraId="742A1296" w14:textId="061D6321" w:rsidR="00552C12" w:rsidRPr="000858C2" w:rsidRDefault="006B3CE6" w:rsidP="00C826D6">
            <w:pPr>
              <w:rPr>
                <w:rFonts w:ascii="Arial" w:hAnsi="Arial" w:cs="Arial"/>
                <w:sz w:val="24"/>
                <w:szCs w:val="24"/>
              </w:rPr>
            </w:pPr>
            <w:r w:rsidRPr="000858C2">
              <w:rPr>
                <w:rFonts w:ascii="Arial" w:hAnsi="Arial" w:cs="Arial"/>
                <w:sz w:val="24"/>
                <w:szCs w:val="24"/>
              </w:rPr>
              <w:t>Analyse</w:t>
            </w:r>
            <w:r w:rsidR="00C826D6">
              <w:rPr>
                <w:rFonts w:ascii="Arial" w:hAnsi="Arial" w:cs="Arial"/>
                <w:sz w:val="24"/>
                <w:szCs w:val="24"/>
              </w:rPr>
              <w:t xml:space="preserve">s of </w:t>
            </w:r>
            <w:r w:rsidRPr="000858C2">
              <w:rPr>
                <w:rFonts w:ascii="Arial" w:hAnsi="Arial" w:cs="Arial"/>
                <w:sz w:val="24"/>
                <w:szCs w:val="24"/>
                <w:shd w:val="clear" w:color="auto" w:fill="FFFFFF"/>
              </w:rPr>
              <w:t>Amazon Storage Services, Website and App Services</w:t>
            </w:r>
            <w:r w:rsidRPr="000858C2">
              <w:rPr>
                <w:rFonts w:ascii="Arial" w:hAnsi="Arial" w:cs="Arial"/>
                <w:sz w:val="24"/>
                <w:szCs w:val="24"/>
              </w:rPr>
              <w:t xml:space="preserve"> and correctly loaded the web app to the cloud environment.</w:t>
            </w:r>
          </w:p>
        </w:tc>
        <w:tc>
          <w:tcPr>
            <w:tcW w:w="1276" w:type="dxa"/>
          </w:tcPr>
          <w:p w14:paraId="0D17F424" w14:textId="77777777" w:rsidR="00552C12" w:rsidRPr="00971873" w:rsidRDefault="00552C12" w:rsidP="0081550E">
            <w:pPr>
              <w:rPr>
                <w:rFonts w:cs="Times New Roman"/>
                <w:sz w:val="24"/>
                <w:szCs w:val="24"/>
              </w:rPr>
            </w:pPr>
          </w:p>
        </w:tc>
      </w:tr>
      <w:tr w:rsidR="00552C12" w:rsidRPr="00971873" w14:paraId="67D8359D" w14:textId="77777777" w:rsidTr="0081550E">
        <w:tc>
          <w:tcPr>
            <w:tcW w:w="8075" w:type="dxa"/>
          </w:tcPr>
          <w:p w14:paraId="2131FC8A" w14:textId="7E349C9B" w:rsidR="00552C12" w:rsidRPr="000858C2" w:rsidRDefault="00C826D6" w:rsidP="0081550E">
            <w:pPr>
              <w:rPr>
                <w:rFonts w:ascii="Arial" w:hAnsi="Arial" w:cs="Arial"/>
                <w:sz w:val="24"/>
                <w:szCs w:val="24"/>
              </w:rPr>
            </w:pPr>
            <w:r>
              <w:rPr>
                <w:rFonts w:ascii="Arial" w:hAnsi="Arial" w:cs="Arial"/>
                <w:sz w:val="24"/>
                <w:szCs w:val="24"/>
              </w:rPr>
              <w:t>Figures labelled</w:t>
            </w:r>
          </w:p>
        </w:tc>
        <w:tc>
          <w:tcPr>
            <w:tcW w:w="1276" w:type="dxa"/>
          </w:tcPr>
          <w:p w14:paraId="15B1FA33" w14:textId="77777777" w:rsidR="00552C12" w:rsidRPr="00971873" w:rsidRDefault="00552C12" w:rsidP="0081550E">
            <w:pPr>
              <w:rPr>
                <w:rFonts w:cs="Times New Roman"/>
                <w:sz w:val="24"/>
                <w:szCs w:val="24"/>
              </w:rPr>
            </w:pPr>
          </w:p>
        </w:tc>
      </w:tr>
      <w:tr w:rsidR="00552C12" w:rsidRPr="00971873" w14:paraId="683E650C" w14:textId="77777777" w:rsidTr="0081550E">
        <w:tc>
          <w:tcPr>
            <w:tcW w:w="8075" w:type="dxa"/>
          </w:tcPr>
          <w:p w14:paraId="6C8DC5FD" w14:textId="782ABD67" w:rsidR="00552C12" w:rsidRPr="000858C2" w:rsidRDefault="001529E9" w:rsidP="00C826D6">
            <w:pPr>
              <w:rPr>
                <w:rFonts w:ascii="Arial" w:hAnsi="Arial" w:cs="Arial"/>
                <w:sz w:val="24"/>
                <w:szCs w:val="24"/>
              </w:rPr>
            </w:pPr>
            <w:r w:rsidRPr="000858C2">
              <w:rPr>
                <w:rFonts w:ascii="Arial" w:hAnsi="Arial" w:cs="Arial"/>
                <w:sz w:val="24"/>
                <w:szCs w:val="24"/>
              </w:rPr>
              <w:t xml:space="preserve">Grammatical errors </w:t>
            </w:r>
            <w:r w:rsidR="00C826D6">
              <w:rPr>
                <w:rFonts w:ascii="Arial" w:hAnsi="Arial" w:cs="Arial"/>
                <w:sz w:val="24"/>
                <w:szCs w:val="24"/>
              </w:rPr>
              <w:t>corrected</w:t>
            </w:r>
          </w:p>
        </w:tc>
        <w:tc>
          <w:tcPr>
            <w:tcW w:w="1276" w:type="dxa"/>
          </w:tcPr>
          <w:p w14:paraId="15F161B7" w14:textId="77777777" w:rsidR="00552C12" w:rsidRPr="00971873" w:rsidRDefault="00552C12" w:rsidP="0081550E">
            <w:pPr>
              <w:rPr>
                <w:rFonts w:cs="Times New Roman"/>
                <w:sz w:val="24"/>
                <w:szCs w:val="24"/>
              </w:rPr>
            </w:pPr>
          </w:p>
        </w:tc>
      </w:tr>
      <w:tr w:rsidR="00552C12" w:rsidRPr="00971873" w14:paraId="16254A49" w14:textId="77777777" w:rsidTr="0081550E">
        <w:tc>
          <w:tcPr>
            <w:tcW w:w="8075" w:type="dxa"/>
          </w:tcPr>
          <w:p w14:paraId="3CB766B6" w14:textId="13BAB7C9" w:rsidR="00552C12" w:rsidRPr="000858C2" w:rsidRDefault="00C826D6" w:rsidP="0081550E">
            <w:pPr>
              <w:rPr>
                <w:rFonts w:ascii="Arial" w:hAnsi="Arial" w:cs="Arial"/>
                <w:sz w:val="24"/>
                <w:szCs w:val="24"/>
              </w:rPr>
            </w:pPr>
            <w:r>
              <w:rPr>
                <w:rFonts w:ascii="Arial" w:hAnsi="Arial" w:cs="Arial"/>
                <w:sz w:val="24"/>
                <w:szCs w:val="24"/>
              </w:rPr>
              <w:t>Conclusion</w:t>
            </w:r>
          </w:p>
        </w:tc>
        <w:tc>
          <w:tcPr>
            <w:tcW w:w="1276" w:type="dxa"/>
          </w:tcPr>
          <w:p w14:paraId="62EC166D" w14:textId="77777777" w:rsidR="00552C12" w:rsidRPr="00971873" w:rsidRDefault="00552C12" w:rsidP="0081550E">
            <w:pPr>
              <w:rPr>
                <w:rFonts w:cs="Times New Roman"/>
                <w:sz w:val="24"/>
                <w:szCs w:val="24"/>
              </w:rPr>
            </w:pPr>
          </w:p>
        </w:tc>
      </w:tr>
      <w:tr w:rsidR="00552C12" w:rsidRPr="00971873" w14:paraId="797B3CD9" w14:textId="77777777" w:rsidTr="0081550E">
        <w:tc>
          <w:tcPr>
            <w:tcW w:w="8075" w:type="dxa"/>
          </w:tcPr>
          <w:p w14:paraId="2F9FA192" w14:textId="1CC4F1AD" w:rsidR="00552C12" w:rsidRPr="000858C2" w:rsidRDefault="001529E9" w:rsidP="0081550E">
            <w:pPr>
              <w:rPr>
                <w:rFonts w:ascii="Arial" w:hAnsi="Arial" w:cs="Arial"/>
                <w:sz w:val="24"/>
                <w:szCs w:val="24"/>
              </w:rPr>
            </w:pPr>
            <w:r w:rsidRPr="000858C2">
              <w:rPr>
                <w:rFonts w:ascii="Arial" w:hAnsi="Arial" w:cs="Arial"/>
                <w:sz w:val="24"/>
                <w:szCs w:val="24"/>
              </w:rPr>
              <w:t>References created on a separate page and written in Harvard referencing style format.</w:t>
            </w:r>
          </w:p>
        </w:tc>
        <w:tc>
          <w:tcPr>
            <w:tcW w:w="1276" w:type="dxa"/>
          </w:tcPr>
          <w:p w14:paraId="1A0629B8" w14:textId="77777777" w:rsidR="00552C12" w:rsidRPr="00971873" w:rsidRDefault="00552C12" w:rsidP="0081550E">
            <w:pPr>
              <w:rPr>
                <w:rFonts w:cs="Times New Roman"/>
                <w:sz w:val="24"/>
                <w:szCs w:val="24"/>
              </w:rPr>
            </w:pPr>
          </w:p>
        </w:tc>
      </w:tr>
      <w:tr w:rsidR="00552C12" w:rsidRPr="00971873" w14:paraId="1440A64C" w14:textId="77777777" w:rsidTr="0081550E">
        <w:tc>
          <w:tcPr>
            <w:tcW w:w="8075" w:type="dxa"/>
          </w:tcPr>
          <w:p w14:paraId="1647C0B4" w14:textId="02506A01" w:rsidR="00552C12" w:rsidRPr="000858C2" w:rsidRDefault="00552C12" w:rsidP="00773B30">
            <w:pPr>
              <w:rPr>
                <w:rFonts w:ascii="Arial" w:hAnsi="Arial" w:cs="Arial"/>
                <w:sz w:val="24"/>
                <w:szCs w:val="24"/>
              </w:rPr>
            </w:pPr>
            <w:r w:rsidRPr="000858C2">
              <w:rPr>
                <w:rFonts w:ascii="Arial" w:hAnsi="Arial" w:cs="Arial"/>
                <w:sz w:val="24"/>
                <w:szCs w:val="24"/>
              </w:rPr>
              <w:t>In-text citations written</w:t>
            </w:r>
            <w:r w:rsidR="00773B30" w:rsidRPr="000858C2">
              <w:rPr>
                <w:rFonts w:ascii="Arial" w:hAnsi="Arial" w:cs="Arial"/>
                <w:sz w:val="24"/>
                <w:szCs w:val="24"/>
              </w:rPr>
              <w:t xml:space="preserve"> correctly</w:t>
            </w:r>
          </w:p>
        </w:tc>
        <w:tc>
          <w:tcPr>
            <w:tcW w:w="1276" w:type="dxa"/>
          </w:tcPr>
          <w:p w14:paraId="59B873D5" w14:textId="77777777" w:rsidR="00552C12" w:rsidRPr="00971873" w:rsidRDefault="00552C12" w:rsidP="0081550E">
            <w:pPr>
              <w:rPr>
                <w:rFonts w:cs="Times New Roman"/>
                <w:sz w:val="24"/>
                <w:szCs w:val="24"/>
              </w:rPr>
            </w:pPr>
          </w:p>
        </w:tc>
      </w:tr>
    </w:tbl>
    <w:p w14:paraId="38FD7FB0" w14:textId="77777777" w:rsidR="00552C12" w:rsidRPr="00971873" w:rsidRDefault="00552C12" w:rsidP="000D731B">
      <w:pPr>
        <w:autoSpaceDE w:val="0"/>
        <w:autoSpaceDN w:val="0"/>
        <w:adjustRightInd w:val="0"/>
        <w:spacing w:after="0" w:line="360" w:lineRule="auto"/>
        <w:jc w:val="both"/>
        <w:rPr>
          <w:rFonts w:cs="Times New Roman"/>
          <w:sz w:val="24"/>
          <w:szCs w:val="24"/>
        </w:rPr>
      </w:pPr>
    </w:p>
    <w:p w14:paraId="5CB03C0C" w14:textId="268F61C0" w:rsidR="001529E9" w:rsidRPr="00971873" w:rsidRDefault="001529E9">
      <w:pPr>
        <w:rPr>
          <w:rFonts w:cs="Arial"/>
          <w:sz w:val="24"/>
          <w:szCs w:val="24"/>
        </w:rPr>
      </w:pPr>
      <w:r w:rsidRPr="00971873">
        <w:rPr>
          <w:rFonts w:cs="Arial"/>
          <w:sz w:val="24"/>
          <w:szCs w:val="24"/>
        </w:rPr>
        <w:br w:type="page"/>
      </w:r>
    </w:p>
    <w:p w14:paraId="6FFC8F91" w14:textId="77777777" w:rsidR="00060B8B" w:rsidRPr="00971873" w:rsidRDefault="00060B8B" w:rsidP="000D731B">
      <w:pPr>
        <w:autoSpaceDE w:val="0"/>
        <w:autoSpaceDN w:val="0"/>
        <w:adjustRightInd w:val="0"/>
        <w:spacing w:after="0" w:line="360" w:lineRule="auto"/>
        <w:jc w:val="both"/>
        <w:rPr>
          <w:rFonts w:cs="Arial"/>
          <w:sz w:val="24"/>
          <w:szCs w:val="24"/>
        </w:rPr>
      </w:pPr>
    </w:p>
    <w:p w14:paraId="471CAD81" w14:textId="77777777" w:rsidR="00EE0D18" w:rsidRPr="00971873" w:rsidRDefault="00EE0D18" w:rsidP="000D731B">
      <w:pPr>
        <w:autoSpaceDE w:val="0"/>
        <w:autoSpaceDN w:val="0"/>
        <w:adjustRightInd w:val="0"/>
        <w:spacing w:after="0" w:line="360" w:lineRule="auto"/>
        <w:jc w:val="both"/>
        <w:rPr>
          <w:rFonts w:cs="Arial"/>
          <w:sz w:val="24"/>
          <w:szCs w:val="24"/>
        </w:rPr>
      </w:pPr>
      <w:r w:rsidRPr="00971873">
        <w:rPr>
          <w:rFonts w:cs="Arial"/>
          <w:b/>
          <w:bCs/>
          <w:sz w:val="24"/>
          <w:szCs w:val="24"/>
        </w:rPr>
        <w:t xml:space="preserve">Preparation Guidelines for Assignment Report </w:t>
      </w:r>
    </w:p>
    <w:p w14:paraId="32390335" w14:textId="77777777" w:rsidR="00582053" w:rsidRPr="00971873" w:rsidRDefault="00582053" w:rsidP="000D731B">
      <w:pPr>
        <w:autoSpaceDE w:val="0"/>
        <w:autoSpaceDN w:val="0"/>
        <w:adjustRightInd w:val="0"/>
        <w:spacing w:after="0" w:line="360" w:lineRule="auto"/>
        <w:jc w:val="both"/>
        <w:rPr>
          <w:rFonts w:cs="Arial"/>
          <w:sz w:val="24"/>
          <w:szCs w:val="24"/>
        </w:rPr>
      </w:pPr>
    </w:p>
    <w:p w14:paraId="503CDDD2" w14:textId="77777777" w:rsidR="00582053" w:rsidRPr="000858C2" w:rsidRDefault="00582053" w:rsidP="000D731B">
      <w:pPr>
        <w:pStyle w:val="Listparagraf"/>
        <w:numPr>
          <w:ilvl w:val="0"/>
          <w:numId w:val="4"/>
        </w:numPr>
        <w:autoSpaceDE w:val="0"/>
        <w:autoSpaceDN w:val="0"/>
        <w:adjustRightInd w:val="0"/>
        <w:spacing w:line="360" w:lineRule="auto"/>
        <w:jc w:val="both"/>
        <w:rPr>
          <w:rFonts w:ascii="Arial" w:hAnsi="Arial" w:cs="Arial"/>
          <w:sz w:val="24"/>
          <w:szCs w:val="24"/>
        </w:rPr>
      </w:pPr>
      <w:r w:rsidRPr="000858C2">
        <w:rPr>
          <w:rFonts w:ascii="Arial" w:hAnsi="Arial" w:cs="Arial"/>
          <w:sz w:val="24"/>
          <w:szCs w:val="24"/>
        </w:rPr>
        <w:t xml:space="preserve">All components of the assignment report must be word processed (hand written text or hand drawn diagrams are not acceptable), font size must be within the range of 12 point to 14 point including the headings, body text and any texts within diagrams. </w:t>
      </w:r>
    </w:p>
    <w:p w14:paraId="4A16ABC3" w14:textId="77777777" w:rsidR="00582053" w:rsidRPr="000858C2" w:rsidRDefault="00582053" w:rsidP="000D731B">
      <w:pPr>
        <w:pStyle w:val="Listparagraf"/>
        <w:numPr>
          <w:ilvl w:val="0"/>
          <w:numId w:val="4"/>
        </w:numPr>
        <w:autoSpaceDE w:val="0"/>
        <w:autoSpaceDN w:val="0"/>
        <w:adjustRightInd w:val="0"/>
        <w:spacing w:line="360" w:lineRule="auto"/>
        <w:jc w:val="both"/>
        <w:rPr>
          <w:rFonts w:ascii="Arial" w:hAnsi="Arial" w:cs="Arial"/>
          <w:sz w:val="24"/>
          <w:szCs w:val="24"/>
        </w:rPr>
      </w:pPr>
      <w:r w:rsidRPr="000858C2">
        <w:rPr>
          <w:rFonts w:ascii="Arial" w:hAnsi="Arial" w:cs="Arial"/>
          <w:sz w:val="24"/>
          <w:szCs w:val="24"/>
        </w:rPr>
        <w:t xml:space="preserve">Standard and commonly used fonts such as Times New Roman, Arial or Calibri should be used. </w:t>
      </w:r>
    </w:p>
    <w:p w14:paraId="62C835F3" w14:textId="77777777" w:rsidR="00582053" w:rsidRPr="000858C2" w:rsidRDefault="00582053" w:rsidP="000D731B">
      <w:pPr>
        <w:pStyle w:val="Listparagraf"/>
        <w:numPr>
          <w:ilvl w:val="0"/>
          <w:numId w:val="4"/>
        </w:numPr>
        <w:autoSpaceDE w:val="0"/>
        <w:autoSpaceDN w:val="0"/>
        <w:adjustRightInd w:val="0"/>
        <w:spacing w:line="360" w:lineRule="auto"/>
        <w:jc w:val="both"/>
        <w:rPr>
          <w:rFonts w:ascii="Arial" w:hAnsi="Arial" w:cs="Arial"/>
          <w:sz w:val="24"/>
          <w:szCs w:val="24"/>
        </w:rPr>
      </w:pPr>
      <w:r w:rsidRPr="000858C2">
        <w:rPr>
          <w:rFonts w:ascii="Arial" w:hAnsi="Arial" w:cs="Arial"/>
          <w:sz w:val="24"/>
          <w:szCs w:val="24"/>
        </w:rPr>
        <w:t xml:space="preserve">Your document must be aligned left or justified with line spacing of 1.5. </w:t>
      </w:r>
    </w:p>
    <w:p w14:paraId="35CA8A83" w14:textId="77777777" w:rsidR="00582053" w:rsidRPr="000858C2" w:rsidRDefault="00582053" w:rsidP="000D731B">
      <w:pPr>
        <w:pStyle w:val="Listparagraf"/>
        <w:numPr>
          <w:ilvl w:val="0"/>
          <w:numId w:val="4"/>
        </w:numPr>
        <w:autoSpaceDE w:val="0"/>
        <w:autoSpaceDN w:val="0"/>
        <w:adjustRightInd w:val="0"/>
        <w:spacing w:line="360" w:lineRule="auto"/>
        <w:jc w:val="both"/>
        <w:rPr>
          <w:rFonts w:ascii="Arial" w:hAnsi="Arial" w:cs="Arial"/>
          <w:sz w:val="24"/>
          <w:szCs w:val="24"/>
        </w:rPr>
      </w:pPr>
      <w:r w:rsidRPr="000858C2">
        <w:rPr>
          <w:rFonts w:ascii="Arial" w:hAnsi="Arial" w:cs="Arial"/>
          <w:sz w:val="24"/>
          <w:szCs w:val="24"/>
        </w:rPr>
        <w:t xml:space="preserve">All figures, graphs and tables must be numbered and </w:t>
      </w:r>
      <w:r w:rsidR="00225450" w:rsidRPr="000858C2">
        <w:rPr>
          <w:rFonts w:ascii="Arial" w:hAnsi="Arial" w:cs="Arial"/>
          <w:sz w:val="24"/>
          <w:szCs w:val="24"/>
        </w:rPr>
        <w:t>labeled</w:t>
      </w:r>
      <w:r w:rsidRPr="000858C2">
        <w:rPr>
          <w:rFonts w:ascii="Arial" w:hAnsi="Arial" w:cs="Arial"/>
          <w:sz w:val="24"/>
          <w:szCs w:val="24"/>
        </w:rPr>
        <w:t xml:space="preserve">. </w:t>
      </w:r>
    </w:p>
    <w:p w14:paraId="36309842" w14:textId="77777777" w:rsidR="00582053" w:rsidRPr="000858C2" w:rsidRDefault="00582053" w:rsidP="000D731B">
      <w:pPr>
        <w:pStyle w:val="Listparagraf"/>
        <w:numPr>
          <w:ilvl w:val="0"/>
          <w:numId w:val="4"/>
        </w:numPr>
        <w:autoSpaceDE w:val="0"/>
        <w:autoSpaceDN w:val="0"/>
        <w:adjustRightInd w:val="0"/>
        <w:spacing w:line="360" w:lineRule="auto"/>
        <w:jc w:val="both"/>
        <w:rPr>
          <w:rFonts w:ascii="Arial" w:hAnsi="Arial" w:cs="Arial"/>
          <w:sz w:val="24"/>
          <w:szCs w:val="24"/>
        </w:rPr>
      </w:pPr>
      <w:r w:rsidRPr="000858C2">
        <w:rPr>
          <w:rFonts w:ascii="Arial" w:hAnsi="Arial" w:cs="Arial"/>
          <w:sz w:val="24"/>
          <w:szCs w:val="24"/>
        </w:rPr>
        <w:t xml:space="preserve">Material from external sources must be properly refereed and cited within the text using the </w:t>
      </w:r>
      <w:r w:rsidRPr="000858C2">
        <w:rPr>
          <w:rFonts w:ascii="Arial" w:hAnsi="Arial" w:cs="Arial"/>
          <w:b/>
          <w:bCs/>
          <w:sz w:val="24"/>
          <w:szCs w:val="24"/>
        </w:rPr>
        <w:t xml:space="preserve">Harvard </w:t>
      </w:r>
      <w:r w:rsidRPr="000858C2">
        <w:rPr>
          <w:rFonts w:ascii="Arial" w:hAnsi="Arial" w:cs="Arial"/>
          <w:sz w:val="24"/>
          <w:szCs w:val="24"/>
        </w:rPr>
        <w:t xml:space="preserve">referencing system. </w:t>
      </w:r>
    </w:p>
    <w:p w14:paraId="014DFF8F" w14:textId="790838B8" w:rsidR="00582053" w:rsidRPr="000858C2" w:rsidRDefault="00582053" w:rsidP="000D731B">
      <w:pPr>
        <w:pStyle w:val="Listparagraf"/>
        <w:numPr>
          <w:ilvl w:val="0"/>
          <w:numId w:val="4"/>
        </w:numPr>
        <w:autoSpaceDE w:val="0"/>
        <w:autoSpaceDN w:val="0"/>
        <w:adjustRightInd w:val="0"/>
        <w:spacing w:line="360" w:lineRule="auto"/>
        <w:jc w:val="both"/>
        <w:rPr>
          <w:rFonts w:ascii="Arial" w:hAnsi="Arial" w:cs="Arial"/>
          <w:sz w:val="24"/>
          <w:szCs w:val="24"/>
        </w:rPr>
      </w:pPr>
      <w:r w:rsidRPr="000858C2">
        <w:rPr>
          <w:rFonts w:ascii="Arial" w:hAnsi="Arial" w:cs="Arial"/>
          <w:sz w:val="24"/>
          <w:szCs w:val="24"/>
        </w:rPr>
        <w:t xml:space="preserve">All components of the assignment (text, diagrams. Code etc.) must be submitted in one </w:t>
      </w:r>
      <w:r w:rsidR="00B67E19" w:rsidRPr="000858C2">
        <w:rPr>
          <w:rFonts w:ascii="Arial" w:hAnsi="Arial" w:cs="Arial"/>
          <w:sz w:val="24"/>
          <w:szCs w:val="24"/>
        </w:rPr>
        <w:t>PDF</w:t>
      </w:r>
      <w:r w:rsidR="001529E9" w:rsidRPr="000858C2">
        <w:rPr>
          <w:rFonts w:ascii="Arial" w:hAnsi="Arial" w:cs="Arial"/>
          <w:sz w:val="24"/>
          <w:szCs w:val="24"/>
        </w:rPr>
        <w:t xml:space="preserve"> or .DOC, .DOCX</w:t>
      </w:r>
      <w:r w:rsidR="00B67E19" w:rsidRPr="000858C2">
        <w:rPr>
          <w:rFonts w:ascii="Arial" w:hAnsi="Arial" w:cs="Arial"/>
          <w:sz w:val="24"/>
          <w:szCs w:val="24"/>
        </w:rPr>
        <w:t xml:space="preserve"> </w:t>
      </w:r>
      <w:r w:rsidRPr="000858C2">
        <w:rPr>
          <w:rFonts w:ascii="Arial" w:hAnsi="Arial" w:cs="Arial"/>
          <w:sz w:val="24"/>
          <w:szCs w:val="24"/>
        </w:rPr>
        <w:t xml:space="preserve">file. </w:t>
      </w:r>
    </w:p>
    <w:p w14:paraId="2851D3C9" w14:textId="77777777" w:rsidR="00EE0D18" w:rsidRPr="00971873" w:rsidRDefault="00EE0D18" w:rsidP="000D731B">
      <w:pPr>
        <w:spacing w:line="360" w:lineRule="auto"/>
        <w:jc w:val="both"/>
        <w:rPr>
          <w:rFonts w:cs="Arial"/>
          <w:sz w:val="24"/>
          <w:szCs w:val="24"/>
        </w:rPr>
      </w:pPr>
    </w:p>
    <w:p w14:paraId="6636A0C2" w14:textId="77777777" w:rsidR="00813F81" w:rsidRPr="00971873" w:rsidRDefault="00813F81" w:rsidP="000D731B">
      <w:pPr>
        <w:autoSpaceDE w:val="0"/>
        <w:autoSpaceDN w:val="0"/>
        <w:adjustRightInd w:val="0"/>
        <w:spacing w:after="0" w:line="360" w:lineRule="auto"/>
        <w:jc w:val="both"/>
        <w:rPr>
          <w:rFonts w:cs="Arial"/>
          <w:sz w:val="24"/>
          <w:szCs w:val="24"/>
        </w:rPr>
      </w:pPr>
      <w:r w:rsidRPr="00971873">
        <w:rPr>
          <w:rFonts w:cs="Arial"/>
          <w:b/>
          <w:bCs/>
          <w:sz w:val="24"/>
          <w:szCs w:val="24"/>
        </w:rPr>
        <w:t xml:space="preserve">Extensions to Assessment Deadlines and Late Submission </w:t>
      </w:r>
    </w:p>
    <w:p w14:paraId="58C2168B" w14:textId="77777777" w:rsidR="00813F81" w:rsidRPr="00971873" w:rsidRDefault="00813F81" w:rsidP="000D731B">
      <w:pPr>
        <w:autoSpaceDE w:val="0"/>
        <w:autoSpaceDN w:val="0"/>
        <w:adjustRightInd w:val="0"/>
        <w:spacing w:after="0" w:line="360" w:lineRule="auto"/>
        <w:jc w:val="both"/>
        <w:rPr>
          <w:rFonts w:cs="Arial"/>
          <w:sz w:val="24"/>
          <w:szCs w:val="24"/>
        </w:rPr>
      </w:pPr>
    </w:p>
    <w:p w14:paraId="28E7AF69" w14:textId="77777777" w:rsidR="00813F81" w:rsidRPr="000858C2" w:rsidRDefault="00813F81" w:rsidP="000D731B">
      <w:pPr>
        <w:autoSpaceDE w:val="0"/>
        <w:autoSpaceDN w:val="0"/>
        <w:adjustRightInd w:val="0"/>
        <w:spacing w:after="0" w:line="360" w:lineRule="auto"/>
        <w:jc w:val="both"/>
        <w:rPr>
          <w:rFonts w:ascii="Arial" w:hAnsi="Arial" w:cs="Arial"/>
          <w:sz w:val="24"/>
          <w:szCs w:val="24"/>
        </w:rPr>
      </w:pPr>
      <w:r w:rsidRPr="000858C2">
        <w:rPr>
          <w:rFonts w:ascii="Arial" w:hAnsi="Arial" w:cs="Arial"/>
          <w:sz w:val="24"/>
          <w:szCs w:val="24"/>
        </w:rPr>
        <w:t xml:space="preserve">You may apply on grounds of mitigating circumstances for an extension to the deadline for this assessment. Applications for extension must be made sufficiently in advance. Extension may be granted where among other conditions the mitigating circumstances and supporting evidence are judged to be sufficient. </w:t>
      </w:r>
    </w:p>
    <w:p w14:paraId="5B410B9C" w14:textId="77777777" w:rsidR="00813F81" w:rsidRPr="000858C2" w:rsidRDefault="00813F81" w:rsidP="000D731B">
      <w:pPr>
        <w:autoSpaceDE w:val="0"/>
        <w:autoSpaceDN w:val="0"/>
        <w:adjustRightInd w:val="0"/>
        <w:spacing w:after="0" w:line="360" w:lineRule="auto"/>
        <w:jc w:val="both"/>
        <w:rPr>
          <w:rFonts w:ascii="Arial" w:hAnsi="Arial" w:cs="Arial"/>
          <w:sz w:val="24"/>
          <w:szCs w:val="24"/>
        </w:rPr>
      </w:pPr>
      <w:r w:rsidRPr="000858C2">
        <w:rPr>
          <w:rFonts w:ascii="Arial" w:hAnsi="Arial" w:cs="Arial"/>
          <w:sz w:val="24"/>
          <w:szCs w:val="24"/>
        </w:rPr>
        <w:t>Late submission, where the student submits work seven calendar days after the deadline</w:t>
      </w:r>
      <w:r w:rsidR="00FD6EB7" w:rsidRPr="000858C2">
        <w:rPr>
          <w:rFonts w:ascii="Arial" w:hAnsi="Arial" w:cs="Arial"/>
          <w:sz w:val="24"/>
          <w:szCs w:val="24"/>
        </w:rPr>
        <w:t xml:space="preserve"> up to 2pm</w:t>
      </w:r>
      <w:r w:rsidRPr="000858C2">
        <w:rPr>
          <w:rFonts w:ascii="Arial" w:hAnsi="Arial" w:cs="Arial"/>
          <w:sz w:val="24"/>
          <w:szCs w:val="24"/>
        </w:rPr>
        <w:t xml:space="preserve">, will be accepted and marked. The percentage mark for the component of assessment will be capped at 40%. </w:t>
      </w:r>
    </w:p>
    <w:p w14:paraId="69674FEA" w14:textId="77777777" w:rsidR="00813F81" w:rsidRPr="000858C2" w:rsidRDefault="00813F81" w:rsidP="000D731B">
      <w:pPr>
        <w:spacing w:line="360" w:lineRule="auto"/>
        <w:jc w:val="both"/>
        <w:rPr>
          <w:rFonts w:ascii="Arial" w:hAnsi="Arial" w:cs="Arial"/>
          <w:sz w:val="24"/>
          <w:szCs w:val="24"/>
        </w:rPr>
      </w:pPr>
    </w:p>
    <w:p w14:paraId="3B71A198" w14:textId="77777777" w:rsidR="0079466B" w:rsidRPr="00971873" w:rsidRDefault="0079466B" w:rsidP="000D731B">
      <w:pPr>
        <w:autoSpaceDE w:val="0"/>
        <w:autoSpaceDN w:val="0"/>
        <w:adjustRightInd w:val="0"/>
        <w:spacing w:after="0" w:line="360" w:lineRule="auto"/>
        <w:jc w:val="both"/>
        <w:rPr>
          <w:rFonts w:cs="Arial"/>
          <w:b/>
          <w:bCs/>
          <w:sz w:val="24"/>
          <w:szCs w:val="24"/>
        </w:rPr>
      </w:pPr>
      <w:r w:rsidRPr="00971873">
        <w:rPr>
          <w:rFonts w:cs="Arial"/>
          <w:b/>
          <w:bCs/>
          <w:sz w:val="24"/>
          <w:szCs w:val="24"/>
        </w:rPr>
        <w:t xml:space="preserve">Plagiarism and Collusion </w:t>
      </w:r>
    </w:p>
    <w:p w14:paraId="1151190A" w14:textId="77777777" w:rsidR="0079466B" w:rsidRPr="00971873" w:rsidRDefault="0079466B" w:rsidP="000D731B">
      <w:pPr>
        <w:autoSpaceDE w:val="0"/>
        <w:autoSpaceDN w:val="0"/>
        <w:adjustRightInd w:val="0"/>
        <w:spacing w:after="0" w:line="360" w:lineRule="auto"/>
        <w:jc w:val="both"/>
        <w:rPr>
          <w:rFonts w:cs="Arial"/>
          <w:b/>
          <w:bCs/>
          <w:sz w:val="24"/>
          <w:szCs w:val="24"/>
        </w:rPr>
      </w:pPr>
    </w:p>
    <w:p w14:paraId="6F3A5FC9" w14:textId="54BACEDF" w:rsidR="00582053" w:rsidRPr="00971873" w:rsidRDefault="0079466B" w:rsidP="000D731B">
      <w:pPr>
        <w:autoSpaceDE w:val="0"/>
        <w:autoSpaceDN w:val="0"/>
        <w:adjustRightInd w:val="0"/>
        <w:spacing w:after="0" w:line="360" w:lineRule="auto"/>
        <w:jc w:val="both"/>
        <w:rPr>
          <w:rFonts w:cs="Arial"/>
          <w:sz w:val="24"/>
          <w:szCs w:val="24"/>
        </w:rPr>
      </w:pPr>
      <w:r w:rsidRPr="000858C2">
        <w:rPr>
          <w:rFonts w:ascii="Arial" w:hAnsi="Arial" w:cs="Arial"/>
          <w:sz w:val="24"/>
          <w:szCs w:val="24"/>
        </w:rPr>
        <w:t xml:space="preserve">Any act of </w:t>
      </w:r>
      <w:r w:rsidRPr="000858C2">
        <w:rPr>
          <w:rFonts w:ascii="Arial" w:hAnsi="Arial" w:cs="Arial"/>
          <w:b/>
          <w:bCs/>
          <w:sz w:val="24"/>
          <w:szCs w:val="24"/>
        </w:rPr>
        <w:t xml:space="preserve">plagiarism </w:t>
      </w:r>
      <w:r w:rsidRPr="000858C2">
        <w:rPr>
          <w:rFonts w:ascii="Arial" w:hAnsi="Arial" w:cs="Arial"/>
          <w:sz w:val="24"/>
          <w:szCs w:val="24"/>
        </w:rPr>
        <w:t xml:space="preserve">(presenting another person’s published or unpublished work e.g. from a book or the web in any quantity without adequately identifying it and citing its source) or </w:t>
      </w:r>
      <w:r w:rsidRPr="000858C2">
        <w:rPr>
          <w:rFonts w:ascii="Arial" w:hAnsi="Arial" w:cs="Arial"/>
          <w:b/>
          <w:bCs/>
          <w:sz w:val="24"/>
          <w:szCs w:val="24"/>
        </w:rPr>
        <w:t xml:space="preserve">collusion </w:t>
      </w:r>
      <w:r w:rsidRPr="000858C2">
        <w:rPr>
          <w:rFonts w:ascii="Arial" w:hAnsi="Arial" w:cs="Arial"/>
          <w:sz w:val="24"/>
          <w:szCs w:val="24"/>
        </w:rPr>
        <w:t>(copying another learner’s assignment or work submitted by others in previous years and submitt</w:t>
      </w:r>
      <w:r w:rsidR="00060B8B" w:rsidRPr="000858C2">
        <w:rPr>
          <w:rFonts w:ascii="Arial" w:hAnsi="Arial" w:cs="Arial"/>
          <w:sz w:val="24"/>
          <w:szCs w:val="24"/>
        </w:rPr>
        <w:t>ing it as your own effort) is considered</w:t>
      </w:r>
      <w:r w:rsidRPr="000858C2">
        <w:rPr>
          <w:rFonts w:ascii="Arial" w:hAnsi="Arial" w:cs="Arial"/>
          <w:sz w:val="24"/>
          <w:szCs w:val="24"/>
        </w:rPr>
        <w:t xml:space="preserve"> academic misconduct and will be dealt with according to the regulations</w:t>
      </w:r>
      <w:r w:rsidRPr="00971873">
        <w:rPr>
          <w:rFonts w:cs="Arial"/>
          <w:sz w:val="24"/>
          <w:szCs w:val="24"/>
        </w:rPr>
        <w:t xml:space="preserve">. </w:t>
      </w:r>
    </w:p>
    <w:p w14:paraId="1D9F2D10" w14:textId="7E906F70" w:rsidR="00552C12" w:rsidRPr="00971873" w:rsidRDefault="00552C12" w:rsidP="000D731B">
      <w:pPr>
        <w:autoSpaceDE w:val="0"/>
        <w:autoSpaceDN w:val="0"/>
        <w:adjustRightInd w:val="0"/>
        <w:spacing w:after="0" w:line="360" w:lineRule="auto"/>
        <w:jc w:val="both"/>
        <w:rPr>
          <w:rFonts w:cs="Arial"/>
          <w:sz w:val="24"/>
          <w:szCs w:val="24"/>
        </w:rPr>
      </w:pPr>
    </w:p>
    <w:p w14:paraId="06101779" w14:textId="7AC614DC" w:rsidR="00552C12" w:rsidRPr="00971873" w:rsidRDefault="00552C12" w:rsidP="000D731B">
      <w:pPr>
        <w:autoSpaceDE w:val="0"/>
        <w:autoSpaceDN w:val="0"/>
        <w:adjustRightInd w:val="0"/>
        <w:spacing w:after="0" w:line="360" w:lineRule="auto"/>
        <w:jc w:val="both"/>
        <w:rPr>
          <w:rFonts w:cs="Arial"/>
          <w:b/>
          <w:bCs/>
          <w:sz w:val="24"/>
          <w:szCs w:val="24"/>
        </w:rPr>
      </w:pPr>
      <w:r w:rsidRPr="00971873">
        <w:rPr>
          <w:rFonts w:cs="Arial"/>
          <w:b/>
          <w:bCs/>
          <w:sz w:val="24"/>
          <w:szCs w:val="24"/>
        </w:rPr>
        <w:t>Marking Criteria</w:t>
      </w:r>
    </w:p>
    <w:p w14:paraId="34422D80" w14:textId="69D8641C" w:rsidR="00552C12" w:rsidRPr="00971873" w:rsidRDefault="00552C12" w:rsidP="000D731B">
      <w:pPr>
        <w:autoSpaceDE w:val="0"/>
        <w:autoSpaceDN w:val="0"/>
        <w:adjustRightInd w:val="0"/>
        <w:spacing w:after="0" w:line="360" w:lineRule="auto"/>
        <w:jc w:val="both"/>
        <w:rPr>
          <w:rFonts w:cs="Arial"/>
          <w:sz w:val="24"/>
          <w:szCs w:val="24"/>
        </w:rPr>
      </w:pPr>
    </w:p>
    <w:p w14:paraId="73AC8322" w14:textId="77777777" w:rsidR="00552C12" w:rsidRPr="00971873" w:rsidRDefault="00552C12" w:rsidP="00552C12">
      <w:pPr>
        <w:autoSpaceDE w:val="0"/>
        <w:autoSpaceDN w:val="0"/>
        <w:adjustRightInd w:val="0"/>
        <w:spacing w:after="0" w:line="360" w:lineRule="auto"/>
        <w:jc w:val="both"/>
        <w:rPr>
          <w:rFonts w:cs="Arial"/>
          <w:sz w:val="24"/>
          <w:szCs w:val="24"/>
        </w:rPr>
      </w:pPr>
    </w:p>
    <w:tbl>
      <w:tblPr>
        <w:tblStyle w:val="Tabelgril"/>
        <w:tblW w:w="9700" w:type="dxa"/>
        <w:tblLook w:val="04A0" w:firstRow="1" w:lastRow="0" w:firstColumn="1" w:lastColumn="0" w:noHBand="0" w:noVBand="1"/>
      </w:tblPr>
      <w:tblGrid>
        <w:gridCol w:w="1838"/>
        <w:gridCol w:w="6804"/>
        <w:gridCol w:w="1058"/>
      </w:tblGrid>
      <w:tr w:rsidR="00552C12" w:rsidRPr="00971873" w14:paraId="6F846958" w14:textId="77777777" w:rsidTr="0081550E">
        <w:trPr>
          <w:trHeight w:val="588"/>
        </w:trPr>
        <w:tc>
          <w:tcPr>
            <w:tcW w:w="1838" w:type="dxa"/>
            <w:vAlign w:val="center"/>
          </w:tcPr>
          <w:p w14:paraId="3C2FB1CD" w14:textId="77777777" w:rsidR="00552C12" w:rsidRPr="00971873" w:rsidRDefault="00552C12" w:rsidP="0081550E">
            <w:pPr>
              <w:spacing w:line="360" w:lineRule="auto"/>
              <w:ind w:left="360"/>
              <w:rPr>
                <w:rFonts w:cs="Arial"/>
                <w:b/>
                <w:sz w:val="24"/>
                <w:szCs w:val="24"/>
              </w:rPr>
            </w:pPr>
            <w:r w:rsidRPr="00971873">
              <w:rPr>
                <w:rFonts w:cs="Arial"/>
                <w:b/>
                <w:sz w:val="24"/>
                <w:szCs w:val="24"/>
              </w:rPr>
              <w:t xml:space="preserve">Task </w:t>
            </w:r>
          </w:p>
        </w:tc>
        <w:tc>
          <w:tcPr>
            <w:tcW w:w="6804" w:type="dxa"/>
            <w:vAlign w:val="center"/>
          </w:tcPr>
          <w:p w14:paraId="0CC4E875" w14:textId="77777777" w:rsidR="00552C12" w:rsidRPr="00971873" w:rsidRDefault="00552C12" w:rsidP="0081550E">
            <w:pPr>
              <w:spacing w:line="360" w:lineRule="auto"/>
              <w:rPr>
                <w:rFonts w:cs="Arial"/>
                <w:b/>
                <w:sz w:val="24"/>
                <w:szCs w:val="24"/>
              </w:rPr>
            </w:pPr>
            <w:r w:rsidRPr="00971873">
              <w:rPr>
                <w:rFonts w:cs="Arial"/>
                <w:b/>
                <w:sz w:val="24"/>
                <w:szCs w:val="24"/>
              </w:rPr>
              <w:t xml:space="preserve">                                     Guidance/Criteria </w:t>
            </w:r>
          </w:p>
        </w:tc>
        <w:tc>
          <w:tcPr>
            <w:tcW w:w="1058" w:type="dxa"/>
            <w:vAlign w:val="center"/>
          </w:tcPr>
          <w:p w14:paraId="791681F4" w14:textId="77777777" w:rsidR="00552C12" w:rsidRPr="00971873" w:rsidRDefault="00552C12" w:rsidP="0081550E">
            <w:pPr>
              <w:spacing w:line="360" w:lineRule="auto"/>
              <w:jc w:val="center"/>
              <w:rPr>
                <w:rFonts w:cs="Arial"/>
                <w:b/>
                <w:sz w:val="24"/>
                <w:szCs w:val="24"/>
              </w:rPr>
            </w:pPr>
            <w:r w:rsidRPr="00971873">
              <w:rPr>
                <w:rFonts w:cs="Arial"/>
                <w:b/>
                <w:sz w:val="24"/>
                <w:szCs w:val="24"/>
              </w:rPr>
              <w:t>Marks</w:t>
            </w:r>
          </w:p>
        </w:tc>
      </w:tr>
      <w:tr w:rsidR="00552C12" w:rsidRPr="00971873" w14:paraId="6E6B7EE6" w14:textId="77777777" w:rsidTr="0081550E">
        <w:trPr>
          <w:trHeight w:val="1409"/>
        </w:trPr>
        <w:tc>
          <w:tcPr>
            <w:tcW w:w="1838" w:type="dxa"/>
            <w:vAlign w:val="center"/>
          </w:tcPr>
          <w:p w14:paraId="45CA50FA" w14:textId="77777777" w:rsidR="00552C12" w:rsidRPr="00971873" w:rsidRDefault="00552C12" w:rsidP="0081550E">
            <w:pPr>
              <w:spacing w:line="360" w:lineRule="auto"/>
              <w:rPr>
                <w:rFonts w:cs="Arial"/>
                <w:sz w:val="24"/>
                <w:szCs w:val="24"/>
              </w:rPr>
            </w:pPr>
            <w:r w:rsidRPr="00971873">
              <w:rPr>
                <w:rFonts w:cs="Arial"/>
                <w:b/>
                <w:bCs/>
                <w:sz w:val="24"/>
                <w:szCs w:val="24"/>
              </w:rPr>
              <w:t>1</w:t>
            </w:r>
          </w:p>
        </w:tc>
        <w:tc>
          <w:tcPr>
            <w:tcW w:w="6804" w:type="dxa"/>
            <w:vAlign w:val="center"/>
          </w:tcPr>
          <w:p w14:paraId="7D9151F8" w14:textId="77777777" w:rsidR="00552C12" w:rsidRPr="000858C2" w:rsidRDefault="00552C12" w:rsidP="0081550E">
            <w:pPr>
              <w:pStyle w:val="Titlu2"/>
              <w:shd w:val="clear" w:color="auto" w:fill="FFFFFF"/>
              <w:spacing w:line="360" w:lineRule="auto"/>
              <w:jc w:val="both"/>
              <w:outlineLvl w:val="1"/>
              <w:rPr>
                <w:b w:val="0"/>
                <w:bCs/>
                <w:sz w:val="24"/>
                <w:szCs w:val="24"/>
              </w:rPr>
            </w:pPr>
            <w:r w:rsidRPr="000858C2">
              <w:rPr>
                <w:b w:val="0"/>
                <w:sz w:val="24"/>
                <w:szCs w:val="24"/>
              </w:rPr>
              <w:t xml:space="preserve">You have explained theoretically and practically in detail about cloud provides, </w:t>
            </w:r>
            <w:r w:rsidRPr="000858C2">
              <w:rPr>
                <w:b w:val="0"/>
                <w:i/>
                <w:sz w:val="24"/>
                <w:szCs w:val="24"/>
              </w:rPr>
              <w:t>Amazon EC2 Web Service's features</w:t>
            </w:r>
            <w:r w:rsidRPr="000858C2">
              <w:rPr>
                <w:i/>
                <w:sz w:val="24"/>
                <w:szCs w:val="24"/>
              </w:rPr>
              <w:t xml:space="preserve">, </w:t>
            </w:r>
            <w:r w:rsidRPr="000858C2">
              <w:rPr>
                <w:b w:val="0"/>
                <w:bCs/>
                <w:sz w:val="24"/>
                <w:szCs w:val="24"/>
              </w:rPr>
              <w:t>Launch an Amazon EC2 Instance, configuring and selecting Amazon AMI, creating a new security key pair, connect to instance.</w:t>
            </w:r>
          </w:p>
        </w:tc>
        <w:tc>
          <w:tcPr>
            <w:tcW w:w="1058" w:type="dxa"/>
            <w:vAlign w:val="center"/>
          </w:tcPr>
          <w:p w14:paraId="4B029E6A" w14:textId="77777777" w:rsidR="00552C12" w:rsidRPr="00971873" w:rsidRDefault="00552C12" w:rsidP="0081550E">
            <w:pPr>
              <w:spacing w:line="360" w:lineRule="auto"/>
              <w:jc w:val="center"/>
              <w:rPr>
                <w:rFonts w:cs="Arial"/>
                <w:sz w:val="24"/>
                <w:szCs w:val="24"/>
              </w:rPr>
            </w:pPr>
          </w:p>
          <w:p w14:paraId="3E842425" w14:textId="77777777" w:rsidR="00552C12" w:rsidRPr="00971873" w:rsidRDefault="00552C12" w:rsidP="0081550E">
            <w:pPr>
              <w:spacing w:line="360" w:lineRule="auto"/>
              <w:jc w:val="center"/>
              <w:rPr>
                <w:rFonts w:cs="Arial"/>
                <w:sz w:val="24"/>
                <w:szCs w:val="24"/>
              </w:rPr>
            </w:pPr>
            <w:r w:rsidRPr="00971873">
              <w:rPr>
                <w:rFonts w:cs="Arial"/>
                <w:sz w:val="24"/>
                <w:szCs w:val="24"/>
              </w:rPr>
              <w:t>30</w:t>
            </w:r>
          </w:p>
        </w:tc>
      </w:tr>
      <w:tr w:rsidR="00552C12" w:rsidRPr="00971873" w14:paraId="7043CD0B" w14:textId="77777777" w:rsidTr="0081550E">
        <w:trPr>
          <w:trHeight w:val="1617"/>
        </w:trPr>
        <w:tc>
          <w:tcPr>
            <w:tcW w:w="1838" w:type="dxa"/>
            <w:vAlign w:val="center"/>
          </w:tcPr>
          <w:p w14:paraId="2CF02721" w14:textId="77777777" w:rsidR="00552C12" w:rsidRPr="00971873" w:rsidRDefault="00552C12" w:rsidP="0081550E">
            <w:pPr>
              <w:spacing w:line="360" w:lineRule="auto"/>
              <w:rPr>
                <w:rFonts w:cs="Arial"/>
                <w:sz w:val="24"/>
                <w:szCs w:val="24"/>
              </w:rPr>
            </w:pPr>
            <w:r w:rsidRPr="00971873">
              <w:rPr>
                <w:rFonts w:cs="Arial"/>
                <w:b/>
                <w:bCs/>
                <w:sz w:val="24"/>
                <w:szCs w:val="24"/>
              </w:rPr>
              <w:t>2</w:t>
            </w:r>
          </w:p>
        </w:tc>
        <w:tc>
          <w:tcPr>
            <w:tcW w:w="6804" w:type="dxa"/>
            <w:vAlign w:val="center"/>
          </w:tcPr>
          <w:p w14:paraId="1419F448" w14:textId="6E9AA9C9" w:rsidR="00552C12" w:rsidRPr="000858C2" w:rsidRDefault="00552C12" w:rsidP="0081550E">
            <w:pPr>
              <w:autoSpaceDE w:val="0"/>
              <w:autoSpaceDN w:val="0"/>
              <w:adjustRightInd w:val="0"/>
              <w:spacing w:line="360" w:lineRule="auto"/>
              <w:jc w:val="both"/>
              <w:rPr>
                <w:rFonts w:ascii="Arial" w:hAnsi="Arial" w:cs="Arial"/>
                <w:bCs/>
                <w:sz w:val="24"/>
                <w:szCs w:val="24"/>
              </w:rPr>
            </w:pPr>
            <w:r w:rsidRPr="000858C2">
              <w:rPr>
                <w:rFonts w:ascii="Arial" w:hAnsi="Arial" w:cs="Arial"/>
                <w:sz w:val="24"/>
                <w:szCs w:val="24"/>
              </w:rPr>
              <w:t xml:space="preserve">You have explained theoretically and practically in detail about Amazon </w:t>
            </w:r>
            <w:r w:rsidRPr="000858C2">
              <w:rPr>
                <w:rFonts w:ascii="Arial" w:hAnsi="Arial" w:cs="Arial"/>
                <w:i/>
                <w:sz w:val="24"/>
                <w:szCs w:val="24"/>
                <w:shd w:val="clear" w:color="auto" w:fill="FFFFFF"/>
              </w:rPr>
              <w:t xml:space="preserve">Relational Database Service (RDS), </w:t>
            </w:r>
            <w:r w:rsidRPr="000858C2">
              <w:rPr>
                <w:rFonts w:ascii="Arial" w:hAnsi="Arial" w:cs="Arial"/>
                <w:bCs/>
                <w:sz w:val="24"/>
                <w:szCs w:val="24"/>
              </w:rPr>
              <w:t xml:space="preserve">Creating a MySQL DB Instance for the given scenario, </w:t>
            </w:r>
            <w:r w:rsidR="00EE0DFD" w:rsidRPr="000858C2">
              <w:rPr>
                <w:rFonts w:ascii="Arial" w:hAnsi="Arial" w:cs="Arial"/>
                <w:bCs/>
                <w:sz w:val="24"/>
                <w:szCs w:val="24"/>
              </w:rPr>
              <w:t>d</w:t>
            </w:r>
            <w:r w:rsidRPr="000858C2">
              <w:rPr>
                <w:rFonts w:ascii="Arial" w:hAnsi="Arial" w:cs="Arial"/>
                <w:bCs/>
                <w:sz w:val="24"/>
                <w:szCs w:val="24"/>
              </w:rPr>
              <w:t>ownloading a SQL Client (</w:t>
            </w:r>
            <w:r w:rsidRPr="000858C2">
              <w:rPr>
                <w:rFonts w:ascii="Arial" w:hAnsi="Arial" w:cs="Arial"/>
                <w:sz w:val="24"/>
                <w:szCs w:val="24"/>
                <w:shd w:val="clear" w:color="auto" w:fill="FFFFFF"/>
              </w:rPr>
              <w:t>Workbench),</w:t>
            </w:r>
            <w:r w:rsidRPr="000858C2">
              <w:rPr>
                <w:rFonts w:ascii="Arial" w:hAnsi="Arial" w:cs="Arial"/>
                <w:bCs/>
                <w:sz w:val="24"/>
                <w:szCs w:val="24"/>
              </w:rPr>
              <w:t xml:space="preserve"> Connecting to the MySQL Database in the cloud environment.</w:t>
            </w:r>
          </w:p>
        </w:tc>
        <w:tc>
          <w:tcPr>
            <w:tcW w:w="1058" w:type="dxa"/>
            <w:vAlign w:val="center"/>
          </w:tcPr>
          <w:p w14:paraId="42BD3916" w14:textId="77777777" w:rsidR="00552C12" w:rsidRPr="00971873" w:rsidRDefault="00552C12" w:rsidP="0081550E">
            <w:pPr>
              <w:spacing w:line="360" w:lineRule="auto"/>
              <w:jc w:val="center"/>
              <w:rPr>
                <w:rFonts w:cs="Arial"/>
                <w:sz w:val="24"/>
                <w:szCs w:val="24"/>
              </w:rPr>
            </w:pPr>
            <w:r w:rsidRPr="00971873">
              <w:rPr>
                <w:rFonts w:cs="Arial"/>
                <w:sz w:val="24"/>
                <w:szCs w:val="24"/>
              </w:rPr>
              <w:t>30</w:t>
            </w:r>
          </w:p>
        </w:tc>
      </w:tr>
      <w:tr w:rsidR="00552C12" w:rsidRPr="00971873" w14:paraId="6ADA9159" w14:textId="77777777" w:rsidTr="0081550E">
        <w:trPr>
          <w:trHeight w:val="914"/>
        </w:trPr>
        <w:tc>
          <w:tcPr>
            <w:tcW w:w="1838" w:type="dxa"/>
            <w:vAlign w:val="center"/>
          </w:tcPr>
          <w:p w14:paraId="741E06D8" w14:textId="77777777" w:rsidR="00552C12" w:rsidRPr="00971873" w:rsidRDefault="00552C12" w:rsidP="0081550E">
            <w:pPr>
              <w:spacing w:line="360" w:lineRule="auto"/>
              <w:rPr>
                <w:rFonts w:cs="Arial"/>
                <w:b/>
                <w:sz w:val="24"/>
                <w:szCs w:val="24"/>
              </w:rPr>
            </w:pPr>
            <w:r w:rsidRPr="00971873">
              <w:rPr>
                <w:rFonts w:cs="Arial"/>
                <w:b/>
                <w:bCs/>
                <w:sz w:val="24"/>
                <w:szCs w:val="24"/>
              </w:rPr>
              <w:t>3</w:t>
            </w:r>
          </w:p>
        </w:tc>
        <w:tc>
          <w:tcPr>
            <w:tcW w:w="6804" w:type="dxa"/>
            <w:vAlign w:val="center"/>
          </w:tcPr>
          <w:p w14:paraId="3EF98361" w14:textId="77777777" w:rsidR="00552C12" w:rsidRPr="000858C2" w:rsidRDefault="00552C12" w:rsidP="0081550E">
            <w:pPr>
              <w:autoSpaceDE w:val="0"/>
              <w:autoSpaceDN w:val="0"/>
              <w:adjustRightInd w:val="0"/>
              <w:spacing w:line="360" w:lineRule="auto"/>
              <w:jc w:val="both"/>
              <w:rPr>
                <w:rFonts w:ascii="Arial" w:hAnsi="Arial" w:cs="Arial"/>
                <w:sz w:val="24"/>
                <w:szCs w:val="24"/>
              </w:rPr>
            </w:pPr>
            <w:r w:rsidRPr="000858C2">
              <w:rPr>
                <w:rFonts w:ascii="Arial" w:hAnsi="Arial" w:cs="Arial"/>
                <w:sz w:val="24"/>
                <w:szCs w:val="24"/>
              </w:rPr>
              <w:t xml:space="preserve">You have analysed </w:t>
            </w:r>
            <w:r w:rsidRPr="000858C2">
              <w:rPr>
                <w:rFonts w:ascii="Arial" w:hAnsi="Arial" w:cs="Arial"/>
                <w:sz w:val="24"/>
                <w:szCs w:val="24"/>
                <w:shd w:val="clear" w:color="auto" w:fill="FFFFFF"/>
              </w:rPr>
              <w:t>Amazon Storage Services, Website and App Services</w:t>
            </w:r>
            <w:r w:rsidRPr="000858C2">
              <w:rPr>
                <w:rFonts w:ascii="Arial" w:hAnsi="Arial" w:cs="Arial"/>
                <w:sz w:val="24"/>
                <w:szCs w:val="24"/>
              </w:rPr>
              <w:t xml:space="preserve"> and correctly loaded the web app to the cloud environment.</w:t>
            </w:r>
          </w:p>
        </w:tc>
        <w:tc>
          <w:tcPr>
            <w:tcW w:w="1058" w:type="dxa"/>
            <w:vAlign w:val="center"/>
          </w:tcPr>
          <w:p w14:paraId="05320445" w14:textId="77777777" w:rsidR="00552C12" w:rsidRPr="00971873" w:rsidRDefault="00552C12" w:rsidP="0081550E">
            <w:pPr>
              <w:spacing w:line="360" w:lineRule="auto"/>
              <w:jc w:val="center"/>
              <w:rPr>
                <w:rFonts w:cs="Arial"/>
                <w:sz w:val="24"/>
                <w:szCs w:val="24"/>
              </w:rPr>
            </w:pPr>
            <w:r w:rsidRPr="00971873">
              <w:rPr>
                <w:rFonts w:cs="Arial"/>
                <w:sz w:val="24"/>
                <w:szCs w:val="24"/>
              </w:rPr>
              <w:t>30</w:t>
            </w:r>
          </w:p>
        </w:tc>
      </w:tr>
      <w:tr w:rsidR="00552C12" w:rsidRPr="00971873" w14:paraId="52791EB0" w14:textId="77777777" w:rsidTr="0081550E">
        <w:trPr>
          <w:trHeight w:val="1409"/>
        </w:trPr>
        <w:tc>
          <w:tcPr>
            <w:tcW w:w="1838" w:type="dxa"/>
            <w:vAlign w:val="center"/>
          </w:tcPr>
          <w:p w14:paraId="5E06EBB5" w14:textId="77777777" w:rsidR="00552C12" w:rsidRPr="000858C2" w:rsidRDefault="00552C12" w:rsidP="0081550E">
            <w:pPr>
              <w:spacing w:line="360" w:lineRule="auto"/>
              <w:rPr>
                <w:rFonts w:ascii="Arial" w:hAnsi="Arial" w:cs="Arial"/>
                <w:sz w:val="24"/>
                <w:szCs w:val="24"/>
              </w:rPr>
            </w:pPr>
            <w:r w:rsidRPr="000858C2">
              <w:rPr>
                <w:rFonts w:ascii="Arial" w:hAnsi="Arial" w:cs="Arial"/>
                <w:bCs/>
                <w:sz w:val="24"/>
                <w:szCs w:val="24"/>
              </w:rPr>
              <w:t>Referencing and Bibliography</w:t>
            </w:r>
          </w:p>
        </w:tc>
        <w:tc>
          <w:tcPr>
            <w:tcW w:w="6804" w:type="dxa"/>
            <w:vAlign w:val="center"/>
          </w:tcPr>
          <w:p w14:paraId="4A8D59A4" w14:textId="77777777" w:rsidR="00552C12" w:rsidRPr="000858C2" w:rsidRDefault="00552C12" w:rsidP="0081550E">
            <w:pPr>
              <w:spacing w:line="360" w:lineRule="auto"/>
              <w:jc w:val="both"/>
              <w:rPr>
                <w:rFonts w:ascii="Arial" w:hAnsi="Arial" w:cs="Arial"/>
                <w:sz w:val="24"/>
                <w:szCs w:val="24"/>
              </w:rPr>
            </w:pPr>
            <w:r w:rsidRPr="000858C2">
              <w:rPr>
                <w:rFonts w:ascii="Arial" w:hAnsi="Arial" w:cs="Arial"/>
                <w:sz w:val="24"/>
                <w:szCs w:val="24"/>
              </w:rPr>
              <w:t xml:space="preserve">Your report is well laid out and formatted according to the given requirements. Your report is free from grammatical and spelling errors. Harvard Referencing has been used to cite the work where necessary, and a list of references is provided.    </w:t>
            </w:r>
          </w:p>
        </w:tc>
        <w:tc>
          <w:tcPr>
            <w:tcW w:w="1058" w:type="dxa"/>
            <w:vAlign w:val="center"/>
          </w:tcPr>
          <w:p w14:paraId="2BB4CF15" w14:textId="77777777" w:rsidR="00552C12" w:rsidRPr="00971873" w:rsidRDefault="00552C12" w:rsidP="0081550E">
            <w:pPr>
              <w:spacing w:line="360" w:lineRule="auto"/>
              <w:jc w:val="center"/>
              <w:rPr>
                <w:rFonts w:cs="Arial"/>
                <w:sz w:val="24"/>
                <w:szCs w:val="24"/>
              </w:rPr>
            </w:pPr>
            <w:r w:rsidRPr="00971873">
              <w:rPr>
                <w:rFonts w:cs="Arial"/>
                <w:sz w:val="24"/>
                <w:szCs w:val="24"/>
              </w:rPr>
              <w:t>10</w:t>
            </w:r>
          </w:p>
        </w:tc>
      </w:tr>
      <w:tr w:rsidR="00552C12" w:rsidRPr="00971873" w14:paraId="742E4269" w14:textId="77777777" w:rsidTr="0081550E">
        <w:trPr>
          <w:trHeight w:val="1002"/>
        </w:trPr>
        <w:tc>
          <w:tcPr>
            <w:tcW w:w="8642" w:type="dxa"/>
            <w:gridSpan w:val="2"/>
            <w:vAlign w:val="center"/>
          </w:tcPr>
          <w:p w14:paraId="0B9B1969" w14:textId="77777777" w:rsidR="00552C12" w:rsidRPr="00971873" w:rsidRDefault="00552C12" w:rsidP="0081550E">
            <w:pPr>
              <w:spacing w:line="360" w:lineRule="auto"/>
              <w:ind w:left="360"/>
              <w:jc w:val="both"/>
              <w:rPr>
                <w:rFonts w:cs="Arial"/>
                <w:b/>
                <w:sz w:val="24"/>
                <w:szCs w:val="24"/>
              </w:rPr>
            </w:pPr>
            <w:r w:rsidRPr="00971873">
              <w:rPr>
                <w:rFonts w:cs="Arial"/>
                <w:b/>
                <w:sz w:val="24"/>
                <w:szCs w:val="24"/>
              </w:rPr>
              <w:t xml:space="preserve">Total </w:t>
            </w:r>
          </w:p>
        </w:tc>
        <w:tc>
          <w:tcPr>
            <w:tcW w:w="1058" w:type="dxa"/>
            <w:vAlign w:val="center"/>
          </w:tcPr>
          <w:p w14:paraId="582A91F5" w14:textId="77777777" w:rsidR="00552C12" w:rsidRPr="00971873" w:rsidRDefault="00552C12" w:rsidP="0081550E">
            <w:pPr>
              <w:spacing w:line="360" w:lineRule="auto"/>
              <w:jc w:val="center"/>
              <w:rPr>
                <w:rFonts w:cs="Arial"/>
                <w:b/>
                <w:sz w:val="24"/>
                <w:szCs w:val="24"/>
              </w:rPr>
            </w:pPr>
            <w:r w:rsidRPr="00971873">
              <w:rPr>
                <w:rFonts w:cs="Arial"/>
                <w:b/>
                <w:sz w:val="24"/>
                <w:szCs w:val="24"/>
              </w:rPr>
              <w:t>100</w:t>
            </w:r>
          </w:p>
        </w:tc>
      </w:tr>
    </w:tbl>
    <w:p w14:paraId="2DB6B141" w14:textId="77777777" w:rsidR="00552C12" w:rsidRPr="00971873" w:rsidRDefault="00552C12" w:rsidP="00552C12">
      <w:pPr>
        <w:autoSpaceDE w:val="0"/>
        <w:autoSpaceDN w:val="0"/>
        <w:adjustRightInd w:val="0"/>
        <w:spacing w:after="0" w:line="360" w:lineRule="auto"/>
        <w:jc w:val="both"/>
        <w:rPr>
          <w:rFonts w:cs="Arial"/>
          <w:sz w:val="24"/>
          <w:szCs w:val="24"/>
        </w:rPr>
      </w:pPr>
    </w:p>
    <w:p w14:paraId="2D85737E" w14:textId="0980E4AF" w:rsidR="003F2C37" w:rsidRPr="00971873" w:rsidRDefault="003F2C37">
      <w:pPr>
        <w:rPr>
          <w:rFonts w:cs="Arial"/>
          <w:sz w:val="24"/>
          <w:szCs w:val="24"/>
        </w:rPr>
      </w:pPr>
    </w:p>
    <w:sectPr w:rsidR="003F2C37" w:rsidRPr="00971873" w:rsidSect="00F212EA">
      <w:headerReference w:type="default" r:id="rId9"/>
      <w:footerReference w:type="default" r:id="rId10"/>
      <w:pgSz w:w="11906" w:h="16838"/>
      <w:pgMar w:top="1440" w:right="1440" w:bottom="1440" w:left="99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14143C" w14:textId="77777777" w:rsidR="00D028B4" w:rsidRDefault="00D028B4" w:rsidP="00C57A1E">
      <w:pPr>
        <w:spacing w:after="0" w:line="240" w:lineRule="auto"/>
      </w:pPr>
      <w:r>
        <w:separator/>
      </w:r>
    </w:p>
  </w:endnote>
  <w:endnote w:type="continuationSeparator" w:id="0">
    <w:p w14:paraId="758B769B" w14:textId="77777777" w:rsidR="00D028B4" w:rsidRDefault="00D028B4" w:rsidP="00C57A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altName w:val="Calibr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614640"/>
      <w:docPartObj>
        <w:docPartGallery w:val="Page Numbers (Bottom of Page)"/>
        <w:docPartUnique/>
      </w:docPartObj>
    </w:sdtPr>
    <w:sdtEndPr>
      <w:rPr>
        <w:noProof/>
      </w:rPr>
    </w:sdtEndPr>
    <w:sdtContent>
      <w:p w14:paraId="0A14ED4E" w14:textId="755F0576" w:rsidR="006C3603" w:rsidRDefault="004E7239">
        <w:pPr>
          <w:pStyle w:val="Subsol"/>
          <w:jc w:val="center"/>
        </w:pPr>
        <w:r>
          <w:fldChar w:fldCharType="begin"/>
        </w:r>
        <w:r w:rsidR="006C3603">
          <w:instrText xml:space="preserve"> PAGE   \* MERGEFORMAT </w:instrText>
        </w:r>
        <w:r>
          <w:fldChar w:fldCharType="separate"/>
        </w:r>
        <w:r w:rsidR="00D333DE">
          <w:rPr>
            <w:noProof/>
          </w:rPr>
          <w:t>2</w:t>
        </w:r>
        <w:r>
          <w:rPr>
            <w:noProof/>
          </w:rPr>
          <w:fldChar w:fldCharType="end"/>
        </w:r>
      </w:p>
    </w:sdtContent>
  </w:sdt>
  <w:p w14:paraId="5FE07877" w14:textId="77777777" w:rsidR="006C3603" w:rsidRDefault="006C3603">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09059A" w14:textId="77777777" w:rsidR="00D028B4" w:rsidRDefault="00D028B4" w:rsidP="00C57A1E">
      <w:pPr>
        <w:spacing w:after="0" w:line="240" w:lineRule="auto"/>
      </w:pPr>
      <w:r>
        <w:separator/>
      </w:r>
    </w:p>
  </w:footnote>
  <w:footnote w:type="continuationSeparator" w:id="0">
    <w:p w14:paraId="1B6DE836" w14:textId="77777777" w:rsidR="00D028B4" w:rsidRDefault="00D028B4" w:rsidP="00C57A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07EA6C" w14:textId="77777777" w:rsidR="006C3603" w:rsidRDefault="00FE33B4" w:rsidP="00C57A1E">
    <w:pPr>
      <w:pStyle w:val="Antet"/>
    </w:pPr>
    <w:r>
      <w:rPr>
        <w:noProof/>
        <w:lang w:eastAsia="en-GB"/>
      </w:rPr>
      <w:drawing>
        <wp:inline distT="0" distB="0" distL="0" distR="0" wp14:anchorId="7737FFE6" wp14:editId="3A61191C">
          <wp:extent cx="1354336" cy="619125"/>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59105" cy="621305"/>
                  </a:xfrm>
                  <a:prstGeom prst="rect">
                    <a:avLst/>
                  </a:prstGeom>
                  <a:noFill/>
                  <a:ln>
                    <a:noFill/>
                  </a:ln>
                </pic:spPr>
              </pic:pic>
            </a:graphicData>
          </a:graphic>
        </wp:inline>
      </w:drawing>
    </w:r>
  </w:p>
  <w:p w14:paraId="36B91BDC" w14:textId="77777777" w:rsidR="006C3603" w:rsidRDefault="006C3603">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15D17"/>
    <w:multiLevelType w:val="multilevel"/>
    <w:tmpl w:val="FFFFFFFF"/>
    <w:styleLink w:val="List21"/>
    <w:lvl w:ilvl="0">
      <w:start w:val="1"/>
      <w:numFmt w:val="decimal"/>
      <w:lvlText w:val="%1."/>
      <w:lvlJc w:val="left"/>
      <w:pPr>
        <w:tabs>
          <w:tab w:val="num" w:pos="720"/>
        </w:tabs>
        <w:ind w:left="720" w:hanging="360"/>
      </w:pPr>
      <w:rPr>
        <w:rFonts w:cs="Times New Roman"/>
        <w:position w:val="0"/>
        <w:sz w:val="24"/>
        <w:szCs w:val="24"/>
      </w:rPr>
    </w:lvl>
    <w:lvl w:ilvl="1">
      <w:start w:val="1"/>
      <w:numFmt w:val="bullet"/>
      <w:lvlText w:val="o"/>
      <w:lvlJc w:val="left"/>
      <w:pPr>
        <w:tabs>
          <w:tab w:val="num" w:pos="1440"/>
        </w:tabs>
        <w:ind w:left="1440" w:hanging="360"/>
      </w:pPr>
      <w:rPr>
        <w:position w:val="0"/>
        <w:sz w:val="24"/>
      </w:rPr>
    </w:lvl>
    <w:lvl w:ilvl="2">
      <w:start w:val="1"/>
      <w:numFmt w:val="bullet"/>
      <w:lvlText w:val="▪"/>
      <w:lvlJc w:val="left"/>
      <w:pPr>
        <w:tabs>
          <w:tab w:val="num" w:pos="2160"/>
        </w:tabs>
        <w:ind w:left="2160" w:hanging="360"/>
      </w:pPr>
      <w:rPr>
        <w:position w:val="0"/>
        <w:sz w:val="24"/>
      </w:rPr>
    </w:lvl>
    <w:lvl w:ilvl="3">
      <w:start w:val="1"/>
      <w:numFmt w:val="bullet"/>
      <w:lvlText w:val="•"/>
      <w:lvlJc w:val="left"/>
      <w:pPr>
        <w:tabs>
          <w:tab w:val="num" w:pos="2880"/>
        </w:tabs>
        <w:ind w:left="2880" w:hanging="360"/>
      </w:pPr>
      <w:rPr>
        <w:position w:val="0"/>
        <w:sz w:val="24"/>
      </w:rPr>
    </w:lvl>
    <w:lvl w:ilvl="4">
      <w:start w:val="1"/>
      <w:numFmt w:val="bullet"/>
      <w:lvlText w:val="o"/>
      <w:lvlJc w:val="left"/>
      <w:pPr>
        <w:tabs>
          <w:tab w:val="num" w:pos="3600"/>
        </w:tabs>
        <w:ind w:left="3600" w:hanging="360"/>
      </w:pPr>
      <w:rPr>
        <w:position w:val="0"/>
        <w:sz w:val="24"/>
      </w:rPr>
    </w:lvl>
    <w:lvl w:ilvl="5">
      <w:start w:val="1"/>
      <w:numFmt w:val="bullet"/>
      <w:lvlText w:val="▪"/>
      <w:lvlJc w:val="left"/>
      <w:pPr>
        <w:tabs>
          <w:tab w:val="num" w:pos="4320"/>
        </w:tabs>
        <w:ind w:left="4320" w:hanging="360"/>
      </w:pPr>
      <w:rPr>
        <w:position w:val="0"/>
        <w:sz w:val="24"/>
      </w:rPr>
    </w:lvl>
    <w:lvl w:ilvl="6">
      <w:start w:val="1"/>
      <w:numFmt w:val="bullet"/>
      <w:lvlText w:val="•"/>
      <w:lvlJc w:val="left"/>
      <w:pPr>
        <w:tabs>
          <w:tab w:val="num" w:pos="5040"/>
        </w:tabs>
        <w:ind w:left="5040" w:hanging="360"/>
      </w:pPr>
      <w:rPr>
        <w:position w:val="0"/>
        <w:sz w:val="24"/>
      </w:rPr>
    </w:lvl>
    <w:lvl w:ilvl="7">
      <w:start w:val="1"/>
      <w:numFmt w:val="bullet"/>
      <w:lvlText w:val="o"/>
      <w:lvlJc w:val="left"/>
      <w:pPr>
        <w:tabs>
          <w:tab w:val="num" w:pos="5760"/>
        </w:tabs>
        <w:ind w:left="5760" w:hanging="360"/>
      </w:pPr>
      <w:rPr>
        <w:position w:val="0"/>
        <w:sz w:val="24"/>
      </w:rPr>
    </w:lvl>
    <w:lvl w:ilvl="8">
      <w:start w:val="1"/>
      <w:numFmt w:val="bullet"/>
      <w:lvlText w:val="▪"/>
      <w:lvlJc w:val="left"/>
      <w:pPr>
        <w:tabs>
          <w:tab w:val="num" w:pos="6480"/>
        </w:tabs>
        <w:ind w:left="6480" w:hanging="360"/>
      </w:pPr>
      <w:rPr>
        <w:position w:val="0"/>
        <w:sz w:val="24"/>
      </w:rPr>
    </w:lvl>
  </w:abstractNum>
  <w:abstractNum w:abstractNumId="1" w15:restartNumberingAfterBreak="0">
    <w:nsid w:val="0EED4E6F"/>
    <w:multiLevelType w:val="hybridMultilevel"/>
    <w:tmpl w:val="5FFA79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DD46E3"/>
    <w:multiLevelType w:val="hybridMultilevel"/>
    <w:tmpl w:val="6F8CB5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2F3BD7"/>
    <w:multiLevelType w:val="hybridMultilevel"/>
    <w:tmpl w:val="D958997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72A10C8"/>
    <w:multiLevelType w:val="hybridMultilevel"/>
    <w:tmpl w:val="D958997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0CB613A"/>
    <w:multiLevelType w:val="hybridMultilevel"/>
    <w:tmpl w:val="0E2AADA4"/>
    <w:lvl w:ilvl="0" w:tplc="1E784114">
      <w:start w:val="1"/>
      <w:numFmt w:val="decimal"/>
      <w:lvlText w:val="%1."/>
      <w:lvlJc w:val="left"/>
      <w:pPr>
        <w:ind w:left="785" w:hanging="360"/>
      </w:pPr>
      <w:rPr>
        <w:b w:val="0"/>
      </w:r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6" w15:restartNumberingAfterBreak="0">
    <w:nsid w:val="50756847"/>
    <w:multiLevelType w:val="hybridMultilevel"/>
    <w:tmpl w:val="55C49B54"/>
    <w:lvl w:ilvl="0" w:tplc="08090013">
      <w:start w:val="1"/>
      <w:numFmt w:val="upperRoman"/>
      <w:lvlText w:val="%1."/>
      <w:lvlJc w:val="right"/>
      <w:pPr>
        <w:ind w:left="1800" w:hanging="360"/>
      </w:pPr>
      <w:rPr>
        <w:rFont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59D804D5"/>
    <w:multiLevelType w:val="hybridMultilevel"/>
    <w:tmpl w:val="D958997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A750847"/>
    <w:multiLevelType w:val="hybridMultilevel"/>
    <w:tmpl w:val="5E36C5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5AA6FBF"/>
    <w:multiLevelType w:val="hybridMultilevel"/>
    <w:tmpl w:val="6A6A06F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3"/>
  </w:num>
  <w:num w:numId="6">
    <w:abstractNumId w:val="8"/>
  </w:num>
  <w:num w:numId="7">
    <w:abstractNumId w:val="9"/>
  </w:num>
  <w:num w:numId="8">
    <w:abstractNumId w:val="6"/>
  </w:num>
  <w:num w:numId="9">
    <w:abstractNumId w:val="4"/>
  </w:num>
  <w:num w:numId="10">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60"/>
  <w:removePersonalInformation/>
  <w:removeDateAndTime/>
  <w:proofState w:spelling="clean"/>
  <w:revisionView w:inkAnnotations="0"/>
  <w:defaultTabStop w:val="720"/>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6B7"/>
    <w:rsid w:val="00005579"/>
    <w:rsid w:val="00014451"/>
    <w:rsid w:val="0002410F"/>
    <w:rsid w:val="00042660"/>
    <w:rsid w:val="00042D45"/>
    <w:rsid w:val="00060B8B"/>
    <w:rsid w:val="0006510C"/>
    <w:rsid w:val="000657F7"/>
    <w:rsid w:val="000714C9"/>
    <w:rsid w:val="00074F26"/>
    <w:rsid w:val="000858C2"/>
    <w:rsid w:val="00093F2D"/>
    <w:rsid w:val="00096628"/>
    <w:rsid w:val="000B1A05"/>
    <w:rsid w:val="000B2E14"/>
    <w:rsid w:val="000C4C0E"/>
    <w:rsid w:val="000D1CA4"/>
    <w:rsid w:val="000D2421"/>
    <w:rsid w:val="000D2EF6"/>
    <w:rsid w:val="000D731B"/>
    <w:rsid w:val="000E0F8B"/>
    <w:rsid w:val="000E14A8"/>
    <w:rsid w:val="000E4FD7"/>
    <w:rsid w:val="000F7C41"/>
    <w:rsid w:val="0010054D"/>
    <w:rsid w:val="0010141A"/>
    <w:rsid w:val="001112D9"/>
    <w:rsid w:val="00112BD0"/>
    <w:rsid w:val="00114E51"/>
    <w:rsid w:val="00116569"/>
    <w:rsid w:val="0014469B"/>
    <w:rsid w:val="001466FC"/>
    <w:rsid w:val="00147528"/>
    <w:rsid w:val="00147A7C"/>
    <w:rsid w:val="001529E9"/>
    <w:rsid w:val="00154C9D"/>
    <w:rsid w:val="00164538"/>
    <w:rsid w:val="0017408C"/>
    <w:rsid w:val="00181B72"/>
    <w:rsid w:val="00190E25"/>
    <w:rsid w:val="0019349E"/>
    <w:rsid w:val="00195C75"/>
    <w:rsid w:val="00196FAD"/>
    <w:rsid w:val="001A60B4"/>
    <w:rsid w:val="001B494F"/>
    <w:rsid w:val="001B6C94"/>
    <w:rsid w:val="001C3A88"/>
    <w:rsid w:val="001C3C2E"/>
    <w:rsid w:val="001D57C3"/>
    <w:rsid w:val="001D5B9C"/>
    <w:rsid w:val="001D7D7E"/>
    <w:rsid w:val="001E0F27"/>
    <w:rsid w:val="001E3872"/>
    <w:rsid w:val="001E4145"/>
    <w:rsid w:val="001E604C"/>
    <w:rsid w:val="001F1D6E"/>
    <w:rsid w:val="002050F6"/>
    <w:rsid w:val="00206571"/>
    <w:rsid w:val="002108A6"/>
    <w:rsid w:val="00212D5A"/>
    <w:rsid w:val="0021476E"/>
    <w:rsid w:val="0022377F"/>
    <w:rsid w:val="00225450"/>
    <w:rsid w:val="00227440"/>
    <w:rsid w:val="002314F9"/>
    <w:rsid w:val="00240F75"/>
    <w:rsid w:val="00242DB2"/>
    <w:rsid w:val="00245BD3"/>
    <w:rsid w:val="002476C4"/>
    <w:rsid w:val="00250286"/>
    <w:rsid w:val="00264F79"/>
    <w:rsid w:val="00264FF5"/>
    <w:rsid w:val="00281954"/>
    <w:rsid w:val="00285AC3"/>
    <w:rsid w:val="00290110"/>
    <w:rsid w:val="0029393E"/>
    <w:rsid w:val="002A68D4"/>
    <w:rsid w:val="002B0A9E"/>
    <w:rsid w:val="002B1454"/>
    <w:rsid w:val="002C0D61"/>
    <w:rsid w:val="002C1F33"/>
    <w:rsid w:val="002D4A26"/>
    <w:rsid w:val="002D7A60"/>
    <w:rsid w:val="002D7D45"/>
    <w:rsid w:val="002E2EB4"/>
    <w:rsid w:val="002F0A80"/>
    <w:rsid w:val="002F3FBA"/>
    <w:rsid w:val="00301398"/>
    <w:rsid w:val="00305328"/>
    <w:rsid w:val="00314FCB"/>
    <w:rsid w:val="00321986"/>
    <w:rsid w:val="003278E0"/>
    <w:rsid w:val="00332239"/>
    <w:rsid w:val="00340188"/>
    <w:rsid w:val="00342FDC"/>
    <w:rsid w:val="003503C5"/>
    <w:rsid w:val="0036195C"/>
    <w:rsid w:val="003720B6"/>
    <w:rsid w:val="00373CD5"/>
    <w:rsid w:val="003C17D5"/>
    <w:rsid w:val="003C6073"/>
    <w:rsid w:val="003D3E35"/>
    <w:rsid w:val="003D5ABF"/>
    <w:rsid w:val="003E3E16"/>
    <w:rsid w:val="003E6816"/>
    <w:rsid w:val="003F2C37"/>
    <w:rsid w:val="00415CED"/>
    <w:rsid w:val="00415E39"/>
    <w:rsid w:val="00421A11"/>
    <w:rsid w:val="004227DE"/>
    <w:rsid w:val="004300CB"/>
    <w:rsid w:val="0043194E"/>
    <w:rsid w:val="00441B7E"/>
    <w:rsid w:val="00444C86"/>
    <w:rsid w:val="0045066A"/>
    <w:rsid w:val="00487D51"/>
    <w:rsid w:val="0049587E"/>
    <w:rsid w:val="004966B7"/>
    <w:rsid w:val="004B0CEE"/>
    <w:rsid w:val="004B48B9"/>
    <w:rsid w:val="004B797B"/>
    <w:rsid w:val="004C0854"/>
    <w:rsid w:val="004C2C79"/>
    <w:rsid w:val="004C5D12"/>
    <w:rsid w:val="004D3D94"/>
    <w:rsid w:val="004E14E6"/>
    <w:rsid w:val="004E536E"/>
    <w:rsid w:val="004E54F1"/>
    <w:rsid w:val="004E7239"/>
    <w:rsid w:val="004F2C14"/>
    <w:rsid w:val="005020D9"/>
    <w:rsid w:val="00512E90"/>
    <w:rsid w:val="00521AAE"/>
    <w:rsid w:val="00522803"/>
    <w:rsid w:val="0052467D"/>
    <w:rsid w:val="00526E5C"/>
    <w:rsid w:val="00530B01"/>
    <w:rsid w:val="0053468A"/>
    <w:rsid w:val="00541971"/>
    <w:rsid w:val="005440FD"/>
    <w:rsid w:val="00547355"/>
    <w:rsid w:val="0055037A"/>
    <w:rsid w:val="00552C12"/>
    <w:rsid w:val="00552FA2"/>
    <w:rsid w:val="005550C5"/>
    <w:rsid w:val="00562D13"/>
    <w:rsid w:val="00574884"/>
    <w:rsid w:val="005810AF"/>
    <w:rsid w:val="00582053"/>
    <w:rsid w:val="005A2531"/>
    <w:rsid w:val="005B78DB"/>
    <w:rsid w:val="005C5558"/>
    <w:rsid w:val="005C6ABF"/>
    <w:rsid w:val="005C6D2F"/>
    <w:rsid w:val="005D08AE"/>
    <w:rsid w:val="005D0CA4"/>
    <w:rsid w:val="005D4A83"/>
    <w:rsid w:val="005D5D33"/>
    <w:rsid w:val="005D6C04"/>
    <w:rsid w:val="005E169D"/>
    <w:rsid w:val="005F1CDA"/>
    <w:rsid w:val="005F3C42"/>
    <w:rsid w:val="006176E7"/>
    <w:rsid w:val="00644B2E"/>
    <w:rsid w:val="00654FC5"/>
    <w:rsid w:val="006576EF"/>
    <w:rsid w:val="00660C56"/>
    <w:rsid w:val="00661625"/>
    <w:rsid w:val="00663864"/>
    <w:rsid w:val="00667209"/>
    <w:rsid w:val="00670DBF"/>
    <w:rsid w:val="00681082"/>
    <w:rsid w:val="006908C1"/>
    <w:rsid w:val="006A67D1"/>
    <w:rsid w:val="006A7856"/>
    <w:rsid w:val="006B2B24"/>
    <w:rsid w:val="006B3CE6"/>
    <w:rsid w:val="006C3603"/>
    <w:rsid w:val="006D4E66"/>
    <w:rsid w:val="006D69F8"/>
    <w:rsid w:val="006D70B7"/>
    <w:rsid w:val="006F358B"/>
    <w:rsid w:val="006F4DAE"/>
    <w:rsid w:val="006F542A"/>
    <w:rsid w:val="0071553C"/>
    <w:rsid w:val="00715D3E"/>
    <w:rsid w:val="007234EA"/>
    <w:rsid w:val="00731A2E"/>
    <w:rsid w:val="007456AE"/>
    <w:rsid w:val="00745784"/>
    <w:rsid w:val="00745F8E"/>
    <w:rsid w:val="00755186"/>
    <w:rsid w:val="00755782"/>
    <w:rsid w:val="0075590C"/>
    <w:rsid w:val="00755E40"/>
    <w:rsid w:val="00757DCE"/>
    <w:rsid w:val="00757F82"/>
    <w:rsid w:val="00773B30"/>
    <w:rsid w:val="00787801"/>
    <w:rsid w:val="00791388"/>
    <w:rsid w:val="00791B02"/>
    <w:rsid w:val="0079466B"/>
    <w:rsid w:val="00795240"/>
    <w:rsid w:val="007A7347"/>
    <w:rsid w:val="007B422C"/>
    <w:rsid w:val="007B4821"/>
    <w:rsid w:val="007C1B4C"/>
    <w:rsid w:val="007C36A8"/>
    <w:rsid w:val="007C41DF"/>
    <w:rsid w:val="007D7354"/>
    <w:rsid w:val="007E081C"/>
    <w:rsid w:val="00805639"/>
    <w:rsid w:val="00813F81"/>
    <w:rsid w:val="00820447"/>
    <w:rsid w:val="00824D4D"/>
    <w:rsid w:val="008279DD"/>
    <w:rsid w:val="00831188"/>
    <w:rsid w:val="00840B5C"/>
    <w:rsid w:val="00844246"/>
    <w:rsid w:val="008573FD"/>
    <w:rsid w:val="00865D7B"/>
    <w:rsid w:val="00885E40"/>
    <w:rsid w:val="00896796"/>
    <w:rsid w:val="008A0AA6"/>
    <w:rsid w:val="008B28A5"/>
    <w:rsid w:val="008B4112"/>
    <w:rsid w:val="008D2D50"/>
    <w:rsid w:val="008D6231"/>
    <w:rsid w:val="008E7CC3"/>
    <w:rsid w:val="008F311E"/>
    <w:rsid w:val="008F38C0"/>
    <w:rsid w:val="008F5954"/>
    <w:rsid w:val="009000FB"/>
    <w:rsid w:val="0090657A"/>
    <w:rsid w:val="00912928"/>
    <w:rsid w:val="00917C20"/>
    <w:rsid w:val="0092732A"/>
    <w:rsid w:val="0093748A"/>
    <w:rsid w:val="009422E0"/>
    <w:rsid w:val="00951C5A"/>
    <w:rsid w:val="00956569"/>
    <w:rsid w:val="0096591F"/>
    <w:rsid w:val="00966D26"/>
    <w:rsid w:val="00970CED"/>
    <w:rsid w:val="00971873"/>
    <w:rsid w:val="00973352"/>
    <w:rsid w:val="009836C1"/>
    <w:rsid w:val="00990BAA"/>
    <w:rsid w:val="00993046"/>
    <w:rsid w:val="00996CF5"/>
    <w:rsid w:val="0099718B"/>
    <w:rsid w:val="009B4DF7"/>
    <w:rsid w:val="009D073E"/>
    <w:rsid w:val="009D36F8"/>
    <w:rsid w:val="009E40D7"/>
    <w:rsid w:val="009E4402"/>
    <w:rsid w:val="009E72E1"/>
    <w:rsid w:val="009F42BF"/>
    <w:rsid w:val="00A076FB"/>
    <w:rsid w:val="00A100C4"/>
    <w:rsid w:val="00A16A2B"/>
    <w:rsid w:val="00A24951"/>
    <w:rsid w:val="00A41398"/>
    <w:rsid w:val="00A45837"/>
    <w:rsid w:val="00A52FEA"/>
    <w:rsid w:val="00A72CEC"/>
    <w:rsid w:val="00A74625"/>
    <w:rsid w:val="00A75410"/>
    <w:rsid w:val="00A86F98"/>
    <w:rsid w:val="00A918E7"/>
    <w:rsid w:val="00A91C3A"/>
    <w:rsid w:val="00A962CD"/>
    <w:rsid w:val="00AA0D9C"/>
    <w:rsid w:val="00AA6259"/>
    <w:rsid w:val="00AB0014"/>
    <w:rsid w:val="00AC11AC"/>
    <w:rsid w:val="00AC5470"/>
    <w:rsid w:val="00AD40DA"/>
    <w:rsid w:val="00AD5E2E"/>
    <w:rsid w:val="00AD7053"/>
    <w:rsid w:val="00AE7736"/>
    <w:rsid w:val="00AE77C1"/>
    <w:rsid w:val="00AF6ADA"/>
    <w:rsid w:val="00B05D40"/>
    <w:rsid w:val="00B06090"/>
    <w:rsid w:val="00B06BD9"/>
    <w:rsid w:val="00B143B6"/>
    <w:rsid w:val="00B15C2F"/>
    <w:rsid w:val="00B22F27"/>
    <w:rsid w:val="00B413E4"/>
    <w:rsid w:val="00B64F47"/>
    <w:rsid w:val="00B67E19"/>
    <w:rsid w:val="00B74BBB"/>
    <w:rsid w:val="00B80645"/>
    <w:rsid w:val="00B837A7"/>
    <w:rsid w:val="00B85F27"/>
    <w:rsid w:val="00B96945"/>
    <w:rsid w:val="00BB1A05"/>
    <w:rsid w:val="00BB43C9"/>
    <w:rsid w:val="00BB48AF"/>
    <w:rsid w:val="00BB5E86"/>
    <w:rsid w:val="00BB6204"/>
    <w:rsid w:val="00BC0E93"/>
    <w:rsid w:val="00BC4D5D"/>
    <w:rsid w:val="00BC5094"/>
    <w:rsid w:val="00BD0634"/>
    <w:rsid w:val="00BD5352"/>
    <w:rsid w:val="00BE42AC"/>
    <w:rsid w:val="00C07CF5"/>
    <w:rsid w:val="00C13CC1"/>
    <w:rsid w:val="00C17585"/>
    <w:rsid w:val="00C27C13"/>
    <w:rsid w:val="00C312A6"/>
    <w:rsid w:val="00C36A22"/>
    <w:rsid w:val="00C531B1"/>
    <w:rsid w:val="00C546FF"/>
    <w:rsid w:val="00C57A1E"/>
    <w:rsid w:val="00C622FB"/>
    <w:rsid w:val="00C70DC0"/>
    <w:rsid w:val="00C73C94"/>
    <w:rsid w:val="00C81378"/>
    <w:rsid w:val="00C826D6"/>
    <w:rsid w:val="00C865A2"/>
    <w:rsid w:val="00C86C01"/>
    <w:rsid w:val="00C90D85"/>
    <w:rsid w:val="00C9169B"/>
    <w:rsid w:val="00CC56F4"/>
    <w:rsid w:val="00CC5EAC"/>
    <w:rsid w:val="00CD52F6"/>
    <w:rsid w:val="00CE26AA"/>
    <w:rsid w:val="00CE48C5"/>
    <w:rsid w:val="00CF3FDD"/>
    <w:rsid w:val="00CF56BB"/>
    <w:rsid w:val="00CF6674"/>
    <w:rsid w:val="00CF6B8A"/>
    <w:rsid w:val="00CF7FEA"/>
    <w:rsid w:val="00D00141"/>
    <w:rsid w:val="00D028B4"/>
    <w:rsid w:val="00D12DB5"/>
    <w:rsid w:val="00D14026"/>
    <w:rsid w:val="00D22847"/>
    <w:rsid w:val="00D333DE"/>
    <w:rsid w:val="00D351F9"/>
    <w:rsid w:val="00D35DED"/>
    <w:rsid w:val="00D36FD0"/>
    <w:rsid w:val="00D51308"/>
    <w:rsid w:val="00D557E1"/>
    <w:rsid w:val="00D5716A"/>
    <w:rsid w:val="00D62637"/>
    <w:rsid w:val="00D660E4"/>
    <w:rsid w:val="00D77F25"/>
    <w:rsid w:val="00DA10E4"/>
    <w:rsid w:val="00DA31A8"/>
    <w:rsid w:val="00DA5573"/>
    <w:rsid w:val="00DB30A6"/>
    <w:rsid w:val="00DC7B92"/>
    <w:rsid w:val="00DD7EF5"/>
    <w:rsid w:val="00E05C95"/>
    <w:rsid w:val="00E3303F"/>
    <w:rsid w:val="00E3676B"/>
    <w:rsid w:val="00E55AAD"/>
    <w:rsid w:val="00E6165C"/>
    <w:rsid w:val="00E64BC6"/>
    <w:rsid w:val="00E660A7"/>
    <w:rsid w:val="00E66976"/>
    <w:rsid w:val="00E76F28"/>
    <w:rsid w:val="00E93206"/>
    <w:rsid w:val="00E97FBD"/>
    <w:rsid w:val="00EB07ED"/>
    <w:rsid w:val="00EB3082"/>
    <w:rsid w:val="00ED44E2"/>
    <w:rsid w:val="00EE0D18"/>
    <w:rsid w:val="00EE0DB3"/>
    <w:rsid w:val="00EE0DFD"/>
    <w:rsid w:val="00EE5097"/>
    <w:rsid w:val="00EE5C29"/>
    <w:rsid w:val="00EF486A"/>
    <w:rsid w:val="00F165E7"/>
    <w:rsid w:val="00F16AE3"/>
    <w:rsid w:val="00F212EA"/>
    <w:rsid w:val="00F21BB2"/>
    <w:rsid w:val="00F36449"/>
    <w:rsid w:val="00F54288"/>
    <w:rsid w:val="00F54737"/>
    <w:rsid w:val="00F66866"/>
    <w:rsid w:val="00F712F4"/>
    <w:rsid w:val="00F770A6"/>
    <w:rsid w:val="00F84361"/>
    <w:rsid w:val="00F84E68"/>
    <w:rsid w:val="00F9165E"/>
    <w:rsid w:val="00FA3301"/>
    <w:rsid w:val="00FA3319"/>
    <w:rsid w:val="00FA40B3"/>
    <w:rsid w:val="00FB60D8"/>
    <w:rsid w:val="00FC5988"/>
    <w:rsid w:val="00FC6728"/>
    <w:rsid w:val="00FD056D"/>
    <w:rsid w:val="00FD4170"/>
    <w:rsid w:val="00FD6EB7"/>
    <w:rsid w:val="00FE0CC8"/>
    <w:rsid w:val="00FE13C0"/>
    <w:rsid w:val="00FE150C"/>
    <w:rsid w:val="00FE33B4"/>
    <w:rsid w:val="00FE42AF"/>
    <w:rsid w:val="00FE507E"/>
    <w:rsid w:val="00FF45FC"/>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3878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6B7"/>
  </w:style>
  <w:style w:type="paragraph" w:styleId="Titlu1">
    <w:name w:val="heading 1"/>
    <w:basedOn w:val="Normal"/>
    <w:next w:val="Normal"/>
    <w:link w:val="Titlu1Caracter"/>
    <w:uiPriority w:val="9"/>
    <w:qFormat/>
    <w:rsid w:val="003F2C3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lu2">
    <w:name w:val="heading 2"/>
    <w:basedOn w:val="Normal"/>
    <w:next w:val="Normal"/>
    <w:link w:val="Titlu2Caracter"/>
    <w:unhideWhenUsed/>
    <w:qFormat/>
    <w:rsid w:val="00661625"/>
    <w:pPr>
      <w:spacing w:after="0" w:line="240" w:lineRule="auto"/>
      <w:outlineLvl w:val="1"/>
    </w:pPr>
    <w:rPr>
      <w:rFonts w:ascii="Arial" w:eastAsia="Times New Roman" w:hAnsi="Arial" w:cs="Arial"/>
      <w:b/>
      <w:kern w:val="32"/>
      <w:szCs w:val="20"/>
      <w:lang w:bidi="en-US"/>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Default">
    <w:name w:val="Default"/>
    <w:uiPriority w:val="99"/>
    <w:rsid w:val="004966B7"/>
    <w:pPr>
      <w:autoSpaceDE w:val="0"/>
      <w:autoSpaceDN w:val="0"/>
      <w:adjustRightInd w:val="0"/>
      <w:spacing w:after="0" w:line="240" w:lineRule="auto"/>
    </w:pPr>
    <w:rPr>
      <w:rFonts w:ascii="Tahoma" w:hAnsi="Tahoma" w:cs="Tahoma"/>
      <w:color w:val="000000"/>
      <w:sz w:val="24"/>
      <w:szCs w:val="24"/>
    </w:rPr>
  </w:style>
  <w:style w:type="paragraph" w:styleId="Listparagraf">
    <w:name w:val="List Paragraph"/>
    <w:basedOn w:val="Normal"/>
    <w:uiPriority w:val="34"/>
    <w:qFormat/>
    <w:rsid w:val="004966B7"/>
    <w:pPr>
      <w:widowControl w:val="0"/>
      <w:spacing w:after="0" w:line="240" w:lineRule="auto"/>
      <w:ind w:left="720"/>
      <w:contextualSpacing/>
    </w:pPr>
    <w:rPr>
      <w:lang w:val="en-US"/>
    </w:rPr>
  </w:style>
  <w:style w:type="paragraph" w:styleId="Antet">
    <w:name w:val="header"/>
    <w:basedOn w:val="Normal"/>
    <w:link w:val="AntetCaracter"/>
    <w:uiPriority w:val="99"/>
    <w:unhideWhenUsed/>
    <w:rsid w:val="004966B7"/>
    <w:pPr>
      <w:tabs>
        <w:tab w:val="center" w:pos="4513"/>
        <w:tab w:val="right" w:pos="9026"/>
      </w:tabs>
      <w:spacing w:after="0" w:line="240" w:lineRule="auto"/>
    </w:pPr>
  </w:style>
  <w:style w:type="character" w:customStyle="1" w:styleId="AntetCaracter">
    <w:name w:val="Antet Caracter"/>
    <w:basedOn w:val="Fontdeparagrafimplicit"/>
    <w:link w:val="Antet"/>
    <w:uiPriority w:val="99"/>
    <w:rsid w:val="004966B7"/>
  </w:style>
  <w:style w:type="paragraph" w:styleId="Subsol">
    <w:name w:val="footer"/>
    <w:basedOn w:val="Normal"/>
    <w:link w:val="SubsolCaracter"/>
    <w:uiPriority w:val="99"/>
    <w:unhideWhenUsed/>
    <w:rsid w:val="004966B7"/>
    <w:pPr>
      <w:tabs>
        <w:tab w:val="center" w:pos="4513"/>
        <w:tab w:val="right" w:pos="9026"/>
      </w:tabs>
      <w:spacing w:after="0" w:line="240" w:lineRule="auto"/>
    </w:pPr>
  </w:style>
  <w:style w:type="character" w:customStyle="1" w:styleId="SubsolCaracter">
    <w:name w:val="Subsol Caracter"/>
    <w:basedOn w:val="Fontdeparagrafimplicit"/>
    <w:link w:val="Subsol"/>
    <w:uiPriority w:val="99"/>
    <w:rsid w:val="004966B7"/>
  </w:style>
  <w:style w:type="numbering" w:customStyle="1" w:styleId="List21">
    <w:name w:val="List 21"/>
    <w:rsid w:val="004966B7"/>
    <w:pPr>
      <w:numPr>
        <w:numId w:val="1"/>
      </w:numPr>
    </w:pPr>
  </w:style>
  <w:style w:type="paragraph" w:customStyle="1" w:styleId="Body">
    <w:name w:val="Body"/>
    <w:rsid w:val="004966B7"/>
    <w:pPr>
      <w:pBdr>
        <w:top w:val="nil"/>
        <w:left w:val="nil"/>
        <w:bottom w:val="nil"/>
        <w:right w:val="nil"/>
        <w:between w:val="nil"/>
        <w:bar w:val="nil"/>
      </w:pBdr>
    </w:pPr>
    <w:rPr>
      <w:rFonts w:ascii="Calibri" w:eastAsia="Calibri" w:hAnsi="Calibri" w:cs="Calibri"/>
      <w:color w:val="000000"/>
      <w:u w:color="000000"/>
      <w:bdr w:val="nil"/>
      <w:lang w:eastAsia="en-GB"/>
    </w:rPr>
  </w:style>
  <w:style w:type="paragraph" w:styleId="Frspaiere">
    <w:name w:val="No Spacing"/>
    <w:uiPriority w:val="1"/>
    <w:qFormat/>
    <w:rsid w:val="00074F26"/>
    <w:pPr>
      <w:widowControl w:val="0"/>
      <w:spacing w:after="0" w:line="240" w:lineRule="auto"/>
    </w:pPr>
    <w:rPr>
      <w:lang w:val="en-US"/>
    </w:rPr>
  </w:style>
  <w:style w:type="character" w:styleId="Hyperlink">
    <w:name w:val="Hyperlink"/>
    <w:basedOn w:val="Fontdeparagrafimplicit"/>
    <w:uiPriority w:val="99"/>
    <w:unhideWhenUsed/>
    <w:rsid w:val="00074F26"/>
    <w:rPr>
      <w:color w:val="0000FF" w:themeColor="hyperlink"/>
      <w:u w:val="single"/>
    </w:rPr>
  </w:style>
  <w:style w:type="table" w:styleId="Tabelgril">
    <w:name w:val="Table Grid"/>
    <w:basedOn w:val="TabelNormal"/>
    <w:uiPriority w:val="39"/>
    <w:rsid w:val="002D7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nBalon">
    <w:name w:val="Balloon Text"/>
    <w:basedOn w:val="Normal"/>
    <w:link w:val="TextnBalonCaracter"/>
    <w:uiPriority w:val="99"/>
    <w:semiHidden/>
    <w:unhideWhenUsed/>
    <w:rsid w:val="00301398"/>
    <w:pPr>
      <w:spacing w:after="0" w:line="240" w:lineRule="auto"/>
    </w:pPr>
    <w:rPr>
      <w:rFonts w:ascii="Segoe UI" w:hAnsi="Segoe UI" w:cs="Segoe UI"/>
      <w:sz w:val="18"/>
      <w:szCs w:val="18"/>
    </w:rPr>
  </w:style>
  <w:style w:type="character" w:customStyle="1" w:styleId="TextnBalonCaracter">
    <w:name w:val="Text în Balon Caracter"/>
    <w:basedOn w:val="Fontdeparagrafimplicit"/>
    <w:link w:val="TextnBalon"/>
    <w:uiPriority w:val="99"/>
    <w:semiHidden/>
    <w:rsid w:val="00301398"/>
    <w:rPr>
      <w:rFonts w:ascii="Segoe UI" w:hAnsi="Segoe UI" w:cs="Segoe UI"/>
      <w:sz w:val="18"/>
      <w:szCs w:val="18"/>
    </w:rPr>
  </w:style>
  <w:style w:type="character" w:customStyle="1" w:styleId="apple-converted-space">
    <w:name w:val="apple-converted-space"/>
    <w:basedOn w:val="Fontdeparagrafimplicit"/>
    <w:rsid w:val="005440FD"/>
  </w:style>
  <w:style w:type="character" w:styleId="Robust">
    <w:name w:val="Strong"/>
    <w:basedOn w:val="Fontdeparagrafimplicit"/>
    <w:uiPriority w:val="22"/>
    <w:qFormat/>
    <w:rsid w:val="00D660E4"/>
    <w:rPr>
      <w:b/>
      <w:bCs/>
    </w:rPr>
  </w:style>
  <w:style w:type="character" w:styleId="Referincomentariu">
    <w:name w:val="annotation reference"/>
    <w:basedOn w:val="Fontdeparagrafimplicit"/>
    <w:uiPriority w:val="99"/>
    <w:semiHidden/>
    <w:unhideWhenUsed/>
    <w:rsid w:val="00663864"/>
    <w:rPr>
      <w:sz w:val="16"/>
      <w:szCs w:val="16"/>
    </w:rPr>
  </w:style>
  <w:style w:type="paragraph" w:styleId="Textcomentariu">
    <w:name w:val="annotation text"/>
    <w:basedOn w:val="Normal"/>
    <w:link w:val="TextcomentariuCaracter"/>
    <w:uiPriority w:val="99"/>
    <w:semiHidden/>
    <w:unhideWhenUsed/>
    <w:rsid w:val="00663864"/>
    <w:pPr>
      <w:spacing w:line="240" w:lineRule="auto"/>
    </w:pPr>
    <w:rPr>
      <w:sz w:val="20"/>
      <w:szCs w:val="20"/>
    </w:rPr>
  </w:style>
  <w:style w:type="character" w:customStyle="1" w:styleId="TextcomentariuCaracter">
    <w:name w:val="Text comentariu Caracter"/>
    <w:basedOn w:val="Fontdeparagrafimplicit"/>
    <w:link w:val="Textcomentariu"/>
    <w:uiPriority w:val="99"/>
    <w:semiHidden/>
    <w:rsid w:val="00663864"/>
    <w:rPr>
      <w:sz w:val="20"/>
      <w:szCs w:val="20"/>
    </w:rPr>
  </w:style>
  <w:style w:type="paragraph" w:styleId="SubiectComentariu">
    <w:name w:val="annotation subject"/>
    <w:basedOn w:val="Textcomentariu"/>
    <w:next w:val="Textcomentariu"/>
    <w:link w:val="SubiectComentariuCaracter"/>
    <w:uiPriority w:val="99"/>
    <w:semiHidden/>
    <w:unhideWhenUsed/>
    <w:rsid w:val="00663864"/>
    <w:rPr>
      <w:b/>
      <w:bCs/>
    </w:rPr>
  </w:style>
  <w:style w:type="character" w:customStyle="1" w:styleId="SubiectComentariuCaracter">
    <w:name w:val="Subiect Comentariu Caracter"/>
    <w:basedOn w:val="TextcomentariuCaracter"/>
    <w:link w:val="SubiectComentariu"/>
    <w:uiPriority w:val="99"/>
    <w:semiHidden/>
    <w:rsid w:val="00663864"/>
    <w:rPr>
      <w:b/>
      <w:bCs/>
      <w:sz w:val="20"/>
      <w:szCs w:val="20"/>
    </w:rPr>
  </w:style>
  <w:style w:type="character" w:customStyle="1" w:styleId="Titlu2Caracter">
    <w:name w:val="Titlu 2 Caracter"/>
    <w:basedOn w:val="Fontdeparagrafimplicit"/>
    <w:link w:val="Titlu2"/>
    <w:rsid w:val="00661625"/>
    <w:rPr>
      <w:rFonts w:ascii="Arial" w:eastAsia="Times New Roman" w:hAnsi="Arial" w:cs="Arial"/>
      <w:b/>
      <w:kern w:val="32"/>
      <w:szCs w:val="20"/>
      <w:lang w:bidi="en-US"/>
    </w:rPr>
  </w:style>
  <w:style w:type="character" w:customStyle="1" w:styleId="Titlu1Caracter">
    <w:name w:val="Titlu 1 Caracter"/>
    <w:basedOn w:val="Fontdeparagrafimplicit"/>
    <w:link w:val="Titlu1"/>
    <w:uiPriority w:val="9"/>
    <w:rsid w:val="003F2C37"/>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47994">
      <w:bodyDiv w:val="1"/>
      <w:marLeft w:val="0"/>
      <w:marRight w:val="0"/>
      <w:marTop w:val="0"/>
      <w:marBottom w:val="0"/>
      <w:divBdr>
        <w:top w:val="none" w:sz="0" w:space="0" w:color="auto"/>
        <w:left w:val="none" w:sz="0" w:space="0" w:color="auto"/>
        <w:bottom w:val="none" w:sz="0" w:space="0" w:color="auto"/>
        <w:right w:val="none" w:sz="0" w:space="0" w:color="auto"/>
      </w:divBdr>
    </w:div>
    <w:div w:id="245843105">
      <w:bodyDiv w:val="1"/>
      <w:marLeft w:val="0"/>
      <w:marRight w:val="0"/>
      <w:marTop w:val="0"/>
      <w:marBottom w:val="0"/>
      <w:divBdr>
        <w:top w:val="none" w:sz="0" w:space="0" w:color="auto"/>
        <w:left w:val="none" w:sz="0" w:space="0" w:color="auto"/>
        <w:bottom w:val="none" w:sz="0" w:space="0" w:color="auto"/>
        <w:right w:val="none" w:sz="0" w:space="0" w:color="auto"/>
      </w:divBdr>
    </w:div>
    <w:div w:id="467279838">
      <w:bodyDiv w:val="1"/>
      <w:marLeft w:val="0"/>
      <w:marRight w:val="0"/>
      <w:marTop w:val="0"/>
      <w:marBottom w:val="0"/>
      <w:divBdr>
        <w:top w:val="none" w:sz="0" w:space="0" w:color="auto"/>
        <w:left w:val="none" w:sz="0" w:space="0" w:color="auto"/>
        <w:bottom w:val="none" w:sz="0" w:space="0" w:color="auto"/>
        <w:right w:val="none" w:sz="0" w:space="0" w:color="auto"/>
      </w:divBdr>
    </w:div>
    <w:div w:id="695885718">
      <w:bodyDiv w:val="1"/>
      <w:marLeft w:val="0"/>
      <w:marRight w:val="0"/>
      <w:marTop w:val="0"/>
      <w:marBottom w:val="0"/>
      <w:divBdr>
        <w:top w:val="none" w:sz="0" w:space="0" w:color="auto"/>
        <w:left w:val="none" w:sz="0" w:space="0" w:color="auto"/>
        <w:bottom w:val="none" w:sz="0" w:space="0" w:color="auto"/>
        <w:right w:val="none" w:sz="0" w:space="0" w:color="auto"/>
      </w:divBdr>
    </w:div>
    <w:div w:id="988746076">
      <w:bodyDiv w:val="1"/>
      <w:marLeft w:val="0"/>
      <w:marRight w:val="0"/>
      <w:marTop w:val="0"/>
      <w:marBottom w:val="0"/>
      <w:divBdr>
        <w:top w:val="none" w:sz="0" w:space="0" w:color="auto"/>
        <w:left w:val="none" w:sz="0" w:space="0" w:color="auto"/>
        <w:bottom w:val="none" w:sz="0" w:space="0" w:color="auto"/>
        <w:right w:val="none" w:sz="0" w:space="0" w:color="auto"/>
      </w:divBdr>
    </w:div>
    <w:div w:id="1099988710">
      <w:bodyDiv w:val="1"/>
      <w:marLeft w:val="0"/>
      <w:marRight w:val="0"/>
      <w:marTop w:val="0"/>
      <w:marBottom w:val="0"/>
      <w:divBdr>
        <w:top w:val="none" w:sz="0" w:space="0" w:color="auto"/>
        <w:left w:val="none" w:sz="0" w:space="0" w:color="auto"/>
        <w:bottom w:val="none" w:sz="0" w:space="0" w:color="auto"/>
        <w:right w:val="none" w:sz="0" w:space="0" w:color="auto"/>
      </w:divBdr>
    </w:div>
    <w:div w:id="1482044654">
      <w:bodyDiv w:val="1"/>
      <w:marLeft w:val="0"/>
      <w:marRight w:val="0"/>
      <w:marTop w:val="0"/>
      <w:marBottom w:val="0"/>
      <w:divBdr>
        <w:top w:val="none" w:sz="0" w:space="0" w:color="auto"/>
        <w:left w:val="none" w:sz="0" w:space="0" w:color="auto"/>
        <w:bottom w:val="none" w:sz="0" w:space="0" w:color="auto"/>
        <w:right w:val="none" w:sz="0" w:space="0" w:color="auto"/>
      </w:divBdr>
    </w:div>
    <w:div w:id="1602491995">
      <w:bodyDiv w:val="1"/>
      <w:marLeft w:val="0"/>
      <w:marRight w:val="0"/>
      <w:marTop w:val="0"/>
      <w:marBottom w:val="0"/>
      <w:divBdr>
        <w:top w:val="none" w:sz="0" w:space="0" w:color="auto"/>
        <w:left w:val="none" w:sz="0" w:space="0" w:color="auto"/>
        <w:bottom w:val="none" w:sz="0" w:space="0" w:color="auto"/>
        <w:right w:val="none" w:sz="0" w:space="0" w:color="auto"/>
      </w:divBdr>
    </w:div>
    <w:div w:id="1809132007">
      <w:bodyDiv w:val="1"/>
      <w:marLeft w:val="0"/>
      <w:marRight w:val="0"/>
      <w:marTop w:val="0"/>
      <w:marBottom w:val="0"/>
      <w:divBdr>
        <w:top w:val="none" w:sz="0" w:space="0" w:color="auto"/>
        <w:left w:val="none" w:sz="0" w:space="0" w:color="auto"/>
        <w:bottom w:val="none" w:sz="0" w:space="0" w:color="auto"/>
        <w:right w:val="none" w:sz="0" w:space="0" w:color="auto"/>
      </w:divBdr>
    </w:div>
    <w:div w:id="208302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BB07BC-3881-EA44-93BB-91D0CF4B3F0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1586</Words>
  <Characters>9203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2020-02-29T18:05:00Z</dcterms:created>
  <dcterms:modified xsi:type="dcterms:W3CDTF">2020-02-29T18:05:00Z</dcterms:modified>
</cp:coreProperties>
</file>