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17A86" w14:textId="0A630653" w:rsidR="00A95F6D" w:rsidRDefault="00A95F6D" w:rsidP="00A95F6D">
      <w:pPr>
        <w:spacing w:line="480" w:lineRule="auto"/>
        <w:ind w:firstLine="720"/>
        <w:jc w:val="center"/>
      </w:pPr>
      <w:r>
        <w:t>Recipe Classifier Report</w:t>
      </w:r>
    </w:p>
    <w:p w14:paraId="5A3E9D71" w14:textId="492D29BC" w:rsidR="009A4B2A" w:rsidRDefault="00C42D61" w:rsidP="00821FC7">
      <w:pPr>
        <w:spacing w:line="480" w:lineRule="auto"/>
        <w:ind w:firstLine="720"/>
      </w:pPr>
      <w:r>
        <w:t>My goal is to create a model that can classify text from a cooking forum on Reddit as either relevant or not relevant. What makes text relevant or not relevant in this scenario is based on the perspective of someone who works for an online recipe publisher who wants to know what recipes are popular or not. Since a lot of the text data from this forum is incredibly useful to actual recipes</w:t>
      </w:r>
      <w:r w:rsidR="009A4B2A">
        <w:t>, it needs to be separated from text that is irrelevant. Creating a text classification model will allow us to filter out the relevant text that can be used by the online recipe publisher.</w:t>
      </w:r>
    </w:p>
    <w:p w14:paraId="31E21EC4" w14:textId="591FEAA0" w:rsidR="009A4B2A" w:rsidRDefault="009A4B2A" w:rsidP="00821FC7">
      <w:pPr>
        <w:spacing w:line="480" w:lineRule="auto"/>
        <w:ind w:firstLine="720"/>
      </w:pPr>
      <w:r>
        <w:t>I had access to 5200 lines of text data (5000 of them belonging to the training set and 200 belonging to the evaluation set) with none of them labeled as either ‘RELEVANT’ or ‘NOT_RELEVANT’. To create the model, I took a semi-supervised approach to training it; this is done by manually labeling a portion of the data so that the model can then learn off of that information.</w:t>
      </w:r>
      <w:r w:rsidR="00E26EA5">
        <w:t xml:space="preserve"> I wanted a “golden” evaluation set to evaluate my models off of so I worked with a group of 3 other people and </w:t>
      </w:r>
      <w:r w:rsidR="009D54F8">
        <w:t xml:space="preserve">we each </w:t>
      </w:r>
      <w:r w:rsidR="00E26EA5">
        <w:t>manually labeled the 200 entries of the evaluation set. To do this, I started a local server through prodigy to label the text using the code: ‘</w:t>
      </w:r>
      <w:r w:rsidR="00E26EA5" w:rsidRPr="009D54F8">
        <w:rPr>
          <w:i/>
          <w:iCs/>
        </w:rPr>
        <w:t xml:space="preserve">python -m prodigy </w:t>
      </w:r>
      <w:proofErr w:type="gramStart"/>
      <w:r w:rsidR="00E26EA5" w:rsidRPr="009D54F8">
        <w:rPr>
          <w:i/>
          <w:iCs/>
        </w:rPr>
        <w:t>textcat.manual</w:t>
      </w:r>
      <w:proofErr w:type="gramEnd"/>
      <w:r w:rsidR="00E26EA5" w:rsidRPr="009D54F8">
        <w:rPr>
          <w:i/>
          <w:iCs/>
        </w:rPr>
        <w:t xml:space="preserve"> </w:t>
      </w:r>
      <w:r w:rsidR="00E26EA5" w:rsidRPr="009D54F8">
        <w:rPr>
          <w:i/>
          <w:iCs/>
        </w:rPr>
        <w:t>cooking_eval</w:t>
      </w:r>
      <w:r w:rsidR="00E26EA5" w:rsidRPr="009D54F8">
        <w:rPr>
          <w:i/>
          <w:iCs/>
        </w:rPr>
        <w:t xml:space="preserve"> </w:t>
      </w:r>
      <w:r w:rsidR="00E26EA5" w:rsidRPr="009D54F8">
        <w:rPr>
          <w:i/>
          <w:iCs/>
        </w:rPr>
        <w:t>homework2_evaluation.jsonl</w:t>
      </w:r>
      <w:r w:rsidR="00E26EA5" w:rsidRPr="009D54F8">
        <w:rPr>
          <w:i/>
          <w:iCs/>
        </w:rPr>
        <w:t xml:space="preserve"> --label </w:t>
      </w:r>
      <w:r w:rsidR="00E26EA5" w:rsidRPr="009D54F8">
        <w:rPr>
          <w:i/>
          <w:iCs/>
        </w:rPr>
        <w:t>RELEVANT,NOT_RELEVANT</w:t>
      </w:r>
      <w:r w:rsidR="00E26EA5" w:rsidRPr="009D54F8">
        <w:rPr>
          <w:i/>
          <w:iCs/>
        </w:rPr>
        <w:t xml:space="preserve"> </w:t>
      </w:r>
      <w:r w:rsidR="00E26EA5" w:rsidRPr="009D54F8">
        <w:rPr>
          <w:i/>
          <w:iCs/>
        </w:rPr>
        <w:t>–</w:t>
      </w:r>
      <w:r w:rsidR="00E26EA5" w:rsidRPr="009D54F8">
        <w:rPr>
          <w:i/>
          <w:iCs/>
        </w:rPr>
        <w:t>exclusive</w:t>
      </w:r>
      <w:r w:rsidR="00E26EA5" w:rsidRPr="009D54F8">
        <w:rPr>
          <w:i/>
          <w:iCs/>
        </w:rPr>
        <w:t>’</w:t>
      </w:r>
      <w:r w:rsidR="00E26EA5">
        <w:t>. This allowed all four of us to provide our own insight into the labeling of the data using session names and Ngrok</w:t>
      </w:r>
      <w:r w:rsidR="00BC72F3">
        <w:t xml:space="preserve"> so that our work can then be shared among us. It is not enough to just combine all our work to create a dataset of 800 entries, we must consolidate our manual labeling efforts into </w:t>
      </w:r>
      <w:r w:rsidR="009D54F8">
        <w:t>a</w:t>
      </w:r>
      <w:r w:rsidR="00BC72F3">
        <w:t xml:space="preserve"> </w:t>
      </w:r>
      <w:r w:rsidR="009D54F8">
        <w:t>dataset with only 200 entries,</w:t>
      </w:r>
      <w:r w:rsidR="00BC72F3">
        <w:t xml:space="preserve"> </w:t>
      </w:r>
      <w:r w:rsidR="009D54F8">
        <w:t>the way it was originally,</w:t>
      </w:r>
      <w:r w:rsidR="00BC72F3">
        <w:t xml:space="preserve"> using the code: </w:t>
      </w:r>
      <w:r w:rsidR="002E2641">
        <w:t>‘</w:t>
      </w:r>
      <w:r w:rsidR="00BC72F3" w:rsidRPr="009D54F8">
        <w:rPr>
          <w:i/>
          <w:iCs/>
        </w:rPr>
        <w:t xml:space="preserve">python -m prodigy review </w:t>
      </w:r>
      <w:r w:rsidR="002E2641" w:rsidRPr="009D54F8">
        <w:rPr>
          <w:i/>
          <w:iCs/>
        </w:rPr>
        <w:t xml:space="preserve">cooking_eval_reviewed cooking_eval </w:t>
      </w:r>
      <w:r w:rsidR="00BC72F3" w:rsidRPr="009D54F8">
        <w:rPr>
          <w:i/>
          <w:iCs/>
        </w:rPr>
        <w:t xml:space="preserve">--label </w:t>
      </w:r>
      <w:proofErr w:type="gramStart"/>
      <w:r w:rsidR="002E2641" w:rsidRPr="009D54F8">
        <w:rPr>
          <w:i/>
          <w:iCs/>
        </w:rPr>
        <w:t>RELEVANT,NOT</w:t>
      </w:r>
      <w:proofErr w:type="gramEnd"/>
      <w:r w:rsidR="002E2641" w:rsidRPr="009D54F8">
        <w:rPr>
          <w:i/>
          <w:iCs/>
        </w:rPr>
        <w:t xml:space="preserve">_RELEVANT </w:t>
      </w:r>
      <w:r w:rsidR="00BC72F3" w:rsidRPr="009D54F8">
        <w:rPr>
          <w:i/>
          <w:iCs/>
        </w:rPr>
        <w:t>--auto-accept</w:t>
      </w:r>
      <w:r w:rsidR="002E2641" w:rsidRPr="009D54F8">
        <w:rPr>
          <w:i/>
          <w:iCs/>
        </w:rPr>
        <w:t>’</w:t>
      </w:r>
      <w:r w:rsidR="002E2641">
        <w:t xml:space="preserve">. To then determine the consensus of our group of four with how we labeled the evaluation set, I created an </w:t>
      </w:r>
      <w:r w:rsidR="00A32758" w:rsidRPr="00A32758">
        <w:t>inter-annotator agreement</w:t>
      </w:r>
      <w:r w:rsidR="00257492">
        <w:t xml:space="preserve"> (screenshot provided in appendix)</w:t>
      </w:r>
      <w:r w:rsidR="00A32758" w:rsidRPr="00A32758">
        <w:t xml:space="preserve"> </w:t>
      </w:r>
      <w:r w:rsidR="002E2641">
        <w:t>using the code: ‘</w:t>
      </w:r>
      <w:r w:rsidR="002E2641" w:rsidRPr="009D54F8">
        <w:rPr>
          <w:i/>
          <w:iCs/>
        </w:rPr>
        <w:t xml:space="preserve">python -m prodigy metric.iaa.doc </w:t>
      </w:r>
      <w:proofErr w:type="gramStart"/>
      <w:r w:rsidR="002E2641" w:rsidRPr="009D54F8">
        <w:rPr>
          <w:i/>
          <w:iCs/>
        </w:rPr>
        <w:t>dataset:</w:t>
      </w:r>
      <w:r w:rsidR="00A32758" w:rsidRPr="009D54F8">
        <w:rPr>
          <w:i/>
          <w:iCs/>
        </w:rPr>
        <w:t>cooking</w:t>
      </w:r>
      <w:proofErr w:type="gramEnd"/>
      <w:r w:rsidR="00A32758" w:rsidRPr="009D54F8">
        <w:rPr>
          <w:i/>
          <w:iCs/>
        </w:rPr>
        <w:t>_eval_reviewed</w:t>
      </w:r>
      <w:r w:rsidR="002E2641" w:rsidRPr="009D54F8">
        <w:rPr>
          <w:i/>
          <w:iCs/>
        </w:rPr>
        <w:t xml:space="preserve"> multiclass -l RELEVANT,NOT_RELEVANT</w:t>
      </w:r>
      <w:r w:rsidR="002E2641">
        <w:t>’</w:t>
      </w:r>
      <w:r w:rsidR="00A32758">
        <w:t xml:space="preserve">. The output for the </w:t>
      </w:r>
      <w:r w:rsidR="00A32758" w:rsidRPr="00A32758">
        <w:t>inter-annotator agreement</w:t>
      </w:r>
      <w:r w:rsidR="00A32758">
        <w:t xml:space="preserve"> has a percent (simple) agreement of 71% and Krippendorff’s alpha of 41%. The Krippendorff’s alpha might seem a little low, but </w:t>
      </w:r>
      <w:r w:rsidR="00A32758">
        <w:lastRenderedPageBreak/>
        <w:t>when reviewing the dataset, it was clear that all 4 of us agreed on most of the labels, and even where we were not unanimous, three of the four agreed anyway.</w:t>
      </w:r>
    </w:p>
    <w:p w14:paraId="5046529E" w14:textId="0A28C7D3" w:rsidR="00D417B4" w:rsidRDefault="00532E0D" w:rsidP="00821FC7">
      <w:pPr>
        <w:spacing w:line="480" w:lineRule="auto"/>
        <w:ind w:firstLine="720"/>
      </w:pPr>
      <w:r>
        <w:t xml:space="preserve">I decided that the best way to find a good text classification model is to conduct four different models, each trained in a different way. I first </w:t>
      </w:r>
      <w:r w:rsidR="003A4EF6">
        <w:t xml:space="preserve">had to prepare the training dataset for the model. Out of the 5000 lines of text data in it, I decided to manually label 500 of them so that I can then weakly label the rest of the 5000 to then use in the model. </w:t>
      </w:r>
      <w:r>
        <w:t xml:space="preserve">For experiment one though, I just used the first 500 as the training set </w:t>
      </w:r>
      <w:r w:rsidR="00257492">
        <w:t xml:space="preserve">that </w:t>
      </w:r>
      <w:r>
        <w:t>I called cooking_train</w:t>
      </w:r>
      <w:r w:rsidR="00257492">
        <w:t xml:space="preserve">. The highest accuracy I was able to get from this model is 0.77 </w:t>
      </w:r>
      <w:r w:rsidR="00257492">
        <w:t>(screenshot provided in appendix)</w:t>
      </w:r>
      <w:r w:rsidR="00257492">
        <w:t xml:space="preserve">. To conduct the next experiment, I want to use the entire 5000 long training set, but there was a problem formatting the other 4500 lines so that it could combine with the manually labeled 500. I asked ChatGPT </w:t>
      </w:r>
      <w:r w:rsidR="003A7E9D">
        <w:t>to provide me code that can format the dataset. Using a spaCy model and the code provided by ChatGPT (prompt provided in screenshot), I was able to get a correctly formatted complete dataset which I then ran for experiment two. The model for experiment 2 with the full 5000 lines of text training dataset also gave me an accuracy of 0.77.</w:t>
      </w:r>
      <w:r w:rsidR="00CC4D2B">
        <w:t xml:space="preserve"> </w:t>
      </w:r>
      <w:r w:rsidR="00D417B4">
        <w:t xml:space="preserve">The next experiment used data-to-spacy to </w:t>
      </w:r>
      <w:r w:rsidR="00CC4D2B">
        <w:t>use</w:t>
      </w:r>
      <w:r w:rsidR="00D417B4">
        <w:t xml:space="preserve"> spaCy train with a base model of ‘en_core_web_lg</w:t>
      </w:r>
      <w:r w:rsidR="00CC4D2B">
        <w:t>’ along with the complete 5000 long training dataset which</w:t>
      </w:r>
      <w:r w:rsidR="00D417B4">
        <w:t xml:space="preserve"> provided a maximum accuracy of 0.83 </w:t>
      </w:r>
      <w:r w:rsidR="00D417B4">
        <w:t>(screenshot provided in appendix)</w:t>
      </w:r>
      <w:r w:rsidR="00D417B4">
        <w:t xml:space="preserve">. </w:t>
      </w:r>
      <w:r w:rsidR="00CC4D2B">
        <w:t>The last model purely uses a hugging face model, specifically ‘</w:t>
      </w:r>
      <w:r w:rsidR="00CC4D2B" w:rsidRPr="00CC4D2B">
        <w:t>distilbert_base_uncased</w:t>
      </w:r>
      <w:r w:rsidR="00CC4D2B">
        <w:t xml:space="preserve">’, where I got an accuracy of 0.765 </w:t>
      </w:r>
      <w:r w:rsidR="00CC4D2B">
        <w:t>(</w:t>
      </w:r>
      <w:r w:rsidR="00BB0A10">
        <w:t xml:space="preserve">screenshot </w:t>
      </w:r>
      <w:r w:rsidR="00CC4D2B">
        <w:t>provided in screenshot)</w:t>
      </w:r>
      <w:r w:rsidR="00CC4D2B">
        <w:t xml:space="preserve">. </w:t>
      </w:r>
    </w:p>
    <w:p w14:paraId="634EB642" w14:textId="04337CE4" w:rsidR="00CC4D2B" w:rsidRDefault="00CC4D2B" w:rsidP="00821FC7">
      <w:pPr>
        <w:spacing w:line="480" w:lineRule="auto"/>
      </w:pPr>
      <w:r>
        <w:tab/>
        <w:t xml:space="preserve">Based on the accuracies of the four different models, the best one is model three where we used </w:t>
      </w:r>
      <w:r w:rsidR="00821FC7">
        <w:t>the ‘en_core_web_lg’</w:t>
      </w:r>
      <w:r>
        <w:t xml:space="preserve"> base model with the </w:t>
      </w:r>
      <w:r w:rsidR="00821FC7">
        <w:t>full training set that was labeled weakly and trained with ‘data-to-spacy’ and ‘</w:t>
      </w:r>
      <w:proofErr w:type="gramStart"/>
      <w:r w:rsidR="00821FC7">
        <w:t>hf.train</w:t>
      </w:r>
      <w:proofErr w:type="gramEnd"/>
      <w:r w:rsidR="00821FC7">
        <w:t xml:space="preserve">.textcat’.  </w:t>
      </w:r>
      <w:r w:rsidR="0036516B">
        <w:t xml:space="preserve">Experiment 2, despite having a much larger dataset than experiment 1, was exactly as accurate as its smaller predecessor; meaning all the extra lines did not help the model accuracy. The hugging face model was the least tuned to the dataset (not being trained on my manual labeling) and thus had the smallest accuracy. </w:t>
      </w:r>
    </w:p>
    <w:p w14:paraId="4B18353D" w14:textId="72242F8F" w:rsidR="00BB0A10" w:rsidRDefault="00BB0A10" w:rsidP="00BB0A10">
      <w:pPr>
        <w:spacing w:line="480" w:lineRule="auto"/>
        <w:jc w:val="center"/>
      </w:pPr>
      <w:r>
        <w:lastRenderedPageBreak/>
        <w:t>Appendix:</w:t>
      </w:r>
    </w:p>
    <w:p w14:paraId="7CFDFB20" w14:textId="0C79EB61" w:rsidR="00BB0A10" w:rsidRDefault="00BB0A10" w:rsidP="00BB0A10">
      <w:pPr>
        <w:pStyle w:val="NormalWeb"/>
      </w:pPr>
      <w:r w:rsidRPr="00853096">
        <w:rPr>
          <w:rFonts w:asciiTheme="minorHAnsi" w:hAnsiTheme="minorHAnsi" w:cstheme="minorHAnsi"/>
          <w:sz w:val="22"/>
          <w:szCs w:val="22"/>
        </w:rPr>
        <w:t>Inter-Annotated Agreement:</w:t>
      </w:r>
      <w:r w:rsidRPr="00853096">
        <w:rPr>
          <w:sz w:val="22"/>
          <w:szCs w:val="22"/>
        </w:rPr>
        <w:t xml:space="preserve"> </w:t>
      </w:r>
      <w:r>
        <w:rPr>
          <w:noProof/>
        </w:rPr>
        <w:drawing>
          <wp:inline distT="0" distB="0" distL="0" distR="0" wp14:anchorId="5B26DD20" wp14:editId="0E1666FF">
            <wp:extent cx="5943600" cy="2389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389505"/>
                    </a:xfrm>
                    <a:prstGeom prst="rect">
                      <a:avLst/>
                    </a:prstGeom>
                    <a:noFill/>
                    <a:ln>
                      <a:noFill/>
                    </a:ln>
                  </pic:spPr>
                </pic:pic>
              </a:graphicData>
            </a:graphic>
          </wp:inline>
        </w:drawing>
      </w:r>
    </w:p>
    <w:p w14:paraId="7F98D422" w14:textId="7126A396" w:rsidR="00853096" w:rsidRDefault="00853096" w:rsidP="00853096">
      <w:pPr>
        <w:pStyle w:val="NoSpacing"/>
      </w:pPr>
      <w:r>
        <w:t>Experiment 1 Model:</w:t>
      </w:r>
      <w:r>
        <w:rPr>
          <w:noProof/>
        </w:rPr>
        <w:drawing>
          <wp:inline distT="0" distB="0" distL="0" distR="0" wp14:anchorId="64A3EBC5" wp14:editId="714053BE">
            <wp:extent cx="5943600" cy="3830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830320"/>
                    </a:xfrm>
                    <a:prstGeom prst="rect">
                      <a:avLst/>
                    </a:prstGeom>
                    <a:noFill/>
                    <a:ln>
                      <a:noFill/>
                    </a:ln>
                  </pic:spPr>
                </pic:pic>
              </a:graphicData>
            </a:graphic>
          </wp:inline>
        </w:drawing>
      </w:r>
    </w:p>
    <w:p w14:paraId="31C05A48" w14:textId="77777777" w:rsidR="00853096" w:rsidRDefault="00853096" w:rsidP="00853096">
      <w:pPr>
        <w:pStyle w:val="NoSpacing"/>
      </w:pPr>
    </w:p>
    <w:p w14:paraId="2D5CEA58" w14:textId="77777777" w:rsidR="00853096" w:rsidRDefault="00853096" w:rsidP="00853096">
      <w:pPr>
        <w:pStyle w:val="NoSpacing"/>
      </w:pPr>
    </w:p>
    <w:p w14:paraId="1CCC9FF6" w14:textId="77777777" w:rsidR="00853096" w:rsidRDefault="00853096" w:rsidP="00853096">
      <w:pPr>
        <w:pStyle w:val="NoSpacing"/>
      </w:pPr>
    </w:p>
    <w:p w14:paraId="1EDB397C" w14:textId="77777777" w:rsidR="00853096" w:rsidRDefault="00853096" w:rsidP="00853096">
      <w:pPr>
        <w:pStyle w:val="NoSpacing"/>
      </w:pPr>
    </w:p>
    <w:p w14:paraId="3503C81C" w14:textId="77777777" w:rsidR="00853096" w:rsidRDefault="00853096" w:rsidP="00853096">
      <w:pPr>
        <w:pStyle w:val="NoSpacing"/>
      </w:pPr>
    </w:p>
    <w:p w14:paraId="24F08525" w14:textId="7A7AF3A8" w:rsidR="00853096" w:rsidRDefault="00853096" w:rsidP="00853096">
      <w:pPr>
        <w:pStyle w:val="NoSpacing"/>
      </w:pPr>
      <w:r>
        <w:lastRenderedPageBreak/>
        <w:t>Experiment 2 Model:</w:t>
      </w:r>
      <w:r>
        <w:rPr>
          <w:noProof/>
        </w:rPr>
        <w:drawing>
          <wp:inline distT="0" distB="0" distL="0" distR="0" wp14:anchorId="3F55F97B" wp14:editId="2927A70D">
            <wp:extent cx="6090040" cy="34594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06292" cy="3468712"/>
                    </a:xfrm>
                    <a:prstGeom prst="rect">
                      <a:avLst/>
                    </a:prstGeom>
                    <a:noFill/>
                    <a:ln>
                      <a:noFill/>
                    </a:ln>
                  </pic:spPr>
                </pic:pic>
              </a:graphicData>
            </a:graphic>
          </wp:inline>
        </w:drawing>
      </w:r>
      <w:r>
        <w:rPr>
          <w:noProof/>
        </w:rPr>
        <w:drawing>
          <wp:inline distT="0" distB="0" distL="0" distR="0" wp14:anchorId="26444AA6" wp14:editId="74123B54">
            <wp:extent cx="2226406" cy="4465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33771" cy="4480092"/>
                    </a:xfrm>
                    <a:prstGeom prst="rect">
                      <a:avLst/>
                    </a:prstGeom>
                    <a:noFill/>
                    <a:ln>
                      <a:noFill/>
                    </a:ln>
                  </pic:spPr>
                </pic:pic>
              </a:graphicData>
            </a:graphic>
          </wp:inline>
        </w:drawing>
      </w:r>
    </w:p>
    <w:p w14:paraId="1A9D5FCE" w14:textId="04C3CA4A" w:rsidR="00853096" w:rsidRDefault="00853096" w:rsidP="00853096">
      <w:pPr>
        <w:pStyle w:val="NoSpacing"/>
      </w:pPr>
      <w:r>
        <w:lastRenderedPageBreak/>
        <w:t>Experiment 3 ChatGPT Prompt:</w:t>
      </w:r>
    </w:p>
    <w:p w14:paraId="5F07BE8B" w14:textId="3BBE746B" w:rsidR="00853096" w:rsidRDefault="00853096" w:rsidP="00853096">
      <w:pPr>
        <w:pStyle w:val="NormalWeb"/>
      </w:pPr>
      <w:r>
        <w:rPr>
          <w:noProof/>
        </w:rPr>
        <w:drawing>
          <wp:inline distT="0" distB="0" distL="0" distR="0" wp14:anchorId="5E9A42F6" wp14:editId="3556CE4F">
            <wp:extent cx="5387340" cy="1674335"/>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3207" cy="1676159"/>
                    </a:xfrm>
                    <a:prstGeom prst="rect">
                      <a:avLst/>
                    </a:prstGeom>
                    <a:noFill/>
                    <a:ln>
                      <a:noFill/>
                    </a:ln>
                  </pic:spPr>
                </pic:pic>
              </a:graphicData>
            </a:graphic>
          </wp:inline>
        </w:drawing>
      </w:r>
    </w:p>
    <w:p w14:paraId="281BC9D8" w14:textId="227110F8" w:rsidR="00853096" w:rsidRDefault="00853096" w:rsidP="00853096">
      <w:pPr>
        <w:pStyle w:val="NoSpacing"/>
      </w:pPr>
      <w:r>
        <w:t>Experiment 3 Model:</w:t>
      </w:r>
      <w:r>
        <w:rPr>
          <w:noProof/>
        </w:rPr>
        <w:drawing>
          <wp:inline distT="0" distB="0" distL="0" distR="0" wp14:anchorId="200CDA34" wp14:editId="51CFBA37">
            <wp:extent cx="5707380" cy="309027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883" cy="3098132"/>
                    </a:xfrm>
                    <a:prstGeom prst="rect">
                      <a:avLst/>
                    </a:prstGeom>
                    <a:noFill/>
                    <a:ln>
                      <a:noFill/>
                    </a:ln>
                  </pic:spPr>
                </pic:pic>
              </a:graphicData>
            </a:graphic>
          </wp:inline>
        </w:drawing>
      </w:r>
    </w:p>
    <w:p w14:paraId="70A865E2" w14:textId="77777777" w:rsidR="00853096" w:rsidRDefault="00853096" w:rsidP="00853096">
      <w:pPr>
        <w:pStyle w:val="NoSpacing"/>
      </w:pPr>
    </w:p>
    <w:p w14:paraId="78FFC108" w14:textId="26C0116C" w:rsidR="00853096" w:rsidRDefault="00853096" w:rsidP="00853096">
      <w:pPr>
        <w:pStyle w:val="NormalWeb"/>
      </w:pPr>
      <w:r>
        <w:rPr>
          <w:noProof/>
        </w:rPr>
        <w:drawing>
          <wp:inline distT="0" distB="0" distL="0" distR="0" wp14:anchorId="7176E36D" wp14:editId="5C5F5F16">
            <wp:extent cx="5787026" cy="23469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00828" cy="2352557"/>
                    </a:xfrm>
                    <a:prstGeom prst="rect">
                      <a:avLst/>
                    </a:prstGeom>
                    <a:noFill/>
                    <a:ln>
                      <a:noFill/>
                    </a:ln>
                  </pic:spPr>
                </pic:pic>
              </a:graphicData>
            </a:graphic>
          </wp:inline>
        </w:drawing>
      </w:r>
    </w:p>
    <w:p w14:paraId="1D68A604" w14:textId="402CC83F" w:rsidR="00853096" w:rsidRDefault="00853096" w:rsidP="00853096">
      <w:pPr>
        <w:pStyle w:val="NormalWeb"/>
        <w:rPr>
          <w:rFonts w:asciiTheme="minorHAnsi" w:hAnsiTheme="minorHAnsi" w:cstheme="minorHAnsi"/>
          <w:sz w:val="22"/>
          <w:szCs w:val="22"/>
        </w:rPr>
      </w:pPr>
      <w:r>
        <w:rPr>
          <w:rFonts w:asciiTheme="minorHAnsi" w:hAnsiTheme="minorHAnsi" w:cstheme="minorHAnsi"/>
          <w:sz w:val="22"/>
          <w:szCs w:val="22"/>
        </w:rPr>
        <w:lastRenderedPageBreak/>
        <w:t>Experiment 4 Model:</w:t>
      </w:r>
      <w:r>
        <w:rPr>
          <w:noProof/>
        </w:rPr>
        <w:drawing>
          <wp:inline distT="0" distB="0" distL="0" distR="0" wp14:anchorId="26B23359" wp14:editId="3E60FDBE">
            <wp:extent cx="6615953" cy="4061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3831" cy="4066296"/>
                    </a:xfrm>
                    <a:prstGeom prst="rect">
                      <a:avLst/>
                    </a:prstGeom>
                    <a:noFill/>
                    <a:ln>
                      <a:noFill/>
                    </a:ln>
                  </pic:spPr>
                </pic:pic>
              </a:graphicData>
            </a:graphic>
          </wp:inline>
        </w:drawing>
      </w:r>
    </w:p>
    <w:p w14:paraId="309AF927" w14:textId="7F7E9E98" w:rsidR="00853096" w:rsidRDefault="00853096" w:rsidP="00853096">
      <w:pPr>
        <w:pStyle w:val="NormalWeb"/>
      </w:pPr>
      <w:r>
        <w:rPr>
          <w:noProof/>
        </w:rPr>
        <w:drawing>
          <wp:inline distT="0" distB="0" distL="0" distR="0" wp14:anchorId="36BAA00E" wp14:editId="213DD69F">
            <wp:extent cx="6632713" cy="586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9974" cy="589152"/>
                    </a:xfrm>
                    <a:prstGeom prst="rect">
                      <a:avLst/>
                    </a:prstGeom>
                    <a:noFill/>
                    <a:ln>
                      <a:noFill/>
                    </a:ln>
                  </pic:spPr>
                </pic:pic>
              </a:graphicData>
            </a:graphic>
          </wp:inline>
        </w:drawing>
      </w:r>
    </w:p>
    <w:p w14:paraId="6D02F5BB" w14:textId="799A67FF" w:rsidR="00853096" w:rsidRDefault="004725D4" w:rsidP="00853096">
      <w:pPr>
        <w:pStyle w:val="NormalWeb"/>
        <w:rPr>
          <w:rFonts w:asciiTheme="minorHAnsi" w:hAnsiTheme="minorHAnsi" w:cstheme="minorHAnsi"/>
          <w:sz w:val="22"/>
          <w:szCs w:val="22"/>
        </w:rPr>
      </w:pPr>
      <w:r>
        <w:rPr>
          <w:rFonts w:asciiTheme="minorHAnsi" w:hAnsiTheme="minorHAnsi" w:cstheme="minorHAnsi"/>
          <w:sz w:val="22"/>
          <w:szCs w:val="22"/>
        </w:rPr>
        <w:t>Final Experiment Results:</w:t>
      </w:r>
    </w:p>
    <w:tbl>
      <w:tblPr>
        <w:tblStyle w:val="TableGrid"/>
        <w:tblW w:w="0" w:type="auto"/>
        <w:tblLook w:val="04A0" w:firstRow="1" w:lastRow="0" w:firstColumn="1" w:lastColumn="0" w:noHBand="0" w:noVBand="1"/>
      </w:tblPr>
      <w:tblGrid>
        <w:gridCol w:w="4675"/>
        <w:gridCol w:w="4675"/>
      </w:tblGrid>
      <w:tr w:rsidR="004725D4" w14:paraId="71048407" w14:textId="77777777" w:rsidTr="004725D4">
        <w:tc>
          <w:tcPr>
            <w:tcW w:w="4675" w:type="dxa"/>
          </w:tcPr>
          <w:p w14:paraId="553F97E1" w14:textId="34F85D1E" w:rsidR="004725D4" w:rsidRDefault="004725D4" w:rsidP="00853096">
            <w:pPr>
              <w:pStyle w:val="NormalWeb"/>
              <w:rPr>
                <w:rFonts w:asciiTheme="minorHAnsi" w:hAnsiTheme="minorHAnsi" w:cstheme="minorHAnsi"/>
                <w:sz w:val="22"/>
                <w:szCs w:val="22"/>
              </w:rPr>
            </w:pPr>
            <w:r>
              <w:rPr>
                <w:rFonts w:asciiTheme="minorHAnsi" w:hAnsiTheme="minorHAnsi" w:cstheme="minorHAnsi"/>
                <w:sz w:val="22"/>
                <w:szCs w:val="22"/>
              </w:rPr>
              <w:t>Experiment</w:t>
            </w:r>
          </w:p>
        </w:tc>
        <w:tc>
          <w:tcPr>
            <w:tcW w:w="4675" w:type="dxa"/>
          </w:tcPr>
          <w:p w14:paraId="03B27A25" w14:textId="78EE2A71" w:rsidR="004725D4" w:rsidRDefault="004725D4" w:rsidP="00853096">
            <w:pPr>
              <w:pStyle w:val="NormalWeb"/>
              <w:rPr>
                <w:rFonts w:asciiTheme="minorHAnsi" w:hAnsiTheme="minorHAnsi" w:cstheme="minorHAnsi"/>
                <w:sz w:val="22"/>
                <w:szCs w:val="22"/>
              </w:rPr>
            </w:pPr>
            <w:r>
              <w:rPr>
                <w:rFonts w:asciiTheme="minorHAnsi" w:hAnsiTheme="minorHAnsi" w:cstheme="minorHAnsi"/>
                <w:sz w:val="22"/>
                <w:szCs w:val="22"/>
              </w:rPr>
              <w:t>Accuracy</w:t>
            </w:r>
          </w:p>
        </w:tc>
      </w:tr>
      <w:tr w:rsidR="004725D4" w14:paraId="5AEC850E" w14:textId="77777777" w:rsidTr="004725D4">
        <w:tc>
          <w:tcPr>
            <w:tcW w:w="4675" w:type="dxa"/>
          </w:tcPr>
          <w:p w14:paraId="5549EF49" w14:textId="64C6603F" w:rsidR="004725D4" w:rsidRDefault="004725D4" w:rsidP="00853096">
            <w:pPr>
              <w:pStyle w:val="NormalWeb"/>
              <w:rPr>
                <w:rFonts w:asciiTheme="minorHAnsi" w:hAnsiTheme="minorHAnsi" w:cstheme="minorHAnsi"/>
                <w:sz w:val="22"/>
                <w:szCs w:val="22"/>
              </w:rPr>
            </w:pPr>
            <w:r>
              <w:rPr>
                <w:rFonts w:asciiTheme="minorHAnsi" w:hAnsiTheme="minorHAnsi" w:cstheme="minorHAnsi"/>
                <w:sz w:val="22"/>
                <w:szCs w:val="22"/>
              </w:rPr>
              <w:t>500 Manual Annotations</w:t>
            </w:r>
          </w:p>
        </w:tc>
        <w:tc>
          <w:tcPr>
            <w:tcW w:w="4675" w:type="dxa"/>
          </w:tcPr>
          <w:p w14:paraId="106DAF58" w14:textId="7880F9B7" w:rsidR="004725D4" w:rsidRDefault="004725D4" w:rsidP="00853096">
            <w:pPr>
              <w:pStyle w:val="NormalWeb"/>
              <w:rPr>
                <w:rFonts w:asciiTheme="minorHAnsi" w:hAnsiTheme="minorHAnsi" w:cstheme="minorHAnsi"/>
                <w:sz w:val="22"/>
                <w:szCs w:val="22"/>
              </w:rPr>
            </w:pPr>
            <w:r>
              <w:rPr>
                <w:rFonts w:asciiTheme="minorHAnsi" w:hAnsiTheme="minorHAnsi" w:cstheme="minorHAnsi"/>
                <w:sz w:val="22"/>
                <w:szCs w:val="22"/>
              </w:rPr>
              <w:t>0.77</w:t>
            </w:r>
          </w:p>
        </w:tc>
      </w:tr>
      <w:tr w:rsidR="004725D4" w14:paraId="546BB35D" w14:textId="77777777" w:rsidTr="004725D4">
        <w:tc>
          <w:tcPr>
            <w:tcW w:w="4675" w:type="dxa"/>
          </w:tcPr>
          <w:p w14:paraId="3EB94BDE" w14:textId="7DE673D2" w:rsidR="004725D4" w:rsidRDefault="004725D4" w:rsidP="00853096">
            <w:pPr>
              <w:pStyle w:val="NormalWeb"/>
              <w:rPr>
                <w:rFonts w:asciiTheme="minorHAnsi" w:hAnsiTheme="minorHAnsi" w:cstheme="minorHAnsi"/>
                <w:sz w:val="22"/>
                <w:szCs w:val="22"/>
              </w:rPr>
            </w:pPr>
            <w:r>
              <w:rPr>
                <w:rFonts w:asciiTheme="minorHAnsi" w:hAnsiTheme="minorHAnsi" w:cstheme="minorHAnsi"/>
                <w:sz w:val="22"/>
                <w:szCs w:val="22"/>
              </w:rPr>
              <w:t>Full 5000 Annotations</w:t>
            </w:r>
          </w:p>
        </w:tc>
        <w:tc>
          <w:tcPr>
            <w:tcW w:w="4675" w:type="dxa"/>
          </w:tcPr>
          <w:p w14:paraId="65A05F0F" w14:textId="5F45BA97" w:rsidR="004725D4" w:rsidRDefault="004725D4" w:rsidP="00853096">
            <w:pPr>
              <w:pStyle w:val="NormalWeb"/>
              <w:rPr>
                <w:rFonts w:asciiTheme="minorHAnsi" w:hAnsiTheme="minorHAnsi" w:cstheme="minorHAnsi"/>
                <w:sz w:val="22"/>
                <w:szCs w:val="22"/>
              </w:rPr>
            </w:pPr>
            <w:r>
              <w:rPr>
                <w:rFonts w:asciiTheme="minorHAnsi" w:hAnsiTheme="minorHAnsi" w:cstheme="minorHAnsi"/>
                <w:sz w:val="22"/>
                <w:szCs w:val="22"/>
              </w:rPr>
              <w:t>0.77</w:t>
            </w:r>
          </w:p>
        </w:tc>
      </w:tr>
      <w:tr w:rsidR="004725D4" w14:paraId="4F2F977F" w14:textId="77777777" w:rsidTr="004725D4">
        <w:tc>
          <w:tcPr>
            <w:tcW w:w="4675" w:type="dxa"/>
          </w:tcPr>
          <w:p w14:paraId="42CCECB9" w14:textId="15875FF2" w:rsidR="004725D4" w:rsidRDefault="004725D4" w:rsidP="00853096">
            <w:pPr>
              <w:pStyle w:val="NormalWeb"/>
              <w:rPr>
                <w:rFonts w:asciiTheme="minorHAnsi" w:hAnsiTheme="minorHAnsi" w:cstheme="minorHAnsi"/>
                <w:sz w:val="22"/>
                <w:szCs w:val="22"/>
              </w:rPr>
            </w:pPr>
            <w:r w:rsidRPr="004725D4">
              <w:rPr>
                <w:rFonts w:asciiTheme="minorHAnsi" w:hAnsiTheme="minorHAnsi" w:cstheme="minorHAnsi"/>
                <w:sz w:val="22"/>
                <w:szCs w:val="22"/>
              </w:rPr>
              <w:t>spaCy + en_core_web_lg</w:t>
            </w:r>
          </w:p>
        </w:tc>
        <w:tc>
          <w:tcPr>
            <w:tcW w:w="4675" w:type="dxa"/>
          </w:tcPr>
          <w:p w14:paraId="4AA24B4D" w14:textId="2AB58AE8" w:rsidR="004725D4" w:rsidRDefault="004725D4" w:rsidP="00853096">
            <w:pPr>
              <w:pStyle w:val="NormalWeb"/>
              <w:rPr>
                <w:rFonts w:asciiTheme="minorHAnsi" w:hAnsiTheme="minorHAnsi" w:cstheme="minorHAnsi"/>
                <w:sz w:val="22"/>
                <w:szCs w:val="22"/>
              </w:rPr>
            </w:pPr>
            <w:r>
              <w:rPr>
                <w:rFonts w:asciiTheme="minorHAnsi" w:hAnsiTheme="minorHAnsi" w:cstheme="minorHAnsi"/>
                <w:sz w:val="22"/>
                <w:szCs w:val="22"/>
              </w:rPr>
              <w:t>0.83</w:t>
            </w:r>
          </w:p>
        </w:tc>
      </w:tr>
      <w:tr w:rsidR="004725D4" w14:paraId="18BA9B33" w14:textId="77777777" w:rsidTr="004725D4">
        <w:tc>
          <w:tcPr>
            <w:tcW w:w="4675" w:type="dxa"/>
          </w:tcPr>
          <w:p w14:paraId="6FD3CAC3" w14:textId="79F54970" w:rsidR="004725D4" w:rsidRDefault="004725D4" w:rsidP="00853096">
            <w:pPr>
              <w:pStyle w:val="NormalWeb"/>
              <w:rPr>
                <w:rFonts w:asciiTheme="minorHAnsi" w:hAnsiTheme="minorHAnsi" w:cstheme="minorHAnsi"/>
                <w:sz w:val="22"/>
                <w:szCs w:val="22"/>
              </w:rPr>
            </w:pPr>
            <w:r>
              <w:rPr>
                <w:rFonts w:asciiTheme="minorHAnsi" w:hAnsiTheme="minorHAnsi" w:cstheme="minorHAnsi"/>
                <w:sz w:val="22"/>
                <w:szCs w:val="22"/>
              </w:rPr>
              <w:t xml:space="preserve">Hugging Face: </w:t>
            </w:r>
            <w:r w:rsidRPr="004725D4">
              <w:rPr>
                <w:rFonts w:asciiTheme="minorHAnsi" w:hAnsiTheme="minorHAnsi" w:cstheme="minorHAnsi"/>
                <w:sz w:val="22"/>
                <w:szCs w:val="22"/>
              </w:rPr>
              <w:t>distilbert_base_uncased</w:t>
            </w:r>
          </w:p>
        </w:tc>
        <w:tc>
          <w:tcPr>
            <w:tcW w:w="4675" w:type="dxa"/>
          </w:tcPr>
          <w:p w14:paraId="2B167CB3" w14:textId="1F0257C2" w:rsidR="004725D4" w:rsidRDefault="004725D4" w:rsidP="00853096">
            <w:pPr>
              <w:pStyle w:val="NormalWeb"/>
              <w:rPr>
                <w:rFonts w:asciiTheme="minorHAnsi" w:hAnsiTheme="minorHAnsi" w:cstheme="minorHAnsi"/>
                <w:sz w:val="22"/>
                <w:szCs w:val="22"/>
              </w:rPr>
            </w:pPr>
            <w:r>
              <w:rPr>
                <w:rFonts w:asciiTheme="minorHAnsi" w:hAnsiTheme="minorHAnsi" w:cstheme="minorHAnsi"/>
                <w:sz w:val="22"/>
                <w:szCs w:val="22"/>
              </w:rPr>
              <w:t>0.765</w:t>
            </w:r>
          </w:p>
        </w:tc>
      </w:tr>
    </w:tbl>
    <w:p w14:paraId="509C11C2" w14:textId="77777777" w:rsidR="000A5FBD" w:rsidRDefault="000A5FBD" w:rsidP="00853096">
      <w:pPr>
        <w:pStyle w:val="NoSpacing"/>
      </w:pPr>
    </w:p>
    <w:p w14:paraId="66DC0E4A" w14:textId="77777777" w:rsidR="000A5FBD" w:rsidRDefault="000A5FBD" w:rsidP="00853096">
      <w:pPr>
        <w:pStyle w:val="NoSpacing"/>
      </w:pPr>
    </w:p>
    <w:p w14:paraId="30B95DC7" w14:textId="77777777" w:rsidR="000A5FBD" w:rsidRDefault="000A5FBD" w:rsidP="00853096">
      <w:pPr>
        <w:pStyle w:val="NoSpacing"/>
      </w:pPr>
    </w:p>
    <w:p w14:paraId="4CB511E1" w14:textId="77777777" w:rsidR="000A5FBD" w:rsidRDefault="000A5FBD" w:rsidP="00853096">
      <w:pPr>
        <w:pStyle w:val="NoSpacing"/>
      </w:pPr>
    </w:p>
    <w:p w14:paraId="49658ECB" w14:textId="6683F45C" w:rsidR="0000358D" w:rsidRDefault="0000358D" w:rsidP="00A95F6D">
      <w:pPr>
        <w:spacing w:line="480" w:lineRule="auto"/>
      </w:pPr>
    </w:p>
    <w:sectPr w:rsidR="000035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D61"/>
    <w:rsid w:val="0000358D"/>
    <w:rsid w:val="00062D56"/>
    <w:rsid w:val="000A5FBD"/>
    <w:rsid w:val="00257492"/>
    <w:rsid w:val="00273B6C"/>
    <w:rsid w:val="002E2641"/>
    <w:rsid w:val="0036516B"/>
    <w:rsid w:val="003A4EF6"/>
    <w:rsid w:val="003A7E9D"/>
    <w:rsid w:val="004725D4"/>
    <w:rsid w:val="00532E0D"/>
    <w:rsid w:val="006860AC"/>
    <w:rsid w:val="0076563C"/>
    <w:rsid w:val="00821FC7"/>
    <w:rsid w:val="00853096"/>
    <w:rsid w:val="009A4B2A"/>
    <w:rsid w:val="009D54F8"/>
    <w:rsid w:val="00A32758"/>
    <w:rsid w:val="00A95F6D"/>
    <w:rsid w:val="00BB0A10"/>
    <w:rsid w:val="00BB47CE"/>
    <w:rsid w:val="00BC72F3"/>
    <w:rsid w:val="00C42D61"/>
    <w:rsid w:val="00CA3B4C"/>
    <w:rsid w:val="00CC4D2B"/>
    <w:rsid w:val="00D417B4"/>
    <w:rsid w:val="00E26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E4E66"/>
  <w15:chartTrackingRefBased/>
  <w15:docId w15:val="{096A8597-2D77-4D6E-8CD2-B39F07CAA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B0A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Spacing">
    <w:name w:val="No Spacing"/>
    <w:uiPriority w:val="1"/>
    <w:qFormat/>
    <w:rsid w:val="00853096"/>
    <w:pPr>
      <w:spacing w:after="0" w:line="240" w:lineRule="auto"/>
    </w:pPr>
  </w:style>
  <w:style w:type="table" w:styleId="TableGrid">
    <w:name w:val="Table Grid"/>
    <w:basedOn w:val="TableNormal"/>
    <w:uiPriority w:val="39"/>
    <w:rsid w:val="00472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4331">
      <w:bodyDiv w:val="1"/>
      <w:marLeft w:val="0"/>
      <w:marRight w:val="0"/>
      <w:marTop w:val="0"/>
      <w:marBottom w:val="0"/>
      <w:divBdr>
        <w:top w:val="none" w:sz="0" w:space="0" w:color="auto"/>
        <w:left w:val="none" w:sz="0" w:space="0" w:color="auto"/>
        <w:bottom w:val="none" w:sz="0" w:space="0" w:color="auto"/>
        <w:right w:val="none" w:sz="0" w:space="0" w:color="auto"/>
      </w:divBdr>
    </w:div>
    <w:div w:id="345179771">
      <w:bodyDiv w:val="1"/>
      <w:marLeft w:val="0"/>
      <w:marRight w:val="0"/>
      <w:marTop w:val="0"/>
      <w:marBottom w:val="0"/>
      <w:divBdr>
        <w:top w:val="none" w:sz="0" w:space="0" w:color="auto"/>
        <w:left w:val="none" w:sz="0" w:space="0" w:color="auto"/>
        <w:bottom w:val="none" w:sz="0" w:space="0" w:color="auto"/>
        <w:right w:val="none" w:sz="0" w:space="0" w:color="auto"/>
      </w:divBdr>
    </w:div>
    <w:div w:id="354889511">
      <w:bodyDiv w:val="1"/>
      <w:marLeft w:val="0"/>
      <w:marRight w:val="0"/>
      <w:marTop w:val="0"/>
      <w:marBottom w:val="0"/>
      <w:divBdr>
        <w:top w:val="none" w:sz="0" w:space="0" w:color="auto"/>
        <w:left w:val="none" w:sz="0" w:space="0" w:color="auto"/>
        <w:bottom w:val="none" w:sz="0" w:space="0" w:color="auto"/>
        <w:right w:val="none" w:sz="0" w:space="0" w:color="auto"/>
      </w:divBdr>
    </w:div>
    <w:div w:id="694235758">
      <w:bodyDiv w:val="1"/>
      <w:marLeft w:val="0"/>
      <w:marRight w:val="0"/>
      <w:marTop w:val="0"/>
      <w:marBottom w:val="0"/>
      <w:divBdr>
        <w:top w:val="none" w:sz="0" w:space="0" w:color="auto"/>
        <w:left w:val="none" w:sz="0" w:space="0" w:color="auto"/>
        <w:bottom w:val="none" w:sz="0" w:space="0" w:color="auto"/>
        <w:right w:val="none" w:sz="0" w:space="0" w:color="auto"/>
      </w:divBdr>
    </w:div>
    <w:div w:id="1340885796">
      <w:bodyDiv w:val="1"/>
      <w:marLeft w:val="0"/>
      <w:marRight w:val="0"/>
      <w:marTop w:val="0"/>
      <w:marBottom w:val="0"/>
      <w:divBdr>
        <w:top w:val="none" w:sz="0" w:space="0" w:color="auto"/>
        <w:left w:val="none" w:sz="0" w:space="0" w:color="auto"/>
        <w:bottom w:val="none" w:sz="0" w:space="0" w:color="auto"/>
        <w:right w:val="none" w:sz="0" w:space="0" w:color="auto"/>
      </w:divBdr>
    </w:div>
    <w:div w:id="1457941356">
      <w:bodyDiv w:val="1"/>
      <w:marLeft w:val="0"/>
      <w:marRight w:val="0"/>
      <w:marTop w:val="0"/>
      <w:marBottom w:val="0"/>
      <w:divBdr>
        <w:top w:val="none" w:sz="0" w:space="0" w:color="auto"/>
        <w:left w:val="none" w:sz="0" w:space="0" w:color="auto"/>
        <w:bottom w:val="none" w:sz="0" w:space="0" w:color="auto"/>
        <w:right w:val="none" w:sz="0" w:space="0" w:color="auto"/>
      </w:divBdr>
    </w:div>
    <w:div w:id="1825856398">
      <w:bodyDiv w:val="1"/>
      <w:marLeft w:val="0"/>
      <w:marRight w:val="0"/>
      <w:marTop w:val="0"/>
      <w:marBottom w:val="0"/>
      <w:divBdr>
        <w:top w:val="none" w:sz="0" w:space="0" w:color="auto"/>
        <w:left w:val="none" w:sz="0" w:space="0" w:color="auto"/>
        <w:bottom w:val="none" w:sz="0" w:space="0" w:color="auto"/>
        <w:right w:val="none" w:sz="0" w:space="0" w:color="auto"/>
      </w:divBdr>
    </w:div>
    <w:div w:id="2013407365">
      <w:bodyDiv w:val="1"/>
      <w:marLeft w:val="0"/>
      <w:marRight w:val="0"/>
      <w:marTop w:val="0"/>
      <w:marBottom w:val="0"/>
      <w:divBdr>
        <w:top w:val="none" w:sz="0" w:space="0" w:color="auto"/>
        <w:left w:val="none" w:sz="0" w:space="0" w:color="auto"/>
        <w:bottom w:val="none" w:sz="0" w:space="0" w:color="auto"/>
        <w:right w:val="none" w:sz="0" w:space="0" w:color="auto"/>
      </w:divBdr>
    </w:div>
    <w:div w:id="2095931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6</Pages>
  <Words>724</Words>
  <Characters>4127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Dagim Bantikassegn</dc:creator>
  <cp:keywords/>
  <dc:description/>
  <cp:lastModifiedBy>Dagim Bantikassegn</cp:lastModifiedBy>
  <cp:revision>8</cp:revision>
  <dcterms:created xsi:type="dcterms:W3CDTF">2024-03-18T20:17:00Z</dcterms:created>
  <dcterms:modified xsi:type="dcterms:W3CDTF">2024-03-19T01:31:00Z</dcterms:modified>
</cp:coreProperties>
</file>