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E0F91" w14:textId="3CF43B4D" w:rsidR="004D36D7" w:rsidRPr="00FD4A68" w:rsidRDefault="00215B7B" w:rsidP="00B47940">
      <w:pPr>
        <w:pStyle w:val="Title"/>
        <w:rPr>
          <w:rStyle w:val="LabTitleInstVersred"/>
          <w:b/>
          <w:color w:val="auto"/>
        </w:rPr>
      </w:pPr>
      <w:sdt>
        <w:sdtPr>
          <w:rPr>
            <w:b w:val="0"/>
            <w:color w:val="EE0000"/>
          </w:rPr>
          <w:alias w:val="Title"/>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920F1" w:rsidRPr="001920F1">
            <w:t>Packet Tracer - Physical Layer Exploration - Physical Mode</w:t>
          </w:r>
        </w:sdtContent>
      </w:sdt>
    </w:p>
    <w:p w14:paraId="227160F4" w14:textId="77777777" w:rsidR="00D778DF" w:rsidRPr="00E70096" w:rsidRDefault="00D778DF" w:rsidP="00524B71">
      <w:pPr>
        <w:pStyle w:val="Heading1"/>
        <w:numPr>
          <w:ilvl w:val="0"/>
          <w:numId w:val="0"/>
        </w:numPr>
        <w:ind w:left="360" w:hanging="360"/>
      </w:pPr>
      <w:r w:rsidRPr="00E70096">
        <w:t>Objectives</w:t>
      </w:r>
    </w:p>
    <w:p w14:paraId="2FE42BAB" w14:textId="3E6E6F1E" w:rsidR="00D778DF" w:rsidRPr="004C0909" w:rsidRDefault="00472FB8" w:rsidP="00075EA9">
      <w:pPr>
        <w:pStyle w:val="Bulletlevel1"/>
      </w:pPr>
      <w:r>
        <w:t>Examine Local IP Addressing Information</w:t>
      </w:r>
    </w:p>
    <w:p w14:paraId="5F6C0E78" w14:textId="7B2FC825" w:rsidR="00D778DF" w:rsidRDefault="00472FB8" w:rsidP="00075EA9">
      <w:pPr>
        <w:pStyle w:val="Bulletlevel1"/>
      </w:pPr>
      <w:r>
        <w:t>Trace the Path Between Source and Destination</w:t>
      </w:r>
    </w:p>
    <w:p w14:paraId="4F73F925" w14:textId="77777777" w:rsidR="00D778DF" w:rsidRDefault="00D778DF" w:rsidP="00524B71">
      <w:pPr>
        <w:pStyle w:val="Heading1"/>
        <w:numPr>
          <w:ilvl w:val="0"/>
          <w:numId w:val="0"/>
        </w:numPr>
        <w:ind w:left="360" w:hanging="360"/>
      </w:pPr>
      <w:r w:rsidRPr="00E70096">
        <w:t>Background / Scenario</w:t>
      </w:r>
    </w:p>
    <w:p w14:paraId="58DBF9C5" w14:textId="007F8240" w:rsidR="00582007" w:rsidRDefault="00582007" w:rsidP="005F0301">
      <w:pPr>
        <w:pStyle w:val="BodyTextL25"/>
      </w:pPr>
      <w:r w:rsidRPr="00DF31C6">
        <w:t xml:space="preserve">In this Packet Tracer Physical Mode (PTPM) activity, </w:t>
      </w:r>
      <w:r>
        <w:t>you will trace the physical path of IP packets from a home in Monterey, California to a web server at the University of Hawaii on the island of Oahu, Hawaii. You will do this in Packet Tracer and on your computer.</w:t>
      </w:r>
    </w:p>
    <w:p w14:paraId="2F29DB55" w14:textId="7A325B1B" w:rsidR="0086653D" w:rsidRDefault="00582007" w:rsidP="005F0301">
      <w:pPr>
        <w:pStyle w:val="BodyTextL25"/>
      </w:pPr>
      <w:r>
        <w:t>In the Packet Tracer simulation, a student lives</w:t>
      </w:r>
      <w:r w:rsidR="005060FC">
        <w:t xml:space="preserve"> in Monterey, California (USA) and </w:t>
      </w:r>
      <w:r w:rsidR="004B490D">
        <w:t>regularly use</w:t>
      </w:r>
      <w:r>
        <w:t>s</w:t>
      </w:r>
      <w:r w:rsidR="001537E8">
        <w:t xml:space="preserve"> </w:t>
      </w:r>
      <w:r>
        <w:t>a</w:t>
      </w:r>
      <w:r w:rsidR="001537E8">
        <w:t xml:space="preserve"> web browser to access the University of Hawaii's web site </w:t>
      </w:r>
      <w:r w:rsidR="004B490D">
        <w:t xml:space="preserve">at </w:t>
      </w:r>
      <w:r w:rsidR="001537E8" w:rsidRPr="00644810">
        <w:t>www.hawaii.edu</w:t>
      </w:r>
      <w:r w:rsidR="00A42172">
        <w:t>.</w:t>
      </w:r>
      <w:r w:rsidR="001537E8">
        <w:t xml:space="preserve"> </w:t>
      </w:r>
      <w:r w:rsidR="00725934">
        <w:t xml:space="preserve">As </w:t>
      </w:r>
      <w:r>
        <w:t>she</w:t>
      </w:r>
      <w:r w:rsidR="00725934">
        <w:t xml:space="preserve"> view</w:t>
      </w:r>
      <w:r>
        <w:t>s</w:t>
      </w:r>
      <w:r w:rsidR="00725934">
        <w:t xml:space="preserve"> the information downloaded from the web server to </w:t>
      </w:r>
      <w:r>
        <w:t>her</w:t>
      </w:r>
      <w:r w:rsidR="00725934">
        <w:t xml:space="preserve"> home computer</w:t>
      </w:r>
      <w:r w:rsidR="004B490D">
        <w:t>,</w:t>
      </w:r>
      <w:r w:rsidR="00725934">
        <w:t xml:space="preserve"> </w:t>
      </w:r>
      <w:r>
        <w:t>she</w:t>
      </w:r>
      <w:r w:rsidR="00725934">
        <w:t xml:space="preserve"> become</w:t>
      </w:r>
      <w:r>
        <w:t>s</w:t>
      </w:r>
      <w:r w:rsidR="00725934">
        <w:t xml:space="preserve"> curious about how the IP packets traveled between Monterey and Hawaii. What is the path those packets </w:t>
      </w:r>
      <w:proofErr w:type="gramStart"/>
      <w:r w:rsidR="00725934">
        <w:t xml:space="preserve">actually </w:t>
      </w:r>
      <w:r w:rsidR="004B490D">
        <w:t>take</w:t>
      </w:r>
      <w:proofErr w:type="gramEnd"/>
      <w:r w:rsidR="004B490D">
        <w:t xml:space="preserve"> </w:t>
      </w:r>
      <w:r w:rsidR="00725934">
        <w:t>and how did they travel over the Pacific Ocean?</w:t>
      </w:r>
    </w:p>
    <w:p w14:paraId="78DE18AF" w14:textId="6BFCABE6" w:rsidR="00582007" w:rsidRDefault="00582007" w:rsidP="005F0301">
      <w:pPr>
        <w:pStyle w:val="BodyTextL25"/>
      </w:pPr>
      <w:r>
        <w:t>You are also interested in these questions and will investigate the path from your unique location to the server in Hawaii.</w:t>
      </w:r>
    </w:p>
    <w:p w14:paraId="094C3B6C" w14:textId="721CA36D" w:rsidR="004B490D" w:rsidRDefault="004B490D" w:rsidP="004B490D">
      <w:pPr>
        <w:pStyle w:val="BodyTextL25"/>
      </w:pPr>
      <w:r>
        <w:t>This activity follows the packets between two devices in two specific locations using their specific internet connections. Two other devices in both these same two locations, but using different internet connections (different ISPs), would most likely result in the IP packets taking a much different path.</w:t>
      </w:r>
    </w:p>
    <w:p w14:paraId="4C904DAA" w14:textId="1EFD1F2D" w:rsidR="004B490D" w:rsidRDefault="004B490D" w:rsidP="004B490D">
      <w:pPr>
        <w:pStyle w:val="BodyTextL25"/>
      </w:pPr>
      <w:r>
        <w:t xml:space="preserve">This </w:t>
      </w:r>
      <w:r w:rsidR="00E879C6">
        <w:t>activity</w:t>
      </w:r>
      <w:r>
        <w:t xml:space="preserve"> is only one example of how a variety of internet and network service providers interconnect to create a path between two devices </w:t>
      </w:r>
      <w:r w:rsidR="007C566D">
        <w:t xml:space="preserve">that are </w:t>
      </w:r>
      <w:r>
        <w:t>communicating using the internet. There are many different possibilities of what path the packets may take depending on</w:t>
      </w:r>
      <w:r w:rsidR="00E879C6">
        <w:t xml:space="preserve"> the following</w:t>
      </w:r>
      <w:r>
        <w:t>:</w:t>
      </w:r>
    </w:p>
    <w:p w14:paraId="57004BC6" w14:textId="6FA1C2FB" w:rsidR="004B490D" w:rsidRDefault="004B490D" w:rsidP="004B490D">
      <w:pPr>
        <w:pStyle w:val="BodyTextL25"/>
        <w:numPr>
          <w:ilvl w:val="0"/>
          <w:numId w:val="15"/>
        </w:numPr>
      </w:pPr>
      <w:r>
        <w:t xml:space="preserve">The location of the client computer </w:t>
      </w:r>
    </w:p>
    <w:p w14:paraId="4167BCAD" w14:textId="2BC21BE2" w:rsidR="004B490D" w:rsidRDefault="004B490D" w:rsidP="004B490D">
      <w:pPr>
        <w:pStyle w:val="BodyTextL25"/>
        <w:numPr>
          <w:ilvl w:val="0"/>
          <w:numId w:val="15"/>
        </w:numPr>
      </w:pPr>
      <w:r>
        <w:t>The client's ISP</w:t>
      </w:r>
    </w:p>
    <w:p w14:paraId="43BE1935" w14:textId="50B47AF4" w:rsidR="004B490D" w:rsidRDefault="004B490D" w:rsidP="004B490D">
      <w:pPr>
        <w:pStyle w:val="BodyTextL25"/>
        <w:numPr>
          <w:ilvl w:val="0"/>
          <w:numId w:val="15"/>
        </w:numPr>
      </w:pPr>
      <w:r>
        <w:t>The location of the server</w:t>
      </w:r>
      <w:r w:rsidRPr="003F37A3">
        <w:t xml:space="preserve"> </w:t>
      </w:r>
      <w:r>
        <w:t>computer</w:t>
      </w:r>
    </w:p>
    <w:p w14:paraId="6ED9D05B" w14:textId="36DDB1EA" w:rsidR="004B490D" w:rsidRDefault="004B490D" w:rsidP="004B490D">
      <w:pPr>
        <w:pStyle w:val="BodyTextL25"/>
        <w:numPr>
          <w:ilvl w:val="0"/>
          <w:numId w:val="15"/>
        </w:numPr>
      </w:pPr>
      <w:r>
        <w:t>The server's ISP</w:t>
      </w:r>
    </w:p>
    <w:p w14:paraId="3EF62C28" w14:textId="71FF3E96" w:rsidR="004B490D" w:rsidRPr="00AE321F" w:rsidRDefault="004B490D" w:rsidP="00DF31C6">
      <w:pPr>
        <w:pStyle w:val="BodyTextL25"/>
        <w:numPr>
          <w:ilvl w:val="0"/>
          <w:numId w:val="15"/>
        </w:numPr>
      </w:pPr>
      <w:r>
        <w:t>How the various ISPs and other entities interconnect to form a path between the client and the server</w:t>
      </w:r>
    </w:p>
    <w:p w14:paraId="1CD1F7A0" w14:textId="2DCA24F4" w:rsidR="00C455E0" w:rsidRPr="00DF31C6" w:rsidRDefault="00C455E0" w:rsidP="00DF31C6">
      <w:pPr>
        <w:pStyle w:val="BodyTextL25"/>
      </w:pPr>
      <w:r w:rsidRPr="00DF31C6">
        <w:t xml:space="preserve">In this activity, you will begin to get an understanding of some of the various entities and organizations involved in making sure IP packets travel successfully between two devices on the internet. You will see how packets between your home computer, known as a client computer, travel to a web server. </w:t>
      </w:r>
    </w:p>
    <w:p w14:paraId="0F69E1E1" w14:textId="45C4CF0B" w:rsidR="00260B37" w:rsidRDefault="00F266F0" w:rsidP="002D2430">
      <w:pPr>
        <w:pStyle w:val="BodyTextL25"/>
        <w:rPr>
          <w:rFonts w:eastAsia="Arial"/>
        </w:rPr>
      </w:pPr>
      <w:r w:rsidRPr="00A86660">
        <w:rPr>
          <w:rFonts w:eastAsia="Arial"/>
          <w:b/>
        </w:rPr>
        <w:t>Note</w:t>
      </w:r>
      <w:r w:rsidRPr="00216F46">
        <w:rPr>
          <w:rFonts w:eastAsia="Arial"/>
        </w:rPr>
        <w:t>:</w:t>
      </w:r>
      <w:r w:rsidRPr="00A86660">
        <w:rPr>
          <w:rFonts w:eastAsia="Arial"/>
        </w:rPr>
        <w:t xml:space="preserve"> </w:t>
      </w:r>
      <w:r w:rsidR="006E0AFA">
        <w:rPr>
          <w:rFonts w:eastAsia="Arial"/>
        </w:rPr>
        <w:t xml:space="preserve">This </w:t>
      </w:r>
      <w:r w:rsidR="004B490D">
        <w:rPr>
          <w:rFonts w:eastAsia="Arial"/>
        </w:rPr>
        <w:t xml:space="preserve">activity </w:t>
      </w:r>
      <w:r w:rsidR="006E0AFA">
        <w:rPr>
          <w:rFonts w:eastAsia="Arial"/>
        </w:rPr>
        <w:t>was created by following an actual connection between a home computer in Monterey</w:t>
      </w:r>
      <w:r w:rsidR="00A42FB6">
        <w:rPr>
          <w:rFonts w:eastAsia="Arial"/>
        </w:rPr>
        <w:t>, California, USA</w:t>
      </w:r>
      <w:r w:rsidR="006E0AFA">
        <w:rPr>
          <w:rFonts w:eastAsia="Arial"/>
        </w:rPr>
        <w:t xml:space="preserve"> </w:t>
      </w:r>
      <w:r w:rsidR="00A42FB6">
        <w:rPr>
          <w:rFonts w:eastAsia="Arial"/>
        </w:rPr>
        <w:t>to</w:t>
      </w:r>
      <w:r w:rsidR="006E0AFA">
        <w:rPr>
          <w:rFonts w:eastAsia="Arial"/>
        </w:rPr>
        <w:t xml:space="preserve"> </w:t>
      </w:r>
      <w:r w:rsidR="00A42FB6">
        <w:rPr>
          <w:rFonts w:eastAsia="Arial"/>
        </w:rPr>
        <w:t>a</w:t>
      </w:r>
      <w:r w:rsidR="006E0AFA">
        <w:rPr>
          <w:rFonts w:eastAsia="Arial"/>
        </w:rPr>
        <w:t xml:space="preserve"> web server at the University of Hawaii</w:t>
      </w:r>
      <w:r w:rsidR="00A42FB6">
        <w:rPr>
          <w:rFonts w:eastAsia="Arial"/>
        </w:rPr>
        <w:t>, Honolulu, Hawaii, USA</w:t>
      </w:r>
      <w:r w:rsidR="006E0AFA">
        <w:rPr>
          <w:rFonts w:eastAsia="Arial"/>
        </w:rPr>
        <w:t xml:space="preserve">. </w:t>
      </w:r>
      <w:r w:rsidR="004B490D">
        <w:rPr>
          <w:rFonts w:eastAsia="Arial"/>
        </w:rPr>
        <w:t>The terms and devices referred to in this lab may differ from your connection depending on your location and the service providers involved. In addition, t</w:t>
      </w:r>
      <w:r w:rsidR="008F324F">
        <w:rPr>
          <w:rFonts w:eastAsia="Arial"/>
        </w:rPr>
        <w:t xml:space="preserve">he information used in this </w:t>
      </w:r>
      <w:r w:rsidR="004B490D">
        <w:rPr>
          <w:rFonts w:eastAsia="Arial"/>
        </w:rPr>
        <w:t xml:space="preserve">activity </w:t>
      </w:r>
      <w:r w:rsidR="008F324F">
        <w:rPr>
          <w:rFonts w:eastAsia="Arial"/>
        </w:rPr>
        <w:t xml:space="preserve">is subject to change depending on the service providers. Some of the information has been simplified to make the information more understandable. </w:t>
      </w:r>
      <w:r w:rsidR="002B0CCE">
        <w:rPr>
          <w:rFonts w:eastAsia="Arial"/>
        </w:rPr>
        <w:t xml:space="preserve">Furthermore, all the information in this activity was discovered by the authors using common web research tools. None of the organizations mentioned in this activity were contacted to verify the accuracy. </w:t>
      </w:r>
      <w:r w:rsidR="004B490D">
        <w:rPr>
          <w:rFonts w:eastAsia="Arial"/>
        </w:rPr>
        <w:t>Finally, the IP addressing scheme has been altered to avoid using public IP addresses.</w:t>
      </w:r>
    </w:p>
    <w:p w14:paraId="2A395478" w14:textId="19DB7058" w:rsidR="00582007" w:rsidRDefault="00582007" w:rsidP="00524B71">
      <w:pPr>
        <w:pStyle w:val="Heading1"/>
        <w:numPr>
          <w:ilvl w:val="0"/>
          <w:numId w:val="0"/>
        </w:numPr>
        <w:ind w:left="360" w:hanging="360"/>
      </w:pPr>
      <w:r>
        <w:t>Requirements</w:t>
      </w:r>
    </w:p>
    <w:p w14:paraId="1271A2F5" w14:textId="5EA4B739" w:rsidR="00582007" w:rsidRPr="00582007" w:rsidRDefault="00582007" w:rsidP="00582007">
      <w:pPr>
        <w:pStyle w:val="Bulletlevel1"/>
      </w:pPr>
      <w:r>
        <w:t>A PC with Packet Tracer installed and a connection to the internet. Using a mobile device for this activity is not recommended.</w:t>
      </w:r>
    </w:p>
    <w:p w14:paraId="4CC48463" w14:textId="79BB870F" w:rsidR="00125806" w:rsidRDefault="00125806" w:rsidP="00524B71">
      <w:pPr>
        <w:pStyle w:val="Heading1"/>
        <w:numPr>
          <w:ilvl w:val="0"/>
          <w:numId w:val="0"/>
        </w:numPr>
        <w:ind w:left="360" w:hanging="360"/>
      </w:pPr>
      <w:r>
        <w:t>Instructions</w:t>
      </w:r>
    </w:p>
    <w:p w14:paraId="3C1977A1" w14:textId="637066D3" w:rsidR="00C9684C" w:rsidRPr="004C0909" w:rsidRDefault="00DF31C6" w:rsidP="00C9684C">
      <w:pPr>
        <w:pStyle w:val="Heading2"/>
      </w:pPr>
      <w:r>
        <w:t>Examine Local IP Addressing Information</w:t>
      </w:r>
    </w:p>
    <w:p w14:paraId="381684DD" w14:textId="63947C45" w:rsidR="00A411E2" w:rsidRDefault="00C9684C" w:rsidP="00DF31C6">
      <w:pPr>
        <w:pStyle w:val="BodyTextL25"/>
      </w:pPr>
      <w:r>
        <w:t>In this part</w:t>
      </w:r>
      <w:r w:rsidR="005822EA">
        <w:t xml:space="preserve">, you will examine </w:t>
      </w:r>
      <w:r w:rsidR="00DF31C6">
        <w:t>the IP addressing information in your home network.</w:t>
      </w:r>
    </w:p>
    <w:p w14:paraId="52F3EB39" w14:textId="38AEABC6" w:rsidR="005822EA" w:rsidRDefault="005822EA" w:rsidP="005822EA">
      <w:pPr>
        <w:pStyle w:val="Heading3"/>
      </w:pPr>
      <w:r>
        <w:t>What</w:t>
      </w:r>
      <w:r w:rsidR="00DF31C6">
        <w:t xml:space="preserve"> i</w:t>
      </w:r>
      <w:r>
        <w:t>s my IP</w:t>
      </w:r>
      <w:r w:rsidR="00F407AC">
        <w:t>v4</w:t>
      </w:r>
      <w:r>
        <w:t xml:space="preserve"> address?</w:t>
      </w:r>
    </w:p>
    <w:p w14:paraId="7293DAD9" w14:textId="7409AE70" w:rsidR="005822EA" w:rsidRDefault="007B7519" w:rsidP="00264BCC">
      <w:pPr>
        <w:pStyle w:val="BodyTextL25"/>
      </w:pPr>
      <w:r>
        <w:t xml:space="preserve">Your IP address is used to identify your computer when sending and receiving packets, </w:t>
      </w:r>
      <w:proofErr w:type="gramStart"/>
      <w:r>
        <w:t>similar to</w:t>
      </w:r>
      <w:proofErr w:type="gramEnd"/>
      <w:r>
        <w:t xml:space="preserve"> how your home address is used to send and receive mail.</w:t>
      </w:r>
      <w:r w:rsidR="00B107F5">
        <w:t xml:space="preserve"> You can use</w:t>
      </w:r>
      <w:r w:rsidR="007C566D">
        <w:t xml:space="preserve"> the</w:t>
      </w:r>
      <w:r w:rsidR="00B107F5">
        <w:t xml:space="preserve"> </w:t>
      </w:r>
      <w:r w:rsidR="00B107F5" w:rsidRPr="00DF31C6">
        <w:rPr>
          <w:b/>
          <w:bCs/>
        </w:rPr>
        <w:t>ipconfig</w:t>
      </w:r>
      <w:r w:rsidR="00B107F5">
        <w:t xml:space="preserve"> </w:t>
      </w:r>
      <w:r w:rsidR="007C566D">
        <w:t xml:space="preserve">command </w:t>
      </w:r>
      <w:r w:rsidR="00B107F5">
        <w:t xml:space="preserve">on Windows and </w:t>
      </w:r>
      <w:r w:rsidR="007C566D">
        <w:t xml:space="preserve">the </w:t>
      </w:r>
      <w:r w:rsidR="00B107F5" w:rsidRPr="00DF31C6">
        <w:rPr>
          <w:b/>
          <w:bCs/>
        </w:rPr>
        <w:t>ifc</w:t>
      </w:r>
      <w:r w:rsidR="00DF31C6" w:rsidRPr="00DF31C6">
        <w:rPr>
          <w:b/>
          <w:bCs/>
        </w:rPr>
        <w:t>onfig</w:t>
      </w:r>
      <w:r w:rsidR="00DF31C6">
        <w:t xml:space="preserve"> </w:t>
      </w:r>
      <w:r w:rsidR="007C566D">
        <w:t xml:space="preserve">command </w:t>
      </w:r>
      <w:r w:rsidR="00DF31C6">
        <w:t>on macOS and Linux.</w:t>
      </w:r>
    </w:p>
    <w:p w14:paraId="4B3DCA01" w14:textId="2D9166C1" w:rsidR="00053434" w:rsidRDefault="00053434" w:rsidP="00264BCC">
      <w:pPr>
        <w:pStyle w:val="BodyTextL25"/>
      </w:pPr>
      <w:r w:rsidRPr="00053434">
        <w:rPr>
          <w:b/>
          <w:bCs/>
        </w:rPr>
        <w:t>Note</w:t>
      </w:r>
      <w:r>
        <w:t xml:space="preserve">: This activity opens inside the </w:t>
      </w:r>
      <w:r w:rsidRPr="00FA19DC">
        <w:rPr>
          <w:b/>
          <w:bCs/>
        </w:rPr>
        <w:t>Home Network</w:t>
      </w:r>
      <w:r>
        <w:t xml:space="preserve">. If you explored other locations, navigate back to the </w:t>
      </w:r>
      <w:r w:rsidRPr="00053434">
        <w:rPr>
          <w:b/>
          <w:bCs/>
        </w:rPr>
        <w:t>Home Network</w:t>
      </w:r>
      <w:r>
        <w:t>.</w:t>
      </w:r>
    </w:p>
    <w:p w14:paraId="36E8E170" w14:textId="0403C811" w:rsidR="00DF31C6" w:rsidRDefault="00DF31C6" w:rsidP="00DF31C6">
      <w:pPr>
        <w:pStyle w:val="SubStepAlpha"/>
      </w:pPr>
      <w:r>
        <w:t xml:space="preserve">Click </w:t>
      </w:r>
      <w:r w:rsidR="00053434">
        <w:t xml:space="preserve">the </w:t>
      </w:r>
      <w:r w:rsidRPr="00DF31C6">
        <w:rPr>
          <w:b/>
          <w:bCs/>
        </w:rPr>
        <w:t>Home PC</w:t>
      </w:r>
      <w:r>
        <w:t xml:space="preserve"> </w:t>
      </w:r>
      <w:r w:rsidR="00053434">
        <w:t xml:space="preserve">sitting on the desk, and then click </w:t>
      </w:r>
      <w:r w:rsidRPr="00DF31C6">
        <w:rPr>
          <w:b/>
          <w:bCs/>
        </w:rPr>
        <w:t>Desktop</w:t>
      </w:r>
      <w:r>
        <w:t xml:space="preserve"> tab &gt; </w:t>
      </w:r>
      <w:r w:rsidRPr="00DF31C6">
        <w:rPr>
          <w:b/>
          <w:bCs/>
        </w:rPr>
        <w:t>Command Prompt</w:t>
      </w:r>
      <w:r>
        <w:t xml:space="preserve">. </w:t>
      </w:r>
    </w:p>
    <w:p w14:paraId="7A813C85" w14:textId="39626C41" w:rsidR="00DF31C6" w:rsidRDefault="00DF31C6" w:rsidP="00DF31C6">
      <w:pPr>
        <w:pStyle w:val="SubStepAlpha"/>
      </w:pPr>
      <w:r>
        <w:t xml:space="preserve">Enter the </w:t>
      </w:r>
      <w:r w:rsidRPr="00DF31C6">
        <w:rPr>
          <w:b/>
          <w:bCs/>
        </w:rPr>
        <w:t>ipconfig</w:t>
      </w:r>
      <w:r>
        <w:t xml:space="preserve"> command and examine the IPv4 addressing information for </w:t>
      </w:r>
      <w:r w:rsidRPr="00DF31C6">
        <w:rPr>
          <w:b/>
          <w:bCs/>
        </w:rPr>
        <w:t>Home PC</w:t>
      </w:r>
    </w:p>
    <w:p w14:paraId="21A7CC83" w14:textId="472E0439" w:rsidR="00053434" w:rsidRDefault="00053434" w:rsidP="00053434">
      <w:pPr>
        <w:pStyle w:val="CMDOutput"/>
      </w:pPr>
      <w:r>
        <w:t xml:space="preserve">C:\&gt; </w:t>
      </w:r>
      <w:r w:rsidRPr="00053434">
        <w:rPr>
          <w:b/>
          <w:bCs/>
        </w:rPr>
        <w:t>ipconfig</w:t>
      </w:r>
    </w:p>
    <w:p w14:paraId="3D5D72A4" w14:textId="77777777" w:rsidR="00053434" w:rsidRDefault="00053434" w:rsidP="00053434">
      <w:pPr>
        <w:pStyle w:val="CMDOutput"/>
      </w:pPr>
    </w:p>
    <w:p w14:paraId="4503C822" w14:textId="77777777" w:rsidR="00053434" w:rsidRDefault="00053434" w:rsidP="00053434">
      <w:pPr>
        <w:pStyle w:val="CMDOutput"/>
      </w:pPr>
      <w:r>
        <w:t>FastEthernet0 Connection:(default port)</w:t>
      </w:r>
    </w:p>
    <w:p w14:paraId="3D218FED" w14:textId="77777777" w:rsidR="00053434" w:rsidRDefault="00053434" w:rsidP="00053434">
      <w:pPr>
        <w:pStyle w:val="CMDOutput"/>
      </w:pPr>
    </w:p>
    <w:p w14:paraId="4B9B4D31" w14:textId="77777777" w:rsidR="00053434" w:rsidRDefault="00053434" w:rsidP="00053434">
      <w:pPr>
        <w:pStyle w:val="CMDOutput"/>
      </w:pPr>
      <w:r>
        <w:t xml:space="preserve">   Connection-specific DNS </w:t>
      </w:r>
      <w:proofErr w:type="gramStart"/>
      <w:r>
        <w:t>Suffix..</w:t>
      </w:r>
      <w:proofErr w:type="gramEnd"/>
      <w:r>
        <w:t xml:space="preserve">: </w:t>
      </w:r>
    </w:p>
    <w:p w14:paraId="1FED1F54" w14:textId="77777777" w:rsidR="00053434" w:rsidRDefault="00053434" w:rsidP="00053434">
      <w:pPr>
        <w:pStyle w:val="CMDOutput"/>
      </w:pPr>
      <w:r>
        <w:t xml:space="preserve">   Link-local IPv6 Address.........: FE80::</w:t>
      </w:r>
      <w:proofErr w:type="gramStart"/>
      <w:r>
        <w:t>240:BFF</w:t>
      </w:r>
      <w:proofErr w:type="gramEnd"/>
      <w:r>
        <w:t>:FEA6:4D5A</w:t>
      </w:r>
    </w:p>
    <w:p w14:paraId="66D79AC7" w14:textId="77777777" w:rsidR="00053434" w:rsidRDefault="00053434" w:rsidP="00053434">
      <w:pPr>
        <w:pStyle w:val="CMDOutput"/>
      </w:pPr>
      <w:r>
        <w:t xml:space="preserve">   IPv6 Address....................</w:t>
      </w:r>
      <w:proofErr w:type="gramStart"/>
      <w:r>
        <w:t>: :</w:t>
      </w:r>
      <w:proofErr w:type="gramEnd"/>
      <w:r>
        <w:t>:</w:t>
      </w:r>
    </w:p>
    <w:p w14:paraId="7859A625" w14:textId="77777777" w:rsidR="00053434" w:rsidRDefault="00053434" w:rsidP="00053434">
      <w:pPr>
        <w:pStyle w:val="CMDOutput"/>
      </w:pPr>
      <w:r>
        <w:t xml:space="preserve">   IPv4 Address....................: </w:t>
      </w:r>
      <w:r w:rsidRPr="00053434">
        <w:rPr>
          <w:highlight w:val="yellow"/>
        </w:rPr>
        <w:t>192.168.0.75</w:t>
      </w:r>
    </w:p>
    <w:p w14:paraId="2247E230" w14:textId="77777777" w:rsidR="00053434" w:rsidRDefault="00053434" w:rsidP="00053434">
      <w:pPr>
        <w:pStyle w:val="CMDOutput"/>
      </w:pPr>
      <w:r>
        <w:t xml:space="preserve">   Subnet Mask.....................: 255.255.255.0</w:t>
      </w:r>
    </w:p>
    <w:p w14:paraId="3ABD11F2" w14:textId="77777777" w:rsidR="00053434" w:rsidRDefault="00053434" w:rsidP="00053434">
      <w:pPr>
        <w:pStyle w:val="CMDOutput"/>
      </w:pPr>
      <w:r>
        <w:t xml:space="preserve">   Default Gateway.................</w:t>
      </w:r>
      <w:proofErr w:type="gramStart"/>
      <w:r>
        <w:t>: :</w:t>
      </w:r>
      <w:proofErr w:type="gramEnd"/>
      <w:r>
        <w:t>:</w:t>
      </w:r>
    </w:p>
    <w:p w14:paraId="026647D6" w14:textId="77777777" w:rsidR="00053434" w:rsidRDefault="00053434" w:rsidP="00053434">
      <w:pPr>
        <w:pStyle w:val="CMDOutput"/>
      </w:pPr>
      <w:r>
        <w:t xml:space="preserve">                                     </w:t>
      </w:r>
      <w:r w:rsidRPr="00053434">
        <w:rPr>
          <w:highlight w:val="yellow"/>
        </w:rPr>
        <w:t>192.168.0.1</w:t>
      </w:r>
    </w:p>
    <w:p w14:paraId="28DE84D5" w14:textId="77777777" w:rsidR="00053434" w:rsidRDefault="00053434" w:rsidP="00053434">
      <w:pPr>
        <w:pStyle w:val="CMDOutput"/>
      </w:pPr>
    </w:p>
    <w:p w14:paraId="1E853A0F" w14:textId="59B84563" w:rsidR="00053434" w:rsidRDefault="00053434" w:rsidP="00053434">
      <w:pPr>
        <w:pStyle w:val="CMDOutput"/>
      </w:pPr>
      <w:r>
        <w:t>&lt;output omitted&gt;</w:t>
      </w:r>
    </w:p>
    <w:p w14:paraId="781114F5" w14:textId="77777777" w:rsidR="00053434" w:rsidRDefault="00053434" w:rsidP="00053434">
      <w:pPr>
        <w:pStyle w:val="CMDOutput"/>
      </w:pPr>
    </w:p>
    <w:p w14:paraId="06B775C7" w14:textId="77777777" w:rsidR="00053434" w:rsidRDefault="00053434" w:rsidP="00053434">
      <w:pPr>
        <w:pStyle w:val="CMDOutput"/>
      </w:pPr>
      <w:r>
        <w:t>C:\&gt;</w:t>
      </w:r>
    </w:p>
    <w:p w14:paraId="6A62AA92" w14:textId="74BD7517" w:rsidR="001E734D" w:rsidRDefault="00F407AC" w:rsidP="00053434">
      <w:pPr>
        <w:pStyle w:val="BodyTextL50"/>
      </w:pPr>
      <w:r>
        <w:t xml:space="preserve">The IPv4 address </w:t>
      </w:r>
      <w:r w:rsidR="004149A3">
        <w:t xml:space="preserve">is </w:t>
      </w:r>
      <w:r w:rsidR="00CC2837">
        <w:rPr>
          <w:color w:val="000000" w:themeColor="text1"/>
        </w:rPr>
        <w:t>192.168</w:t>
      </w:r>
      <w:r w:rsidRPr="00E66FDB">
        <w:rPr>
          <w:color w:val="000000" w:themeColor="text1"/>
        </w:rPr>
        <w:t>.0.75</w:t>
      </w:r>
      <w:r w:rsidR="004149A3">
        <w:rPr>
          <w:color w:val="000000" w:themeColor="text1"/>
        </w:rPr>
        <w:t xml:space="preserve">, which </w:t>
      </w:r>
      <w:r w:rsidR="00A15821">
        <w:t xml:space="preserve">is known as a </w:t>
      </w:r>
      <w:r w:rsidR="00A15821" w:rsidRPr="00A15821">
        <w:rPr>
          <w:b/>
          <w:bCs/>
        </w:rPr>
        <w:t>private IPv4 address</w:t>
      </w:r>
      <w:r w:rsidR="00A15821">
        <w:t xml:space="preserve">. Most </w:t>
      </w:r>
      <w:r w:rsidR="004149A3">
        <w:t xml:space="preserve">client </w:t>
      </w:r>
      <w:r w:rsidR="00A15821">
        <w:t>computers</w:t>
      </w:r>
      <w:r w:rsidR="004149A3">
        <w:t xml:space="preserve"> and other devices use a private IPv4 address. These are devices</w:t>
      </w:r>
      <w:r w:rsidR="00A15821">
        <w:t xml:space="preserve"> that do not require another device to access it from the internet.</w:t>
      </w:r>
      <w:r w:rsidR="00225C29">
        <w:t xml:space="preserve"> Private IPv4 addresses are used</w:t>
      </w:r>
      <w:r w:rsidR="00A15821">
        <w:t xml:space="preserve"> to conserve the limited number </w:t>
      </w:r>
      <w:r w:rsidR="007C566D">
        <w:t xml:space="preserve">of </w:t>
      </w:r>
      <w:r w:rsidR="00A15821">
        <w:t xml:space="preserve">globally routable </w:t>
      </w:r>
      <w:r w:rsidR="00A15821" w:rsidRPr="00A15821">
        <w:rPr>
          <w:b/>
          <w:bCs/>
        </w:rPr>
        <w:t>public</w:t>
      </w:r>
      <w:r w:rsidR="00A15821">
        <w:t xml:space="preserve"> </w:t>
      </w:r>
      <w:r w:rsidR="00A15821" w:rsidRPr="00A15821">
        <w:rPr>
          <w:b/>
          <w:bCs/>
        </w:rPr>
        <w:t>IPv4 addresses</w:t>
      </w:r>
      <w:r w:rsidR="00A15821">
        <w:t>.</w:t>
      </w:r>
    </w:p>
    <w:p w14:paraId="0B7C946F" w14:textId="77777777" w:rsidR="000E2F62" w:rsidRDefault="00CC2837" w:rsidP="00CC2837">
      <w:pPr>
        <w:pStyle w:val="SubStepAlpha"/>
      </w:pPr>
      <w:r>
        <w:t>Repeat this step on your own device.</w:t>
      </w:r>
    </w:p>
    <w:p w14:paraId="2A1D5770" w14:textId="77777777" w:rsidR="000E2F62" w:rsidRDefault="000E2F62" w:rsidP="000E2F62">
      <w:pPr>
        <w:pStyle w:val="Heading4"/>
      </w:pPr>
      <w:r>
        <w:t>Question:</w:t>
      </w:r>
    </w:p>
    <w:p w14:paraId="106BD860" w14:textId="42B02A58" w:rsidR="00CC2837" w:rsidRDefault="00CC2837" w:rsidP="000E2F62">
      <w:pPr>
        <w:pStyle w:val="BodyTextL50"/>
        <w:spacing w:before="0"/>
      </w:pPr>
      <w:r>
        <w:t>What is the IPv4 address and default gateway for your device?</w:t>
      </w:r>
    </w:p>
    <w:p w14:paraId="7B5556D2" w14:textId="25CE2D94" w:rsidR="000E2F62" w:rsidRDefault="000E2F62" w:rsidP="000E2F62">
      <w:pPr>
        <w:pStyle w:val="AnswerLineL50"/>
      </w:pPr>
      <w:r>
        <w:t>Type your answers here.</w:t>
      </w:r>
    </w:p>
    <w:p w14:paraId="77316771" w14:textId="53D5070A" w:rsidR="0089402B" w:rsidRDefault="0089402B" w:rsidP="0089402B">
      <w:pPr>
        <w:pStyle w:val="Heading3"/>
      </w:pPr>
      <w:r>
        <w:t>What</w:t>
      </w:r>
      <w:r w:rsidR="00CC2837">
        <w:t xml:space="preserve"> i</w:t>
      </w:r>
      <w:r>
        <w:t xml:space="preserve">s </w:t>
      </w:r>
      <w:r w:rsidR="00CC2837">
        <w:t>the</w:t>
      </w:r>
      <w:r>
        <w:t xml:space="preserve"> IP</w:t>
      </w:r>
      <w:r w:rsidR="00F407AC">
        <w:t>v4</w:t>
      </w:r>
      <w:r>
        <w:t xml:space="preserve"> address</w:t>
      </w:r>
      <w:r w:rsidR="00CC2837">
        <w:t xml:space="preserve"> for my router</w:t>
      </w:r>
      <w:r>
        <w:t>?</w:t>
      </w:r>
    </w:p>
    <w:p w14:paraId="3D5A45E0" w14:textId="04DAB18A" w:rsidR="0089402B" w:rsidRDefault="00E27CB8" w:rsidP="0089402B">
      <w:pPr>
        <w:pStyle w:val="BodyTextL25"/>
      </w:pPr>
      <w:r>
        <w:t xml:space="preserve">This same Windows </w:t>
      </w:r>
      <w:r w:rsidRPr="00E27CB8">
        <w:rPr>
          <w:b/>
          <w:bCs/>
        </w:rPr>
        <w:t>ipconfig</w:t>
      </w:r>
      <w:r>
        <w:t xml:space="preserve"> command </w:t>
      </w:r>
      <w:r w:rsidR="001C6626">
        <w:t xml:space="preserve">shows </w:t>
      </w:r>
      <w:r>
        <w:t xml:space="preserve">the IPv4 address of your local or home router, also known as the </w:t>
      </w:r>
      <w:r w:rsidRPr="003B2B03">
        <w:rPr>
          <w:b/>
          <w:bCs/>
        </w:rPr>
        <w:t>default gateway</w:t>
      </w:r>
      <w:r>
        <w:t xml:space="preserve">. </w:t>
      </w:r>
      <w:r w:rsidR="003B2B03">
        <w:t xml:space="preserve">Notice that our local router has the IPv4 address of </w:t>
      </w:r>
      <w:r w:rsidR="00CC2837">
        <w:t>192.168.0.1</w:t>
      </w:r>
      <w:r w:rsidR="003B2B03">
        <w:t>.</w:t>
      </w:r>
    </w:p>
    <w:p w14:paraId="43280569" w14:textId="77777777" w:rsidR="00CC2837" w:rsidRDefault="00CC2837" w:rsidP="00CC2837">
      <w:pPr>
        <w:pStyle w:val="BodyTextL25"/>
      </w:pPr>
      <w:r>
        <w:t>This is the router that connects your local home network to your internet service provider's network and gives you access to the internet.</w:t>
      </w:r>
    </w:p>
    <w:p w14:paraId="4B376489" w14:textId="380F3ADC" w:rsidR="006C128F" w:rsidRDefault="006C128F" w:rsidP="00CC2837">
      <w:pPr>
        <w:pStyle w:val="BodyTextL25"/>
      </w:pPr>
      <w:r w:rsidRPr="00103D36">
        <w:rPr>
          <w:b/>
        </w:rPr>
        <w:t>Note</w:t>
      </w:r>
      <w:r>
        <w:t>: You can use the</w:t>
      </w:r>
      <w:r w:rsidRPr="006C128F">
        <w:t xml:space="preserve"> </w:t>
      </w:r>
      <w:r w:rsidRPr="006C128F">
        <w:rPr>
          <w:b/>
          <w:bCs/>
        </w:rPr>
        <w:t>route -n get default</w:t>
      </w:r>
      <w:r>
        <w:t xml:space="preserve"> command to determine the default gateway on a computer using the MacOS or Linux operating system.</w:t>
      </w:r>
    </w:p>
    <w:p w14:paraId="3B51D36D" w14:textId="41CB3340" w:rsidR="000E2F62" w:rsidRDefault="000E2F62" w:rsidP="000E2F62">
      <w:pPr>
        <w:pStyle w:val="Heading4"/>
      </w:pPr>
      <w:r>
        <w:t>Question</w:t>
      </w:r>
      <w:r w:rsidRPr="000E2F62">
        <w:t>:</w:t>
      </w:r>
    </w:p>
    <w:p w14:paraId="7C37F99B" w14:textId="2B7A037B" w:rsidR="001E734D" w:rsidRDefault="00CC2837" w:rsidP="000E2F62">
      <w:pPr>
        <w:pStyle w:val="BodyTextL25"/>
        <w:spacing w:before="0"/>
      </w:pPr>
      <w:r>
        <w:t>What is the IPv4 address for your router?</w:t>
      </w:r>
    </w:p>
    <w:p w14:paraId="02E44860" w14:textId="04CA94A4" w:rsidR="000E2F62" w:rsidRDefault="000E2F62" w:rsidP="000E2F62">
      <w:pPr>
        <w:pStyle w:val="AnswerLineL25"/>
      </w:pPr>
      <w:r>
        <w:t>Type your answers here.</w:t>
      </w:r>
    </w:p>
    <w:p w14:paraId="3C7F91DB" w14:textId="170ED502" w:rsidR="007B7519" w:rsidRDefault="00CC2837" w:rsidP="007B7519">
      <w:pPr>
        <w:pStyle w:val="Heading3"/>
      </w:pPr>
      <w:r>
        <w:t>What is</w:t>
      </w:r>
      <w:r w:rsidR="007B7519">
        <w:t xml:space="preserve"> my </w:t>
      </w:r>
      <w:r>
        <w:t xml:space="preserve">public </w:t>
      </w:r>
      <w:r w:rsidR="007B7519">
        <w:t>IP</w:t>
      </w:r>
      <w:r w:rsidR="00F407AC">
        <w:t>v4</w:t>
      </w:r>
      <w:r w:rsidR="007B7519">
        <w:t xml:space="preserve"> address?</w:t>
      </w:r>
    </w:p>
    <w:p w14:paraId="050B5D59" w14:textId="5A0EF0FC" w:rsidR="007B7519" w:rsidRDefault="00CC2837" w:rsidP="007B7519">
      <w:pPr>
        <w:pStyle w:val="BodyTextL25"/>
      </w:pPr>
      <w:r>
        <w:t>Private IPv4</w:t>
      </w:r>
      <w:r w:rsidR="00414D64">
        <w:t xml:space="preserve"> addresses are not routable </w:t>
      </w:r>
      <w:r>
        <w:t>on the</w:t>
      </w:r>
      <w:r w:rsidR="00414D64">
        <w:t xml:space="preserve"> internet. </w:t>
      </w:r>
      <w:r w:rsidR="00B61C02">
        <w:t>When IP</w:t>
      </w:r>
      <w:r w:rsidR="00414D64">
        <w:t xml:space="preserve"> packets leave </w:t>
      </w:r>
      <w:r w:rsidR="00B61C02">
        <w:t>y</w:t>
      </w:r>
      <w:r w:rsidR="00414D64">
        <w:t>our network</w:t>
      </w:r>
      <w:r w:rsidR="00B61C02">
        <w:t>, they</w:t>
      </w:r>
      <w:r w:rsidR="00414D64">
        <w:t xml:space="preserve"> need to have the</w:t>
      </w:r>
      <w:r w:rsidR="00B61C02">
        <w:t>ir</w:t>
      </w:r>
      <w:r w:rsidR="00414D64">
        <w:t xml:space="preserve"> private IPv4 address replaced with a public IPv4 address. </w:t>
      </w:r>
      <w:r w:rsidR="00B61C02">
        <w:t>The public IPv4 address</w:t>
      </w:r>
      <w:r w:rsidR="00414D64">
        <w:t xml:space="preserve"> </w:t>
      </w:r>
      <w:r w:rsidR="00B61C02">
        <w:t xml:space="preserve">is used by </w:t>
      </w:r>
      <w:r>
        <w:t>servers or any other destination</w:t>
      </w:r>
      <w:r w:rsidR="00414D64">
        <w:t xml:space="preserve"> to send packets back to </w:t>
      </w:r>
      <w:r w:rsidR="00B61C02">
        <w:t>your</w:t>
      </w:r>
      <w:r w:rsidR="00414D64">
        <w:t xml:space="preserve"> client</w:t>
      </w:r>
      <w:r w:rsidR="00B61C02">
        <w:t xml:space="preserve"> computer</w:t>
      </w:r>
      <w:r w:rsidR="00414D64">
        <w:t>.</w:t>
      </w:r>
    </w:p>
    <w:p w14:paraId="2008CA31" w14:textId="77777777" w:rsidR="00AE071D" w:rsidRDefault="00AE071D" w:rsidP="00AE071D">
      <w:pPr>
        <w:pStyle w:val="BodyTextL25"/>
      </w:pPr>
      <w:r>
        <w:t xml:space="preserve">Where does this translation between private and public IPv4 addresses occur? Your local router does this </w:t>
      </w:r>
      <w:r w:rsidR="0087781E">
        <w:t xml:space="preserve">translation </w:t>
      </w:r>
      <w:r>
        <w:t>or you</w:t>
      </w:r>
      <w:r w:rsidR="00B11201">
        <w:t>.</w:t>
      </w:r>
    </w:p>
    <w:p w14:paraId="588397E7" w14:textId="77777777" w:rsidR="007F4418" w:rsidRDefault="00CC2837" w:rsidP="00AE071D">
      <w:pPr>
        <w:pStyle w:val="BodyTextL25"/>
      </w:pPr>
      <w:r>
        <w:t>H</w:t>
      </w:r>
      <w:r w:rsidR="00AE071D">
        <w:t xml:space="preserve">ow can </w:t>
      </w:r>
      <w:r w:rsidR="00167C59">
        <w:t>you</w:t>
      </w:r>
      <w:r w:rsidR="00AE071D">
        <w:t xml:space="preserve"> find out the public address that </w:t>
      </w:r>
      <w:r w:rsidR="00167C59">
        <w:t>your</w:t>
      </w:r>
      <w:r w:rsidR="00AE071D">
        <w:t xml:space="preserve"> local router substitute</w:t>
      </w:r>
      <w:r w:rsidR="00167C59">
        <w:t>s</w:t>
      </w:r>
      <w:r w:rsidR="00AE071D">
        <w:t xml:space="preserve"> for </w:t>
      </w:r>
      <w:r w:rsidR="00167C59">
        <w:t>your</w:t>
      </w:r>
      <w:r w:rsidR="00AE071D">
        <w:t xml:space="preserve"> private IPv4 address? </w:t>
      </w:r>
    </w:p>
    <w:p w14:paraId="0C418FBF" w14:textId="681105DD" w:rsidR="00AE071D" w:rsidRDefault="007F4418" w:rsidP="007F4418">
      <w:pPr>
        <w:pStyle w:val="SubStepAlpha"/>
      </w:pPr>
      <w:r>
        <w:t>On your device, s</w:t>
      </w:r>
      <w:r w:rsidR="00AE071D">
        <w:t xml:space="preserve">earch the internet for "what is my </w:t>
      </w:r>
      <w:proofErr w:type="spellStart"/>
      <w:r w:rsidR="00AE071D">
        <w:t>ip</w:t>
      </w:r>
      <w:proofErr w:type="spellEnd"/>
      <w:r w:rsidR="00AE071D">
        <w:t xml:space="preserve">". </w:t>
      </w:r>
      <w:r w:rsidR="00CC2837">
        <w:t>Some search engines will tell you your public IPv4 address without the need to visit another website. I</w:t>
      </w:r>
      <w:r w:rsidR="00C23EA4">
        <w:t>n</w:t>
      </w:r>
      <w:r w:rsidR="00CC2837">
        <w:t xml:space="preserve"> addition, s</w:t>
      </w:r>
      <w:r w:rsidR="00AE071D">
        <w:t xml:space="preserve">everal web sites will be listed which will provide this and other information. </w:t>
      </w:r>
    </w:p>
    <w:p w14:paraId="21F251B8" w14:textId="507A0D16" w:rsidR="007B7519" w:rsidRDefault="0052399F" w:rsidP="007F4418">
      <w:pPr>
        <w:pStyle w:val="BodyTextL50"/>
      </w:pPr>
      <w:r w:rsidRPr="00103D36">
        <w:rPr>
          <w:b/>
        </w:rPr>
        <w:t>Note</w:t>
      </w:r>
      <w:r>
        <w:t>: Many ISPs have begun to us</w:t>
      </w:r>
      <w:r w:rsidR="00C23EA4">
        <w:t>e</w:t>
      </w:r>
      <w:r>
        <w:t xml:space="preserve"> IPv6 addresses. Private addresses are only necessary to conserve the limited number of pub</w:t>
      </w:r>
      <w:r w:rsidR="00C23EA4">
        <w:t>l</w:t>
      </w:r>
      <w:r>
        <w:t>ic IPv4 addresses. Using two different addresses and translating between them, is not required for IPv6.</w:t>
      </w:r>
    </w:p>
    <w:p w14:paraId="1C3A3F8A" w14:textId="537418C2" w:rsidR="007F4418" w:rsidRDefault="007F4418" w:rsidP="007F4418">
      <w:pPr>
        <w:pStyle w:val="SubStepAlpha"/>
      </w:pPr>
      <w:r>
        <w:t xml:space="preserve">In Packet Tracer, close the </w:t>
      </w:r>
      <w:r w:rsidRPr="007F4418">
        <w:rPr>
          <w:b/>
          <w:bCs/>
        </w:rPr>
        <w:t>Command Window</w:t>
      </w:r>
      <w:r>
        <w:t xml:space="preserve">, and then click </w:t>
      </w:r>
      <w:r w:rsidRPr="007F4418">
        <w:rPr>
          <w:b/>
          <w:bCs/>
        </w:rPr>
        <w:t>Web Browser</w:t>
      </w:r>
      <w:r>
        <w:t>.</w:t>
      </w:r>
    </w:p>
    <w:p w14:paraId="27E6AC8F" w14:textId="5E49052A" w:rsidR="007F4418" w:rsidRDefault="007F4418" w:rsidP="007F4418">
      <w:pPr>
        <w:pStyle w:val="SubStepAlpha"/>
      </w:pPr>
      <w:r>
        <w:t xml:space="preserve">In the </w:t>
      </w:r>
      <w:r w:rsidRPr="007F4418">
        <w:rPr>
          <w:b/>
          <w:bCs/>
        </w:rPr>
        <w:t>URL</w:t>
      </w:r>
      <w:r>
        <w:t xml:space="preserve"> field, type </w:t>
      </w:r>
      <w:r w:rsidRPr="007F4418">
        <w:rPr>
          <w:b/>
          <w:bCs/>
        </w:rPr>
        <w:t>www.tellmemyip.com</w:t>
      </w:r>
      <w:r>
        <w:t xml:space="preserve"> and then click </w:t>
      </w:r>
      <w:r w:rsidRPr="007F4418">
        <w:rPr>
          <w:b/>
          <w:bCs/>
        </w:rPr>
        <w:t>Go</w:t>
      </w:r>
      <w:r>
        <w:t>.</w:t>
      </w:r>
    </w:p>
    <w:p w14:paraId="7FC9E34C" w14:textId="72E35DB6" w:rsidR="00AE2BF3" w:rsidRDefault="00AE2BF3" w:rsidP="007F4418">
      <w:pPr>
        <w:pStyle w:val="BodyTextL50"/>
      </w:pPr>
      <w:r w:rsidRPr="00AE2BF3">
        <w:rPr>
          <w:b/>
          <w:bCs/>
        </w:rPr>
        <w:t>Note</w:t>
      </w:r>
      <w:r>
        <w:t>: This website is fictious and currently only exists in Packet Tracer.</w:t>
      </w:r>
    </w:p>
    <w:p w14:paraId="71F8E242" w14:textId="0AE49F8F" w:rsidR="001B03A7" w:rsidRDefault="007F4418" w:rsidP="007F4418">
      <w:pPr>
        <w:pStyle w:val="BodyTextL50"/>
      </w:pPr>
      <w:r>
        <w:t xml:space="preserve">In addition to the public IPv4 address, notice that the web site we used provided other information including the name of our ISP and geographical location. The ISP information is usually very reliable. </w:t>
      </w:r>
      <w:r w:rsidR="006C65B9">
        <w:t>H</w:t>
      </w:r>
      <w:r w:rsidR="001B03A7">
        <w:t>owever,</w:t>
      </w:r>
      <w:r w:rsidR="00B11201">
        <w:t xml:space="preserve"> the geographical information</w:t>
      </w:r>
      <w:r w:rsidR="001B03A7">
        <w:t xml:space="preserve"> (city, </w:t>
      </w:r>
      <w:r w:rsidR="004751B0">
        <w:t>state,</w:t>
      </w:r>
      <w:r w:rsidR="001B03A7">
        <w:t xml:space="preserve"> and country)</w:t>
      </w:r>
      <w:r w:rsidR="00B11201">
        <w:t xml:space="preserve"> </w:t>
      </w:r>
      <w:r w:rsidR="006C65B9">
        <w:t xml:space="preserve">and geolocation (latitude and longitude) </w:t>
      </w:r>
      <w:r w:rsidR="001B03A7">
        <w:t>is not always completely accurate</w:t>
      </w:r>
      <w:r w:rsidR="00B11201">
        <w:t xml:space="preserve">. </w:t>
      </w:r>
      <w:r w:rsidR="001B03A7">
        <w:t xml:space="preserve">Notice that the web site we used shows the city as Pacific Grove, about 5 miles </w:t>
      </w:r>
      <w:r w:rsidR="0021428A">
        <w:t xml:space="preserve">from </w:t>
      </w:r>
      <w:r w:rsidR="006C65B9">
        <w:t>our</w:t>
      </w:r>
      <w:r w:rsidR="001B03A7">
        <w:t xml:space="preserve"> home location in Monterey.</w:t>
      </w:r>
      <w:r w:rsidR="006C65B9">
        <w:t xml:space="preserve"> This</w:t>
      </w:r>
      <w:r w:rsidR="00E56AC5">
        <w:t xml:space="preserve"> information</w:t>
      </w:r>
      <w:r w:rsidR="006C65B9">
        <w:t xml:space="preserve"> is typically a region that the ISP has used for all customers in </w:t>
      </w:r>
      <w:r w:rsidR="00E56AC5">
        <w:t>that</w:t>
      </w:r>
      <w:r w:rsidR="006C65B9">
        <w:t xml:space="preserve"> area.</w:t>
      </w:r>
    </w:p>
    <w:p w14:paraId="7EE83EA1" w14:textId="77777777" w:rsidR="00A15F65" w:rsidRDefault="007F4418" w:rsidP="007F4418">
      <w:pPr>
        <w:pStyle w:val="SubStepAlpha"/>
      </w:pPr>
      <w:r>
        <w:t xml:space="preserve">On your device, use one of the "what is my </w:t>
      </w:r>
      <w:proofErr w:type="spellStart"/>
      <w:r>
        <w:t>ip</w:t>
      </w:r>
      <w:proofErr w:type="spellEnd"/>
      <w:r>
        <w:t>" websites you found in your search.</w:t>
      </w:r>
    </w:p>
    <w:p w14:paraId="71B4ED96" w14:textId="6816FD5F" w:rsidR="00A15F65" w:rsidRDefault="00A15F65" w:rsidP="00A15F65">
      <w:pPr>
        <w:pStyle w:val="Heading4"/>
      </w:pPr>
      <w:r>
        <w:t>Question:</w:t>
      </w:r>
    </w:p>
    <w:p w14:paraId="2E616A6B" w14:textId="550316CD" w:rsidR="007F4418" w:rsidRDefault="007F4418" w:rsidP="00A15F65">
      <w:pPr>
        <w:pStyle w:val="BodyTextL50"/>
        <w:spacing w:before="0"/>
      </w:pPr>
      <w:r>
        <w:t>List your public IPv4 address, location, and ISP.</w:t>
      </w:r>
    </w:p>
    <w:p w14:paraId="08A1DE1F" w14:textId="77777777" w:rsidR="00A15F65" w:rsidRPr="00A15F65" w:rsidRDefault="00A15F65" w:rsidP="00A15F65">
      <w:pPr>
        <w:pStyle w:val="AnswerLineL50"/>
      </w:pPr>
      <w:r w:rsidRPr="00A15F65">
        <w:t>Type your answers here.</w:t>
      </w:r>
    </w:p>
    <w:p w14:paraId="5CB659FF" w14:textId="74443DE7" w:rsidR="002B4353" w:rsidRPr="009F7FA2" w:rsidRDefault="002B4353" w:rsidP="009F7FA2">
      <w:pPr>
        <w:pStyle w:val="Heading3"/>
      </w:pPr>
      <w:r w:rsidRPr="009F7FA2">
        <w:t xml:space="preserve">Examine the connections in </w:t>
      </w:r>
      <w:r w:rsidR="009F7FA2">
        <w:t xml:space="preserve">your </w:t>
      </w:r>
      <w:r w:rsidRPr="009F7FA2">
        <w:t>network</w:t>
      </w:r>
      <w:r w:rsidR="009F7FA2">
        <w:t>.</w:t>
      </w:r>
    </w:p>
    <w:p w14:paraId="2D8E7248" w14:textId="4CC309B9" w:rsidR="00A15F65" w:rsidRPr="00A15F65" w:rsidRDefault="00A15F65" w:rsidP="00A15F65">
      <w:pPr>
        <w:pStyle w:val="Heading4"/>
      </w:pPr>
      <w:r w:rsidRPr="00A15F65">
        <w:t>Questions:</w:t>
      </w:r>
    </w:p>
    <w:p w14:paraId="230C2952" w14:textId="597661B0" w:rsidR="009F7FA2" w:rsidRDefault="002B4353" w:rsidP="00A15F65">
      <w:pPr>
        <w:pStyle w:val="BodyTextL25"/>
        <w:spacing w:before="0"/>
      </w:pPr>
      <w:r w:rsidRPr="00A61CA8">
        <w:t xml:space="preserve">What does the connection look like between your </w:t>
      </w:r>
      <w:r w:rsidR="009F7FA2">
        <w:t>device</w:t>
      </w:r>
      <w:r w:rsidRPr="00A61CA8">
        <w:t xml:space="preserve"> and your router? </w:t>
      </w:r>
      <w:r w:rsidR="001979E1" w:rsidRPr="00A61CA8">
        <w:t xml:space="preserve">Is it wired or wireless? </w:t>
      </w:r>
    </w:p>
    <w:p w14:paraId="0E3697FA" w14:textId="77777777" w:rsidR="00A15F65" w:rsidRPr="00A15F65" w:rsidRDefault="00A15F65" w:rsidP="00A15F65">
      <w:pPr>
        <w:pStyle w:val="AnswerLineL25"/>
      </w:pPr>
      <w:r w:rsidRPr="00A15F65">
        <w:t>Type your answers here.</w:t>
      </w:r>
    </w:p>
    <w:p w14:paraId="679B7510" w14:textId="090CAC8D" w:rsidR="001E734D" w:rsidRDefault="001979E1" w:rsidP="00A15F65">
      <w:pPr>
        <w:pStyle w:val="BodyTextL25"/>
      </w:pPr>
      <w:r w:rsidRPr="00A61CA8">
        <w:t xml:space="preserve">Where is the router that your </w:t>
      </w:r>
      <w:r w:rsidR="009F7FA2">
        <w:t>device</w:t>
      </w:r>
      <w:r w:rsidRPr="00A61CA8">
        <w:t xml:space="preserve"> uses to access the internet?</w:t>
      </w:r>
    </w:p>
    <w:p w14:paraId="4C76F4BC" w14:textId="77777777" w:rsidR="00A15F65" w:rsidRPr="00A15F65" w:rsidRDefault="00A15F65" w:rsidP="00A15F65">
      <w:pPr>
        <w:pStyle w:val="AnswerLineL25"/>
      </w:pPr>
      <w:r w:rsidRPr="00A15F65">
        <w:t>Type your answers here.</w:t>
      </w:r>
    </w:p>
    <w:p w14:paraId="1D962B8A" w14:textId="1B9A27AC" w:rsidR="001E734D" w:rsidRDefault="002B4353" w:rsidP="00A15F65">
      <w:pPr>
        <w:pStyle w:val="BodyTextL25"/>
      </w:pPr>
      <w:r w:rsidRPr="00A61CA8">
        <w:t xml:space="preserve">What does the connection look like between your router and the internet? </w:t>
      </w:r>
      <w:r w:rsidR="001979E1" w:rsidRPr="00A61CA8">
        <w:t>Does it use a cable from the cable company or the phone company? Is it wireless? Can you find the cable as it leaves your house or see the remote tower if it is a wireless connection?</w:t>
      </w:r>
    </w:p>
    <w:p w14:paraId="443CCA1D" w14:textId="77777777" w:rsidR="00A15F65" w:rsidRPr="00A15F65" w:rsidRDefault="00A15F65" w:rsidP="00A15F65">
      <w:pPr>
        <w:pStyle w:val="AnswerLineL25"/>
      </w:pPr>
      <w:r w:rsidRPr="00A15F65">
        <w:t>Type your answers here.</w:t>
      </w:r>
    </w:p>
    <w:p w14:paraId="1A597AF0" w14:textId="7158E8AD" w:rsidR="001E734D" w:rsidRDefault="004B137D" w:rsidP="00A15F65">
      <w:pPr>
        <w:pStyle w:val="BodyTextL25"/>
      </w:pPr>
      <w:r w:rsidRPr="00A61CA8">
        <w:t xml:space="preserve">Search </w:t>
      </w:r>
      <w:r w:rsidR="009F7FA2">
        <w:t>YouTube for</w:t>
      </w:r>
      <w:r w:rsidRPr="00A61CA8">
        <w:t xml:space="preserve"> "Tour of Home Network 2020 8-bit guy". This is not your average home network</w:t>
      </w:r>
      <w:r w:rsidR="00A15F65">
        <w:t>,</w:t>
      </w:r>
      <w:r w:rsidRPr="00A61CA8">
        <w:t xml:space="preserve"> but </w:t>
      </w:r>
      <w:r w:rsidR="00CF607E" w:rsidRPr="00A61CA8">
        <w:t>you may recognize many of the same devices found in your own home network.</w:t>
      </w:r>
    </w:p>
    <w:p w14:paraId="75CE1191" w14:textId="47D26817" w:rsidR="00FA0189" w:rsidRDefault="00844E4F" w:rsidP="00FA0189">
      <w:pPr>
        <w:pStyle w:val="Heading2"/>
      </w:pPr>
      <w:r>
        <w:t>Trace the Path Between Source and Destination</w:t>
      </w:r>
    </w:p>
    <w:p w14:paraId="6DF00282" w14:textId="4E844809" w:rsidR="00844E4F" w:rsidRDefault="00844E4F" w:rsidP="00844E4F">
      <w:pPr>
        <w:pStyle w:val="BodyTextL25"/>
      </w:pPr>
      <w:r>
        <w:t xml:space="preserve">In this part, you will use the </w:t>
      </w:r>
      <w:r w:rsidR="00BD184B">
        <w:rPr>
          <w:b/>
          <w:bCs/>
        </w:rPr>
        <w:t>traceroute</w:t>
      </w:r>
      <w:r>
        <w:t xml:space="preserve"> command </w:t>
      </w:r>
      <w:r w:rsidR="0021428A">
        <w:t xml:space="preserve">that </w:t>
      </w:r>
      <w:r w:rsidR="00BD184B">
        <w:t>is used for network diagnostics and for displaying the path packets take to a destination. It</w:t>
      </w:r>
      <w:r>
        <w:t xml:space="preserve"> gather</w:t>
      </w:r>
      <w:r w:rsidR="00BD184B">
        <w:t>s</w:t>
      </w:r>
      <w:r>
        <w:t xml:space="preserve"> information about every hop from your device to the destination. </w:t>
      </w:r>
      <w:r w:rsidR="00A7055F" w:rsidRPr="00A7055F">
        <w:t xml:space="preserve">Each line in the output designates the IP address of a router, used to forward packets from one network to another network. These are known as "hops". </w:t>
      </w:r>
      <w:r w:rsidR="0021428A">
        <w:t>In</w:t>
      </w:r>
      <w:r w:rsidR="00BD184B">
        <w:t xml:space="preserve"> Windows</w:t>
      </w:r>
      <w:r w:rsidR="0021428A">
        <w:t>, the</w:t>
      </w:r>
      <w:r w:rsidR="00BD184B">
        <w:t xml:space="preserve"> command is </w:t>
      </w:r>
      <w:r w:rsidR="00BD184B" w:rsidRPr="00330928">
        <w:rPr>
          <w:b/>
          <w:bCs/>
        </w:rPr>
        <w:t>tracert</w:t>
      </w:r>
      <w:r w:rsidR="00BD184B">
        <w:t xml:space="preserve">, whereas the macOS and Linux operating systems use the </w:t>
      </w:r>
      <w:r w:rsidR="00BD184B" w:rsidRPr="0088374F">
        <w:rPr>
          <w:b/>
          <w:bCs/>
        </w:rPr>
        <w:t>traceroute</w:t>
      </w:r>
      <w:r w:rsidR="00BD184B">
        <w:t xml:space="preserve"> command. </w:t>
      </w:r>
      <w:r>
        <w:t>In Packet Tracer,</w:t>
      </w:r>
      <w:r w:rsidR="00BD184B">
        <w:t xml:space="preserve"> you use the Windows </w:t>
      </w:r>
      <w:r w:rsidR="00BD184B" w:rsidRPr="00BD184B">
        <w:rPr>
          <w:b/>
          <w:bCs/>
        </w:rPr>
        <w:t>tracert</w:t>
      </w:r>
      <w:r w:rsidR="00BD184B">
        <w:t xml:space="preserve"> command. The</w:t>
      </w:r>
      <w:r>
        <w:t xml:space="preserve"> hops are simulated. However, they adhere closely to the actual path </w:t>
      </w:r>
      <w:r w:rsidR="0021428A">
        <w:t xml:space="preserve">that the </w:t>
      </w:r>
      <w:r>
        <w:t xml:space="preserve">data would take between a device in Monterey, </w:t>
      </w:r>
      <w:r w:rsidR="004751B0">
        <w:t>California,</w:t>
      </w:r>
      <w:r>
        <w:t xml:space="preserve"> and the web server at the University of Hawaii in Honolulu.</w:t>
      </w:r>
    </w:p>
    <w:p w14:paraId="7C57C205" w14:textId="1A20DC99" w:rsidR="00582007" w:rsidRDefault="00582007" w:rsidP="00844E4F">
      <w:pPr>
        <w:pStyle w:val="BodyTextL25"/>
      </w:pPr>
      <w:r w:rsidRPr="00A7055F">
        <w:rPr>
          <w:b/>
          <w:bCs/>
        </w:rPr>
        <w:t>Note</w:t>
      </w:r>
      <w:r>
        <w:t>: During this part, you will be investigating the output for two traceroutes. One will be from the Home PC inside Packet Tracer. The other will be from your own personal device.</w:t>
      </w:r>
    </w:p>
    <w:p w14:paraId="1DCCEC02" w14:textId="43CC5650" w:rsidR="003833B4" w:rsidRDefault="00BD184B" w:rsidP="003833B4">
      <w:pPr>
        <w:pStyle w:val="Heading3"/>
      </w:pPr>
      <w:r>
        <w:t xml:space="preserve">Use </w:t>
      </w:r>
      <w:r w:rsidR="0021428A">
        <w:t>t</w:t>
      </w:r>
      <w:r w:rsidR="003833B4">
        <w:t>raceroute to display the path from Monterey to Hawaii</w:t>
      </w:r>
      <w:r>
        <w:t>.</w:t>
      </w:r>
    </w:p>
    <w:p w14:paraId="5986BF20" w14:textId="77F310D5" w:rsidR="00181FD7" w:rsidRDefault="00BD184B" w:rsidP="00BD184B">
      <w:pPr>
        <w:pStyle w:val="SubStepAlpha"/>
      </w:pPr>
      <w:r>
        <w:t xml:space="preserve">In Packet Tracer, on the </w:t>
      </w:r>
      <w:r w:rsidRPr="00BD184B">
        <w:rPr>
          <w:b/>
          <w:bCs/>
        </w:rPr>
        <w:t>Home PC</w:t>
      </w:r>
      <w:r>
        <w:t xml:space="preserve">, close the </w:t>
      </w:r>
      <w:r w:rsidRPr="00BD184B">
        <w:rPr>
          <w:b/>
          <w:bCs/>
        </w:rPr>
        <w:t>Web Browser</w:t>
      </w:r>
      <w:r>
        <w:t xml:space="preserve"> window if it is still open. From the </w:t>
      </w:r>
      <w:r w:rsidRPr="00BD184B">
        <w:rPr>
          <w:b/>
          <w:bCs/>
        </w:rPr>
        <w:t>Desktop</w:t>
      </w:r>
      <w:r>
        <w:t xml:space="preserve"> tab, click </w:t>
      </w:r>
      <w:r w:rsidRPr="00BD184B">
        <w:rPr>
          <w:b/>
          <w:bCs/>
        </w:rPr>
        <w:t>Command Prompt</w:t>
      </w:r>
      <w:r>
        <w:t>.</w:t>
      </w:r>
    </w:p>
    <w:p w14:paraId="03FF9656" w14:textId="6558D62B" w:rsidR="00BD184B" w:rsidRDefault="00BD184B" w:rsidP="00582007">
      <w:pPr>
        <w:pStyle w:val="SubStepAlpha"/>
      </w:pPr>
      <w:r>
        <w:t xml:space="preserve">Enter the </w:t>
      </w:r>
      <w:r w:rsidRPr="00BD184B">
        <w:rPr>
          <w:b/>
          <w:bCs/>
        </w:rPr>
        <w:t xml:space="preserve">tracert </w:t>
      </w:r>
      <w:r w:rsidR="0021428A" w:rsidRPr="00A7055F">
        <w:rPr>
          <w:b/>
          <w:bCs/>
        </w:rPr>
        <w:t>www.hawaii.edu</w:t>
      </w:r>
      <w:r w:rsidR="0021428A">
        <w:t xml:space="preserve"> command</w:t>
      </w:r>
      <w:r>
        <w:t xml:space="preserve">. Packet Tracer will take some time to resolve the domain name </w:t>
      </w:r>
      <w:r w:rsidRPr="00BD184B">
        <w:rPr>
          <w:b/>
          <w:bCs/>
        </w:rPr>
        <w:t>hawaii.edu</w:t>
      </w:r>
      <w:r>
        <w:t xml:space="preserve"> to the IPv4 address. You can click </w:t>
      </w:r>
      <w:r w:rsidRPr="00C9583D">
        <w:rPr>
          <w:b/>
          <w:bCs/>
        </w:rPr>
        <w:t>Fast Forward Time</w:t>
      </w:r>
      <w:r>
        <w:t xml:space="preserve"> (</w:t>
      </w:r>
      <w:proofErr w:type="spellStart"/>
      <w:r>
        <w:t>Alt+D</w:t>
      </w:r>
      <w:proofErr w:type="spellEnd"/>
      <w:r>
        <w:t xml:space="preserve">) to speed up the process. </w:t>
      </w:r>
    </w:p>
    <w:p w14:paraId="23609FFE" w14:textId="6D8FB3BB" w:rsidR="00C9583D" w:rsidRDefault="0099701B" w:rsidP="00FA0004">
      <w:pPr>
        <w:pStyle w:val="SubStepAlpha"/>
      </w:pPr>
      <w:r>
        <w:t xml:space="preserve">On your laptop or other computer, open a terminal window and enter the traceroute command for your operating system. </w:t>
      </w:r>
      <w:r w:rsidR="00C9583D">
        <w:t xml:space="preserve">Your output will be different from the output below and the output in Packet Tracer. Your output will most likely show the names of real routers and public IPv4 addresses. Unless you live close to Monterey, California, you will likely have very different router names, IPv4 addresses, and number of hops. </w:t>
      </w:r>
    </w:p>
    <w:p w14:paraId="4CE69057" w14:textId="77777777" w:rsidR="00C9583D" w:rsidRDefault="00C9583D" w:rsidP="00C9583D">
      <w:pPr>
        <w:pStyle w:val="BodyTextL50"/>
      </w:pPr>
      <w:r w:rsidRPr="00C9583D">
        <w:rPr>
          <w:b/>
          <w:bCs/>
        </w:rPr>
        <w:t>Note</w:t>
      </w:r>
      <w:r>
        <w:t>: In the output below, the real IPv4 addresses have been converted to private IPv4 addresses.</w:t>
      </w:r>
    </w:p>
    <w:p w14:paraId="6BCE299A" w14:textId="77777777" w:rsidR="00C9583D" w:rsidRPr="001160CB" w:rsidRDefault="00C9583D" w:rsidP="00C9583D">
      <w:pPr>
        <w:pStyle w:val="CMD"/>
      </w:pPr>
      <w:r>
        <w:t xml:space="preserve">C:\&gt; </w:t>
      </w:r>
      <w:r w:rsidRPr="00C9583D">
        <w:rPr>
          <w:b/>
          <w:bCs/>
        </w:rPr>
        <w:t>tracert www.hawaii.edu</w:t>
      </w:r>
    </w:p>
    <w:p w14:paraId="5F1ED781" w14:textId="77777777" w:rsidR="00C9583D" w:rsidRDefault="00C9583D" w:rsidP="00C9583D">
      <w:pPr>
        <w:pStyle w:val="CMDOutput"/>
      </w:pPr>
    </w:p>
    <w:p w14:paraId="3D3E52B2" w14:textId="77777777" w:rsidR="00C9583D" w:rsidRPr="00326190" w:rsidRDefault="00C9583D" w:rsidP="00C9583D">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14:paraId="1AF7408C" w14:textId="77777777" w:rsidR="00C9583D" w:rsidRPr="00326190" w:rsidRDefault="00C9583D" w:rsidP="00C9583D">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1A73F216" w14:textId="77777777" w:rsidR="00C9583D" w:rsidRPr="00326190" w:rsidRDefault="00C9583D" w:rsidP="00C9583D">
      <w:pPr>
        <w:pStyle w:val="CMDOutput"/>
      </w:pPr>
    </w:p>
    <w:p w14:paraId="6D1AE472" w14:textId="77777777" w:rsidR="00C9583D" w:rsidRPr="00326190" w:rsidRDefault="00C9583D" w:rsidP="00C9583D">
      <w:pPr>
        <w:pStyle w:val="CMDOutput"/>
      </w:pPr>
      <w:r>
        <w:t xml:space="preserve">  </w:t>
      </w:r>
      <w:r w:rsidRPr="00326190">
        <w:rPr>
          <w:highlight w:val="yellow"/>
        </w:rPr>
        <w:t>1</w:t>
      </w:r>
      <w:r>
        <w:rPr>
          <w:highlight w:val="yellow"/>
        </w:rPr>
        <w:t xml:space="preserve">     </w:t>
      </w:r>
      <w:r w:rsidRPr="00326190">
        <w:rPr>
          <w:highlight w:val="yellow"/>
        </w:rPr>
        <w:t>3</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4</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3</w:t>
      </w:r>
      <w:r>
        <w:rPr>
          <w:highlight w:val="yellow"/>
        </w:rPr>
        <w:t xml:space="preserve"> </w:t>
      </w:r>
      <w:proofErr w:type="spellStart"/>
      <w:proofErr w:type="gramStart"/>
      <w:r w:rsidRPr="00326190">
        <w:rPr>
          <w:highlight w:val="yellow"/>
        </w:rPr>
        <w:t>ms</w:t>
      </w:r>
      <w:proofErr w:type="spellEnd"/>
      <w:r>
        <w:rPr>
          <w:highlight w:val="yellow"/>
        </w:rPr>
        <w:t xml:space="preserve">  </w:t>
      </w:r>
      <w:r w:rsidRPr="00326190">
        <w:rPr>
          <w:highlight w:val="yellow"/>
        </w:rPr>
        <w:t>10.0.0.1</w:t>
      </w:r>
      <w:proofErr w:type="gramEnd"/>
    </w:p>
    <w:p w14:paraId="3BBADAEE" w14:textId="77777777" w:rsidR="00C9583D" w:rsidRPr="00326190" w:rsidRDefault="00C9583D" w:rsidP="00C9583D">
      <w:pPr>
        <w:pStyle w:val="CMDOutput"/>
      </w:pPr>
      <w:r>
        <w:t xml:space="preserve">  </w:t>
      </w:r>
      <w:r w:rsidRPr="00326190">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proofErr w:type="gramStart"/>
      <w:r w:rsidRPr="00326190">
        <w:t>ms</w:t>
      </w:r>
      <w:proofErr w:type="spellEnd"/>
      <w:r>
        <w:t xml:space="preserve">  10</w:t>
      </w:r>
      <w:r w:rsidRPr="00326190">
        <w:t>.120.89.61</w:t>
      </w:r>
      <w:proofErr w:type="gramEnd"/>
    </w:p>
    <w:p w14:paraId="0A6DBD7F" w14:textId="77777777" w:rsidR="00C9583D" w:rsidRPr="00326190" w:rsidRDefault="00C9583D" w:rsidP="00C9583D">
      <w:pPr>
        <w:pStyle w:val="CMDOutput"/>
      </w:pPr>
      <w:r>
        <w:t xml:space="preserve">  </w:t>
      </w:r>
      <w:r w:rsidRPr="00C9583D">
        <w:t xml:space="preserve">3    44 </w:t>
      </w:r>
      <w:proofErr w:type="spellStart"/>
      <w:r w:rsidRPr="00C9583D">
        <w:t>ms</w:t>
      </w:r>
      <w:proofErr w:type="spellEnd"/>
      <w:r w:rsidRPr="00C9583D">
        <w:t xml:space="preserve">    18 </w:t>
      </w:r>
      <w:proofErr w:type="spellStart"/>
      <w:r w:rsidRPr="00C9583D">
        <w:t>ms</w:t>
      </w:r>
      <w:proofErr w:type="spellEnd"/>
      <w:r w:rsidRPr="00C9583D">
        <w:t xml:space="preserve">    18 </w:t>
      </w:r>
      <w:proofErr w:type="spellStart"/>
      <w:proofErr w:type="gramStart"/>
      <w:r w:rsidRPr="00C9583D">
        <w:t>ms</w:t>
      </w:r>
      <w:proofErr w:type="spellEnd"/>
      <w:r w:rsidRPr="00C9583D">
        <w:t xml:space="preserve">  </w:t>
      </w:r>
      <w:r w:rsidRPr="00C9583D">
        <w:rPr>
          <w:highlight w:val="yellow"/>
        </w:rPr>
        <w:t>po-302-1222-rur02.monterey.ca.sfba.comcast.net</w:t>
      </w:r>
      <w:proofErr w:type="gramEnd"/>
      <w:r w:rsidRPr="00C9583D">
        <w:t xml:space="preserve"> [10.110.178.133]</w:t>
      </w:r>
    </w:p>
    <w:p w14:paraId="2F0B6D3B" w14:textId="77777777" w:rsidR="00C9583D" w:rsidRPr="00326190" w:rsidRDefault="00C9583D" w:rsidP="00C9583D">
      <w:pPr>
        <w:pStyle w:val="CMDOutput"/>
      </w:pPr>
      <w:r>
        <w:t xml:space="preserve">  </w:t>
      </w:r>
      <w:r w:rsidRPr="00326190">
        <w:t>4</w:t>
      </w:r>
      <w:r>
        <w:t xml:space="preserve">    </w:t>
      </w:r>
      <w:r w:rsidRPr="00326190">
        <w:t>13</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13</w:t>
      </w:r>
      <w:r>
        <w:t xml:space="preserve"> </w:t>
      </w:r>
      <w:proofErr w:type="spellStart"/>
      <w:proofErr w:type="gramStart"/>
      <w:r w:rsidRPr="00326190">
        <w:t>ms</w:t>
      </w:r>
      <w:proofErr w:type="spellEnd"/>
      <w:r>
        <w:t xml:space="preserve">  </w:t>
      </w:r>
      <w:r w:rsidRPr="00326190">
        <w:t>po-2-rur01.monterey.ca.sfba.comcast.net</w:t>
      </w:r>
      <w:proofErr w:type="gramEnd"/>
      <w:r>
        <w:t xml:space="preserve"> </w:t>
      </w:r>
      <w:r w:rsidRPr="00326190">
        <w:t>[</w:t>
      </w:r>
      <w:r>
        <w:t>10</w:t>
      </w:r>
      <w:r w:rsidRPr="00326190">
        <w:t>.139.198.129]</w:t>
      </w:r>
    </w:p>
    <w:p w14:paraId="646A3DD5" w14:textId="77777777" w:rsidR="00C9583D" w:rsidRPr="00326190" w:rsidRDefault="00C9583D" w:rsidP="00C9583D">
      <w:pPr>
        <w:pStyle w:val="CMDOutput"/>
      </w:pPr>
      <w:r>
        <w:t xml:space="preserve">  </w:t>
      </w:r>
      <w:r w:rsidRPr="00326190">
        <w:t>5</w:t>
      </w:r>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15</w:t>
      </w:r>
      <w:r>
        <w:t xml:space="preserve"> </w:t>
      </w:r>
      <w:proofErr w:type="spellStart"/>
      <w:proofErr w:type="gramStart"/>
      <w:r w:rsidRPr="00326190">
        <w:t>ms</w:t>
      </w:r>
      <w:proofErr w:type="spellEnd"/>
      <w:r>
        <w:t xml:space="preserve">  </w:t>
      </w:r>
      <w:r w:rsidRPr="00326190">
        <w:t>be-222-rar01.santaclara.ca.sfba.comcast.net</w:t>
      </w:r>
      <w:proofErr w:type="gramEnd"/>
      <w:r>
        <w:t xml:space="preserve"> </w:t>
      </w:r>
      <w:r w:rsidRPr="00326190">
        <w:t>[</w:t>
      </w:r>
      <w:r>
        <w:t>10</w:t>
      </w:r>
      <w:r w:rsidRPr="00326190">
        <w:t>.151.78.177]</w:t>
      </w:r>
    </w:p>
    <w:p w14:paraId="5AD30691" w14:textId="77777777" w:rsidR="00C9583D" w:rsidRPr="00326190" w:rsidRDefault="00C9583D" w:rsidP="00C9583D">
      <w:pPr>
        <w:pStyle w:val="CMDOutput"/>
      </w:pPr>
      <w:r>
        <w:t xml:space="preserve">  </w:t>
      </w:r>
      <w:r w:rsidRPr="00326190">
        <w:t>6</w:t>
      </w:r>
      <w:r>
        <w:t xml:space="preserve">    </w:t>
      </w:r>
      <w:r w:rsidRPr="00326190">
        <w:t>16</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19</w:t>
      </w:r>
      <w:r>
        <w:t xml:space="preserve"> </w:t>
      </w:r>
      <w:proofErr w:type="spellStart"/>
      <w:proofErr w:type="gramStart"/>
      <w:r w:rsidRPr="00326190">
        <w:t>ms</w:t>
      </w:r>
      <w:proofErr w:type="spellEnd"/>
      <w:r>
        <w:t xml:space="preserve">  </w:t>
      </w:r>
      <w:r w:rsidRPr="00326190">
        <w:t>be-39931-cs03.sunnyvale.ca.ibone.comcast.net</w:t>
      </w:r>
      <w:proofErr w:type="gramEnd"/>
      <w:r>
        <w:t xml:space="preserve"> </w:t>
      </w:r>
      <w:r w:rsidRPr="00326190">
        <w:t>[</w:t>
      </w:r>
      <w:r>
        <w:t>10</w:t>
      </w:r>
      <w:r w:rsidRPr="00326190">
        <w:t>.110.41.121]</w:t>
      </w:r>
    </w:p>
    <w:p w14:paraId="6CAFE1FB" w14:textId="77777777" w:rsidR="00C9583D" w:rsidRPr="00326190" w:rsidRDefault="00C9583D" w:rsidP="00C9583D">
      <w:pPr>
        <w:pStyle w:val="CMDOutput"/>
      </w:pPr>
      <w:r>
        <w:t xml:space="preserve">  </w:t>
      </w:r>
      <w:r w:rsidRPr="00326190">
        <w:t>7</w:t>
      </w:r>
      <w:r>
        <w:t xml:space="preserve">    </w:t>
      </w:r>
      <w:r w:rsidRPr="00326190">
        <w:t>27</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20</w:t>
      </w:r>
      <w:r>
        <w:t xml:space="preserve"> </w:t>
      </w:r>
      <w:proofErr w:type="spellStart"/>
      <w:proofErr w:type="gramStart"/>
      <w:r w:rsidRPr="00326190">
        <w:t>ms</w:t>
      </w:r>
      <w:proofErr w:type="spellEnd"/>
      <w:r>
        <w:t xml:space="preserve">  </w:t>
      </w:r>
      <w:r w:rsidRPr="00326190">
        <w:t>be-1312-cr12.sunnyvale.ca.ibone.comcast.net</w:t>
      </w:r>
      <w:proofErr w:type="gramEnd"/>
      <w:r>
        <w:t xml:space="preserve"> </w:t>
      </w:r>
      <w:r w:rsidRPr="00326190">
        <w:t>[</w:t>
      </w:r>
      <w:r>
        <w:t>10</w:t>
      </w:r>
      <w:r w:rsidRPr="00326190">
        <w:t>.110.46.30]</w:t>
      </w:r>
    </w:p>
    <w:p w14:paraId="327D5D4F" w14:textId="77777777" w:rsidR="00C9583D" w:rsidRPr="00326190" w:rsidRDefault="00C9583D" w:rsidP="00C9583D">
      <w:pPr>
        <w:pStyle w:val="CMDOutput"/>
      </w:pPr>
      <w:r>
        <w:t xml:space="preserve">  </w:t>
      </w:r>
      <w:r w:rsidRPr="00326190">
        <w:t>8</w:t>
      </w:r>
      <w:r>
        <w:t xml:space="preserve">    </w:t>
      </w:r>
      <w:r w:rsidRPr="00326190">
        <w:t>24</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be-303-cr01.9greatoaks.ca.ibone.comcast.net</w:t>
      </w:r>
      <w:proofErr w:type="gramEnd"/>
      <w:r>
        <w:t xml:space="preserve"> </w:t>
      </w:r>
      <w:r w:rsidRPr="00326190">
        <w:t>[</w:t>
      </w:r>
      <w:r>
        <w:t>10</w:t>
      </w:r>
      <w:r w:rsidRPr="00326190">
        <w:t>.110.37.178]</w:t>
      </w:r>
    </w:p>
    <w:p w14:paraId="0E7174BF" w14:textId="77777777" w:rsidR="00C9583D" w:rsidRPr="00326190" w:rsidRDefault="00C9583D" w:rsidP="00C9583D">
      <w:pPr>
        <w:pStyle w:val="CMDOutput"/>
      </w:pPr>
      <w:r>
        <w:t xml:space="preserve">  </w:t>
      </w:r>
      <w:r w:rsidRPr="00326190">
        <w:t>9</w:t>
      </w:r>
      <w:r>
        <w:t xml:space="preserve">    </w:t>
      </w:r>
      <w:r w:rsidRPr="00326190">
        <w:t>19</w:t>
      </w:r>
      <w:r>
        <w:t xml:space="preserve"> </w:t>
      </w:r>
      <w:proofErr w:type="spellStart"/>
      <w:r w:rsidRPr="00326190">
        <w:t>ms</w:t>
      </w:r>
      <w:proofErr w:type="spellEnd"/>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proofErr w:type="gramStart"/>
      <w:r w:rsidRPr="00326190">
        <w:t>ms</w:t>
      </w:r>
      <w:proofErr w:type="spellEnd"/>
      <w:r>
        <w:t xml:space="preserve">  </w:t>
      </w:r>
      <w:r w:rsidRPr="00326190">
        <w:t>be-2211-pe11.9greatoaks.ca.ibone.comcast.net</w:t>
      </w:r>
      <w:proofErr w:type="gramEnd"/>
      <w:r>
        <w:t xml:space="preserve"> </w:t>
      </w:r>
      <w:r w:rsidRPr="00326190">
        <w:t>[</w:t>
      </w:r>
      <w:r>
        <w:t>10</w:t>
      </w:r>
      <w:r w:rsidRPr="00326190">
        <w:t>.110.32.246]</w:t>
      </w:r>
    </w:p>
    <w:p w14:paraId="31987D15" w14:textId="77777777" w:rsidR="00C9583D" w:rsidRPr="00326190" w:rsidRDefault="00C9583D" w:rsidP="00C9583D">
      <w:pPr>
        <w:pStyle w:val="CMDOutput"/>
      </w:pPr>
      <w:r>
        <w:t xml:space="preserve"> </w:t>
      </w: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proofErr w:type="gramStart"/>
      <w:r w:rsidRPr="00326190">
        <w:t>ms</w:t>
      </w:r>
      <w:proofErr w:type="spellEnd"/>
      <w:r>
        <w:t xml:space="preserve">  </w:t>
      </w:r>
      <w:r w:rsidRPr="00326190">
        <w:t>ae-3.2011.rtsw.sunn.net.internet2.edu</w:t>
      </w:r>
      <w:proofErr w:type="gramEnd"/>
      <w:r>
        <w:t xml:space="preserve"> </w:t>
      </w:r>
      <w:r w:rsidRPr="00326190">
        <w:t>[</w:t>
      </w:r>
      <w:r>
        <w:t>172.16</w:t>
      </w:r>
      <w:r w:rsidRPr="00326190">
        <w:t>.69.141]</w:t>
      </w:r>
    </w:p>
    <w:p w14:paraId="42036339" w14:textId="77777777" w:rsidR="00C9583D" w:rsidRPr="00326190" w:rsidRDefault="00C9583D" w:rsidP="00C9583D">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et-2-3-0.3457.rtsw.losa.net.internet2.edu</w:t>
      </w:r>
      <w:proofErr w:type="gramEnd"/>
      <w:r>
        <w:t xml:space="preserve"> </w:t>
      </w:r>
      <w:r w:rsidRPr="00326190">
        <w:t>[</w:t>
      </w:r>
      <w:r>
        <w:t>172</w:t>
      </w:r>
      <w:r w:rsidRPr="00DB40F4">
        <w:t>.</w:t>
      </w:r>
      <w:r>
        <w:t>16</w:t>
      </w:r>
      <w:r w:rsidRPr="00DB40F4">
        <w:t>.20.255</w:t>
      </w:r>
      <w:r w:rsidRPr="00326190">
        <w:t>]</w:t>
      </w:r>
    </w:p>
    <w:p w14:paraId="17025E52" w14:textId="77777777" w:rsidR="00C9583D" w:rsidRPr="00326190" w:rsidRDefault="00C9583D" w:rsidP="00C9583D">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172.16</w:t>
      </w:r>
      <w:r w:rsidRPr="00326190">
        <w:t>.47.134</w:t>
      </w:r>
      <w:proofErr w:type="gramEnd"/>
    </w:p>
    <w:p w14:paraId="50E936BF" w14:textId="77777777" w:rsidR="00C9583D" w:rsidRPr="00326190" w:rsidRDefault="00C9583D" w:rsidP="00C9583D">
      <w:pPr>
        <w:pStyle w:val="CMDOutput"/>
      </w:pPr>
      <w:r>
        <w:t xml:space="preserve"> </w:t>
      </w: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w:t>
      </w:r>
      <w:r w:rsidRPr="00326190">
        <w:t>xe-1-1-0-54-kolanut-re0.uhnet.net</w:t>
      </w:r>
      <w:proofErr w:type="gramEnd"/>
      <w:r>
        <w:t xml:space="preserve"> </w:t>
      </w:r>
      <w:r w:rsidRPr="00326190">
        <w:t>[</w:t>
      </w:r>
      <w:r>
        <w:t>172.30</w:t>
      </w:r>
      <w:r w:rsidRPr="00326190">
        <w:t>.205.29]</w:t>
      </w:r>
    </w:p>
    <w:p w14:paraId="1DE617C1" w14:textId="77777777" w:rsidR="00C9583D" w:rsidRDefault="00C9583D" w:rsidP="00C9583D">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[172.30</w:t>
      </w:r>
      <w:r w:rsidRPr="00184E55">
        <w:t>.213.2</w:t>
      </w:r>
      <w:r>
        <w:t xml:space="preserve">]  </w:t>
      </w:r>
    </w:p>
    <w:p w14:paraId="1F29FCD7" w14:textId="77777777" w:rsidR="00C9583D" w:rsidRDefault="00C9583D" w:rsidP="00C9583D">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8D580A6" w14:textId="77777777" w:rsidR="00C9583D" w:rsidRDefault="00C9583D" w:rsidP="00C9583D">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1B53128" w14:textId="77777777" w:rsidR="00C9583D" w:rsidRDefault="00C9583D" w:rsidP="00C9583D">
      <w:pPr>
        <w:pStyle w:val="CMDOutput"/>
      </w:pPr>
      <w:r>
        <w:t>^C</w:t>
      </w:r>
    </w:p>
    <w:p w14:paraId="3F2B7EA2" w14:textId="77777777" w:rsidR="00C9583D" w:rsidRPr="00326190" w:rsidRDefault="00C9583D" w:rsidP="00C9583D">
      <w:pPr>
        <w:pStyle w:val="CMDOutput"/>
      </w:pPr>
    </w:p>
    <w:p w14:paraId="4D9A1AE5" w14:textId="5A2329F5" w:rsidR="00C9583D" w:rsidRDefault="00C9583D" w:rsidP="00BA08D6">
      <w:pPr>
        <w:pStyle w:val="CMDOutput"/>
      </w:pPr>
      <w:r>
        <w:t>C:\&gt;</w:t>
      </w:r>
    </w:p>
    <w:p w14:paraId="321202F4" w14:textId="28D3305D" w:rsidR="00C9583D" w:rsidRDefault="00C9583D" w:rsidP="00FA0004">
      <w:pPr>
        <w:pStyle w:val="SubStepAlpha"/>
      </w:pPr>
      <w:r>
        <w:t>When the output begins to time out, as for the 15</w:t>
      </w:r>
      <w:r w:rsidRPr="00C9583D">
        <w:rPr>
          <w:vertAlign w:val="superscript"/>
        </w:rPr>
        <w:t>th</w:t>
      </w:r>
      <w:r>
        <w:t xml:space="preserve"> and 16</w:t>
      </w:r>
      <w:r w:rsidRPr="00C9583D">
        <w:rPr>
          <w:vertAlign w:val="superscript"/>
        </w:rPr>
        <w:t>th</w:t>
      </w:r>
      <w:r>
        <w:t xml:space="preserve"> hop in the above output, enter </w:t>
      </w:r>
      <w:proofErr w:type="spellStart"/>
      <w:r w:rsidRPr="006960A1">
        <w:rPr>
          <w:b/>
          <w:bCs/>
        </w:rPr>
        <w:t>Ctrl+C</w:t>
      </w:r>
      <w:proofErr w:type="spellEnd"/>
      <w:r>
        <w:t xml:space="preserve"> to end the traceroute. Otherwise, it will continue </w:t>
      </w:r>
      <w:r w:rsidR="006960A1">
        <w:t>until</w:t>
      </w:r>
      <w:r>
        <w:t xml:space="preserve"> the maximum of 30 hops</w:t>
      </w:r>
      <w:r w:rsidR="006960A1">
        <w:t xml:space="preserve"> is reached</w:t>
      </w:r>
      <w:r>
        <w:t xml:space="preserve">. The traceroute </w:t>
      </w:r>
      <w:r w:rsidR="006960A1">
        <w:t>begins</w:t>
      </w:r>
      <w:r>
        <w:t xml:space="preserve"> to timeout in this example because </w:t>
      </w:r>
      <w:r w:rsidR="006960A1">
        <w:t xml:space="preserve">the router at the end of the path is most likely configured to not reply to traceroute requests. </w:t>
      </w:r>
    </w:p>
    <w:p w14:paraId="1FFF1922" w14:textId="352AA418" w:rsidR="00BD4BF3" w:rsidRDefault="00BD4BF3" w:rsidP="00BD4BF3">
      <w:pPr>
        <w:pStyle w:val="BodyTextL50"/>
      </w:pPr>
      <w:r>
        <w:t>The first highlighted entry in the example shows the first hop as 1.</w:t>
      </w:r>
      <w:r w:rsidRPr="0099701B">
        <w:t xml:space="preserve"> </w:t>
      </w:r>
    </w:p>
    <w:p w14:paraId="7C45B2EE" w14:textId="64AF3EF7" w:rsidR="0099701B" w:rsidRDefault="006960A1" w:rsidP="006960A1">
      <w:pPr>
        <w:pStyle w:val="SubStepAlpha"/>
      </w:pPr>
      <w:r>
        <w:t xml:space="preserve">Look closely at the first line of output. </w:t>
      </w:r>
      <w:r w:rsidR="00BD4BF3">
        <w:t xml:space="preserve">The three numbers preceding the IP address are timestamp values, such as </w:t>
      </w:r>
      <w:r w:rsidR="00C9583D">
        <w:t>3</w:t>
      </w:r>
      <w:r w:rsidR="00BD4BF3">
        <w:t xml:space="preserve">ms, </w:t>
      </w:r>
      <w:r w:rsidR="00C9583D">
        <w:t>4</w:t>
      </w:r>
      <w:r w:rsidR="00BD4BF3">
        <w:t xml:space="preserve">ms, </w:t>
      </w:r>
      <w:r w:rsidR="00C9583D">
        <w:t>5</w:t>
      </w:r>
      <w:r w:rsidR="00BD4BF3">
        <w:t xml:space="preserve">ms, </w:t>
      </w:r>
      <w:r w:rsidR="00C9583D">
        <w:t>for</w:t>
      </w:r>
      <w:r w:rsidR="00BD4BF3">
        <w:t xml:space="preserve"> the first hop. This is the roundtrip time between the source device and the router at that IPv4 address, in milliseconds.</w:t>
      </w:r>
      <w:r w:rsidR="00C9583D">
        <w:t xml:space="preserve"> </w:t>
      </w:r>
      <w:r w:rsidR="0099701B">
        <w:t xml:space="preserve">The traceroute also includes the IP address of the </w:t>
      </w:r>
      <w:r>
        <w:t>router</w:t>
      </w:r>
      <w:r w:rsidR="0099701B">
        <w:t xml:space="preserve"> interface that received the packet from the source of the traceroute, </w:t>
      </w:r>
      <w:r>
        <w:t>the</w:t>
      </w:r>
      <w:r w:rsidR="0099701B">
        <w:t xml:space="preserve"> client computer. The highlighted entry in the example shows</w:t>
      </w:r>
      <w:r>
        <w:t xml:space="preserve"> that the first router has an</w:t>
      </w:r>
      <w:r w:rsidR="0099701B">
        <w:t xml:space="preserve"> IPv4 address of 10.0.0.1.</w:t>
      </w:r>
    </w:p>
    <w:p w14:paraId="18EE5B56" w14:textId="320F7A47" w:rsidR="0099701B" w:rsidRDefault="006960A1" w:rsidP="00C9583D">
      <w:pPr>
        <w:pStyle w:val="BodyTextL50"/>
      </w:pPr>
      <w:r>
        <w:t xml:space="preserve">Some hops </w:t>
      </w:r>
      <w:r w:rsidR="0099701B">
        <w:t xml:space="preserve">may also include </w:t>
      </w:r>
      <w:r>
        <w:t>domain name information</w:t>
      </w:r>
      <w:r w:rsidR="0099701B">
        <w:t xml:space="preserve"> used by the service provider to help document information about the router</w:t>
      </w:r>
      <w:r w:rsidR="00C9583D">
        <w:t xml:space="preserve">, such as </w:t>
      </w:r>
      <w:r w:rsidR="0099701B" w:rsidRPr="00C9583D">
        <w:rPr>
          <w:b/>
          <w:bCs/>
        </w:rPr>
        <w:t>po-302-1222-rur02.monterey.ca.sfba.comcast.net</w:t>
      </w:r>
      <w:r w:rsidR="00C9583D">
        <w:t xml:space="preserve"> highlighted in the output.</w:t>
      </w:r>
    </w:p>
    <w:p w14:paraId="20C85EE5" w14:textId="14841658" w:rsidR="00E64996" w:rsidRDefault="006960A1" w:rsidP="006960A1">
      <w:pPr>
        <w:pStyle w:val="BodyTextL50"/>
      </w:pPr>
      <w:r>
        <w:t>Although the output timed out before reaching the server at hawaii.edu</w:t>
      </w:r>
      <w:r w:rsidR="00E64996">
        <w:t xml:space="preserve">, the prior hops </w:t>
      </w:r>
      <w:r>
        <w:t xml:space="preserve">provide </w:t>
      </w:r>
      <w:r w:rsidR="00E64996">
        <w:t>enough information to trace the path of our packets.</w:t>
      </w:r>
    </w:p>
    <w:p w14:paraId="4E4C3401" w14:textId="119212EA" w:rsidR="00E84D87" w:rsidRDefault="00996297" w:rsidP="006960A1">
      <w:pPr>
        <w:pStyle w:val="SubStepAlpha"/>
      </w:pPr>
      <w:r>
        <w:t>On your device, t</w:t>
      </w:r>
      <w:r w:rsidR="006960A1">
        <w:t>ry tracing the route to other websites such as www.</w:t>
      </w:r>
      <w:r>
        <w:t>netacad</w:t>
      </w:r>
      <w:r w:rsidR="006960A1">
        <w:t>.com or www.</w:t>
      </w:r>
      <w:r>
        <w:t>google</w:t>
      </w:r>
      <w:r w:rsidR="006960A1">
        <w:t xml:space="preserve">.com. </w:t>
      </w:r>
      <w:r>
        <w:t>Some hops will probably timeout. Some web servers may not respond to traceroute.</w:t>
      </w:r>
    </w:p>
    <w:p w14:paraId="4D378092" w14:textId="26FDB642" w:rsidR="00C5069F" w:rsidRDefault="00996297" w:rsidP="00C5069F">
      <w:pPr>
        <w:pStyle w:val="Heading3"/>
      </w:pPr>
      <w:r>
        <w:t>Investigate the second hop in the traceroute output.</w:t>
      </w:r>
    </w:p>
    <w:p w14:paraId="654C4CDC" w14:textId="77777777" w:rsidR="00A411E2" w:rsidRDefault="001D76E1" w:rsidP="00264BCC">
      <w:pPr>
        <w:pStyle w:val="BodyTextL25"/>
      </w:pPr>
      <w:r>
        <w:t>The traceroute shows a second hop of:</w:t>
      </w:r>
    </w:p>
    <w:p w14:paraId="1F9EC63B" w14:textId="77777777" w:rsidR="00996297" w:rsidRPr="00326190" w:rsidRDefault="00996297" w:rsidP="00996297">
      <w:pPr>
        <w:pStyle w:val="CMDOutput"/>
      </w:pPr>
      <w:r>
        <w:t xml:space="preserve">  </w:t>
      </w:r>
      <w:r w:rsidRPr="00996297">
        <w:rPr>
          <w:highlight w:val="yellow"/>
        </w:rPr>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proofErr w:type="gramStart"/>
      <w:r w:rsidRPr="00326190">
        <w:t>ms</w:t>
      </w:r>
      <w:proofErr w:type="spellEnd"/>
      <w:r>
        <w:t xml:space="preserve">  </w:t>
      </w:r>
      <w:r w:rsidRPr="00996297">
        <w:rPr>
          <w:highlight w:val="yellow"/>
        </w:rPr>
        <w:t>10.120.89.61</w:t>
      </w:r>
      <w:proofErr w:type="gramEnd"/>
    </w:p>
    <w:p w14:paraId="5B092A4B" w14:textId="2613BC67" w:rsidR="00DC285C" w:rsidRDefault="00950495" w:rsidP="00264BCC">
      <w:pPr>
        <w:pStyle w:val="BodyTextL25"/>
      </w:pPr>
      <w:r>
        <w:t xml:space="preserve">The IP packets now leave </w:t>
      </w:r>
      <w:r w:rsidR="00187F4E">
        <w:t>the</w:t>
      </w:r>
      <w:r>
        <w:t xml:space="preserve"> home network and are sent to </w:t>
      </w:r>
      <w:r w:rsidR="00187F4E">
        <w:t>the</w:t>
      </w:r>
      <w:r>
        <w:t xml:space="preserve"> ISP. </w:t>
      </w:r>
    </w:p>
    <w:p w14:paraId="09A85AAA" w14:textId="3CFEDA33" w:rsidR="00C300D5" w:rsidRDefault="00A5676D" w:rsidP="00264BCC">
      <w:pPr>
        <w:pStyle w:val="BodyTextL25"/>
      </w:pPr>
      <w:r>
        <w:t>The</w:t>
      </w:r>
      <w:r w:rsidR="00DC285C">
        <w:t xml:space="preserve"> </w:t>
      </w:r>
      <w:r w:rsidR="00187F4E">
        <w:t>10</w:t>
      </w:r>
      <w:r>
        <w:t xml:space="preserve">.120.89.61 </w:t>
      </w:r>
      <w:r w:rsidR="00F95D78">
        <w:t>is the</w:t>
      </w:r>
      <w:r w:rsidR="00DC285C">
        <w:t xml:space="preserve"> IPv4 address of the</w:t>
      </w:r>
      <w:r w:rsidR="00F95D78">
        <w:t xml:space="preserve"> first router outside </w:t>
      </w:r>
      <w:r w:rsidR="00187F4E">
        <w:t>the</w:t>
      </w:r>
      <w:r w:rsidR="00F95D78">
        <w:t xml:space="preserve"> local home network</w:t>
      </w:r>
      <w:r w:rsidR="00DC285C">
        <w:t>. This router</w:t>
      </w:r>
      <w:r w:rsidR="00F95D78">
        <w:t xml:space="preserve"> belongs to </w:t>
      </w:r>
      <w:r w:rsidR="00187F4E">
        <w:t>the</w:t>
      </w:r>
      <w:r w:rsidR="00F95D78">
        <w:t xml:space="preserve"> ISP. </w:t>
      </w:r>
      <w:r w:rsidR="00187F4E">
        <w:t>This router</w:t>
      </w:r>
      <w:r w:rsidR="00DC285C">
        <w:t xml:space="preserve"> is</w:t>
      </w:r>
      <w:r w:rsidR="00F95D78">
        <w:t xml:space="preserve"> known as </w:t>
      </w:r>
      <w:r w:rsidR="00187F4E">
        <w:t>the</w:t>
      </w:r>
      <w:r w:rsidR="00F95D78">
        <w:t xml:space="preserve"> ISP</w:t>
      </w:r>
      <w:r w:rsidR="00187F4E">
        <w:t>'</w:t>
      </w:r>
      <w:r w:rsidR="00F95D78">
        <w:t xml:space="preserve">s </w:t>
      </w:r>
      <w:r w:rsidR="00F95D78" w:rsidRPr="00506795">
        <w:rPr>
          <w:b/>
          <w:bCs/>
        </w:rPr>
        <w:t>point of presence</w:t>
      </w:r>
      <w:r w:rsidR="00F95D78">
        <w:t xml:space="preserve"> or </w:t>
      </w:r>
      <w:r w:rsidR="00F95D78" w:rsidRPr="00506795">
        <w:rPr>
          <w:b/>
          <w:bCs/>
        </w:rPr>
        <w:t>POP</w:t>
      </w:r>
      <w:r w:rsidR="00B34BE8">
        <w:t xml:space="preserve">. This is where the ISP provides its customers access to the </w:t>
      </w:r>
      <w:r w:rsidR="00DC285C">
        <w:t>i</w:t>
      </w:r>
      <w:r w:rsidR="00B34BE8">
        <w:t>nternet</w:t>
      </w:r>
      <w:r w:rsidR="007434CE">
        <w:t>.</w:t>
      </w:r>
    </w:p>
    <w:p w14:paraId="4674BD4A" w14:textId="04AF2D5C" w:rsidR="006C4837" w:rsidRDefault="006C4837" w:rsidP="006A2EED">
      <w:pPr>
        <w:pStyle w:val="BodyTextL25"/>
      </w:pPr>
      <w:r>
        <w:t>The physical connection between the end use</w:t>
      </w:r>
      <w:r w:rsidR="006A2EED">
        <w:t>r</w:t>
      </w:r>
      <w:r>
        <w:t xml:space="preserve"> and the POP is known as the </w:t>
      </w:r>
      <w:r w:rsidRPr="006C4837">
        <w:rPr>
          <w:b/>
          <w:bCs/>
        </w:rPr>
        <w:t xml:space="preserve">local </w:t>
      </w:r>
      <w:proofErr w:type="gramStart"/>
      <w:r w:rsidRPr="006C4837">
        <w:rPr>
          <w:b/>
          <w:bCs/>
        </w:rPr>
        <w:t>loop</w:t>
      </w:r>
      <w:r w:rsidR="00552F11" w:rsidRPr="00A7055F">
        <w:t>,</w:t>
      </w:r>
      <w:r>
        <w:t xml:space="preserve"> or</w:t>
      </w:r>
      <w:proofErr w:type="gramEnd"/>
      <w:r w:rsidR="008F324F">
        <w:t xml:space="preserve"> </w:t>
      </w:r>
      <w:r w:rsidR="00552F11">
        <w:t xml:space="preserve">is </w:t>
      </w:r>
      <w:r w:rsidR="008F324F">
        <w:t>sometimes referred to as the</w:t>
      </w:r>
      <w:r>
        <w:t xml:space="preserve"> "last mile".</w:t>
      </w:r>
    </w:p>
    <w:p w14:paraId="078E8E69" w14:textId="77777777" w:rsidR="006C4837" w:rsidRDefault="004F6EA8" w:rsidP="00264BCC">
      <w:pPr>
        <w:pStyle w:val="BodyTextL25"/>
      </w:pPr>
      <w:r>
        <w:t>Traditionally, the</w:t>
      </w:r>
      <w:r w:rsidR="008F324F">
        <w:t xml:space="preserve"> local loop </w:t>
      </w:r>
      <w:r>
        <w:t xml:space="preserve">was the telephone lines from a customer's premises to local telephone exchange, sometimes referred to as the Central Office (CO). </w:t>
      </w:r>
      <w:proofErr w:type="gramStart"/>
      <w:r>
        <w:t>The copper,</w:t>
      </w:r>
      <w:proofErr w:type="gramEnd"/>
      <w:r>
        <w:t xml:space="preserve"> twisted pair cables were used to carry analog voice and signaling information.</w:t>
      </w:r>
    </w:p>
    <w:p w14:paraId="02FA1369" w14:textId="77777777" w:rsidR="004F6EA8" w:rsidRDefault="004F67DA" w:rsidP="00264BCC">
      <w:pPr>
        <w:pStyle w:val="BodyTextL25"/>
      </w:pPr>
      <w:r>
        <w:t xml:space="preserve">Today, the local loop may also include cables to carry digital information, </w:t>
      </w:r>
      <w:r w:rsidR="002C70B3">
        <w:t>which</w:t>
      </w:r>
      <w:r>
        <w:t xml:space="preserve"> may be wired or wireless.</w:t>
      </w:r>
      <w:r w:rsidR="002C70B3">
        <w:t xml:space="preserve"> In terms of internet connectivity, the local loop connects the customer's premises to the ISP POP.</w:t>
      </w:r>
    </w:p>
    <w:p w14:paraId="4EC75EA3" w14:textId="77777777" w:rsidR="002C70B3" w:rsidRDefault="00EC0FAB" w:rsidP="00264BCC">
      <w:pPr>
        <w:pStyle w:val="BodyTextL25"/>
      </w:pPr>
      <w:r>
        <w:t xml:space="preserve">The local loop may </w:t>
      </w:r>
      <w:r w:rsidR="00123476">
        <w:t>be one of several different types of connections, including</w:t>
      </w:r>
      <w:r>
        <w:t>:</w:t>
      </w:r>
    </w:p>
    <w:p w14:paraId="51867599" w14:textId="77777777" w:rsidR="00EC0FAB" w:rsidRDefault="00EC0FAB" w:rsidP="00EC0FAB">
      <w:pPr>
        <w:pStyle w:val="BodyTextL25"/>
        <w:numPr>
          <w:ilvl w:val="0"/>
          <w:numId w:val="28"/>
        </w:numPr>
      </w:pPr>
      <w:r>
        <w:t>Cable connection</w:t>
      </w:r>
      <w:r w:rsidR="00766873">
        <w:t>, typically using the same coaxial cable used for TV and phone</w:t>
      </w:r>
    </w:p>
    <w:p w14:paraId="2E5A4C05" w14:textId="77777777" w:rsidR="00EC0FAB" w:rsidRDefault="00766873" w:rsidP="00EC0FAB">
      <w:pPr>
        <w:pStyle w:val="BodyTextL25"/>
        <w:numPr>
          <w:ilvl w:val="0"/>
          <w:numId w:val="28"/>
        </w:numPr>
      </w:pPr>
      <w:r>
        <w:t>DSL (Digital Subscriber Line) using same t</w:t>
      </w:r>
      <w:r w:rsidR="00EC0FAB">
        <w:t xml:space="preserve">elephone line </w:t>
      </w:r>
      <w:r>
        <w:t>for phone and TV</w:t>
      </w:r>
      <w:r w:rsidR="00EC0FAB">
        <w:t xml:space="preserve"> </w:t>
      </w:r>
    </w:p>
    <w:p w14:paraId="592322B3" w14:textId="777C8229" w:rsidR="00EC0FAB" w:rsidRDefault="00EC0FAB" w:rsidP="00EC0FAB">
      <w:pPr>
        <w:pStyle w:val="BodyTextL25"/>
        <w:numPr>
          <w:ilvl w:val="0"/>
          <w:numId w:val="28"/>
        </w:numPr>
      </w:pPr>
      <w:r>
        <w:t xml:space="preserve">Wireless signals </w:t>
      </w:r>
      <w:r w:rsidR="00F850B0">
        <w:t>or Wireless local loop (WLL)</w:t>
      </w:r>
      <w:r w:rsidR="00A7055F">
        <w:t>, including cellular technologies</w:t>
      </w:r>
    </w:p>
    <w:p w14:paraId="33F7006C" w14:textId="6DF23589" w:rsidR="00766873" w:rsidRDefault="00766873" w:rsidP="00EC0FAB">
      <w:pPr>
        <w:pStyle w:val="BodyTextL25"/>
        <w:numPr>
          <w:ilvl w:val="0"/>
          <w:numId w:val="28"/>
        </w:numPr>
      </w:pPr>
      <w:r>
        <w:t>Satellite connection</w:t>
      </w:r>
      <w:r w:rsidR="00C74E39">
        <w:t xml:space="preserve">, typically </w:t>
      </w:r>
      <w:r w:rsidR="00552F11">
        <w:t xml:space="preserve">the </w:t>
      </w:r>
      <w:r w:rsidR="00C74E39">
        <w:t>same beamed signal as used for TV</w:t>
      </w:r>
    </w:p>
    <w:p w14:paraId="25D80F72" w14:textId="7E9A471E" w:rsidR="00766873" w:rsidRDefault="00766873" w:rsidP="00EC0FAB">
      <w:pPr>
        <w:pStyle w:val="BodyTextL25"/>
        <w:numPr>
          <w:ilvl w:val="0"/>
          <w:numId w:val="28"/>
        </w:numPr>
      </w:pPr>
      <w:r>
        <w:t>Fiber</w:t>
      </w:r>
      <w:r w:rsidR="00552F11">
        <w:t>-</w:t>
      </w:r>
      <w:r>
        <w:t>optic cable</w:t>
      </w:r>
    </w:p>
    <w:p w14:paraId="6CD54494" w14:textId="77777777" w:rsidR="00EC0FAB" w:rsidRDefault="00C74E39" w:rsidP="00EC0FAB">
      <w:pPr>
        <w:pStyle w:val="BodyTextL25"/>
        <w:numPr>
          <w:ilvl w:val="0"/>
          <w:numId w:val="28"/>
        </w:numPr>
      </w:pPr>
      <w:r>
        <w:t>Dial-up access t</w:t>
      </w:r>
      <w:r w:rsidR="00EC0FAB">
        <w:t xml:space="preserve">elephone line using </w:t>
      </w:r>
      <w:r>
        <w:t>same twisted-pair copper cable used for phone</w:t>
      </w:r>
      <w:r w:rsidR="00F850B0">
        <w:t xml:space="preserve"> </w:t>
      </w:r>
    </w:p>
    <w:p w14:paraId="577FEDE2" w14:textId="5CF626C9" w:rsidR="00433D93" w:rsidRDefault="006A2EED" w:rsidP="006A2EED">
      <w:pPr>
        <w:pStyle w:val="SubStepAlpha"/>
      </w:pPr>
      <w:r>
        <w:t xml:space="preserve">In Packet Tracer, </w:t>
      </w:r>
      <w:r w:rsidR="00433D93">
        <w:t xml:space="preserve">notice that the </w:t>
      </w:r>
      <w:r w:rsidR="00433D93" w:rsidRPr="00433D93">
        <w:rPr>
          <w:b/>
          <w:bCs/>
        </w:rPr>
        <w:t>Home PC</w:t>
      </w:r>
      <w:r w:rsidR="00433D93">
        <w:t xml:space="preserve"> on the desk is connected to the Home Router on the shelf behind the desk. However, the </w:t>
      </w:r>
      <w:r w:rsidR="00433D93" w:rsidRPr="00433D93">
        <w:rPr>
          <w:b/>
          <w:bCs/>
        </w:rPr>
        <w:t>Home Router</w:t>
      </w:r>
      <w:r w:rsidR="00433D93">
        <w:t xml:space="preserve"> is not connected directly to the router at the next hop. Instead, it is connected to a cable modem. This cable mode</w:t>
      </w:r>
      <w:r w:rsidR="00453FDE">
        <w:t>m</w:t>
      </w:r>
      <w:r w:rsidR="00433D93">
        <w:t xml:space="preserve"> is not a router. Therefore, it is not reported as a hop in the traceroute output.</w:t>
      </w:r>
    </w:p>
    <w:p w14:paraId="4CB4DC7F" w14:textId="6501A35A" w:rsidR="00F95E22" w:rsidRDefault="00433D93" w:rsidP="006A2EED">
      <w:pPr>
        <w:pStyle w:val="SubStepAlpha"/>
      </w:pPr>
      <w:r>
        <w:t>N</w:t>
      </w:r>
      <w:r w:rsidR="006A2EED">
        <w:t xml:space="preserve">avigate to </w:t>
      </w:r>
      <w:r w:rsidR="006A2EED" w:rsidRPr="006A2EED">
        <w:rPr>
          <w:b/>
          <w:bCs/>
        </w:rPr>
        <w:t>Monterey</w:t>
      </w:r>
      <w:r w:rsidR="006A2EED">
        <w:t xml:space="preserve">. Notice that the next hop is physically linked to the </w:t>
      </w:r>
      <w:r w:rsidR="006A2EED" w:rsidRPr="006A2EED">
        <w:rPr>
          <w:b/>
          <w:bCs/>
        </w:rPr>
        <w:t>Comcast POP</w:t>
      </w:r>
      <w:r w:rsidR="006A2EED">
        <w:t xml:space="preserve"> building. Click </w:t>
      </w:r>
      <w:r w:rsidR="006A2EED" w:rsidRPr="006A2EED">
        <w:rPr>
          <w:b/>
          <w:bCs/>
        </w:rPr>
        <w:t>Comcast POP</w:t>
      </w:r>
      <w:r w:rsidR="006A2EED">
        <w:t xml:space="preserve">. </w:t>
      </w:r>
      <w:r w:rsidR="000D6BC8">
        <w:t xml:space="preserve">A POP is physically located in a </w:t>
      </w:r>
      <w:r w:rsidR="000D6BC8" w:rsidRPr="000D6BC8">
        <w:t>data center</w:t>
      </w:r>
      <w:r w:rsidR="000D6BC8">
        <w:t>. A</w:t>
      </w:r>
      <w:r w:rsidR="000D6BC8" w:rsidRPr="00907B0C">
        <w:t xml:space="preserve"> data center is a physical facility that organizations use to house their critical </w:t>
      </w:r>
      <w:r w:rsidR="000D6BC8">
        <w:t xml:space="preserve">equipment, </w:t>
      </w:r>
      <w:r w:rsidR="000D6BC8" w:rsidRPr="00907B0C">
        <w:t>applications</w:t>
      </w:r>
      <w:r w:rsidR="000D6BC8">
        <w:t>,</w:t>
      </w:r>
      <w:r w:rsidR="000D6BC8" w:rsidRPr="00907B0C">
        <w:t xml:space="preserve"> and data. The key components of a data center design include routers, switches, firewalls, storage systems, </w:t>
      </w:r>
      <w:r w:rsidR="000D6BC8">
        <w:t xml:space="preserve">and </w:t>
      </w:r>
      <w:r w:rsidR="000D6BC8" w:rsidRPr="00907B0C">
        <w:t>servers</w:t>
      </w:r>
      <w:r w:rsidR="000D6BC8">
        <w:t xml:space="preserve">. </w:t>
      </w:r>
      <w:r w:rsidR="00A7055F">
        <w:t>Although t</w:t>
      </w:r>
      <w:r w:rsidR="000D6BC8">
        <w:t xml:space="preserve">he </w:t>
      </w:r>
      <w:r w:rsidR="000D6BC8" w:rsidRPr="000D6BC8">
        <w:rPr>
          <w:b/>
          <w:bCs/>
        </w:rPr>
        <w:t>Comcast POP</w:t>
      </w:r>
      <w:r w:rsidR="00A7055F" w:rsidRPr="00AE2BF3">
        <w:t xml:space="preserve"> would typically be a data center</w:t>
      </w:r>
      <w:r w:rsidR="00AE2BF3">
        <w:t xml:space="preserve"> in the real world</w:t>
      </w:r>
      <w:r w:rsidR="00A7055F" w:rsidRPr="00AE2BF3">
        <w:t>, in Packet Tracer it</w:t>
      </w:r>
      <w:r w:rsidR="000D6BC8">
        <w:t xml:space="preserve"> is only storing the equipment necessary for this activity. </w:t>
      </w:r>
      <w:r w:rsidR="006A2EED">
        <w:t xml:space="preserve">In the </w:t>
      </w:r>
      <w:r w:rsidR="006A2EED" w:rsidRPr="000D6BC8">
        <w:rPr>
          <w:b/>
          <w:bCs/>
        </w:rPr>
        <w:t>Rack</w:t>
      </w:r>
      <w:r w:rsidR="006A2EED">
        <w:t>, you will see several devices including a device simulating a cable modem termination system (CMTS), the Comcast-POP-Monterey router, a multilayer switch, and two servers.</w:t>
      </w:r>
      <w:r>
        <w:t xml:space="preserve"> </w:t>
      </w:r>
    </w:p>
    <w:p w14:paraId="680C2B8C" w14:textId="4B577582" w:rsidR="00433D93" w:rsidRDefault="000D6BC8" w:rsidP="006A2EED">
      <w:pPr>
        <w:pStyle w:val="SubStepAlpha"/>
      </w:pPr>
      <w:r>
        <w:t>Investigate the physical connections between the devices. One interface of t</w:t>
      </w:r>
      <w:r w:rsidR="00433D93">
        <w:t xml:space="preserve">he </w:t>
      </w:r>
      <w:r w:rsidR="00433D93" w:rsidRPr="000D6BC8">
        <w:rPr>
          <w:b/>
          <w:bCs/>
        </w:rPr>
        <w:t>Comcast-CMTS</w:t>
      </w:r>
      <w:r w:rsidR="00433D93">
        <w:t xml:space="preserve"> is linked directly to the </w:t>
      </w:r>
      <w:r w:rsidR="00433D93" w:rsidRPr="00D13A6F">
        <w:rPr>
          <w:b/>
          <w:bCs/>
        </w:rPr>
        <w:t>Cable Modem</w:t>
      </w:r>
      <w:r w:rsidR="00433D93">
        <w:t xml:space="preserve"> in the </w:t>
      </w:r>
      <w:r w:rsidR="00433D93" w:rsidRPr="00D13A6F">
        <w:rPr>
          <w:b/>
          <w:bCs/>
        </w:rPr>
        <w:t>Home Network</w:t>
      </w:r>
      <w:r w:rsidR="00433D93">
        <w:t xml:space="preserve">. </w:t>
      </w:r>
      <w:r>
        <w:t>The other interface</w:t>
      </w:r>
      <w:r w:rsidR="00D13A6F">
        <w:t xml:space="preserve"> </w:t>
      </w:r>
      <w:r w:rsidR="00552F11">
        <w:t xml:space="preserve">is </w:t>
      </w:r>
      <w:r w:rsidR="00D13A6F">
        <w:t xml:space="preserve">connected to the next hop router, </w:t>
      </w:r>
      <w:r w:rsidR="00D13A6F" w:rsidRPr="00D13A6F">
        <w:rPr>
          <w:b/>
          <w:bCs/>
        </w:rPr>
        <w:t>Comcast-POP-Monterey</w:t>
      </w:r>
      <w:r w:rsidRPr="000D6BC8">
        <w:t>, which is racked directly below it</w:t>
      </w:r>
      <w:r w:rsidR="00D13A6F">
        <w:t xml:space="preserve">. The </w:t>
      </w:r>
      <w:r w:rsidR="00D13A6F" w:rsidRPr="00D13A6F">
        <w:rPr>
          <w:b/>
          <w:bCs/>
        </w:rPr>
        <w:t>Comcast-POP-Monterey</w:t>
      </w:r>
      <w:r w:rsidR="00D13A6F">
        <w:t xml:space="preserve"> </w:t>
      </w:r>
      <w:r>
        <w:t>second interface</w:t>
      </w:r>
      <w:r w:rsidR="00D13A6F">
        <w:t xml:space="preserve"> link</w:t>
      </w:r>
      <w:r>
        <w:t>s</w:t>
      </w:r>
      <w:r w:rsidR="00D13A6F">
        <w:t xml:space="preserve"> out to the next hop, which you will investigate in the next step.</w:t>
      </w:r>
      <w:r>
        <w:t xml:space="preserve"> The third interface is connected to the switch, which is then connected to the two servers. The </w:t>
      </w:r>
      <w:r w:rsidRPr="000D6BC8">
        <w:rPr>
          <w:b/>
          <w:bCs/>
        </w:rPr>
        <w:t>DNS Server</w:t>
      </w:r>
      <w:r>
        <w:t xml:space="preserve"> is translating </w:t>
      </w:r>
      <w:r w:rsidRPr="000D6BC8">
        <w:rPr>
          <w:b/>
          <w:bCs/>
        </w:rPr>
        <w:t>www.hawaii.edu</w:t>
      </w:r>
      <w:r>
        <w:t xml:space="preserve"> and </w:t>
      </w:r>
      <w:r w:rsidRPr="00453FDE">
        <w:rPr>
          <w:b/>
          <w:bCs/>
        </w:rPr>
        <w:t>www.tellmemyip</w:t>
      </w:r>
      <w:r w:rsidR="00552F11">
        <w:rPr>
          <w:b/>
          <w:bCs/>
        </w:rPr>
        <w:t>.</w:t>
      </w:r>
      <w:r w:rsidRPr="00453FDE">
        <w:rPr>
          <w:b/>
          <w:bCs/>
        </w:rPr>
        <w:t>com</w:t>
      </w:r>
      <w:r>
        <w:t xml:space="preserve"> to their respective IPv4 address. The </w:t>
      </w:r>
      <w:r w:rsidRPr="000D6BC8">
        <w:rPr>
          <w:b/>
          <w:bCs/>
        </w:rPr>
        <w:t>Web Server</w:t>
      </w:r>
      <w:r>
        <w:t xml:space="preserve"> is serving the website </w:t>
      </w:r>
      <w:r w:rsidRPr="00453FDE">
        <w:rPr>
          <w:b/>
          <w:bCs/>
        </w:rPr>
        <w:t>www.tellmemyip.com</w:t>
      </w:r>
      <w:r>
        <w:t>.</w:t>
      </w:r>
    </w:p>
    <w:p w14:paraId="029FD657" w14:textId="6A3AD28C" w:rsidR="00D13A6F" w:rsidRDefault="00D13A6F" w:rsidP="006A2EED">
      <w:pPr>
        <w:pStyle w:val="SubStepAlpha"/>
      </w:pPr>
      <w:r>
        <w:t xml:space="preserve">In your </w:t>
      </w:r>
      <w:r w:rsidR="00453FDE">
        <w:t>own</w:t>
      </w:r>
      <w:r>
        <w:t xml:space="preserve"> network, what is the technology for the local loop you are using? Cable? DSL? Satellite? Cellular? If it is a wired connection, see if you can find the cable leaving your home network. Where does it go? To a telephone pole? Underground? </w:t>
      </w:r>
    </w:p>
    <w:p w14:paraId="0E27B581" w14:textId="77777777" w:rsidR="00AC7E88" w:rsidRDefault="00453FDE" w:rsidP="006A2EED">
      <w:pPr>
        <w:pStyle w:val="SubStepAlpha"/>
      </w:pPr>
      <w:r>
        <w:t xml:space="preserve">The second hop in </w:t>
      </w:r>
      <w:proofErr w:type="gramStart"/>
      <w:r>
        <w:t>your</w:t>
      </w:r>
      <w:proofErr w:type="gramEnd"/>
      <w:r>
        <w:t xml:space="preserve"> traceroute command on your device is typically your ISP's POP.</w:t>
      </w:r>
    </w:p>
    <w:p w14:paraId="312ACFBA" w14:textId="7FE4D52C" w:rsidR="00AC7E88" w:rsidRDefault="00AC7E88" w:rsidP="00AC7E88">
      <w:pPr>
        <w:pStyle w:val="Heading4"/>
      </w:pPr>
      <w:r>
        <w:t>Question:</w:t>
      </w:r>
    </w:p>
    <w:p w14:paraId="6DAC236B" w14:textId="246AD2EF" w:rsidR="00453FDE" w:rsidRDefault="00453FDE" w:rsidP="00AC7E88">
      <w:pPr>
        <w:pStyle w:val="BodyTextL50"/>
        <w:spacing w:before="0"/>
      </w:pPr>
      <w:r>
        <w:t>What is the IP address for your ISP's POP?</w:t>
      </w:r>
    </w:p>
    <w:p w14:paraId="0A11040B" w14:textId="77777777" w:rsidR="00AC7E88" w:rsidRPr="00AC7E88" w:rsidRDefault="00AC7E88" w:rsidP="00AC7E88">
      <w:pPr>
        <w:pStyle w:val="AnswerLineL50"/>
      </w:pPr>
      <w:r w:rsidRPr="00AC7E88">
        <w:t>Type your answers here.</w:t>
      </w:r>
    </w:p>
    <w:p w14:paraId="2529463A" w14:textId="6A3C245A" w:rsidR="00B554E5" w:rsidRDefault="00FA0004" w:rsidP="00E97DB9">
      <w:pPr>
        <w:pStyle w:val="Heading3"/>
      </w:pPr>
      <w:r>
        <w:t>Attempt to discover the physical location of the IP address for your ISP POP.</w:t>
      </w:r>
    </w:p>
    <w:p w14:paraId="44212179" w14:textId="77777777" w:rsidR="00FA0004" w:rsidRDefault="00FA0004" w:rsidP="00FA0004">
      <w:pPr>
        <w:pStyle w:val="BodyTextL25"/>
      </w:pPr>
      <w:r>
        <w:t xml:space="preserve">Who owns the POP for the second router in </w:t>
      </w:r>
      <w:proofErr w:type="gramStart"/>
      <w:r>
        <w:t>your</w:t>
      </w:r>
      <w:proofErr w:type="gramEnd"/>
      <w:r>
        <w:t xml:space="preserve"> traceroute output? You</w:t>
      </w:r>
      <w:r w:rsidR="008A7695">
        <w:t xml:space="preserve"> can search the internet for "</w:t>
      </w:r>
      <w:proofErr w:type="spellStart"/>
      <w:r>
        <w:t>ip</w:t>
      </w:r>
      <w:proofErr w:type="spellEnd"/>
      <w:r w:rsidR="008A7695" w:rsidRPr="00FA0004">
        <w:t xml:space="preserve"> lookup</w:t>
      </w:r>
      <w:r w:rsidR="008A7695">
        <w:t xml:space="preserve">", which will result in a list of web sites that </w:t>
      </w:r>
      <w:r>
        <w:t xml:space="preserve">will give you </w:t>
      </w:r>
      <w:r w:rsidR="008A7695">
        <w:t>information about an IP address.</w:t>
      </w:r>
    </w:p>
    <w:p w14:paraId="21987593" w14:textId="7D9B4523" w:rsidR="00FA0004" w:rsidRDefault="00FA0004" w:rsidP="00FA0004">
      <w:pPr>
        <w:pStyle w:val="BodyTextL25"/>
      </w:pPr>
      <w:r>
        <w:t>Fill in the table below with the information you discovered from your IP lookup research. You may need to visit several different lookup websites to get all the information.</w:t>
      </w:r>
    </w:p>
    <w:tbl>
      <w:tblPr>
        <w:tblStyle w:val="LabTableStyle"/>
        <w:tblW w:w="10080" w:type="dxa"/>
        <w:tblLook w:val="04A0" w:firstRow="1" w:lastRow="0" w:firstColumn="1" w:lastColumn="0" w:noHBand="0" w:noVBand="1"/>
        <w:tblDescription w:val="This table allows you to record physical information regarding your ISP POP. Enter your answers in the cells labeled as &quot;blank&quot;"/>
      </w:tblPr>
      <w:tblGrid>
        <w:gridCol w:w="2891"/>
        <w:gridCol w:w="7189"/>
      </w:tblGrid>
      <w:tr w:rsidR="00B750FC" w14:paraId="546FA039" w14:textId="77777777" w:rsidTr="00F23851">
        <w:trPr>
          <w:cnfStyle w:val="100000000000" w:firstRow="1" w:lastRow="0" w:firstColumn="0" w:lastColumn="0" w:oddVBand="0" w:evenVBand="0" w:oddHBand="0" w:evenHBand="0" w:firstRowFirstColumn="0" w:firstRowLastColumn="0" w:lastRowFirstColumn="0" w:lastRowLastColumn="0"/>
          <w:tblHeader/>
        </w:trPr>
        <w:tc>
          <w:tcPr>
            <w:tcW w:w="2891" w:type="dxa"/>
          </w:tcPr>
          <w:p w14:paraId="15C716B3" w14:textId="14AD276D" w:rsidR="00B750FC" w:rsidRDefault="00B750FC" w:rsidP="00B750FC">
            <w:pPr>
              <w:pStyle w:val="TableHeading"/>
            </w:pPr>
            <w:r>
              <w:t>ISP POP</w:t>
            </w:r>
          </w:p>
        </w:tc>
        <w:tc>
          <w:tcPr>
            <w:tcW w:w="7189" w:type="dxa"/>
          </w:tcPr>
          <w:p w14:paraId="11BE8136" w14:textId="56335F01" w:rsidR="00B750FC" w:rsidRPr="00F23851" w:rsidRDefault="00B750FC" w:rsidP="00F23851">
            <w:pPr>
              <w:pStyle w:val="TableHeading"/>
            </w:pPr>
            <w:r w:rsidRPr="00F23851">
              <w:t>Your Results</w:t>
            </w:r>
          </w:p>
        </w:tc>
      </w:tr>
      <w:tr w:rsidR="00F23851" w14:paraId="2188EBBE" w14:textId="77777777" w:rsidTr="00F23851">
        <w:tc>
          <w:tcPr>
            <w:tcW w:w="2891" w:type="dxa"/>
          </w:tcPr>
          <w:p w14:paraId="25FA4F7A" w14:textId="3FEEE84E" w:rsidR="00F23851" w:rsidRDefault="00F23851" w:rsidP="00F23851">
            <w:pPr>
              <w:pStyle w:val="TableText"/>
            </w:pPr>
            <w:r>
              <w:t>2</w:t>
            </w:r>
            <w:r w:rsidRPr="00FA0004">
              <w:rPr>
                <w:vertAlign w:val="superscript"/>
              </w:rPr>
              <w:t>nd</w:t>
            </w:r>
            <w:r>
              <w:t xml:space="preserve"> Hop IPv4 address:</w:t>
            </w:r>
          </w:p>
        </w:tc>
        <w:tc>
          <w:tcPr>
            <w:tcW w:w="7189" w:type="dxa"/>
            <w:vAlign w:val="top"/>
          </w:tcPr>
          <w:p w14:paraId="0EC7C979" w14:textId="1D423A4C" w:rsidR="00F23851" w:rsidRPr="00F23851" w:rsidRDefault="00F23851" w:rsidP="00F23851">
            <w:pPr>
              <w:pStyle w:val="TableText"/>
              <w:rPr>
                <w:color w:val="FFFFFF" w:themeColor="background1"/>
              </w:rPr>
            </w:pPr>
            <w:r w:rsidRPr="00F23851">
              <w:rPr>
                <w:color w:val="FFFFFF" w:themeColor="background1"/>
              </w:rPr>
              <w:t>blank</w:t>
            </w:r>
          </w:p>
        </w:tc>
      </w:tr>
      <w:tr w:rsidR="00F23851" w14:paraId="1FD9969C" w14:textId="77777777" w:rsidTr="00F23851">
        <w:tc>
          <w:tcPr>
            <w:tcW w:w="2891" w:type="dxa"/>
          </w:tcPr>
          <w:p w14:paraId="1CC8A820" w14:textId="77777777" w:rsidR="00F23851" w:rsidRDefault="00F23851" w:rsidP="00F23851">
            <w:pPr>
              <w:pStyle w:val="TableText"/>
            </w:pPr>
            <w:r>
              <w:t>ISP:</w:t>
            </w:r>
          </w:p>
        </w:tc>
        <w:tc>
          <w:tcPr>
            <w:tcW w:w="7189" w:type="dxa"/>
            <w:vAlign w:val="top"/>
          </w:tcPr>
          <w:p w14:paraId="58E68DC5" w14:textId="10C34483" w:rsidR="00F23851" w:rsidRPr="00F23851" w:rsidRDefault="00F23851" w:rsidP="00F23851">
            <w:pPr>
              <w:pStyle w:val="TableText"/>
              <w:rPr>
                <w:color w:val="FFFFFF" w:themeColor="background1"/>
              </w:rPr>
            </w:pPr>
            <w:r w:rsidRPr="00F23851">
              <w:rPr>
                <w:color w:val="FFFFFF" w:themeColor="background1"/>
              </w:rPr>
              <w:t>blank</w:t>
            </w:r>
          </w:p>
        </w:tc>
      </w:tr>
      <w:tr w:rsidR="00F23851" w14:paraId="230EF0D8" w14:textId="77777777" w:rsidTr="00F23851">
        <w:tc>
          <w:tcPr>
            <w:tcW w:w="2891" w:type="dxa"/>
          </w:tcPr>
          <w:p w14:paraId="7973A28E" w14:textId="77777777" w:rsidR="00F23851" w:rsidRDefault="00F23851" w:rsidP="00F23851">
            <w:pPr>
              <w:pStyle w:val="TableText"/>
            </w:pPr>
            <w:r>
              <w:t>City:</w:t>
            </w:r>
          </w:p>
        </w:tc>
        <w:tc>
          <w:tcPr>
            <w:tcW w:w="7189" w:type="dxa"/>
            <w:vAlign w:val="top"/>
          </w:tcPr>
          <w:p w14:paraId="64301127" w14:textId="2E281355" w:rsidR="00F23851" w:rsidRPr="00F23851" w:rsidRDefault="00F23851" w:rsidP="00F23851">
            <w:pPr>
              <w:pStyle w:val="TableText"/>
              <w:rPr>
                <w:color w:val="FFFFFF" w:themeColor="background1"/>
              </w:rPr>
            </w:pPr>
            <w:r w:rsidRPr="00F23851">
              <w:rPr>
                <w:color w:val="FFFFFF" w:themeColor="background1"/>
              </w:rPr>
              <w:t>blank</w:t>
            </w:r>
          </w:p>
        </w:tc>
      </w:tr>
      <w:tr w:rsidR="00F23851" w14:paraId="1B49B6E6" w14:textId="77777777" w:rsidTr="00F23851">
        <w:tc>
          <w:tcPr>
            <w:tcW w:w="2891" w:type="dxa"/>
          </w:tcPr>
          <w:p w14:paraId="0F3A429F" w14:textId="77777777" w:rsidR="00F23851" w:rsidRDefault="00F23851" w:rsidP="00F23851">
            <w:pPr>
              <w:pStyle w:val="TableText"/>
            </w:pPr>
            <w:r>
              <w:t>Region:</w:t>
            </w:r>
          </w:p>
        </w:tc>
        <w:tc>
          <w:tcPr>
            <w:tcW w:w="7189" w:type="dxa"/>
            <w:vAlign w:val="top"/>
          </w:tcPr>
          <w:p w14:paraId="491A916C" w14:textId="527A7121" w:rsidR="00F23851" w:rsidRPr="00F23851" w:rsidRDefault="00F23851" w:rsidP="00F23851">
            <w:pPr>
              <w:pStyle w:val="TableText"/>
              <w:rPr>
                <w:color w:val="FFFFFF" w:themeColor="background1"/>
              </w:rPr>
            </w:pPr>
            <w:r w:rsidRPr="00F23851">
              <w:rPr>
                <w:color w:val="FFFFFF" w:themeColor="background1"/>
              </w:rPr>
              <w:t>blank</w:t>
            </w:r>
          </w:p>
        </w:tc>
      </w:tr>
      <w:tr w:rsidR="00F23851" w14:paraId="0ECD1434" w14:textId="77777777" w:rsidTr="00F23851">
        <w:tc>
          <w:tcPr>
            <w:tcW w:w="2891" w:type="dxa"/>
          </w:tcPr>
          <w:p w14:paraId="75FA6726" w14:textId="77777777" w:rsidR="00F23851" w:rsidRDefault="00F23851" w:rsidP="00F23851">
            <w:pPr>
              <w:pStyle w:val="TableText"/>
            </w:pPr>
            <w:r>
              <w:t>Country:</w:t>
            </w:r>
          </w:p>
        </w:tc>
        <w:tc>
          <w:tcPr>
            <w:tcW w:w="7189" w:type="dxa"/>
            <w:vAlign w:val="top"/>
          </w:tcPr>
          <w:p w14:paraId="22541597" w14:textId="3E52E33E" w:rsidR="00F23851" w:rsidRPr="00F23851" w:rsidRDefault="00F23851" w:rsidP="00F23851">
            <w:pPr>
              <w:pStyle w:val="TableText"/>
              <w:rPr>
                <w:color w:val="FFFFFF" w:themeColor="background1"/>
              </w:rPr>
            </w:pPr>
            <w:r w:rsidRPr="00F23851">
              <w:rPr>
                <w:color w:val="FFFFFF" w:themeColor="background1"/>
              </w:rPr>
              <w:t>blank</w:t>
            </w:r>
          </w:p>
        </w:tc>
      </w:tr>
    </w:tbl>
    <w:p w14:paraId="4FD9D620" w14:textId="77777777" w:rsidR="00511371" w:rsidRDefault="00511371" w:rsidP="00511371">
      <w:pPr>
        <w:pStyle w:val="ConfigWindow"/>
      </w:pPr>
      <w:r>
        <w:t>Blank Line - no additional information</w:t>
      </w:r>
    </w:p>
    <w:p w14:paraId="62C150A6" w14:textId="4B52C3CA" w:rsidR="00776982" w:rsidRDefault="00835EFA" w:rsidP="00FA0004">
      <w:pPr>
        <w:pStyle w:val="BodyTextL25"/>
      </w:pPr>
      <w:r>
        <w:t>The information regarding the name of the ISP is usually very reliable. However</w:t>
      </w:r>
      <w:r w:rsidR="0095589A">
        <w:t xml:space="preserve">, </w:t>
      </w:r>
      <w:r>
        <w:t>the physical location</w:t>
      </w:r>
      <w:r w:rsidR="0095589A">
        <w:t xml:space="preserve"> information may not be</w:t>
      </w:r>
      <w:r>
        <w:t xml:space="preserve"> </w:t>
      </w:r>
      <w:r w:rsidR="0095589A">
        <w:t>accurate.</w:t>
      </w:r>
      <w:r>
        <w:t xml:space="preserve"> In many cases, the physical location listed may be hundreds of miles from where the router and the datacenter are </w:t>
      </w:r>
      <w:proofErr w:type="gramStart"/>
      <w:r>
        <w:t>actually located</w:t>
      </w:r>
      <w:proofErr w:type="gramEnd"/>
      <w:r>
        <w:t>.</w:t>
      </w:r>
      <w:r w:rsidRPr="00835EFA">
        <w:t xml:space="preserve"> </w:t>
      </w:r>
      <w:r>
        <w:t>It could be the ISP's administrative office or even a random location</w:t>
      </w:r>
      <w:r w:rsidR="00AB58DE">
        <w:t>.</w:t>
      </w:r>
    </w:p>
    <w:p w14:paraId="2D3FDAC7" w14:textId="178EF732" w:rsidR="00776982" w:rsidRDefault="00552F11" w:rsidP="00264BCC">
      <w:pPr>
        <w:pStyle w:val="BodyTextL25"/>
      </w:pPr>
      <w:r>
        <w:t>Because</w:t>
      </w:r>
      <w:r w:rsidR="00912ED4">
        <w:t xml:space="preserve"> the</w:t>
      </w:r>
      <w:r w:rsidR="006234CF">
        <w:t xml:space="preserve"> </w:t>
      </w:r>
      <w:r w:rsidR="00FA1524">
        <w:t xml:space="preserve">geolocation information (longitude and latitude) </w:t>
      </w:r>
      <w:r w:rsidR="006234CF">
        <w:t xml:space="preserve">registered by the ISP </w:t>
      </w:r>
      <w:r w:rsidR="00FA1524">
        <w:t>is seldom accurate</w:t>
      </w:r>
      <w:r>
        <w:t>,</w:t>
      </w:r>
      <w:r w:rsidR="006234CF">
        <w:t xml:space="preserve"> </w:t>
      </w:r>
      <w:r w:rsidR="00FA0004">
        <w:t>you</w:t>
      </w:r>
      <w:r w:rsidR="006234CF">
        <w:t xml:space="preserve"> ca</w:t>
      </w:r>
      <w:r w:rsidR="00D77ACA">
        <w:t xml:space="preserve">nnot </w:t>
      </w:r>
      <w:r w:rsidR="00912ED4">
        <w:t xml:space="preserve">rely on this information </w:t>
      </w:r>
      <w:r w:rsidR="00AD5828">
        <w:t>to find</w:t>
      </w:r>
      <w:r w:rsidR="006234CF">
        <w:t xml:space="preserve"> the actual location of the POP.</w:t>
      </w:r>
    </w:p>
    <w:p w14:paraId="56A5225E" w14:textId="62ADF82D" w:rsidR="00DC3093" w:rsidRDefault="008826A4" w:rsidP="002E6E50">
      <w:pPr>
        <w:pStyle w:val="BodyTextL25"/>
      </w:pPr>
      <w:r>
        <w:t xml:space="preserve">In this case, </w:t>
      </w:r>
      <w:r w:rsidR="002E6E50">
        <w:t>you</w:t>
      </w:r>
      <w:r>
        <w:t xml:space="preserve"> would need to contact </w:t>
      </w:r>
      <w:r w:rsidR="002E6E50">
        <w:t>your ISP</w:t>
      </w:r>
      <w:r>
        <w:t xml:space="preserve"> to see if they will tell </w:t>
      </w:r>
      <w:r w:rsidR="00552F11">
        <w:t>you</w:t>
      </w:r>
      <w:r>
        <w:t xml:space="preserve"> where this POP is located.</w:t>
      </w:r>
    </w:p>
    <w:p w14:paraId="182464D1" w14:textId="0B035FBD" w:rsidR="00FD1FD8" w:rsidRPr="009A2E6B" w:rsidRDefault="002E6E50" w:rsidP="00FD1FD8">
      <w:pPr>
        <w:pStyle w:val="Heading3"/>
      </w:pPr>
      <w:r>
        <w:t>Investigate why geolocation information is not always accurate.</w:t>
      </w:r>
    </w:p>
    <w:p w14:paraId="1CEF7E22" w14:textId="40C27FAE" w:rsidR="001E786D" w:rsidRDefault="0095589A" w:rsidP="001E786D">
      <w:pPr>
        <w:pStyle w:val="BodyTextL25"/>
      </w:pPr>
      <w:r>
        <w:t>Search the internet for "</w:t>
      </w:r>
      <w:r w:rsidRPr="0095589A">
        <w:t xml:space="preserve">600 million </w:t>
      </w:r>
      <w:r w:rsidR="00F36E80">
        <w:t>IP</w:t>
      </w:r>
      <w:r w:rsidRPr="0095589A">
        <w:t xml:space="preserve"> addresses </w:t>
      </w:r>
      <w:r>
        <w:t xml:space="preserve">Kansas". You will find several </w:t>
      </w:r>
      <w:r w:rsidR="00FD1FD8">
        <w:t>articles</w:t>
      </w:r>
      <w:r>
        <w:t xml:space="preserve"> about </w:t>
      </w:r>
      <w:r w:rsidR="00FD1FD8">
        <w:t xml:space="preserve">an ISP that </w:t>
      </w:r>
      <w:r w:rsidR="009564AB">
        <w:t>chose</w:t>
      </w:r>
      <w:r w:rsidR="001E786D">
        <w:t xml:space="preserve"> to use</w:t>
      </w:r>
      <w:r w:rsidR="00FD1FD8">
        <w:t xml:space="preserve"> a geolocation </w:t>
      </w:r>
      <w:r w:rsidR="001E786D">
        <w:t xml:space="preserve">(latitude and longitude) </w:t>
      </w:r>
      <w:r w:rsidR="00FD1FD8">
        <w:t>at the center of the United States to register over 600 million</w:t>
      </w:r>
      <w:r w:rsidR="001E786D">
        <w:t xml:space="preserve"> of its</w:t>
      </w:r>
      <w:r w:rsidR="00FD1FD8">
        <w:t xml:space="preserve"> IP addresses. Unfortunately, </w:t>
      </w:r>
      <w:r w:rsidR="001E786D">
        <w:t xml:space="preserve">this </w:t>
      </w:r>
      <w:proofErr w:type="gramStart"/>
      <w:r w:rsidR="001E786D">
        <w:t>particular</w:t>
      </w:r>
      <w:r w:rsidR="00FD1FD8">
        <w:t xml:space="preserve"> latitude</w:t>
      </w:r>
      <w:proofErr w:type="gramEnd"/>
      <w:r w:rsidR="00FD1FD8">
        <w:t xml:space="preserve"> and longitude</w:t>
      </w:r>
      <w:r w:rsidR="00716213">
        <w:t xml:space="preserve"> </w:t>
      </w:r>
      <w:r w:rsidR="001E786D">
        <w:t>happened to be</w:t>
      </w:r>
      <w:r w:rsidR="00FD1FD8">
        <w:t xml:space="preserve"> a private </w:t>
      </w:r>
      <w:r w:rsidR="00CF1572">
        <w:t xml:space="preserve">home in the middle of </w:t>
      </w:r>
      <w:r w:rsidR="00FD1FD8">
        <w:t xml:space="preserve">Kansas and not </w:t>
      </w:r>
      <w:r w:rsidR="001E786D">
        <w:t>an</w:t>
      </w:r>
      <w:r w:rsidR="00FD1FD8">
        <w:t xml:space="preserve"> ISP. </w:t>
      </w:r>
    </w:p>
    <w:p w14:paraId="2AC6AF80" w14:textId="5B873A07" w:rsidR="00C300D5" w:rsidRDefault="008E2698" w:rsidP="001E786D">
      <w:pPr>
        <w:pStyle w:val="BodyTextL25"/>
      </w:pPr>
      <w:r>
        <w:t xml:space="preserve">Anyone with complaints about the ISP, their internet connection, or receiving spam from one of these IP addresses would contact the homeowners. </w:t>
      </w:r>
      <w:r w:rsidR="00FD1FD8">
        <w:t xml:space="preserve">You can imagine the difficulties that ensued for both the </w:t>
      </w:r>
      <w:r>
        <w:t>people calling the home</w:t>
      </w:r>
      <w:r w:rsidR="00CD3DCE">
        <w:t xml:space="preserve"> </w:t>
      </w:r>
      <w:r w:rsidR="00FD1FD8">
        <w:t xml:space="preserve">and </w:t>
      </w:r>
      <w:r>
        <w:t xml:space="preserve">especially </w:t>
      </w:r>
      <w:r w:rsidR="00FD1FD8">
        <w:t>the Kansas homeowners.</w:t>
      </w:r>
    </w:p>
    <w:p w14:paraId="09C3C50A" w14:textId="6DCA0B69" w:rsidR="00FD1FD8" w:rsidRPr="002E6E50" w:rsidRDefault="00A84C53" w:rsidP="002E6E50">
      <w:pPr>
        <w:pStyle w:val="BodyTextL25"/>
      </w:pPr>
      <w:r>
        <w:t xml:space="preserve">Be </w:t>
      </w:r>
      <w:r w:rsidR="00552F11">
        <w:t>skeptical</w:t>
      </w:r>
      <w:r>
        <w:t xml:space="preserve"> of any geolocation information </w:t>
      </w:r>
      <w:r w:rsidR="00B3355D">
        <w:t xml:space="preserve">that </w:t>
      </w:r>
      <w:r>
        <w:t>shows packets going from one location, to hundreds or thousands of miles away, then back again. For example, packets are not normally forwarded from California to Kansas and back to California.</w:t>
      </w:r>
    </w:p>
    <w:p w14:paraId="46F0C31D" w14:textId="5474C1CB" w:rsidR="00CA5A4A" w:rsidRDefault="002E6E50" w:rsidP="00CF6BC5">
      <w:pPr>
        <w:pStyle w:val="Heading3"/>
      </w:pPr>
      <w:r>
        <w:t>Investigate the local ISP network.</w:t>
      </w:r>
    </w:p>
    <w:p w14:paraId="73A0A3D9" w14:textId="31D87029" w:rsidR="00BA08D6" w:rsidRDefault="002E6E50" w:rsidP="00BA08D6">
      <w:pPr>
        <w:pStyle w:val="BodyTextL25"/>
      </w:pPr>
      <w:r>
        <w:t>For the example of real traceroute output shown below, hops 2 through 9 all belong to Comcast. Recall that the real IPv4 addresses for these routers have been modified for this activity. Therefore, you cannot use them to do an IP lookup. However, you can look up the IP addresses for your own traceroute output to determine how many of</w:t>
      </w:r>
      <w:r w:rsidR="00BA08D6">
        <w:t xml:space="preserve"> hops </w:t>
      </w:r>
      <w:r>
        <w:t xml:space="preserve">belong to your ISP. </w:t>
      </w:r>
    </w:p>
    <w:p w14:paraId="3DA7428B" w14:textId="77777777" w:rsidR="00BA08D6" w:rsidRPr="001160CB" w:rsidRDefault="00BA08D6" w:rsidP="00BA08D6">
      <w:pPr>
        <w:pStyle w:val="CMD"/>
      </w:pPr>
      <w:r>
        <w:t xml:space="preserve">C:\&gt; </w:t>
      </w:r>
      <w:r w:rsidRPr="00C9583D">
        <w:rPr>
          <w:b/>
          <w:bCs/>
        </w:rPr>
        <w:t>tracert www.hawaii.edu</w:t>
      </w:r>
    </w:p>
    <w:p w14:paraId="54B0A171" w14:textId="77777777" w:rsidR="00BA08D6" w:rsidRDefault="00BA08D6" w:rsidP="00BA08D6">
      <w:pPr>
        <w:pStyle w:val="CMDOutput"/>
      </w:pPr>
    </w:p>
    <w:p w14:paraId="172E48D1" w14:textId="77777777" w:rsidR="00BA08D6" w:rsidRPr="00326190" w:rsidRDefault="00BA08D6" w:rsidP="00BA08D6">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14:paraId="65AC2874" w14:textId="77777777" w:rsidR="00BA08D6" w:rsidRPr="00326190" w:rsidRDefault="00BA08D6" w:rsidP="00BA08D6">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1898E2A1" w14:textId="77777777" w:rsidR="00BA08D6" w:rsidRPr="00326190" w:rsidRDefault="00BA08D6" w:rsidP="00BA08D6">
      <w:pPr>
        <w:pStyle w:val="CMDOutput"/>
      </w:pPr>
    </w:p>
    <w:p w14:paraId="3C3AF0F6" w14:textId="77777777" w:rsidR="00BA08D6" w:rsidRPr="00326190" w:rsidRDefault="00BA08D6" w:rsidP="00BA08D6">
      <w:pPr>
        <w:pStyle w:val="CMDOutput"/>
      </w:pPr>
      <w:r>
        <w:t xml:space="preserve">  </w:t>
      </w:r>
      <w:r w:rsidRPr="00BA08D6">
        <w:t xml:space="preserve">1     3 </w:t>
      </w:r>
      <w:proofErr w:type="spellStart"/>
      <w:r w:rsidRPr="00BA08D6">
        <w:t>ms</w:t>
      </w:r>
      <w:proofErr w:type="spellEnd"/>
      <w:r w:rsidRPr="00BA08D6">
        <w:t xml:space="preserve">     4 </w:t>
      </w:r>
      <w:proofErr w:type="spellStart"/>
      <w:r w:rsidRPr="00BA08D6">
        <w:t>ms</w:t>
      </w:r>
      <w:proofErr w:type="spellEnd"/>
      <w:r w:rsidRPr="00BA08D6">
        <w:t xml:space="preserve">     3 </w:t>
      </w:r>
      <w:proofErr w:type="spellStart"/>
      <w:proofErr w:type="gramStart"/>
      <w:r w:rsidRPr="00BA08D6">
        <w:t>ms</w:t>
      </w:r>
      <w:proofErr w:type="spellEnd"/>
      <w:r w:rsidRPr="00BA08D6">
        <w:t xml:space="preserve">  10.0.0.1</w:t>
      </w:r>
      <w:proofErr w:type="gramEnd"/>
    </w:p>
    <w:p w14:paraId="3C3AE93B" w14:textId="77777777" w:rsidR="00BA08D6" w:rsidRPr="00326190" w:rsidRDefault="00BA08D6" w:rsidP="00BA08D6">
      <w:pPr>
        <w:pStyle w:val="CMDOutput"/>
      </w:pPr>
      <w:r>
        <w:t xml:space="preserve">  </w:t>
      </w:r>
      <w:r w:rsidRPr="00326190">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proofErr w:type="gramStart"/>
      <w:r w:rsidRPr="00326190">
        <w:t>ms</w:t>
      </w:r>
      <w:proofErr w:type="spellEnd"/>
      <w:r>
        <w:t xml:space="preserve">  </w:t>
      </w:r>
      <w:r w:rsidRPr="00BA08D6">
        <w:rPr>
          <w:highlight w:val="yellow"/>
        </w:rPr>
        <w:t>10.120.89.61</w:t>
      </w:r>
      <w:proofErr w:type="gramEnd"/>
    </w:p>
    <w:p w14:paraId="3B124A6F" w14:textId="77777777" w:rsidR="00BA08D6" w:rsidRPr="00326190" w:rsidRDefault="00BA08D6" w:rsidP="00BA08D6">
      <w:pPr>
        <w:pStyle w:val="CMDOutput"/>
      </w:pPr>
      <w:r>
        <w:t xml:space="preserve">  </w:t>
      </w:r>
      <w:r w:rsidRPr="00C9583D">
        <w:t xml:space="preserve">3    44 </w:t>
      </w:r>
      <w:proofErr w:type="spellStart"/>
      <w:r w:rsidRPr="00C9583D">
        <w:t>ms</w:t>
      </w:r>
      <w:proofErr w:type="spellEnd"/>
      <w:r w:rsidRPr="00C9583D">
        <w:t xml:space="preserve">    18 </w:t>
      </w:r>
      <w:proofErr w:type="spellStart"/>
      <w:r w:rsidRPr="00C9583D">
        <w:t>ms</w:t>
      </w:r>
      <w:proofErr w:type="spellEnd"/>
      <w:r w:rsidRPr="00C9583D">
        <w:t xml:space="preserve">    18 </w:t>
      </w:r>
      <w:proofErr w:type="spellStart"/>
      <w:proofErr w:type="gramStart"/>
      <w:r w:rsidRPr="00C9583D">
        <w:t>ms</w:t>
      </w:r>
      <w:proofErr w:type="spellEnd"/>
      <w:r w:rsidRPr="00C9583D">
        <w:t xml:space="preserve">  </w:t>
      </w:r>
      <w:r w:rsidRPr="00BA08D6">
        <w:t>po-302-1222-rur02.monterey.ca.sfba.</w:t>
      </w:r>
      <w:r w:rsidRPr="00C9583D">
        <w:rPr>
          <w:highlight w:val="yellow"/>
        </w:rPr>
        <w:t>comcast.net</w:t>
      </w:r>
      <w:proofErr w:type="gramEnd"/>
      <w:r w:rsidRPr="00C9583D">
        <w:t xml:space="preserve"> [10.110.178.133]</w:t>
      </w:r>
    </w:p>
    <w:p w14:paraId="47BE6189" w14:textId="77777777" w:rsidR="00BA08D6" w:rsidRPr="00326190" w:rsidRDefault="00BA08D6" w:rsidP="00BA08D6">
      <w:pPr>
        <w:pStyle w:val="CMDOutput"/>
      </w:pPr>
      <w:r>
        <w:t xml:space="preserve">  </w:t>
      </w:r>
      <w:r w:rsidRPr="00326190">
        <w:t>4</w:t>
      </w:r>
      <w:r>
        <w:t xml:space="preserve">    </w:t>
      </w:r>
      <w:r w:rsidRPr="00326190">
        <w:t>13</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13</w:t>
      </w:r>
      <w:r>
        <w:t xml:space="preserve"> </w:t>
      </w:r>
      <w:proofErr w:type="spellStart"/>
      <w:proofErr w:type="gramStart"/>
      <w:r w:rsidRPr="00326190">
        <w:t>ms</w:t>
      </w:r>
      <w:proofErr w:type="spellEnd"/>
      <w:r>
        <w:t xml:space="preserve">  </w:t>
      </w:r>
      <w:r w:rsidRPr="00326190">
        <w:t>po-2-rur01.monterey.ca.sfba.</w:t>
      </w:r>
      <w:r w:rsidRPr="00BA08D6">
        <w:rPr>
          <w:highlight w:val="yellow"/>
        </w:rPr>
        <w:t>comcast.net</w:t>
      </w:r>
      <w:proofErr w:type="gramEnd"/>
      <w:r>
        <w:t xml:space="preserve"> </w:t>
      </w:r>
      <w:r w:rsidRPr="00326190">
        <w:t>[</w:t>
      </w:r>
      <w:r>
        <w:t>10</w:t>
      </w:r>
      <w:r w:rsidRPr="00326190">
        <w:t>.139.198.129]</w:t>
      </w:r>
    </w:p>
    <w:p w14:paraId="6DB09D1C" w14:textId="77777777" w:rsidR="00BA08D6" w:rsidRPr="00326190" w:rsidRDefault="00BA08D6" w:rsidP="00BA08D6">
      <w:pPr>
        <w:pStyle w:val="CMDOutput"/>
      </w:pPr>
      <w:r>
        <w:t xml:space="preserve">  </w:t>
      </w:r>
      <w:r w:rsidRPr="00326190">
        <w:t>5</w:t>
      </w:r>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15</w:t>
      </w:r>
      <w:r>
        <w:t xml:space="preserve"> </w:t>
      </w:r>
      <w:proofErr w:type="spellStart"/>
      <w:proofErr w:type="gramStart"/>
      <w:r w:rsidRPr="00326190">
        <w:t>ms</w:t>
      </w:r>
      <w:proofErr w:type="spellEnd"/>
      <w:r>
        <w:t xml:space="preserve">  </w:t>
      </w:r>
      <w:r w:rsidRPr="00326190">
        <w:t>be-222-rar01.santaclara.ca.sfba.</w:t>
      </w:r>
      <w:r w:rsidRPr="00BA08D6">
        <w:rPr>
          <w:highlight w:val="yellow"/>
        </w:rPr>
        <w:t>comcast.net</w:t>
      </w:r>
      <w:proofErr w:type="gramEnd"/>
      <w:r>
        <w:t xml:space="preserve"> </w:t>
      </w:r>
      <w:r w:rsidRPr="00326190">
        <w:t>[</w:t>
      </w:r>
      <w:r>
        <w:t>10</w:t>
      </w:r>
      <w:r w:rsidRPr="00326190">
        <w:t>.151.78.177]</w:t>
      </w:r>
    </w:p>
    <w:p w14:paraId="2B881AEF" w14:textId="77777777" w:rsidR="00BA08D6" w:rsidRPr="00326190" w:rsidRDefault="00BA08D6" w:rsidP="00BA08D6">
      <w:pPr>
        <w:pStyle w:val="CMDOutput"/>
      </w:pPr>
      <w:r>
        <w:t xml:space="preserve">  </w:t>
      </w:r>
      <w:r w:rsidRPr="00326190">
        <w:t>6</w:t>
      </w:r>
      <w:r>
        <w:t xml:space="preserve">    </w:t>
      </w:r>
      <w:r w:rsidRPr="00326190">
        <w:t>16</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19</w:t>
      </w:r>
      <w:r>
        <w:t xml:space="preserve"> </w:t>
      </w:r>
      <w:proofErr w:type="spellStart"/>
      <w:proofErr w:type="gramStart"/>
      <w:r w:rsidRPr="00326190">
        <w:t>ms</w:t>
      </w:r>
      <w:proofErr w:type="spellEnd"/>
      <w:r>
        <w:t xml:space="preserve">  </w:t>
      </w:r>
      <w:r w:rsidRPr="00326190">
        <w:t>be-39931-cs03.sunnyvale.ca.ibone.</w:t>
      </w:r>
      <w:r w:rsidRPr="00BA08D6">
        <w:rPr>
          <w:highlight w:val="yellow"/>
        </w:rPr>
        <w:t>comcast.net</w:t>
      </w:r>
      <w:proofErr w:type="gramEnd"/>
      <w:r>
        <w:t xml:space="preserve"> </w:t>
      </w:r>
      <w:r w:rsidRPr="00326190">
        <w:t>[</w:t>
      </w:r>
      <w:r>
        <w:t>10</w:t>
      </w:r>
      <w:r w:rsidRPr="00326190">
        <w:t>.110.41.121]</w:t>
      </w:r>
    </w:p>
    <w:p w14:paraId="1F7DFBB2" w14:textId="77777777" w:rsidR="00BA08D6" w:rsidRPr="00326190" w:rsidRDefault="00BA08D6" w:rsidP="00BA08D6">
      <w:pPr>
        <w:pStyle w:val="CMDOutput"/>
      </w:pPr>
      <w:r>
        <w:t xml:space="preserve">  </w:t>
      </w:r>
      <w:r w:rsidRPr="00326190">
        <w:t>7</w:t>
      </w:r>
      <w:r>
        <w:t xml:space="preserve">    </w:t>
      </w:r>
      <w:r w:rsidRPr="00326190">
        <w:t>27</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20</w:t>
      </w:r>
      <w:r>
        <w:t xml:space="preserve"> </w:t>
      </w:r>
      <w:proofErr w:type="spellStart"/>
      <w:proofErr w:type="gramStart"/>
      <w:r w:rsidRPr="00326190">
        <w:t>ms</w:t>
      </w:r>
      <w:proofErr w:type="spellEnd"/>
      <w:r>
        <w:t xml:space="preserve">  </w:t>
      </w:r>
      <w:r w:rsidRPr="00326190">
        <w:t>be-1312-cr12.sunnyvale.ca.ibone.</w:t>
      </w:r>
      <w:r w:rsidRPr="00BA08D6">
        <w:rPr>
          <w:highlight w:val="yellow"/>
        </w:rPr>
        <w:t>comcast.net</w:t>
      </w:r>
      <w:proofErr w:type="gramEnd"/>
      <w:r>
        <w:t xml:space="preserve"> </w:t>
      </w:r>
      <w:r w:rsidRPr="00326190">
        <w:t>[</w:t>
      </w:r>
      <w:r>
        <w:t>10</w:t>
      </w:r>
      <w:r w:rsidRPr="00326190">
        <w:t>.110.46.30]</w:t>
      </w:r>
    </w:p>
    <w:p w14:paraId="3F2DB055" w14:textId="77777777" w:rsidR="00BA08D6" w:rsidRPr="00326190" w:rsidRDefault="00BA08D6" w:rsidP="00BA08D6">
      <w:pPr>
        <w:pStyle w:val="CMDOutput"/>
      </w:pPr>
      <w:r>
        <w:t xml:space="preserve">  </w:t>
      </w:r>
      <w:r w:rsidRPr="00326190">
        <w:t>8</w:t>
      </w:r>
      <w:r>
        <w:t xml:space="preserve">    </w:t>
      </w:r>
      <w:r w:rsidRPr="00326190">
        <w:t>24</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be-303-cr01.9greatoaks.ca.ibone.</w:t>
      </w:r>
      <w:r w:rsidRPr="00BA08D6">
        <w:rPr>
          <w:highlight w:val="yellow"/>
        </w:rPr>
        <w:t>comcast.net</w:t>
      </w:r>
      <w:proofErr w:type="gramEnd"/>
      <w:r>
        <w:t xml:space="preserve"> </w:t>
      </w:r>
      <w:r w:rsidRPr="00326190">
        <w:t>[</w:t>
      </w:r>
      <w:r>
        <w:t>10</w:t>
      </w:r>
      <w:r w:rsidRPr="00326190">
        <w:t>.110.37.178]</w:t>
      </w:r>
    </w:p>
    <w:p w14:paraId="56D29075" w14:textId="77777777" w:rsidR="00BA08D6" w:rsidRPr="00326190" w:rsidRDefault="00BA08D6" w:rsidP="00BA08D6">
      <w:pPr>
        <w:pStyle w:val="CMDOutput"/>
      </w:pPr>
      <w:r>
        <w:t xml:space="preserve">  </w:t>
      </w:r>
      <w:r w:rsidRPr="00326190">
        <w:t>9</w:t>
      </w:r>
      <w:r>
        <w:t xml:space="preserve">    </w:t>
      </w:r>
      <w:r w:rsidRPr="00326190">
        <w:t>19</w:t>
      </w:r>
      <w:r>
        <w:t xml:space="preserve"> </w:t>
      </w:r>
      <w:proofErr w:type="spellStart"/>
      <w:r w:rsidRPr="00326190">
        <w:t>ms</w:t>
      </w:r>
      <w:proofErr w:type="spellEnd"/>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proofErr w:type="gramStart"/>
      <w:r w:rsidRPr="00326190">
        <w:t>ms</w:t>
      </w:r>
      <w:proofErr w:type="spellEnd"/>
      <w:r>
        <w:t xml:space="preserve">  </w:t>
      </w:r>
      <w:r w:rsidRPr="00326190">
        <w:t>be-2211-pe11.9greatoaks.ca.ibone.</w:t>
      </w:r>
      <w:r w:rsidRPr="00BA08D6">
        <w:rPr>
          <w:highlight w:val="yellow"/>
        </w:rPr>
        <w:t>comcast.net</w:t>
      </w:r>
      <w:proofErr w:type="gramEnd"/>
      <w:r>
        <w:t xml:space="preserve"> </w:t>
      </w:r>
      <w:r w:rsidRPr="00326190">
        <w:t>[</w:t>
      </w:r>
      <w:r>
        <w:t>10</w:t>
      </w:r>
      <w:r w:rsidRPr="00326190">
        <w:t>.110.32.246]</w:t>
      </w:r>
    </w:p>
    <w:p w14:paraId="66FCC1B4" w14:textId="77777777" w:rsidR="00BA08D6" w:rsidRPr="00326190" w:rsidRDefault="00BA08D6" w:rsidP="00BA08D6">
      <w:pPr>
        <w:pStyle w:val="CMDOutput"/>
      </w:pPr>
      <w:r>
        <w:t xml:space="preserve"> </w:t>
      </w: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proofErr w:type="gramStart"/>
      <w:r w:rsidRPr="00326190">
        <w:t>ms</w:t>
      </w:r>
      <w:proofErr w:type="spellEnd"/>
      <w:r>
        <w:t xml:space="preserve">  </w:t>
      </w:r>
      <w:r w:rsidRPr="00326190">
        <w:t>ae-3.2011.rtsw.sunn.net.internet2.edu</w:t>
      </w:r>
      <w:proofErr w:type="gramEnd"/>
      <w:r>
        <w:t xml:space="preserve"> </w:t>
      </w:r>
      <w:r w:rsidRPr="00326190">
        <w:t>[</w:t>
      </w:r>
      <w:r>
        <w:t>172.16</w:t>
      </w:r>
      <w:r w:rsidRPr="00326190">
        <w:t>.69.141]</w:t>
      </w:r>
    </w:p>
    <w:p w14:paraId="099FF122" w14:textId="77777777" w:rsidR="00BA08D6" w:rsidRPr="00326190" w:rsidRDefault="00BA08D6" w:rsidP="00BA08D6">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et-2-3-0.3457.rtsw.losa.net.internet2.edu</w:t>
      </w:r>
      <w:proofErr w:type="gramEnd"/>
      <w:r>
        <w:t xml:space="preserve"> </w:t>
      </w:r>
      <w:r w:rsidRPr="00326190">
        <w:t>[</w:t>
      </w:r>
      <w:r>
        <w:t>172</w:t>
      </w:r>
      <w:r w:rsidRPr="00DB40F4">
        <w:t>.</w:t>
      </w:r>
      <w:r>
        <w:t>16</w:t>
      </w:r>
      <w:r w:rsidRPr="00DB40F4">
        <w:t>.20.255</w:t>
      </w:r>
      <w:r w:rsidRPr="00326190">
        <w:t>]</w:t>
      </w:r>
    </w:p>
    <w:p w14:paraId="57F2578D" w14:textId="77777777" w:rsidR="00BA08D6" w:rsidRPr="00326190" w:rsidRDefault="00BA08D6" w:rsidP="00BA08D6">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172.16</w:t>
      </w:r>
      <w:r w:rsidRPr="00326190">
        <w:t>.47.134</w:t>
      </w:r>
      <w:proofErr w:type="gramEnd"/>
    </w:p>
    <w:p w14:paraId="0715B0E4" w14:textId="77777777" w:rsidR="00BA08D6" w:rsidRPr="00326190" w:rsidRDefault="00BA08D6" w:rsidP="00BA08D6">
      <w:pPr>
        <w:pStyle w:val="CMDOutput"/>
      </w:pPr>
      <w:r>
        <w:t xml:space="preserve"> </w:t>
      </w: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w:t>
      </w:r>
      <w:r w:rsidRPr="00326190">
        <w:t>xe-1-1-0-54-kolanut-re0.uhnet.net</w:t>
      </w:r>
      <w:proofErr w:type="gramEnd"/>
      <w:r>
        <w:t xml:space="preserve"> </w:t>
      </w:r>
      <w:r w:rsidRPr="00326190">
        <w:t>[</w:t>
      </w:r>
      <w:r>
        <w:t>172.30</w:t>
      </w:r>
      <w:r w:rsidRPr="00326190">
        <w:t>.205.29]</w:t>
      </w:r>
    </w:p>
    <w:p w14:paraId="662FC72F" w14:textId="77777777" w:rsidR="00BA08D6" w:rsidRDefault="00BA08D6" w:rsidP="00BA08D6">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[172.30</w:t>
      </w:r>
      <w:r w:rsidRPr="00184E55">
        <w:t>.213.2</w:t>
      </w:r>
      <w:r>
        <w:t xml:space="preserve">]  </w:t>
      </w:r>
    </w:p>
    <w:p w14:paraId="51F9444B" w14:textId="77777777" w:rsidR="00BA08D6" w:rsidRDefault="00BA08D6" w:rsidP="00BA08D6">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62BDD280" w14:textId="77777777" w:rsidR="00BA08D6" w:rsidRDefault="00BA08D6" w:rsidP="00BA08D6">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7416FDD" w14:textId="77777777" w:rsidR="00BA08D6" w:rsidRDefault="00BA08D6" w:rsidP="00BA08D6">
      <w:pPr>
        <w:pStyle w:val="CMDOutput"/>
      </w:pPr>
      <w:r>
        <w:t>^C</w:t>
      </w:r>
    </w:p>
    <w:p w14:paraId="146D3253" w14:textId="77777777" w:rsidR="00BA08D6" w:rsidRPr="00326190" w:rsidRDefault="00BA08D6" w:rsidP="00BA08D6">
      <w:pPr>
        <w:pStyle w:val="CMDOutput"/>
      </w:pPr>
    </w:p>
    <w:p w14:paraId="3C30671B" w14:textId="77777777" w:rsidR="00BA08D6" w:rsidRDefault="00BA08D6" w:rsidP="00BA08D6">
      <w:pPr>
        <w:pStyle w:val="CMDOutput"/>
      </w:pPr>
      <w:r>
        <w:t>C:\&gt;</w:t>
      </w:r>
    </w:p>
    <w:p w14:paraId="20ABB791" w14:textId="67F72F3D" w:rsidR="00A15C57" w:rsidRDefault="00B3355D" w:rsidP="00B3355D">
      <w:pPr>
        <w:pStyle w:val="SubStepAlpha"/>
      </w:pPr>
      <w:r>
        <w:t xml:space="preserve">In Packet Tracer, navigate to </w:t>
      </w:r>
      <w:r w:rsidRPr="00B3355D">
        <w:rPr>
          <w:b/>
          <w:bCs/>
        </w:rPr>
        <w:t>Monterey</w:t>
      </w:r>
      <w:r>
        <w:t xml:space="preserve">, and then click the </w:t>
      </w:r>
      <w:r w:rsidRPr="00B3355D">
        <w:rPr>
          <w:b/>
          <w:bCs/>
        </w:rPr>
        <w:t>monterey.ca</w:t>
      </w:r>
      <w:r>
        <w:t xml:space="preserve"> building. </w:t>
      </w:r>
    </w:p>
    <w:p w14:paraId="10DC1293" w14:textId="2C2DA857" w:rsidR="00B3355D" w:rsidRDefault="00B3355D" w:rsidP="00B3355D">
      <w:pPr>
        <w:pStyle w:val="SubStepAlpha"/>
      </w:pPr>
      <w:r>
        <w:t xml:space="preserve">Notice that the two routers in the rack belong to </w:t>
      </w:r>
      <w:r w:rsidRPr="00B3355D">
        <w:rPr>
          <w:b/>
          <w:bCs/>
        </w:rPr>
        <w:t>comcast.net</w:t>
      </w:r>
      <w:r>
        <w:t xml:space="preserve">. You can hover your mouse over each router to see the IPv4 addresses. You can also click each router and investigate IPv4 addressing on the </w:t>
      </w:r>
      <w:r w:rsidRPr="00B3355D">
        <w:rPr>
          <w:b/>
          <w:bCs/>
        </w:rPr>
        <w:t>Config</w:t>
      </w:r>
      <w:r>
        <w:t xml:space="preserve"> tab. </w:t>
      </w:r>
    </w:p>
    <w:p w14:paraId="624C4E03" w14:textId="2459B2D1" w:rsidR="00AC7E88" w:rsidRDefault="00AC7E88" w:rsidP="00AC7E88">
      <w:pPr>
        <w:pStyle w:val="Heading4"/>
      </w:pPr>
      <w:r>
        <w:t>Questions:</w:t>
      </w:r>
    </w:p>
    <w:p w14:paraId="6E9FCAEC" w14:textId="202DBAB8" w:rsidR="00B3355D" w:rsidRDefault="00B3355D" w:rsidP="00AC7E88">
      <w:pPr>
        <w:pStyle w:val="BodyTextL50"/>
        <w:spacing w:before="0"/>
      </w:pPr>
      <w:r>
        <w:t>What is the IPv4 address of the 3</w:t>
      </w:r>
      <w:r w:rsidRPr="00B3355D">
        <w:rPr>
          <w:vertAlign w:val="superscript"/>
        </w:rPr>
        <w:t>rd</w:t>
      </w:r>
      <w:r>
        <w:t xml:space="preserve"> hop in the Packet Tracer traceroute output</w:t>
      </w:r>
      <w:r w:rsidR="00582007">
        <w:t>?</w:t>
      </w:r>
    </w:p>
    <w:p w14:paraId="1560E091" w14:textId="676BBC6F" w:rsidR="00AC7E88" w:rsidRDefault="00AC7E88" w:rsidP="00AC7E88">
      <w:pPr>
        <w:pStyle w:val="AnswerLineL50"/>
      </w:pPr>
      <w:r>
        <w:t>Type your answers here.</w:t>
      </w:r>
    </w:p>
    <w:p w14:paraId="10238E7C" w14:textId="3C07824D" w:rsidR="00B3355D" w:rsidRDefault="00B3355D" w:rsidP="00AC7E88">
      <w:pPr>
        <w:pStyle w:val="BodyTextL50"/>
      </w:pPr>
      <w:r>
        <w:t xml:space="preserve">Which router and interface in the </w:t>
      </w:r>
      <w:r w:rsidRPr="00582007">
        <w:rPr>
          <w:b/>
          <w:bCs/>
        </w:rPr>
        <w:t>monterey.ca</w:t>
      </w:r>
      <w:r>
        <w:t xml:space="preserve"> building is configured with this IPv4 address?</w:t>
      </w:r>
    </w:p>
    <w:p w14:paraId="590C287A" w14:textId="77777777" w:rsidR="00AC7E88" w:rsidRDefault="00AC7E88" w:rsidP="00AC7E88">
      <w:pPr>
        <w:pStyle w:val="AnswerLineL50"/>
      </w:pPr>
      <w:r>
        <w:t>Type your answers here.</w:t>
      </w:r>
    </w:p>
    <w:p w14:paraId="783239CC" w14:textId="5C86D3FD" w:rsidR="00582007" w:rsidRDefault="00582007" w:rsidP="00AC7E88">
      <w:pPr>
        <w:pStyle w:val="BodyTextL50"/>
      </w:pPr>
      <w:r>
        <w:t>What is the IPv4 address of the 4</w:t>
      </w:r>
      <w:r w:rsidRPr="00582007">
        <w:rPr>
          <w:vertAlign w:val="superscript"/>
        </w:rPr>
        <w:t>th</w:t>
      </w:r>
      <w:r>
        <w:t xml:space="preserve"> hop in the Packet Tracer traceroute output?</w:t>
      </w:r>
    </w:p>
    <w:p w14:paraId="4A86356F" w14:textId="77777777" w:rsidR="00AC7E88" w:rsidRDefault="00AC7E88" w:rsidP="00AC7E88">
      <w:pPr>
        <w:pStyle w:val="AnswerLineL50"/>
      </w:pPr>
      <w:r>
        <w:t>Type your answers here.</w:t>
      </w:r>
    </w:p>
    <w:p w14:paraId="69CF5465" w14:textId="77777777" w:rsidR="00582007" w:rsidRDefault="00582007" w:rsidP="00AC7E88">
      <w:pPr>
        <w:pStyle w:val="BodyTextL50"/>
      </w:pPr>
      <w:r>
        <w:t xml:space="preserve">Which router and interface in the </w:t>
      </w:r>
      <w:r w:rsidRPr="00582007">
        <w:rPr>
          <w:b/>
          <w:bCs/>
        </w:rPr>
        <w:t>monterey.ca</w:t>
      </w:r>
      <w:r>
        <w:t xml:space="preserve"> building is configured with this IPv4 address?</w:t>
      </w:r>
    </w:p>
    <w:p w14:paraId="5CD44C46" w14:textId="77777777" w:rsidR="00AC7E88" w:rsidRDefault="00AC7E88" w:rsidP="00AC7E88">
      <w:pPr>
        <w:pStyle w:val="AnswerLineL50"/>
      </w:pPr>
      <w:r>
        <w:t>Type your answers here.</w:t>
      </w:r>
    </w:p>
    <w:p w14:paraId="35E9AC38" w14:textId="684BE297" w:rsidR="00B3355D" w:rsidRDefault="00472FB8" w:rsidP="00AC7E88">
      <w:pPr>
        <w:pStyle w:val="BodyTextL50"/>
      </w:pPr>
      <w:r>
        <w:t>Why do you think the IP addresses for the other interfaces are not shown in the traceroute output?</w:t>
      </w:r>
    </w:p>
    <w:p w14:paraId="7D1BC8B5" w14:textId="77777777" w:rsidR="00AC7E88" w:rsidRDefault="00AC7E88" w:rsidP="00AC7E88">
      <w:pPr>
        <w:pStyle w:val="AnswerLineL50"/>
      </w:pPr>
      <w:r>
        <w:t>Type your answers here.</w:t>
      </w:r>
    </w:p>
    <w:p w14:paraId="41B43A4A" w14:textId="61914584" w:rsidR="00472FB8" w:rsidRDefault="00472FB8" w:rsidP="00AC7E88">
      <w:pPr>
        <w:pStyle w:val="BodyTextL50"/>
      </w:pPr>
      <w:r>
        <w:t>List the hops in your own traceroute output that belong to your local ISP.</w:t>
      </w:r>
    </w:p>
    <w:p w14:paraId="4C090241" w14:textId="77777777" w:rsidR="00AC7E88" w:rsidRDefault="00AC7E88" w:rsidP="00AC7E88">
      <w:pPr>
        <w:pStyle w:val="AnswerLineL50"/>
      </w:pPr>
      <w:r>
        <w:t>Type your answers here.</w:t>
      </w:r>
    </w:p>
    <w:p w14:paraId="0AA01184" w14:textId="7B24B86C" w:rsidR="00CD58C5" w:rsidRDefault="00472FB8" w:rsidP="00CD58C5">
      <w:pPr>
        <w:pStyle w:val="Heading3"/>
      </w:pPr>
      <w:r>
        <w:t>Investigate the domain names in the output to discover more clues about the location of routers at each hop.</w:t>
      </w:r>
    </w:p>
    <w:p w14:paraId="39CCBDB6" w14:textId="33F62923" w:rsidR="00861541" w:rsidRDefault="00007523" w:rsidP="00264BCC">
      <w:pPr>
        <w:pStyle w:val="BodyTextL25"/>
      </w:pPr>
      <w:r>
        <w:t xml:space="preserve">The domain name (if there is one) in the traceroute may provide additional information. There </w:t>
      </w:r>
      <w:r w:rsidR="001C63E4">
        <w:t xml:space="preserve">is no </w:t>
      </w:r>
      <w:r w:rsidR="00D33B68">
        <w:t xml:space="preserve">standard </w:t>
      </w:r>
      <w:r w:rsidR="001C63E4">
        <w:t>naming convention</w:t>
      </w:r>
      <w:r w:rsidR="005E736D">
        <w:t xml:space="preserve">. If </w:t>
      </w:r>
      <w:r w:rsidR="001C63E4">
        <w:t>and how it is used is</w:t>
      </w:r>
      <w:r>
        <w:t xml:space="preserve"> solely up to the discretion of the </w:t>
      </w:r>
      <w:r w:rsidR="00F318F6">
        <w:t>administrator</w:t>
      </w:r>
      <w:r w:rsidR="001C63E4">
        <w:t xml:space="preserve"> of the device</w:t>
      </w:r>
      <w:r>
        <w:t xml:space="preserve">. </w:t>
      </w:r>
      <w:r w:rsidR="00A5021E">
        <w:t xml:space="preserve">In </w:t>
      </w:r>
      <w:r w:rsidR="005E736D">
        <w:t>traceroute output above</w:t>
      </w:r>
      <w:r w:rsidR="00A5021E">
        <w:t xml:space="preserve">, </w:t>
      </w:r>
      <w:r w:rsidR="00255934">
        <w:t xml:space="preserve">Comcast has provided information in the domain name that gives </w:t>
      </w:r>
      <w:r w:rsidR="005E736D">
        <w:t>you</w:t>
      </w:r>
      <w:r w:rsidR="00255934">
        <w:t xml:space="preserve"> a clue about where the router may </w:t>
      </w:r>
      <w:proofErr w:type="gramStart"/>
      <w:r w:rsidR="00255934">
        <w:t>actually be</w:t>
      </w:r>
      <w:proofErr w:type="gramEnd"/>
      <w:r w:rsidR="00255934">
        <w:t xml:space="preserve"> located:</w:t>
      </w:r>
    </w:p>
    <w:p w14:paraId="7E96B0E7" w14:textId="77777777" w:rsidR="00861541" w:rsidRPr="00AF4A06" w:rsidRDefault="00255934" w:rsidP="00255934">
      <w:pPr>
        <w:pStyle w:val="BodyTextL25"/>
        <w:numPr>
          <w:ilvl w:val="0"/>
          <w:numId w:val="22"/>
        </w:numPr>
      </w:pPr>
      <w:r w:rsidRPr="00AF4A06">
        <w:t>po-302-1222-rur02.</w:t>
      </w:r>
      <w:r w:rsidRPr="00AF4A06">
        <w:rPr>
          <w:highlight w:val="yellow"/>
        </w:rPr>
        <w:t>monterey.ca.sfba</w:t>
      </w:r>
      <w:r w:rsidRPr="00AF4A06">
        <w:t>.comcast.net</w:t>
      </w:r>
    </w:p>
    <w:p w14:paraId="760D7A30" w14:textId="77777777" w:rsidR="00255934" w:rsidRPr="00AF4A06" w:rsidRDefault="00255934" w:rsidP="00255934">
      <w:pPr>
        <w:pStyle w:val="BodyTextL25"/>
        <w:numPr>
          <w:ilvl w:val="0"/>
          <w:numId w:val="22"/>
        </w:numPr>
      </w:pPr>
      <w:r w:rsidRPr="00AF4A06">
        <w:t>po-2-rur01.</w:t>
      </w:r>
      <w:r w:rsidRPr="00AF4A06">
        <w:rPr>
          <w:highlight w:val="yellow"/>
        </w:rPr>
        <w:t>monterey.ca.sfba</w:t>
      </w:r>
      <w:r w:rsidRPr="00AF4A06">
        <w:t>.comcast.net</w:t>
      </w:r>
    </w:p>
    <w:p w14:paraId="7E156F68" w14:textId="77777777" w:rsidR="00255934" w:rsidRPr="00AF4A06" w:rsidRDefault="00255934" w:rsidP="00255934">
      <w:pPr>
        <w:pStyle w:val="BodyTextL25"/>
        <w:numPr>
          <w:ilvl w:val="0"/>
          <w:numId w:val="22"/>
        </w:numPr>
      </w:pPr>
      <w:r w:rsidRPr="00AF4A06">
        <w:t>be-222-rar01.</w:t>
      </w:r>
      <w:r w:rsidRPr="00AF4A06">
        <w:rPr>
          <w:highlight w:val="yellow"/>
        </w:rPr>
        <w:t>santaclara.ca.sfba</w:t>
      </w:r>
      <w:r w:rsidRPr="00AF4A06">
        <w:t>.comcast.net</w:t>
      </w:r>
    </w:p>
    <w:p w14:paraId="175FDF3F" w14:textId="77777777" w:rsidR="00255934" w:rsidRPr="00AF4A06" w:rsidRDefault="00255934" w:rsidP="00255934">
      <w:pPr>
        <w:pStyle w:val="BodyTextL25"/>
        <w:numPr>
          <w:ilvl w:val="0"/>
          <w:numId w:val="22"/>
        </w:numPr>
      </w:pPr>
      <w:r w:rsidRPr="00AF4A06">
        <w:t>be-39931-cs03.</w:t>
      </w:r>
      <w:r w:rsidRPr="00AF4A06">
        <w:rPr>
          <w:highlight w:val="yellow"/>
        </w:rPr>
        <w:t>sunnyvale.ca</w:t>
      </w:r>
      <w:r w:rsidRPr="00AF4A06">
        <w:t>.ibone.comcast.net</w:t>
      </w:r>
    </w:p>
    <w:p w14:paraId="54042E1B" w14:textId="77777777" w:rsidR="00255934" w:rsidRPr="00AF4A06" w:rsidRDefault="00255934" w:rsidP="00255934">
      <w:pPr>
        <w:pStyle w:val="BodyTextL25"/>
        <w:numPr>
          <w:ilvl w:val="0"/>
          <w:numId w:val="22"/>
        </w:numPr>
      </w:pPr>
      <w:r w:rsidRPr="00AF4A06">
        <w:t>be-1312-cr12.</w:t>
      </w:r>
      <w:r w:rsidRPr="00AF4A06">
        <w:rPr>
          <w:highlight w:val="yellow"/>
        </w:rPr>
        <w:t>sunnyvale.ca</w:t>
      </w:r>
      <w:r w:rsidRPr="00AF4A06">
        <w:t>.ibone.comcast.net</w:t>
      </w:r>
    </w:p>
    <w:p w14:paraId="3F69A0D1" w14:textId="77777777" w:rsidR="00255934" w:rsidRPr="00AF4A06" w:rsidRDefault="00255934" w:rsidP="00255934">
      <w:pPr>
        <w:pStyle w:val="BodyTextL25"/>
        <w:numPr>
          <w:ilvl w:val="0"/>
          <w:numId w:val="22"/>
        </w:numPr>
      </w:pPr>
      <w:r w:rsidRPr="00AF4A06">
        <w:t>be-303-cr01.</w:t>
      </w:r>
      <w:r w:rsidRPr="00AF4A06">
        <w:rPr>
          <w:highlight w:val="yellow"/>
        </w:rPr>
        <w:t>9greatoaks.ca</w:t>
      </w:r>
      <w:r w:rsidRPr="00AF4A06">
        <w:t>.ibone.comcast.net</w:t>
      </w:r>
    </w:p>
    <w:p w14:paraId="524B580D" w14:textId="77777777" w:rsidR="00255934" w:rsidRPr="00AF4A06" w:rsidRDefault="00255934" w:rsidP="00255934">
      <w:pPr>
        <w:pStyle w:val="BodyTextL25"/>
        <w:numPr>
          <w:ilvl w:val="0"/>
          <w:numId w:val="22"/>
        </w:numPr>
      </w:pPr>
      <w:r w:rsidRPr="00AF4A06">
        <w:t>be-2211-pe11.</w:t>
      </w:r>
      <w:r w:rsidRPr="00AF4A06">
        <w:rPr>
          <w:highlight w:val="yellow"/>
        </w:rPr>
        <w:t>9greatoaks.ca</w:t>
      </w:r>
      <w:r w:rsidRPr="00AF4A06">
        <w:t>.ibone.comcast.net</w:t>
      </w:r>
    </w:p>
    <w:p w14:paraId="0A3A93D6" w14:textId="13EC5D9D" w:rsidR="003D143D" w:rsidRDefault="005E736D" w:rsidP="00264BCC">
      <w:pPr>
        <w:pStyle w:val="BodyTextL25"/>
      </w:pPr>
      <w:proofErr w:type="gramStart"/>
      <w:r>
        <w:t>All of</w:t>
      </w:r>
      <w:proofErr w:type="gramEnd"/>
      <w:r>
        <w:t xml:space="preserve"> these cities are located with the same geographical region known as the San Francisco Bay Area (</w:t>
      </w:r>
      <w:proofErr w:type="spellStart"/>
      <w:r>
        <w:t>sfba</w:t>
      </w:r>
      <w:proofErr w:type="spellEnd"/>
      <w:r>
        <w:t>) and are controlled by Comcast.</w:t>
      </w:r>
    </w:p>
    <w:p w14:paraId="044637B0" w14:textId="77777777" w:rsidR="000F5F3B" w:rsidRDefault="000F5F3B" w:rsidP="000F5F3B">
      <w:pPr>
        <w:pStyle w:val="BodyTextL25"/>
        <w:numPr>
          <w:ilvl w:val="0"/>
          <w:numId w:val="23"/>
        </w:numPr>
      </w:pPr>
      <w:r>
        <w:t>Monterey, California</w:t>
      </w:r>
    </w:p>
    <w:p w14:paraId="14D2FE3B" w14:textId="77777777" w:rsidR="000F5F3B" w:rsidRDefault="000F5F3B" w:rsidP="000F5F3B">
      <w:pPr>
        <w:pStyle w:val="BodyTextL25"/>
        <w:numPr>
          <w:ilvl w:val="0"/>
          <w:numId w:val="23"/>
        </w:numPr>
      </w:pPr>
      <w:r>
        <w:t>Santa Clara, California</w:t>
      </w:r>
    </w:p>
    <w:p w14:paraId="7D6FE61C" w14:textId="77777777" w:rsidR="000F5F3B" w:rsidRDefault="000F5F3B" w:rsidP="000F5F3B">
      <w:pPr>
        <w:pStyle w:val="BodyTextL25"/>
        <w:numPr>
          <w:ilvl w:val="0"/>
          <w:numId w:val="23"/>
        </w:numPr>
      </w:pPr>
      <w:r>
        <w:t>Sunnyvale, California</w:t>
      </w:r>
    </w:p>
    <w:p w14:paraId="3289A7F3" w14:textId="1B7E1B38" w:rsidR="000F5F3B" w:rsidRDefault="00D17529" w:rsidP="005E736D">
      <w:pPr>
        <w:pStyle w:val="BodyTextL25"/>
        <w:numPr>
          <w:ilvl w:val="0"/>
          <w:numId w:val="23"/>
        </w:numPr>
      </w:pPr>
      <w:r>
        <w:t xml:space="preserve">San Jose, California (9greatoaks.ca) </w:t>
      </w:r>
    </w:p>
    <w:p w14:paraId="31601B3D" w14:textId="196B0AED" w:rsidR="00942CA9" w:rsidRDefault="005E736D" w:rsidP="002C67B8">
      <w:pPr>
        <w:pStyle w:val="BodyTextL25"/>
      </w:pPr>
      <w:r>
        <w:t xml:space="preserve">We have </w:t>
      </w:r>
      <w:proofErr w:type="gramStart"/>
      <w:r>
        <w:t>made the assumption</w:t>
      </w:r>
      <w:proofErr w:type="gramEnd"/>
      <w:r>
        <w:t xml:space="preserve"> in Packet Tracer that all</w:t>
      </w:r>
      <w:r w:rsidR="00942CA9">
        <w:t xml:space="preserve"> routers with the same city in the domain name are in the same data center</w:t>
      </w:r>
      <w:r>
        <w:t xml:space="preserve">. For example, as you have seen, these two routers are in the </w:t>
      </w:r>
      <w:r w:rsidRPr="005E736D">
        <w:rPr>
          <w:b/>
          <w:bCs/>
        </w:rPr>
        <w:t>monterey.ca</w:t>
      </w:r>
      <w:r>
        <w:t xml:space="preserve"> building:</w:t>
      </w:r>
    </w:p>
    <w:p w14:paraId="4F01BF70" w14:textId="77777777" w:rsidR="00942CA9" w:rsidRPr="00AF4A06" w:rsidRDefault="00942CA9" w:rsidP="00942CA9">
      <w:pPr>
        <w:pStyle w:val="BodyTextL25"/>
        <w:numPr>
          <w:ilvl w:val="0"/>
          <w:numId w:val="22"/>
        </w:numPr>
      </w:pPr>
      <w:r w:rsidRPr="00AF4A06">
        <w:t>po-302-1222-rur02.</w:t>
      </w:r>
      <w:r w:rsidRPr="00AF4A06">
        <w:rPr>
          <w:highlight w:val="yellow"/>
        </w:rPr>
        <w:t>monterey.ca.sfba</w:t>
      </w:r>
      <w:r w:rsidRPr="00AF4A06">
        <w:t>.comcast.net</w:t>
      </w:r>
    </w:p>
    <w:p w14:paraId="2DCEA3AA" w14:textId="2DE645E5" w:rsidR="00942CA9" w:rsidRDefault="00942CA9" w:rsidP="005E736D">
      <w:pPr>
        <w:pStyle w:val="BodyTextL25"/>
        <w:numPr>
          <w:ilvl w:val="0"/>
          <w:numId w:val="22"/>
        </w:numPr>
      </w:pPr>
      <w:r w:rsidRPr="00AF4A06">
        <w:t>po-2-rur01.</w:t>
      </w:r>
      <w:r w:rsidRPr="00AF4A06">
        <w:rPr>
          <w:highlight w:val="yellow"/>
        </w:rPr>
        <w:t>monterey.ca.sfba</w:t>
      </w:r>
      <w:r w:rsidRPr="00AF4A06">
        <w:t>.comcast.net</w:t>
      </w:r>
    </w:p>
    <w:p w14:paraId="348101A1" w14:textId="77777777" w:rsidR="00AC7E88" w:rsidRDefault="00AC7E88" w:rsidP="00AC7E88">
      <w:pPr>
        <w:pStyle w:val="Heading4"/>
      </w:pPr>
      <w:r>
        <w:t>Question:</w:t>
      </w:r>
    </w:p>
    <w:p w14:paraId="66FF2646" w14:textId="54285CCC" w:rsidR="00A43FB4" w:rsidRDefault="005E736D" w:rsidP="00B750FC">
      <w:pPr>
        <w:pStyle w:val="BodyTextL25"/>
        <w:spacing w:before="0"/>
      </w:pPr>
      <w:r>
        <w:t>What information, if any, can you decipher from the domain names for your local ISP?</w:t>
      </w:r>
    </w:p>
    <w:p w14:paraId="6FBA53D8" w14:textId="77777777" w:rsidR="00AC7E88" w:rsidRDefault="00AC7E88" w:rsidP="00AC7E88">
      <w:pPr>
        <w:pStyle w:val="AnswerLineL25"/>
      </w:pPr>
      <w:r>
        <w:t>Type your answers here.</w:t>
      </w:r>
    </w:p>
    <w:p w14:paraId="71915058" w14:textId="5C75CAA6" w:rsidR="005E736D" w:rsidRDefault="005E736D" w:rsidP="005E736D">
      <w:pPr>
        <w:pStyle w:val="SubStepAlpha"/>
      </w:pPr>
      <w:r>
        <w:t xml:space="preserve">In Packet Tracer, navigate to </w:t>
      </w:r>
      <w:r w:rsidRPr="005E736D">
        <w:rPr>
          <w:b/>
          <w:bCs/>
        </w:rPr>
        <w:t>Monterey</w:t>
      </w:r>
      <w:r>
        <w:t xml:space="preserve">. </w:t>
      </w:r>
      <w:r w:rsidR="00FA19DC">
        <w:t xml:space="preserve">Notice the northbound link exiting </w:t>
      </w:r>
      <w:r w:rsidR="00FA19DC" w:rsidRPr="00FA19DC">
        <w:rPr>
          <w:b/>
          <w:bCs/>
        </w:rPr>
        <w:t>monterey.ca</w:t>
      </w:r>
      <w:r w:rsidR="00FA19DC">
        <w:t xml:space="preserve">. </w:t>
      </w:r>
    </w:p>
    <w:p w14:paraId="2DEC2F1A" w14:textId="54692BC3" w:rsidR="00FA19DC" w:rsidRDefault="00FA19DC" w:rsidP="005E736D">
      <w:pPr>
        <w:pStyle w:val="SubStepAlpha"/>
      </w:pPr>
      <w:r>
        <w:t xml:space="preserve">Navigate up one level to </w:t>
      </w:r>
      <w:r w:rsidRPr="00FA19DC">
        <w:rPr>
          <w:b/>
          <w:bCs/>
        </w:rPr>
        <w:t>Intercity</w:t>
      </w:r>
      <w:r>
        <w:t xml:space="preserve">. </w:t>
      </w:r>
      <w:r w:rsidR="00960449">
        <w:t>(</w:t>
      </w:r>
      <w:r>
        <w:t xml:space="preserve">Packet Tracer does not allow the renaming of </w:t>
      </w:r>
      <w:r w:rsidRPr="00FA19DC">
        <w:rPr>
          <w:b/>
          <w:bCs/>
        </w:rPr>
        <w:t>Intercity</w:t>
      </w:r>
      <w:r>
        <w:t>.</w:t>
      </w:r>
      <w:r w:rsidR="00960449">
        <w:t>)</w:t>
      </w:r>
      <w:r>
        <w:t xml:space="preserve"> </w:t>
      </w:r>
      <w:r w:rsidR="00960449">
        <w:t>Y</w:t>
      </w:r>
      <w:r>
        <w:t xml:space="preserve">ou </w:t>
      </w:r>
      <w:r w:rsidR="00960449">
        <w:t xml:space="preserve">will </w:t>
      </w:r>
      <w:r>
        <w:t xml:space="preserve">see a representation of the physical links between the home in </w:t>
      </w:r>
      <w:r w:rsidRPr="00FA19DC">
        <w:rPr>
          <w:b/>
          <w:bCs/>
        </w:rPr>
        <w:t>Monterey</w:t>
      </w:r>
      <w:r>
        <w:t xml:space="preserve"> and Oahu island where the server for the University of Hawaii </w:t>
      </w:r>
      <w:proofErr w:type="gramStart"/>
      <w:r>
        <w:t>is located in</w:t>
      </w:r>
      <w:proofErr w:type="gramEnd"/>
      <w:r>
        <w:t xml:space="preserve"> </w:t>
      </w:r>
      <w:r w:rsidRPr="00FA19DC">
        <w:rPr>
          <w:b/>
          <w:bCs/>
        </w:rPr>
        <w:t>Honolulu</w:t>
      </w:r>
      <w:r>
        <w:t xml:space="preserve">. Notice that the link first goes from </w:t>
      </w:r>
      <w:r w:rsidRPr="00FA19DC">
        <w:rPr>
          <w:b/>
          <w:bCs/>
        </w:rPr>
        <w:t>Monterey</w:t>
      </w:r>
      <w:r>
        <w:t xml:space="preserve"> to </w:t>
      </w:r>
      <w:r w:rsidRPr="00FA19DC">
        <w:rPr>
          <w:b/>
          <w:bCs/>
        </w:rPr>
        <w:t>San Jose</w:t>
      </w:r>
      <w:r>
        <w:t xml:space="preserve">, and then </w:t>
      </w:r>
      <w:r w:rsidRPr="00FA19DC">
        <w:rPr>
          <w:b/>
          <w:bCs/>
        </w:rPr>
        <w:t>Los Angeles</w:t>
      </w:r>
      <w:r>
        <w:t xml:space="preserve"> before it crosses the Pacific Ocean to </w:t>
      </w:r>
      <w:r w:rsidRPr="00FA19DC">
        <w:rPr>
          <w:b/>
          <w:bCs/>
        </w:rPr>
        <w:t>Honolulu</w:t>
      </w:r>
      <w:r>
        <w:t>.</w:t>
      </w:r>
    </w:p>
    <w:p w14:paraId="28675910" w14:textId="2C52C9C2" w:rsidR="00FA19DC" w:rsidRDefault="00FA19DC" w:rsidP="005E736D">
      <w:pPr>
        <w:pStyle w:val="SubStepAlpha"/>
      </w:pPr>
      <w:r>
        <w:t xml:space="preserve">Click </w:t>
      </w:r>
      <w:r w:rsidRPr="003A212C">
        <w:rPr>
          <w:b/>
          <w:bCs/>
        </w:rPr>
        <w:t>San Jose</w:t>
      </w:r>
      <w:r>
        <w:t>. Notice there are three</w:t>
      </w:r>
      <w:r w:rsidR="003A212C">
        <w:t xml:space="preserve"> buildings, each labeled with a part of the domain name discovered in the traceroute output. Routers with the same domain name </w:t>
      </w:r>
      <w:proofErr w:type="gramStart"/>
      <w:r w:rsidR="003A212C">
        <w:t>are located in</w:t>
      </w:r>
      <w:proofErr w:type="gramEnd"/>
      <w:r w:rsidR="003A212C">
        <w:t xml:space="preserve"> the same building. Investigate each building, router, and interface to complete the following table.</w:t>
      </w:r>
    </w:p>
    <w:tbl>
      <w:tblPr>
        <w:tblStyle w:val="LabTableStyle"/>
        <w:tblW w:w="10080" w:type="dxa"/>
        <w:tblLook w:val="04A0" w:firstRow="1" w:lastRow="0" w:firstColumn="1" w:lastColumn="0" w:noHBand="0" w:noVBand="1"/>
        <w:tblDescription w:val="This table allows you to record domain name, interface and ipv4 address information for the hops in the traceroute output. Record your answers in the cells labeled as &quot;blank&quot;"/>
      </w:tblPr>
      <w:tblGrid>
        <w:gridCol w:w="838"/>
        <w:gridCol w:w="4741"/>
        <w:gridCol w:w="2216"/>
        <w:gridCol w:w="2285"/>
      </w:tblGrid>
      <w:tr w:rsidR="00544CEA" w:rsidRPr="00544CEA" w14:paraId="550264D0" w14:textId="77777777" w:rsidTr="00F23851">
        <w:trPr>
          <w:cnfStyle w:val="100000000000" w:firstRow="1" w:lastRow="0" w:firstColumn="0" w:lastColumn="0" w:oddVBand="0" w:evenVBand="0" w:oddHBand="0" w:evenHBand="0" w:firstRowFirstColumn="0" w:firstRowLastColumn="0" w:lastRowFirstColumn="0" w:lastRowLastColumn="0"/>
          <w:tblHeader/>
        </w:trPr>
        <w:tc>
          <w:tcPr>
            <w:tcW w:w="838" w:type="dxa"/>
          </w:tcPr>
          <w:p w14:paraId="602FC874" w14:textId="77777777" w:rsidR="00544CEA" w:rsidRPr="00544CEA" w:rsidRDefault="00544CEA" w:rsidP="00544CEA">
            <w:pPr>
              <w:pStyle w:val="TableHeading"/>
            </w:pPr>
            <w:r w:rsidRPr="00544CEA">
              <w:t>Hop</w:t>
            </w:r>
          </w:p>
        </w:tc>
        <w:tc>
          <w:tcPr>
            <w:tcW w:w="4741" w:type="dxa"/>
          </w:tcPr>
          <w:p w14:paraId="2429FA9C" w14:textId="77777777" w:rsidR="00544CEA" w:rsidRPr="00544CEA" w:rsidRDefault="00544CEA" w:rsidP="00544CEA">
            <w:pPr>
              <w:pStyle w:val="TableHeading"/>
            </w:pPr>
            <w:r w:rsidRPr="00544CEA">
              <w:t>Domain Name</w:t>
            </w:r>
          </w:p>
        </w:tc>
        <w:tc>
          <w:tcPr>
            <w:tcW w:w="2216" w:type="dxa"/>
          </w:tcPr>
          <w:p w14:paraId="797FFECC" w14:textId="77777777" w:rsidR="00544CEA" w:rsidRPr="00544CEA" w:rsidRDefault="00544CEA" w:rsidP="00544CEA">
            <w:pPr>
              <w:pStyle w:val="TableHeading"/>
            </w:pPr>
            <w:r w:rsidRPr="00544CEA">
              <w:t>Interface</w:t>
            </w:r>
          </w:p>
        </w:tc>
        <w:tc>
          <w:tcPr>
            <w:tcW w:w="2285" w:type="dxa"/>
          </w:tcPr>
          <w:p w14:paraId="3E5EC6EE" w14:textId="77777777" w:rsidR="00544CEA" w:rsidRPr="00544CEA" w:rsidRDefault="00544CEA" w:rsidP="00544CEA">
            <w:pPr>
              <w:pStyle w:val="TableHeading"/>
            </w:pPr>
            <w:r w:rsidRPr="00544CEA">
              <w:t>IPv4 Address</w:t>
            </w:r>
          </w:p>
        </w:tc>
      </w:tr>
      <w:tr w:rsidR="00F23851" w:rsidRPr="00544CEA" w14:paraId="31FF4722" w14:textId="77777777" w:rsidTr="00F23851">
        <w:tc>
          <w:tcPr>
            <w:tcW w:w="838" w:type="dxa"/>
          </w:tcPr>
          <w:p w14:paraId="57E25CEC" w14:textId="77777777" w:rsidR="00F23851" w:rsidRPr="00544CEA" w:rsidRDefault="00F23851" w:rsidP="00F23851">
            <w:pPr>
              <w:pStyle w:val="TableText"/>
            </w:pPr>
            <w:r w:rsidRPr="00544CEA">
              <w:t>5</w:t>
            </w:r>
          </w:p>
        </w:tc>
        <w:tc>
          <w:tcPr>
            <w:tcW w:w="4741" w:type="dxa"/>
            <w:vAlign w:val="top"/>
          </w:tcPr>
          <w:p w14:paraId="2213B003" w14:textId="1AEB9216" w:rsidR="00F23851" w:rsidRPr="00F23851" w:rsidRDefault="00F23851" w:rsidP="00F23851">
            <w:pPr>
              <w:pStyle w:val="TableText"/>
              <w:rPr>
                <w:color w:val="FFFFFF" w:themeColor="background1"/>
              </w:rPr>
            </w:pPr>
            <w:r w:rsidRPr="00F23851">
              <w:rPr>
                <w:color w:val="FFFFFF" w:themeColor="background1"/>
              </w:rPr>
              <w:t>blank</w:t>
            </w:r>
          </w:p>
        </w:tc>
        <w:tc>
          <w:tcPr>
            <w:tcW w:w="2216" w:type="dxa"/>
            <w:vAlign w:val="top"/>
          </w:tcPr>
          <w:p w14:paraId="68543A9B" w14:textId="360E734F" w:rsidR="00F23851" w:rsidRPr="00F23851" w:rsidRDefault="00F23851" w:rsidP="00F23851">
            <w:pPr>
              <w:pStyle w:val="TableText"/>
              <w:rPr>
                <w:color w:val="FFFFFF" w:themeColor="background1"/>
              </w:rPr>
            </w:pPr>
            <w:r w:rsidRPr="00F23851">
              <w:rPr>
                <w:color w:val="FFFFFF" w:themeColor="background1"/>
              </w:rPr>
              <w:t>blank</w:t>
            </w:r>
          </w:p>
        </w:tc>
        <w:tc>
          <w:tcPr>
            <w:tcW w:w="2285" w:type="dxa"/>
            <w:vAlign w:val="top"/>
          </w:tcPr>
          <w:p w14:paraId="02592C25" w14:textId="021C20AC" w:rsidR="00F23851" w:rsidRPr="00F23851" w:rsidRDefault="00F23851" w:rsidP="00F23851">
            <w:pPr>
              <w:pStyle w:val="TableText"/>
              <w:rPr>
                <w:color w:val="FFFFFF" w:themeColor="background1"/>
              </w:rPr>
            </w:pPr>
            <w:r w:rsidRPr="00F23851">
              <w:rPr>
                <w:color w:val="FFFFFF" w:themeColor="background1"/>
              </w:rPr>
              <w:t>blank</w:t>
            </w:r>
          </w:p>
        </w:tc>
      </w:tr>
      <w:tr w:rsidR="00F23851" w:rsidRPr="00544CEA" w14:paraId="5A44DC90" w14:textId="77777777" w:rsidTr="00F23851">
        <w:tc>
          <w:tcPr>
            <w:tcW w:w="838" w:type="dxa"/>
          </w:tcPr>
          <w:p w14:paraId="2958A5F8" w14:textId="77777777" w:rsidR="00F23851" w:rsidRPr="00544CEA" w:rsidRDefault="00F23851" w:rsidP="00F23851">
            <w:pPr>
              <w:pStyle w:val="TableText"/>
            </w:pPr>
            <w:r w:rsidRPr="00544CEA">
              <w:t>6</w:t>
            </w:r>
          </w:p>
        </w:tc>
        <w:tc>
          <w:tcPr>
            <w:tcW w:w="4741" w:type="dxa"/>
            <w:vAlign w:val="top"/>
          </w:tcPr>
          <w:p w14:paraId="48E3D191" w14:textId="5A501F1F" w:rsidR="00F23851" w:rsidRPr="00F23851" w:rsidRDefault="00F23851" w:rsidP="00F23851">
            <w:pPr>
              <w:pStyle w:val="TableText"/>
              <w:rPr>
                <w:color w:val="FFFFFF" w:themeColor="background1"/>
              </w:rPr>
            </w:pPr>
            <w:r w:rsidRPr="00F23851">
              <w:rPr>
                <w:color w:val="FFFFFF" w:themeColor="background1"/>
              </w:rPr>
              <w:t>blank</w:t>
            </w:r>
          </w:p>
        </w:tc>
        <w:tc>
          <w:tcPr>
            <w:tcW w:w="2216" w:type="dxa"/>
            <w:vAlign w:val="top"/>
          </w:tcPr>
          <w:p w14:paraId="66EB8389" w14:textId="636A610F" w:rsidR="00F23851" w:rsidRPr="00F23851" w:rsidRDefault="00F23851" w:rsidP="00F23851">
            <w:pPr>
              <w:pStyle w:val="TableText"/>
              <w:rPr>
                <w:color w:val="FFFFFF" w:themeColor="background1"/>
              </w:rPr>
            </w:pPr>
            <w:r w:rsidRPr="00F23851">
              <w:rPr>
                <w:color w:val="FFFFFF" w:themeColor="background1"/>
              </w:rPr>
              <w:t>blank</w:t>
            </w:r>
          </w:p>
        </w:tc>
        <w:tc>
          <w:tcPr>
            <w:tcW w:w="2285" w:type="dxa"/>
            <w:vAlign w:val="top"/>
          </w:tcPr>
          <w:p w14:paraId="74221321" w14:textId="0C1E0821" w:rsidR="00F23851" w:rsidRPr="00F23851" w:rsidRDefault="00F23851" w:rsidP="00F23851">
            <w:pPr>
              <w:pStyle w:val="TableText"/>
              <w:rPr>
                <w:color w:val="FFFFFF" w:themeColor="background1"/>
              </w:rPr>
            </w:pPr>
            <w:r w:rsidRPr="00F23851">
              <w:rPr>
                <w:color w:val="FFFFFF" w:themeColor="background1"/>
              </w:rPr>
              <w:t>blank</w:t>
            </w:r>
          </w:p>
        </w:tc>
      </w:tr>
      <w:tr w:rsidR="00F23851" w:rsidRPr="00544CEA" w14:paraId="48E3A607" w14:textId="77777777" w:rsidTr="00F23851">
        <w:tc>
          <w:tcPr>
            <w:tcW w:w="838" w:type="dxa"/>
          </w:tcPr>
          <w:p w14:paraId="1ECE58A8" w14:textId="77777777" w:rsidR="00F23851" w:rsidRPr="00544CEA" w:rsidRDefault="00F23851" w:rsidP="00F23851">
            <w:pPr>
              <w:pStyle w:val="TableText"/>
            </w:pPr>
            <w:r w:rsidRPr="00544CEA">
              <w:t>7</w:t>
            </w:r>
          </w:p>
        </w:tc>
        <w:tc>
          <w:tcPr>
            <w:tcW w:w="4741" w:type="dxa"/>
            <w:vAlign w:val="top"/>
          </w:tcPr>
          <w:p w14:paraId="6D2BDE6D" w14:textId="4EC6CCE4" w:rsidR="00F23851" w:rsidRPr="00F23851" w:rsidRDefault="00F23851" w:rsidP="00F23851">
            <w:pPr>
              <w:pStyle w:val="TableText"/>
              <w:rPr>
                <w:color w:val="FFFFFF" w:themeColor="background1"/>
              </w:rPr>
            </w:pPr>
            <w:r w:rsidRPr="00F23851">
              <w:rPr>
                <w:color w:val="FFFFFF" w:themeColor="background1"/>
              </w:rPr>
              <w:t>blank</w:t>
            </w:r>
          </w:p>
        </w:tc>
        <w:tc>
          <w:tcPr>
            <w:tcW w:w="2216" w:type="dxa"/>
            <w:vAlign w:val="top"/>
          </w:tcPr>
          <w:p w14:paraId="4700DAAE" w14:textId="031A619B" w:rsidR="00F23851" w:rsidRPr="00F23851" w:rsidRDefault="00F23851" w:rsidP="00F23851">
            <w:pPr>
              <w:pStyle w:val="TableText"/>
              <w:rPr>
                <w:color w:val="FFFFFF" w:themeColor="background1"/>
              </w:rPr>
            </w:pPr>
            <w:r w:rsidRPr="00F23851">
              <w:rPr>
                <w:color w:val="FFFFFF" w:themeColor="background1"/>
              </w:rPr>
              <w:t>blank</w:t>
            </w:r>
          </w:p>
        </w:tc>
        <w:tc>
          <w:tcPr>
            <w:tcW w:w="2285" w:type="dxa"/>
            <w:vAlign w:val="top"/>
          </w:tcPr>
          <w:p w14:paraId="06D23263" w14:textId="772AA2D1" w:rsidR="00F23851" w:rsidRPr="00F23851" w:rsidRDefault="00F23851" w:rsidP="00F23851">
            <w:pPr>
              <w:pStyle w:val="TableText"/>
              <w:rPr>
                <w:color w:val="FFFFFF" w:themeColor="background1"/>
              </w:rPr>
            </w:pPr>
            <w:r w:rsidRPr="00F23851">
              <w:rPr>
                <w:color w:val="FFFFFF" w:themeColor="background1"/>
              </w:rPr>
              <w:t>blank</w:t>
            </w:r>
          </w:p>
        </w:tc>
      </w:tr>
      <w:tr w:rsidR="00F23851" w:rsidRPr="00544CEA" w14:paraId="183D485E" w14:textId="77777777" w:rsidTr="00F23851">
        <w:tc>
          <w:tcPr>
            <w:tcW w:w="838" w:type="dxa"/>
          </w:tcPr>
          <w:p w14:paraId="60653EDF" w14:textId="77777777" w:rsidR="00F23851" w:rsidRPr="00544CEA" w:rsidRDefault="00F23851" w:rsidP="00F23851">
            <w:pPr>
              <w:pStyle w:val="TableText"/>
            </w:pPr>
            <w:r w:rsidRPr="00544CEA">
              <w:t>8</w:t>
            </w:r>
          </w:p>
        </w:tc>
        <w:tc>
          <w:tcPr>
            <w:tcW w:w="4741" w:type="dxa"/>
            <w:vAlign w:val="top"/>
          </w:tcPr>
          <w:p w14:paraId="2729D32B" w14:textId="3BAF1E7F" w:rsidR="00F23851" w:rsidRPr="00F23851" w:rsidRDefault="00F23851" w:rsidP="00F23851">
            <w:pPr>
              <w:pStyle w:val="TableText"/>
              <w:rPr>
                <w:color w:val="FFFFFF" w:themeColor="background1"/>
              </w:rPr>
            </w:pPr>
            <w:r w:rsidRPr="00F23851">
              <w:rPr>
                <w:color w:val="FFFFFF" w:themeColor="background1"/>
              </w:rPr>
              <w:t>blank</w:t>
            </w:r>
          </w:p>
        </w:tc>
        <w:tc>
          <w:tcPr>
            <w:tcW w:w="2216" w:type="dxa"/>
            <w:vAlign w:val="top"/>
          </w:tcPr>
          <w:p w14:paraId="0A96F084" w14:textId="261F3307" w:rsidR="00F23851" w:rsidRPr="00F23851" w:rsidRDefault="00F23851" w:rsidP="00F23851">
            <w:pPr>
              <w:pStyle w:val="TableText"/>
              <w:rPr>
                <w:color w:val="FFFFFF" w:themeColor="background1"/>
              </w:rPr>
            </w:pPr>
            <w:r w:rsidRPr="00F23851">
              <w:rPr>
                <w:color w:val="FFFFFF" w:themeColor="background1"/>
              </w:rPr>
              <w:t>blank</w:t>
            </w:r>
          </w:p>
        </w:tc>
        <w:tc>
          <w:tcPr>
            <w:tcW w:w="2285" w:type="dxa"/>
            <w:vAlign w:val="top"/>
          </w:tcPr>
          <w:p w14:paraId="5B95ADE6" w14:textId="39B5320A" w:rsidR="00F23851" w:rsidRPr="00F23851" w:rsidRDefault="00F23851" w:rsidP="00F23851">
            <w:pPr>
              <w:pStyle w:val="TableText"/>
              <w:rPr>
                <w:color w:val="FFFFFF" w:themeColor="background1"/>
              </w:rPr>
            </w:pPr>
            <w:r w:rsidRPr="00F23851">
              <w:rPr>
                <w:color w:val="FFFFFF" w:themeColor="background1"/>
              </w:rPr>
              <w:t>blank</w:t>
            </w:r>
          </w:p>
        </w:tc>
      </w:tr>
      <w:tr w:rsidR="00F23851" w:rsidRPr="00544CEA" w14:paraId="52024354" w14:textId="77777777" w:rsidTr="00F23851">
        <w:tc>
          <w:tcPr>
            <w:tcW w:w="838" w:type="dxa"/>
          </w:tcPr>
          <w:p w14:paraId="020E02A3" w14:textId="77777777" w:rsidR="00F23851" w:rsidRPr="00544CEA" w:rsidRDefault="00F23851" w:rsidP="00F23851">
            <w:pPr>
              <w:pStyle w:val="TableText"/>
            </w:pPr>
            <w:r w:rsidRPr="00544CEA">
              <w:t>9</w:t>
            </w:r>
          </w:p>
        </w:tc>
        <w:tc>
          <w:tcPr>
            <w:tcW w:w="4741" w:type="dxa"/>
            <w:vAlign w:val="top"/>
          </w:tcPr>
          <w:p w14:paraId="6E87DB70" w14:textId="4831B58B" w:rsidR="00F23851" w:rsidRPr="00F23851" w:rsidRDefault="00F23851" w:rsidP="00F23851">
            <w:pPr>
              <w:pStyle w:val="TableText"/>
              <w:rPr>
                <w:color w:val="FFFFFF" w:themeColor="background1"/>
              </w:rPr>
            </w:pPr>
            <w:r w:rsidRPr="00F23851">
              <w:rPr>
                <w:color w:val="FFFFFF" w:themeColor="background1"/>
              </w:rPr>
              <w:t>blank</w:t>
            </w:r>
          </w:p>
        </w:tc>
        <w:tc>
          <w:tcPr>
            <w:tcW w:w="2216" w:type="dxa"/>
            <w:vAlign w:val="top"/>
          </w:tcPr>
          <w:p w14:paraId="6CFA48AE" w14:textId="15F56479" w:rsidR="00F23851" w:rsidRPr="00F23851" w:rsidRDefault="00F23851" w:rsidP="00F23851">
            <w:pPr>
              <w:pStyle w:val="TableText"/>
              <w:rPr>
                <w:color w:val="FFFFFF" w:themeColor="background1"/>
              </w:rPr>
            </w:pPr>
            <w:r w:rsidRPr="00F23851">
              <w:rPr>
                <w:color w:val="FFFFFF" w:themeColor="background1"/>
              </w:rPr>
              <w:t>blank</w:t>
            </w:r>
          </w:p>
        </w:tc>
        <w:tc>
          <w:tcPr>
            <w:tcW w:w="2285" w:type="dxa"/>
            <w:vAlign w:val="top"/>
          </w:tcPr>
          <w:p w14:paraId="58C328D4" w14:textId="774D7994" w:rsidR="00F23851" w:rsidRPr="00F23851" w:rsidRDefault="00F23851" w:rsidP="00F23851">
            <w:pPr>
              <w:pStyle w:val="TableText"/>
              <w:rPr>
                <w:color w:val="FFFFFF" w:themeColor="background1"/>
              </w:rPr>
            </w:pPr>
            <w:r w:rsidRPr="00F23851">
              <w:rPr>
                <w:color w:val="FFFFFF" w:themeColor="background1"/>
              </w:rPr>
              <w:t>blank</w:t>
            </w:r>
          </w:p>
        </w:tc>
      </w:tr>
    </w:tbl>
    <w:p w14:paraId="19C87D59" w14:textId="77777777" w:rsidR="00511371" w:rsidRDefault="00511371" w:rsidP="00511371">
      <w:pPr>
        <w:pStyle w:val="ConfigWindow"/>
      </w:pPr>
      <w:r>
        <w:t>Blank Line - no additional information</w:t>
      </w:r>
    </w:p>
    <w:p w14:paraId="12108DF0" w14:textId="77777777" w:rsidR="00AC7E88" w:rsidRDefault="00AC7E88" w:rsidP="00AC7E88">
      <w:pPr>
        <w:pStyle w:val="ConfigWindow"/>
      </w:pPr>
      <w:r>
        <w:t>Blank Line, No additional information</w:t>
      </w:r>
    </w:p>
    <w:p w14:paraId="1596CB66" w14:textId="77777777" w:rsidR="00AC7E88" w:rsidRDefault="00AC7E88" w:rsidP="00AC7E88">
      <w:pPr>
        <w:pStyle w:val="Heading4"/>
      </w:pPr>
      <w:r>
        <w:t>Question:</w:t>
      </w:r>
    </w:p>
    <w:p w14:paraId="10EBC119" w14:textId="0FE9C0D1" w:rsidR="003A212C" w:rsidRDefault="00544CEA" w:rsidP="00AC7E88">
      <w:pPr>
        <w:pStyle w:val="BodyTextL50"/>
        <w:spacing w:before="0"/>
      </w:pPr>
      <w:r>
        <w:t>What is the building, router, interface, and IPv4 address for the outbound link to Los Angeles?</w:t>
      </w:r>
    </w:p>
    <w:p w14:paraId="59CCACFF" w14:textId="76A1D2EE" w:rsidR="00AC7E88" w:rsidRPr="00AC7E88" w:rsidRDefault="00AC7E88" w:rsidP="00AC7E88">
      <w:pPr>
        <w:pStyle w:val="AnswerLineL50"/>
      </w:pPr>
      <w:r w:rsidRPr="00AC7E88">
        <w:t>Type your answers here.</w:t>
      </w:r>
    </w:p>
    <w:p w14:paraId="284B7171" w14:textId="77777777" w:rsidR="00B27F58" w:rsidRPr="0094715D" w:rsidRDefault="00B27F58" w:rsidP="000F5F3B">
      <w:pPr>
        <w:pStyle w:val="BodyTextL25"/>
        <w:rPr>
          <w:b/>
          <w:bCs/>
        </w:rPr>
      </w:pPr>
      <w:r w:rsidRPr="0094715D">
        <w:rPr>
          <w:b/>
          <w:bCs/>
        </w:rPr>
        <w:t>IXP Data</w:t>
      </w:r>
      <w:r w:rsidR="008C6154" w:rsidRPr="0094715D">
        <w:rPr>
          <w:b/>
          <w:bCs/>
        </w:rPr>
        <w:t xml:space="preserve"> </w:t>
      </w:r>
      <w:r w:rsidR="00F31A0F" w:rsidRPr="0094715D">
        <w:rPr>
          <w:b/>
          <w:bCs/>
        </w:rPr>
        <w:t>C</w:t>
      </w:r>
      <w:r w:rsidRPr="0094715D">
        <w:rPr>
          <w:b/>
          <w:bCs/>
        </w:rPr>
        <w:t>enter</w:t>
      </w:r>
    </w:p>
    <w:p w14:paraId="714BC88D" w14:textId="77777777" w:rsidR="00632E4C" w:rsidRDefault="00001B6D" w:rsidP="000F5F3B">
      <w:pPr>
        <w:pStyle w:val="BodyTextL25"/>
      </w:pPr>
      <w:r>
        <w:t xml:space="preserve">An IXP (Internet Exchange Point) is </w:t>
      </w:r>
      <w:r w:rsidR="00A75FF9">
        <w:t xml:space="preserve">typically </w:t>
      </w:r>
      <w:r>
        <w:t>a colocation center</w:t>
      </w:r>
      <w:r w:rsidR="00886C10">
        <w:t xml:space="preserve"> </w:t>
      </w:r>
      <w:r w:rsidR="00CD062C">
        <w:t>that houses</w:t>
      </w:r>
      <w:r>
        <w:t xml:space="preserve"> ISPs </w:t>
      </w:r>
      <w:r w:rsidR="00CD062C">
        <w:t>and other customers, with the purpose of</w:t>
      </w:r>
      <w:r>
        <w:t xml:space="preserve"> connect</w:t>
      </w:r>
      <w:r w:rsidR="00CD062C">
        <w:t>ing</w:t>
      </w:r>
      <w:r>
        <w:t xml:space="preserve"> </w:t>
      </w:r>
      <w:r w:rsidR="00A75FF9">
        <w:t>with</w:t>
      </w:r>
      <w:r>
        <w:t xml:space="preserve"> one another. </w:t>
      </w:r>
    </w:p>
    <w:p w14:paraId="0359B486" w14:textId="3B52D084" w:rsidR="00A91384" w:rsidRDefault="00A91384" w:rsidP="000F5F3B">
      <w:pPr>
        <w:pStyle w:val="BodyTextL25"/>
      </w:pPr>
      <w:r>
        <w:t>At some point an ISP like Comcast will need to forward the packets to another ISP. This usually occurs in an IXP. The locations are often thought of as being at the "edge" of an ISP's network</w:t>
      </w:r>
      <w:r w:rsidR="00960449">
        <w:t>,</w:t>
      </w:r>
      <w:r>
        <w:t xml:space="preserve"> </w:t>
      </w:r>
      <w:r w:rsidR="00960449">
        <w:t>m</w:t>
      </w:r>
      <w:r>
        <w:t xml:space="preserve">eaning a place where </w:t>
      </w:r>
      <w:r w:rsidR="00632E4C">
        <w:t>packets leave the ISP</w:t>
      </w:r>
      <w:r w:rsidR="00960449">
        <w:t>’</w:t>
      </w:r>
      <w:r w:rsidR="00632E4C">
        <w:t>s internal network and are forwarded to another ISP</w:t>
      </w:r>
      <w:r>
        <w:t>.</w:t>
      </w:r>
    </w:p>
    <w:p w14:paraId="236F305A" w14:textId="77777777" w:rsidR="0009076A" w:rsidRDefault="0009076A" w:rsidP="00D06D12">
      <w:pPr>
        <w:pStyle w:val="BodyTextL25"/>
      </w:pPr>
      <w:r>
        <w:t xml:space="preserve">This is a place where ISPs and others </w:t>
      </w:r>
      <w:r w:rsidR="00A840F9">
        <w:t>can</w:t>
      </w:r>
      <w:r w:rsidR="00D06D12" w:rsidRPr="00D06D12">
        <w:t xml:space="preserve"> exchange </w:t>
      </w:r>
      <w:r w:rsidR="00D06D12">
        <w:t>i</w:t>
      </w:r>
      <w:r w:rsidR="00D06D12" w:rsidRPr="00D06D12">
        <w:t>nternet traffic between their networks</w:t>
      </w:r>
      <w:r w:rsidR="00D06D12">
        <w:t xml:space="preserve">. </w:t>
      </w:r>
    </w:p>
    <w:p w14:paraId="7B9EC4F5" w14:textId="77777777" w:rsidR="00D06D12" w:rsidRDefault="00A840F9" w:rsidP="00D06D12">
      <w:pPr>
        <w:pStyle w:val="BodyTextL25"/>
      </w:pPr>
      <w:r>
        <w:t xml:space="preserve">IXPs are typically owned and operated by a neutral party, meaning they are not an ISP or "customer" of their own data center. </w:t>
      </w:r>
    </w:p>
    <w:p w14:paraId="7EBDCFBF" w14:textId="72D50B23" w:rsidR="008B724F" w:rsidRDefault="00BF7576" w:rsidP="00F23851">
      <w:pPr>
        <w:pStyle w:val="BodyTextL25"/>
      </w:pPr>
      <w:r w:rsidRPr="00103D36">
        <w:rPr>
          <w:b/>
        </w:rPr>
        <w:t>Note</w:t>
      </w:r>
      <w:r>
        <w:t xml:space="preserve">: The term Network Access Point (NAP) is an older term for IXP that has now been deprecated. </w:t>
      </w:r>
    </w:p>
    <w:p w14:paraId="3C801EFC" w14:textId="01638B97" w:rsidR="000B4FA9" w:rsidRDefault="00F55C44" w:rsidP="00F55C44">
      <w:pPr>
        <w:pStyle w:val="Heading3"/>
      </w:pPr>
      <w:r>
        <w:t>Investigate the link between Comcast and Internet2.</w:t>
      </w:r>
    </w:p>
    <w:p w14:paraId="1A318483" w14:textId="77777777" w:rsidR="00DE6E18" w:rsidRDefault="00DE6E18" w:rsidP="00F55C44">
      <w:pPr>
        <w:pStyle w:val="BodyTextL25"/>
      </w:pPr>
      <w:r>
        <w:t>This last hop within the Comcast ISP network before packets are forwarded to another ISP</w:t>
      </w:r>
      <w:r w:rsidR="00AF44B5">
        <w:t xml:space="preserve"> occurs at hop 9</w:t>
      </w:r>
      <w:r>
        <w:t xml:space="preserve">.  </w:t>
      </w:r>
    </w:p>
    <w:p w14:paraId="60B200F6" w14:textId="629C5551" w:rsidR="00DE6E18" w:rsidRDefault="00F55C44" w:rsidP="00F55C44">
      <w:pPr>
        <w:pStyle w:val="CMDOutput"/>
      </w:pPr>
      <w:r>
        <w:t xml:space="preserve">  </w:t>
      </w:r>
      <w:r w:rsidR="00DE6E18" w:rsidRPr="00AF44B5">
        <w:rPr>
          <w:highlight w:val="yellow"/>
        </w:rPr>
        <w:t>9</w:t>
      </w:r>
      <w:r>
        <w:t xml:space="preserve">    </w:t>
      </w:r>
      <w:r w:rsidR="00DE6E18" w:rsidRPr="00326190">
        <w:t>19</w:t>
      </w:r>
      <w:r>
        <w:t xml:space="preserve"> </w:t>
      </w:r>
      <w:proofErr w:type="spellStart"/>
      <w:r w:rsidR="00DE6E18" w:rsidRPr="00326190">
        <w:t>ms</w:t>
      </w:r>
      <w:proofErr w:type="spellEnd"/>
      <w:r>
        <w:t xml:space="preserve">    </w:t>
      </w:r>
      <w:r w:rsidR="00DE6E18" w:rsidRPr="00326190">
        <w:t>21</w:t>
      </w:r>
      <w:r>
        <w:t xml:space="preserve"> </w:t>
      </w:r>
      <w:proofErr w:type="spellStart"/>
      <w:r w:rsidR="00DE6E18" w:rsidRPr="00326190">
        <w:t>ms</w:t>
      </w:r>
      <w:proofErr w:type="spellEnd"/>
      <w:r>
        <w:t xml:space="preserve">    </w:t>
      </w:r>
      <w:r w:rsidR="00DE6E18" w:rsidRPr="00326190">
        <w:t>17</w:t>
      </w:r>
      <w:r>
        <w:t xml:space="preserve"> </w:t>
      </w:r>
      <w:proofErr w:type="spellStart"/>
      <w:proofErr w:type="gramStart"/>
      <w:r w:rsidR="00DE6E18" w:rsidRPr="00326190">
        <w:t>ms</w:t>
      </w:r>
      <w:proofErr w:type="spellEnd"/>
      <w:r>
        <w:t xml:space="preserve">  </w:t>
      </w:r>
      <w:r w:rsidR="00DE6E18" w:rsidRPr="00326190">
        <w:t>be-2211-pe11.</w:t>
      </w:r>
      <w:r w:rsidR="00DE6E18" w:rsidRPr="00DE6E18">
        <w:rPr>
          <w:highlight w:val="yellow"/>
        </w:rPr>
        <w:t>9greatoaks.ca</w:t>
      </w:r>
      <w:r w:rsidR="00DE6E18" w:rsidRPr="00326190">
        <w:t>.ibone.</w:t>
      </w:r>
      <w:r w:rsidR="00DE6E18" w:rsidRPr="00DE6E18">
        <w:t>comcast.net</w:t>
      </w:r>
      <w:proofErr w:type="gramEnd"/>
      <w:r>
        <w:t xml:space="preserve"> </w:t>
      </w:r>
      <w:r w:rsidR="00DE6E18" w:rsidRPr="00326190">
        <w:t>[</w:t>
      </w:r>
      <w:r w:rsidR="0020293D">
        <w:t>10</w:t>
      </w:r>
      <w:r w:rsidR="00DE6E18" w:rsidRPr="00326190">
        <w:t>.110.32.246]</w:t>
      </w:r>
    </w:p>
    <w:p w14:paraId="4CAE5A99" w14:textId="77777777" w:rsidR="009F5938" w:rsidRDefault="00F55C44" w:rsidP="00F55C44">
      <w:pPr>
        <w:pStyle w:val="BodyTextL25"/>
      </w:pPr>
      <w:r>
        <w:t>Again</w:t>
      </w:r>
      <w:r w:rsidR="00986A1C">
        <w:t xml:space="preserve">, Comcast gives us a clue where the router is located. However, the domain name is not indicating a city, but an address. </w:t>
      </w:r>
    </w:p>
    <w:p w14:paraId="3381CE22" w14:textId="7219390B" w:rsidR="00183949" w:rsidRDefault="00F55C44" w:rsidP="009F5938">
      <w:pPr>
        <w:pStyle w:val="SubStepAlpha"/>
      </w:pPr>
      <w:r>
        <w:t>Search</w:t>
      </w:r>
      <w:r w:rsidR="00986A1C">
        <w:t xml:space="preserve"> the internet for "9 great oaks California</w:t>
      </w:r>
      <w:r w:rsidR="00183949">
        <w:t>" and you will find that</w:t>
      </w:r>
      <w:r w:rsidR="00986A1C">
        <w:t xml:space="preserve"> a</w:t>
      </w:r>
      <w:r w:rsidR="00A46AB3">
        <w:t>n Equinix</w:t>
      </w:r>
      <w:r w:rsidR="00986A1C">
        <w:t xml:space="preserve"> data center</w:t>
      </w:r>
      <w:r w:rsidR="00183949">
        <w:t xml:space="preserve"> is</w:t>
      </w:r>
      <w:r w:rsidR="00A46AB3">
        <w:t xml:space="preserve"> located at 9 Great Oaks Boulevard in San Jose, California. </w:t>
      </w:r>
      <w:r w:rsidR="00183949">
        <w:t xml:space="preserve">If you then use </w:t>
      </w:r>
      <w:r w:rsidR="00183949" w:rsidRPr="00183949">
        <w:t>Google Maps</w:t>
      </w:r>
      <w:r w:rsidR="00183949">
        <w:t xml:space="preserve"> and search for that address, you can use the satellite view or street view to see the actual building. </w:t>
      </w:r>
    </w:p>
    <w:p w14:paraId="27DBD794" w14:textId="307FD7AD" w:rsidR="00986A1C" w:rsidRDefault="00035E0B" w:rsidP="009F5938">
      <w:pPr>
        <w:pStyle w:val="BodyTextL50"/>
      </w:pPr>
      <w:r>
        <w:t xml:space="preserve">Equinix is an </w:t>
      </w:r>
      <w:r w:rsidR="00F55C44">
        <w:t xml:space="preserve">Internet Exchange Point (IXP) </w:t>
      </w:r>
      <w:r w:rsidR="002560DB">
        <w:t>known as Equinix SV5</w:t>
      </w:r>
      <w:r w:rsidR="00F55C44">
        <w:t>. It provides connections between different ISPs and is hosting the connection between Comcast and the next ISP, which is Internet2.</w:t>
      </w:r>
    </w:p>
    <w:p w14:paraId="45E664A7" w14:textId="52B7252C" w:rsidR="00DE6E18" w:rsidRDefault="00391CA3" w:rsidP="009F5938">
      <w:pPr>
        <w:pStyle w:val="SubStepAlpha"/>
      </w:pPr>
      <w:r>
        <w:t>There are many</w:t>
      </w:r>
      <w:r w:rsidR="002560DB">
        <w:t xml:space="preserve"> web sites that provide information about large IXP data centers including the ISPs they host. </w:t>
      </w:r>
      <w:r w:rsidR="00BE244D">
        <w:t>Search the internet for "</w:t>
      </w:r>
      <w:r w:rsidR="00BE244D" w:rsidRPr="00676CA3">
        <w:t>Inflect data center</w:t>
      </w:r>
      <w:r w:rsidR="00BE244D">
        <w:t>".</w:t>
      </w:r>
      <w:r w:rsidR="00174356">
        <w:t xml:space="preserve"> </w:t>
      </w:r>
      <w:r w:rsidR="00676CA3">
        <w:t>Use the website to explore and see if you can find where they list</w:t>
      </w:r>
      <w:r w:rsidR="00174356">
        <w:t xml:space="preserve"> Comcast </w:t>
      </w:r>
      <w:r w:rsidR="00676CA3">
        <w:t>as</w:t>
      </w:r>
      <w:r w:rsidR="00174356">
        <w:t xml:space="preserve"> one of the organizations hosted at Equinix SV5.</w:t>
      </w:r>
    </w:p>
    <w:p w14:paraId="2A9DB9FF" w14:textId="443E6485" w:rsidR="001103E8" w:rsidRDefault="009F5938" w:rsidP="001103E8">
      <w:pPr>
        <w:pStyle w:val="SubStepAlpha"/>
      </w:pPr>
      <w:r>
        <w:t xml:space="preserve">In Packet Tracer, navigate to </w:t>
      </w:r>
      <w:r w:rsidRPr="009F5938">
        <w:rPr>
          <w:b/>
          <w:bCs/>
        </w:rPr>
        <w:t>San Jose</w:t>
      </w:r>
      <w:r>
        <w:t>, if necessary, and</w:t>
      </w:r>
      <w:r w:rsidR="001103E8">
        <w:t xml:space="preserve"> then</w:t>
      </w:r>
      <w:r>
        <w:t xml:space="preserve"> click the </w:t>
      </w:r>
      <w:r w:rsidRPr="009F5938">
        <w:rPr>
          <w:b/>
          <w:bCs/>
        </w:rPr>
        <w:t>9greatoaks.ca</w:t>
      </w:r>
      <w:r>
        <w:t xml:space="preserve"> building. Notice the name of the third router in the rack indicates that it belongs to Internet2. This router is the 10</w:t>
      </w:r>
      <w:r w:rsidRPr="009F5938">
        <w:rPr>
          <w:vertAlign w:val="superscript"/>
        </w:rPr>
        <w:t>th</w:t>
      </w:r>
      <w:r>
        <w:t xml:space="preserve"> hop in the traceroute output.</w:t>
      </w:r>
    </w:p>
    <w:p w14:paraId="6716DD32" w14:textId="560F45DE" w:rsidR="001103E8" w:rsidRDefault="001103E8" w:rsidP="001103E8">
      <w:pPr>
        <w:pStyle w:val="CMDOutput"/>
      </w:pPr>
      <w:r w:rsidRPr="007C14D0">
        <w:rPr>
          <w:highlight w:val="yellow"/>
        </w:rPr>
        <w:t>10</w:t>
      </w:r>
      <w:r>
        <w:t xml:space="preserve">    </w:t>
      </w:r>
      <w:r w:rsidRPr="007C14D0">
        <w:t>16</w:t>
      </w:r>
      <w:r>
        <w:t xml:space="preserve"> </w:t>
      </w:r>
      <w:proofErr w:type="spellStart"/>
      <w:r w:rsidRPr="007C14D0">
        <w:t>ms</w:t>
      </w:r>
      <w:proofErr w:type="spellEnd"/>
      <w:r>
        <w:t xml:space="preserve">    </w:t>
      </w:r>
      <w:r w:rsidRPr="007C14D0">
        <w:t>23</w:t>
      </w:r>
      <w:r>
        <w:t xml:space="preserve"> </w:t>
      </w:r>
      <w:proofErr w:type="spellStart"/>
      <w:r w:rsidRPr="007C14D0">
        <w:t>ms</w:t>
      </w:r>
      <w:proofErr w:type="spellEnd"/>
      <w:r>
        <w:t xml:space="preserve">    </w:t>
      </w:r>
      <w:r w:rsidRPr="007C14D0">
        <w:t>16</w:t>
      </w:r>
      <w:r>
        <w:t xml:space="preserve"> </w:t>
      </w:r>
      <w:proofErr w:type="spellStart"/>
      <w:proofErr w:type="gramStart"/>
      <w:r w:rsidRPr="007C14D0">
        <w:t>ms</w:t>
      </w:r>
      <w:proofErr w:type="spellEnd"/>
      <w:r>
        <w:t xml:space="preserve">  </w:t>
      </w:r>
      <w:r w:rsidRPr="007C14D0">
        <w:t>ae-3.2011.rtsw.sunn.net.</w:t>
      </w:r>
      <w:r w:rsidRPr="007C14D0">
        <w:rPr>
          <w:highlight w:val="yellow"/>
        </w:rPr>
        <w:t>internet2.edu</w:t>
      </w:r>
      <w:proofErr w:type="gramEnd"/>
      <w:r>
        <w:t xml:space="preserve"> </w:t>
      </w:r>
      <w:r w:rsidRPr="007C14D0">
        <w:t>[</w:t>
      </w:r>
      <w:r w:rsidR="0020293D">
        <w:t>172.16.69</w:t>
      </w:r>
      <w:r w:rsidRPr="007C14D0">
        <w:t>.141]</w:t>
      </w:r>
    </w:p>
    <w:p w14:paraId="094E6446" w14:textId="77777777" w:rsidR="00AC7E88" w:rsidRDefault="00AC7E88" w:rsidP="00AC7E88">
      <w:pPr>
        <w:pStyle w:val="Heading4"/>
      </w:pPr>
      <w:r>
        <w:t>Question:</w:t>
      </w:r>
    </w:p>
    <w:p w14:paraId="301E4EEF" w14:textId="1F698ECC" w:rsidR="00247DCE" w:rsidRDefault="009F5938" w:rsidP="00AC7E88">
      <w:pPr>
        <w:pStyle w:val="BodyTextL50"/>
        <w:spacing w:before="0"/>
      </w:pPr>
      <w:r>
        <w:t>What is the interface for the 10</w:t>
      </w:r>
      <w:r w:rsidRPr="009F5938">
        <w:rPr>
          <w:vertAlign w:val="superscript"/>
        </w:rPr>
        <w:t>th</w:t>
      </w:r>
      <w:r>
        <w:t xml:space="preserve"> hop?</w:t>
      </w:r>
    </w:p>
    <w:p w14:paraId="2F97F8E2" w14:textId="054895A3" w:rsidR="00AC7E88" w:rsidRDefault="00AC7E88" w:rsidP="00AC7E88">
      <w:pPr>
        <w:pStyle w:val="AnswerLineL50"/>
      </w:pPr>
      <w:r>
        <w:t>Type your answers here.</w:t>
      </w:r>
    </w:p>
    <w:p w14:paraId="41BE4043" w14:textId="238B54D7" w:rsidR="009D78E5" w:rsidRDefault="001103E8" w:rsidP="009D78E5">
      <w:pPr>
        <w:pStyle w:val="Heading3"/>
      </w:pPr>
      <w:r>
        <w:t>Investigate Internet2.</w:t>
      </w:r>
    </w:p>
    <w:p w14:paraId="3AB42262" w14:textId="29A18D50" w:rsidR="00EC66E8" w:rsidRDefault="009D78E5" w:rsidP="00EC66E8">
      <w:pPr>
        <w:pStyle w:val="BodyTextL25"/>
      </w:pPr>
      <w:r>
        <w:t>Internet2? Is this a new version of the internet? No.</w:t>
      </w:r>
      <w:r w:rsidR="00B30D0C">
        <w:t xml:space="preserve"> Internet2 is a non-for-profit ISP. It is a consortium of research</w:t>
      </w:r>
      <w:r w:rsidR="001103E8">
        <w:t xml:space="preserve">, </w:t>
      </w:r>
      <w:r w:rsidR="00B30D0C">
        <w:t>education, industry, and government</w:t>
      </w:r>
      <w:r w:rsidR="001103E8" w:rsidRPr="001103E8">
        <w:t xml:space="preserve"> </w:t>
      </w:r>
      <w:r w:rsidR="001103E8">
        <w:t>communities</w:t>
      </w:r>
      <w:r w:rsidR="00B30D0C">
        <w:t xml:space="preserve"> that provide</w:t>
      </w:r>
      <w:r w:rsidR="00B30D0C" w:rsidRPr="00B30D0C">
        <w:t xml:space="preserve"> high-speed network</w:t>
      </w:r>
      <w:r w:rsidR="001103E8">
        <w:t xml:space="preserve"> services</w:t>
      </w:r>
      <w:r w:rsidR="00B30D0C" w:rsidRPr="00B30D0C">
        <w:t xml:space="preserve">, cloud </w:t>
      </w:r>
      <w:r w:rsidR="001103E8">
        <w:t>services</w:t>
      </w:r>
      <w:r w:rsidR="00B30D0C" w:rsidRPr="00B30D0C">
        <w:t xml:space="preserve">, and </w:t>
      </w:r>
      <w:r w:rsidR="001103E8">
        <w:t xml:space="preserve">other </w:t>
      </w:r>
      <w:r w:rsidR="00B30D0C" w:rsidRPr="00B30D0C">
        <w:t>services tailored for research and education.</w:t>
      </w:r>
    </w:p>
    <w:p w14:paraId="4B3D7C6F" w14:textId="77777777" w:rsidR="00AC7E88" w:rsidRDefault="00120BDF" w:rsidP="00F95FDE">
      <w:pPr>
        <w:pStyle w:val="BodyTextL25"/>
      </w:pPr>
      <w:r>
        <w:t>Search for the Wikipedia information and other web sites to get more information about Internet2.</w:t>
      </w:r>
    </w:p>
    <w:p w14:paraId="70AD9D41" w14:textId="77777777" w:rsidR="00AC7E88" w:rsidRDefault="00AC7E88" w:rsidP="00AC7E88">
      <w:pPr>
        <w:pStyle w:val="Heading4"/>
      </w:pPr>
      <w:r>
        <w:t>Question:</w:t>
      </w:r>
    </w:p>
    <w:p w14:paraId="3AF99435" w14:textId="4F76A852" w:rsidR="00120BDF" w:rsidRDefault="00120BDF" w:rsidP="00AC7E88">
      <w:pPr>
        <w:pStyle w:val="BodyTextL25"/>
        <w:spacing w:before="0"/>
      </w:pPr>
      <w:r>
        <w:t>What speed is the Internet backbone that provides connections between its members?</w:t>
      </w:r>
    </w:p>
    <w:p w14:paraId="1624263C" w14:textId="549EC082" w:rsidR="00AC7E88" w:rsidRDefault="00AC7E88" w:rsidP="00AC7E88">
      <w:pPr>
        <w:pStyle w:val="AnswerLineL25"/>
      </w:pPr>
      <w:r>
        <w:t>Type your answers here.</w:t>
      </w:r>
    </w:p>
    <w:p w14:paraId="79B2FD9D" w14:textId="47FE112A" w:rsidR="00C50B27" w:rsidRDefault="00120BDF" w:rsidP="00F95FDE">
      <w:pPr>
        <w:pStyle w:val="BodyTextL25"/>
      </w:pPr>
      <w:r>
        <w:t>For fun, s</w:t>
      </w:r>
      <w:r w:rsidR="00C50B27">
        <w:t>earch for "</w:t>
      </w:r>
      <w:r w:rsidR="00C50B27" w:rsidRPr="00767E94">
        <w:t>This Man Launched a New Internet Service Provider from His Garage</w:t>
      </w:r>
      <w:r w:rsidR="00C50B27">
        <w:t xml:space="preserve">". It is the story about </w:t>
      </w:r>
      <w:r w:rsidR="00C50B27" w:rsidRPr="00767E94">
        <w:t>Brandt Kuykendall</w:t>
      </w:r>
      <w:r w:rsidR="00C50B27">
        <w:t xml:space="preserve">, a </w:t>
      </w:r>
      <w:r w:rsidR="00C50B27" w:rsidRPr="00767E94">
        <w:t>resident of the small town of Dillon Beach, C</w:t>
      </w:r>
      <w:r w:rsidR="00C50B27">
        <w:t>alifornia. Th</w:t>
      </w:r>
      <w:r w:rsidR="00C50B27" w:rsidRPr="00767E94">
        <w:t>e</w:t>
      </w:r>
      <w:r w:rsidR="00C50B27">
        <w:t xml:space="preserve"> internet</w:t>
      </w:r>
      <w:r w:rsidR="00C50B27" w:rsidRPr="00767E94">
        <w:t xml:space="preserve"> service </w:t>
      </w:r>
      <w:r w:rsidR="00C50B27">
        <w:t>in</w:t>
      </w:r>
      <w:r w:rsidR="00C50B27" w:rsidRPr="00767E94">
        <w:t xml:space="preserve"> his town was too slow and expensive</w:t>
      </w:r>
      <w:r w:rsidR="00C50B27">
        <w:t>,</w:t>
      </w:r>
      <w:r w:rsidR="00C50B27" w:rsidRPr="00767E94">
        <w:t xml:space="preserve"> so he started</w:t>
      </w:r>
      <w:r w:rsidR="00C50B27">
        <w:t xml:space="preserve"> his own</w:t>
      </w:r>
      <w:r w:rsidR="00C50B27" w:rsidRPr="00767E94">
        <w:t xml:space="preserve"> ISP </w:t>
      </w:r>
      <w:r w:rsidR="00C50B27">
        <w:t xml:space="preserve">from </w:t>
      </w:r>
      <w:r w:rsidR="00C50B27" w:rsidRPr="00767E94">
        <w:t>his garage</w:t>
      </w:r>
      <w:r w:rsidR="00C50B27">
        <w:t>.</w:t>
      </w:r>
    </w:p>
    <w:p w14:paraId="3527AA14" w14:textId="0010053F" w:rsidR="00E67AD4" w:rsidRDefault="0020293D" w:rsidP="00E67AD4">
      <w:pPr>
        <w:pStyle w:val="Heading3"/>
      </w:pPr>
      <w:r>
        <w:t>Investigate the link to Los Angeles.</w:t>
      </w:r>
    </w:p>
    <w:p w14:paraId="4DB48D9E" w14:textId="37137850" w:rsidR="007C14D0" w:rsidRDefault="00960449" w:rsidP="003E5ACD">
      <w:pPr>
        <w:pStyle w:val="BodyTextL25"/>
      </w:pPr>
      <w:r>
        <w:t>O</w:t>
      </w:r>
      <w:r w:rsidR="00E67AD4">
        <w:t>ur traceroute reveals that the next hop is another Internet2 router</w:t>
      </w:r>
      <w:r w:rsidR="003E5ACD">
        <w:t xml:space="preserve">. </w:t>
      </w:r>
      <w:r w:rsidR="0020293D">
        <w:t>Luckily, t</w:t>
      </w:r>
      <w:r w:rsidR="003E5ACD">
        <w:t xml:space="preserve">he domain name provides us with this </w:t>
      </w:r>
      <w:r w:rsidR="00625DCB">
        <w:t>information</w:t>
      </w:r>
      <w:r w:rsidR="003E5ACD">
        <w:t>.</w:t>
      </w:r>
    </w:p>
    <w:p w14:paraId="22A9C3C3" w14:textId="6A01515C" w:rsidR="007C14D0" w:rsidRDefault="007C14D0" w:rsidP="007C14D0">
      <w:pPr>
        <w:pStyle w:val="CMDOutput"/>
      </w:pPr>
      <w:r w:rsidRPr="00DC39F3">
        <w:rPr>
          <w:highlight w:val="yellow"/>
        </w:rPr>
        <w:t>11</w:t>
      </w:r>
      <w:r w:rsidR="0020293D">
        <w:t xml:space="preserve">    </w:t>
      </w:r>
      <w:r w:rsidRPr="00326190">
        <w:t>24</w:t>
      </w:r>
      <w:r w:rsidR="0020293D">
        <w:t xml:space="preserve"> </w:t>
      </w:r>
      <w:proofErr w:type="spellStart"/>
      <w:r w:rsidRPr="00326190">
        <w:t>ms</w:t>
      </w:r>
      <w:proofErr w:type="spellEnd"/>
      <w:r w:rsidR="0020293D">
        <w:t xml:space="preserve">    </w:t>
      </w:r>
      <w:r w:rsidRPr="00326190">
        <w:t>24</w:t>
      </w:r>
      <w:r w:rsidR="0020293D">
        <w:t xml:space="preserve"> </w:t>
      </w:r>
      <w:proofErr w:type="spellStart"/>
      <w:r w:rsidRPr="00326190">
        <w:t>ms</w:t>
      </w:r>
      <w:proofErr w:type="spellEnd"/>
      <w:r w:rsidR="0020293D">
        <w:t xml:space="preserve">    </w:t>
      </w:r>
      <w:r w:rsidRPr="00326190">
        <w:t>23</w:t>
      </w:r>
      <w:r w:rsidR="0020293D">
        <w:t xml:space="preserve"> </w:t>
      </w:r>
      <w:proofErr w:type="spellStart"/>
      <w:proofErr w:type="gramStart"/>
      <w:r w:rsidRPr="00326190">
        <w:t>ms</w:t>
      </w:r>
      <w:proofErr w:type="spellEnd"/>
      <w:r w:rsidR="0020293D">
        <w:t xml:space="preserve">  </w:t>
      </w:r>
      <w:r w:rsidRPr="00326190">
        <w:t>et-2-3-0.3457.rtsw.</w:t>
      </w:r>
      <w:r w:rsidRPr="001B02F1">
        <w:rPr>
          <w:highlight w:val="yellow"/>
        </w:rPr>
        <w:t>losa.net.i</w:t>
      </w:r>
      <w:r w:rsidRPr="00DC39F3">
        <w:rPr>
          <w:highlight w:val="yellow"/>
        </w:rPr>
        <w:t>nternet2.edu</w:t>
      </w:r>
      <w:proofErr w:type="gramEnd"/>
      <w:r w:rsidR="0020293D">
        <w:t xml:space="preserve"> </w:t>
      </w:r>
      <w:r w:rsidRPr="00326190">
        <w:t>[</w:t>
      </w:r>
      <w:r w:rsidR="0020293D">
        <w:t>172.16.</w:t>
      </w:r>
      <w:r w:rsidR="00DB40F4" w:rsidRPr="00DB40F4">
        <w:t>20.255</w:t>
      </w:r>
      <w:r w:rsidRPr="00326190">
        <w:t>]</w:t>
      </w:r>
    </w:p>
    <w:p w14:paraId="3D79F6A1" w14:textId="1DBA12F8" w:rsidR="006E009E" w:rsidRDefault="00DB5B1B" w:rsidP="006E009E">
      <w:pPr>
        <w:pStyle w:val="BodyTextL25"/>
      </w:pPr>
      <w:r>
        <w:t>A search of "internet2 router proxy" may help you verify that t</w:t>
      </w:r>
      <w:r w:rsidR="0020293D">
        <w:t>he "</w:t>
      </w:r>
      <w:proofErr w:type="spellStart"/>
      <w:r w:rsidR="0020293D">
        <w:t>losa</w:t>
      </w:r>
      <w:proofErr w:type="spellEnd"/>
      <w:r w:rsidR="0020293D">
        <w:t>" in the domain name indicates that this</w:t>
      </w:r>
      <w:r w:rsidR="006E009E">
        <w:t xml:space="preserve"> Internet2 router is in </w:t>
      </w:r>
      <w:r w:rsidR="006E009E" w:rsidRPr="0020293D">
        <w:rPr>
          <w:b/>
          <w:bCs/>
        </w:rPr>
        <w:t>Los</w:t>
      </w:r>
      <w:r w:rsidR="006E009E">
        <w:t xml:space="preserve"> </w:t>
      </w:r>
      <w:r w:rsidR="006E009E" w:rsidRPr="0020293D">
        <w:rPr>
          <w:b/>
          <w:bCs/>
        </w:rPr>
        <w:t>A</w:t>
      </w:r>
      <w:r w:rsidR="006E009E">
        <w:t>ngeles, California. IP packets</w:t>
      </w:r>
      <w:r w:rsidR="0020293D">
        <w:t xml:space="preserve"> have left the San Francisco Bay Area ("</w:t>
      </w:r>
      <w:proofErr w:type="spellStart"/>
      <w:r w:rsidR="0020293D">
        <w:t>sfba</w:t>
      </w:r>
      <w:proofErr w:type="spellEnd"/>
      <w:r w:rsidR="0020293D">
        <w:t>")</w:t>
      </w:r>
      <w:r w:rsidR="006E009E">
        <w:t xml:space="preserve"> are </w:t>
      </w:r>
      <w:r w:rsidR="0020293D">
        <w:t xml:space="preserve">traveling south </w:t>
      </w:r>
      <w:r w:rsidR="006E009E">
        <w:t xml:space="preserve">approximately 350 miles </w:t>
      </w:r>
      <w:r w:rsidR="0020293D">
        <w:t>to</w:t>
      </w:r>
      <w:r w:rsidR="006E009E">
        <w:t xml:space="preserve"> Los Angeles</w:t>
      </w:r>
      <w:r w:rsidR="00960449">
        <w:t>,</w:t>
      </w:r>
      <w:r w:rsidR="006E009E">
        <w:t xml:space="preserve"> California.</w:t>
      </w:r>
    </w:p>
    <w:p w14:paraId="0A86706B" w14:textId="4D3955FB" w:rsidR="000F76C4" w:rsidRDefault="00DB5B1B" w:rsidP="00DB5B1B">
      <w:pPr>
        <w:pStyle w:val="SubStepAlpha"/>
      </w:pPr>
      <w:r>
        <w:t xml:space="preserve">In Packet Tracer, navigate to the </w:t>
      </w:r>
      <w:r w:rsidRPr="00DB5B1B">
        <w:rPr>
          <w:b/>
          <w:bCs/>
        </w:rPr>
        <w:t>Intercity</w:t>
      </w:r>
      <w:r>
        <w:t xml:space="preserve"> level, and then click </w:t>
      </w:r>
      <w:r w:rsidRPr="00DB5B1B">
        <w:rPr>
          <w:b/>
          <w:bCs/>
        </w:rPr>
        <w:t>Los Angles</w:t>
      </w:r>
      <w:r>
        <w:t>.</w:t>
      </w:r>
    </w:p>
    <w:p w14:paraId="2BA46AAE" w14:textId="56639392" w:rsidR="00DB5B1B" w:rsidRDefault="00DB5B1B" w:rsidP="00DB5B1B">
      <w:pPr>
        <w:pStyle w:val="SubStepAlpha"/>
      </w:pPr>
      <w:r>
        <w:t xml:space="preserve">The </w:t>
      </w:r>
      <w:r w:rsidRPr="00DB5B1B">
        <w:rPr>
          <w:b/>
          <w:bCs/>
        </w:rPr>
        <w:t>losa.net.internet2.edu</w:t>
      </w:r>
      <w:r>
        <w:t xml:space="preserve"> building is located </w:t>
      </w:r>
      <w:r w:rsidR="00AE2BF3">
        <w:t>somewhere in</w:t>
      </w:r>
      <w:r>
        <w:t xml:space="preserve"> Los Angeles County. Click the building to enter it.</w:t>
      </w:r>
    </w:p>
    <w:p w14:paraId="3CF62C16" w14:textId="77777777" w:rsidR="00AC7E88" w:rsidRDefault="00AC7E88" w:rsidP="00AC7E88">
      <w:pPr>
        <w:pStyle w:val="Heading4"/>
      </w:pPr>
      <w:r>
        <w:t>Question:</w:t>
      </w:r>
    </w:p>
    <w:p w14:paraId="48557E81" w14:textId="4C2EDD8C" w:rsidR="00DB5B1B" w:rsidRDefault="00DB5B1B" w:rsidP="00AC7E88">
      <w:pPr>
        <w:pStyle w:val="BodyTextL50"/>
        <w:spacing w:before="0"/>
      </w:pPr>
      <w:r>
        <w:t>The rack has one router, which is connect to the San Francisco Bay Area and a submarine cable that crosses the Pacific Ocean. What is the interface used for this 11</w:t>
      </w:r>
      <w:r w:rsidRPr="00DB5B1B">
        <w:rPr>
          <w:vertAlign w:val="superscript"/>
        </w:rPr>
        <w:t>th</w:t>
      </w:r>
      <w:r>
        <w:t xml:space="preserve"> hop in the traceroute output?</w:t>
      </w:r>
    </w:p>
    <w:p w14:paraId="327028D5" w14:textId="77777777" w:rsidR="00AC7E88" w:rsidRPr="00AC7E88" w:rsidRDefault="00AC7E88" w:rsidP="00AC7E88">
      <w:pPr>
        <w:pStyle w:val="AnswerLineL50"/>
      </w:pPr>
      <w:r w:rsidRPr="00AC7E88">
        <w:t>Type your answers here.</w:t>
      </w:r>
    </w:p>
    <w:p w14:paraId="4EBB8C77" w14:textId="26F17ECF" w:rsidR="009724A3" w:rsidRDefault="00DB5B1B" w:rsidP="009724A3">
      <w:pPr>
        <w:pStyle w:val="Heading3"/>
      </w:pPr>
      <w:r>
        <w:t>Investigate the link across the Pacific Ocean.</w:t>
      </w:r>
    </w:p>
    <w:p w14:paraId="0C089BDB" w14:textId="77777777" w:rsidR="009724A3" w:rsidRDefault="009724A3" w:rsidP="009724A3">
      <w:pPr>
        <w:pStyle w:val="BodyTextL25"/>
      </w:pPr>
      <w:r>
        <w:t>The next hop in our traceroute is:</w:t>
      </w:r>
    </w:p>
    <w:p w14:paraId="3140AF84" w14:textId="3DE37FF6" w:rsidR="009724A3" w:rsidRDefault="00A34FA7" w:rsidP="00DB5B1B">
      <w:pPr>
        <w:pStyle w:val="CMDOutput"/>
      </w:pPr>
      <w:r w:rsidRPr="00A34FA7">
        <w:t xml:space="preserve">12    </w:t>
      </w:r>
      <w:r w:rsidRPr="00A34FA7">
        <w:rPr>
          <w:highlight w:val="yellow"/>
        </w:rPr>
        <w:t xml:space="preserve">85 </w:t>
      </w:r>
      <w:proofErr w:type="spellStart"/>
      <w:r w:rsidRPr="00A34FA7">
        <w:rPr>
          <w:highlight w:val="yellow"/>
        </w:rPr>
        <w:t>ms</w:t>
      </w:r>
      <w:proofErr w:type="spellEnd"/>
      <w:r w:rsidRPr="00A34FA7">
        <w:t xml:space="preserve">    </w:t>
      </w:r>
      <w:r w:rsidRPr="00A34FA7">
        <w:rPr>
          <w:highlight w:val="yellow"/>
        </w:rPr>
        <w:t xml:space="preserve">87 </w:t>
      </w:r>
      <w:proofErr w:type="spellStart"/>
      <w:r w:rsidRPr="00A34FA7">
        <w:rPr>
          <w:highlight w:val="yellow"/>
        </w:rPr>
        <w:t>ms</w:t>
      </w:r>
      <w:proofErr w:type="spellEnd"/>
      <w:r w:rsidRPr="00A34FA7">
        <w:t xml:space="preserve">    </w:t>
      </w:r>
      <w:r w:rsidRPr="00A34FA7">
        <w:rPr>
          <w:highlight w:val="yellow"/>
        </w:rPr>
        <w:t xml:space="preserve">85 </w:t>
      </w:r>
      <w:proofErr w:type="spellStart"/>
      <w:proofErr w:type="gramStart"/>
      <w:r w:rsidRPr="00A34FA7">
        <w:rPr>
          <w:highlight w:val="yellow"/>
        </w:rPr>
        <w:t>ms</w:t>
      </w:r>
      <w:proofErr w:type="spellEnd"/>
      <w:r w:rsidRPr="00A34FA7">
        <w:t xml:space="preserve">  </w:t>
      </w:r>
      <w:r w:rsidR="00DB5B1B">
        <w:t>172.16</w:t>
      </w:r>
      <w:r w:rsidRPr="00A34FA7">
        <w:t>.47.134</w:t>
      </w:r>
      <w:proofErr w:type="gramEnd"/>
    </w:p>
    <w:p w14:paraId="199A3060" w14:textId="2736B735" w:rsidR="00A34FA7" w:rsidRDefault="00A34FA7" w:rsidP="009724A3">
      <w:pPr>
        <w:pStyle w:val="BodyTextL25"/>
      </w:pPr>
      <w:r>
        <w:t>Although there is no domain name information provided, there are two pieces of interesting information here.</w:t>
      </w:r>
      <w:r w:rsidR="00FF0B41">
        <w:t xml:space="preserve"> </w:t>
      </w:r>
    </w:p>
    <w:p w14:paraId="4B3E890C" w14:textId="791F3D9F" w:rsidR="009724A3" w:rsidRDefault="00FF0B41" w:rsidP="009724A3">
      <w:pPr>
        <w:pStyle w:val="BodyTextL25"/>
      </w:pPr>
      <w:r>
        <w:t xml:space="preserve">Although you can't use the IP address for this example as it has been converted to a private IP address, you can use an </w:t>
      </w:r>
      <w:r w:rsidR="00A34FA7" w:rsidRPr="00FF0B41">
        <w:t>"IP lookup"</w:t>
      </w:r>
      <w:r w:rsidR="00A34FA7">
        <w:t xml:space="preserve"> web site</w:t>
      </w:r>
      <w:r>
        <w:t xml:space="preserve"> to determine who owns the IP address for your result. I</w:t>
      </w:r>
      <w:r w:rsidR="00960449">
        <w:t>n</w:t>
      </w:r>
      <w:r>
        <w:t xml:space="preserve"> the example here, the authors we</w:t>
      </w:r>
      <w:r w:rsidR="00960449">
        <w:t>re</w:t>
      </w:r>
      <w:r>
        <w:t xml:space="preserve"> able to determine that the IP address for hop 12 also belongs to Internet2.</w:t>
      </w:r>
    </w:p>
    <w:p w14:paraId="391C77B6" w14:textId="1CF59026" w:rsidR="00A34FA7" w:rsidRDefault="00BA6781" w:rsidP="009724A3">
      <w:pPr>
        <w:pStyle w:val="BodyTextL25"/>
      </w:pPr>
      <w:r>
        <w:t>Even more interesting</w:t>
      </w:r>
      <w:r w:rsidR="005B0678">
        <w:t xml:space="preserve"> is when we</w:t>
      </w:r>
      <w:r>
        <w:t xml:space="preserve"> l</w:t>
      </w:r>
      <w:r w:rsidR="00A34FA7">
        <w:t xml:space="preserve">ook at the </w:t>
      </w:r>
      <w:r>
        <w:t xml:space="preserve">roundtrip times of 85 </w:t>
      </w:r>
      <w:proofErr w:type="spellStart"/>
      <w:r>
        <w:t>ms</w:t>
      </w:r>
      <w:proofErr w:type="spellEnd"/>
      <w:r>
        <w:t xml:space="preserve">, 87 </w:t>
      </w:r>
      <w:proofErr w:type="spellStart"/>
      <w:r>
        <w:t>ms</w:t>
      </w:r>
      <w:proofErr w:type="spellEnd"/>
      <w:r w:rsidR="00FF0B41">
        <w:t>,</w:t>
      </w:r>
      <w:r>
        <w:t xml:space="preserve"> and 85 </w:t>
      </w:r>
      <w:proofErr w:type="spellStart"/>
      <w:r>
        <w:t>ms</w:t>
      </w:r>
      <w:r w:rsidR="005B0678">
        <w:t>.</w:t>
      </w:r>
      <w:proofErr w:type="spellEnd"/>
      <w:r w:rsidR="005B0678">
        <w:t xml:space="preserve"> </w:t>
      </w:r>
      <w:r w:rsidR="00FF0B41">
        <w:t>N</w:t>
      </w:r>
      <w:r>
        <w:t>otice that there is a large increase i</w:t>
      </w:r>
      <w:r w:rsidR="00960449">
        <w:t>n</w:t>
      </w:r>
      <w:r>
        <w:t xml:space="preserve"> the time compared to the previous hop </w:t>
      </w:r>
      <w:r w:rsidR="00FF0B41">
        <w:t>from San Jose to</w:t>
      </w:r>
      <w:r>
        <w:t xml:space="preserve"> Los Angeles</w:t>
      </w:r>
      <w:r w:rsidR="003519C9">
        <w:t xml:space="preserve"> (24 </w:t>
      </w:r>
      <w:proofErr w:type="spellStart"/>
      <w:r w:rsidR="003519C9">
        <w:t>ms</w:t>
      </w:r>
      <w:proofErr w:type="spellEnd"/>
      <w:r w:rsidR="003519C9">
        <w:t xml:space="preserve">, 24 </w:t>
      </w:r>
      <w:proofErr w:type="spellStart"/>
      <w:r w:rsidR="003519C9">
        <w:t>ms</w:t>
      </w:r>
      <w:proofErr w:type="spellEnd"/>
      <w:r w:rsidR="003519C9">
        <w:t xml:space="preserve">, 23 </w:t>
      </w:r>
      <w:proofErr w:type="spellStart"/>
      <w:r w:rsidR="003519C9">
        <w:t>ms</w:t>
      </w:r>
      <w:proofErr w:type="spellEnd"/>
      <w:r w:rsidR="003519C9">
        <w:t xml:space="preserve"> respectively)</w:t>
      </w:r>
      <w:r>
        <w:t>.</w:t>
      </w:r>
    </w:p>
    <w:p w14:paraId="14295F9B" w14:textId="77777777" w:rsidR="005B0678" w:rsidRDefault="005B0678" w:rsidP="009724A3">
      <w:pPr>
        <w:pStyle w:val="BodyTextL25"/>
      </w:pPr>
      <w:r>
        <w:t>Why do we see smaller incremental increases from hops 1 to 11, and then a such a big jump to in the roundtrip time at hop 12?</w:t>
      </w:r>
    </w:p>
    <w:p w14:paraId="124572A9" w14:textId="41424100" w:rsidR="00BA6781" w:rsidRDefault="00BA6781" w:rsidP="009724A3">
      <w:pPr>
        <w:pStyle w:val="BodyTextL25"/>
      </w:pPr>
      <w:r>
        <w:t xml:space="preserve">We can deduce that this router </w:t>
      </w:r>
      <w:r w:rsidR="00FB35E5">
        <w:t xml:space="preserve">at hop 12 </w:t>
      </w:r>
      <w:r w:rsidR="003519C9">
        <w:t>must be</w:t>
      </w:r>
      <w:r>
        <w:t xml:space="preserve"> much further away than the previous router</w:t>
      </w:r>
      <w:r w:rsidR="003519C9">
        <w:t xml:space="preserve"> </w:t>
      </w:r>
      <w:r w:rsidR="00FB35E5">
        <w:t xml:space="preserve">at hop 11 </w:t>
      </w:r>
      <w:r w:rsidR="003519C9">
        <w:t xml:space="preserve">in </w:t>
      </w:r>
      <w:r w:rsidR="00FB35E5">
        <w:t xml:space="preserve">Los Angeles, </w:t>
      </w:r>
      <w:r w:rsidR="003519C9">
        <w:t>California</w:t>
      </w:r>
      <w:r>
        <w:t xml:space="preserve">. </w:t>
      </w:r>
      <w:r w:rsidR="00FB35E5">
        <w:t>We also notice that t</w:t>
      </w:r>
      <w:r>
        <w:t xml:space="preserve">here </w:t>
      </w:r>
      <w:r w:rsidR="003519C9">
        <w:t>are</w:t>
      </w:r>
      <w:r>
        <w:t xml:space="preserve"> no </w:t>
      </w:r>
      <w:r w:rsidR="00FB35E5">
        <w:t xml:space="preserve">other </w:t>
      </w:r>
      <w:r>
        <w:t xml:space="preserve">places in </w:t>
      </w:r>
      <w:proofErr w:type="gramStart"/>
      <w:r>
        <w:t>our</w:t>
      </w:r>
      <w:proofErr w:type="gramEnd"/>
      <w:r>
        <w:t xml:space="preserve"> traceroute that show such a large difference in times as there is between hop 11 in California and hop 12.</w:t>
      </w:r>
    </w:p>
    <w:p w14:paraId="0D4C7D76" w14:textId="594CC34B" w:rsidR="00CE719F" w:rsidRDefault="00BA6781" w:rsidP="00CE719F">
      <w:pPr>
        <w:pStyle w:val="BodyTextL25"/>
      </w:pPr>
      <w:r>
        <w:t xml:space="preserve">Therefore, </w:t>
      </w:r>
      <w:r w:rsidR="00ED5E7F">
        <w:t>these packets must have traveled a much longer distance than any other two points in along the path from Monterey to Hawaii. The</w:t>
      </w:r>
      <w:r>
        <w:t xml:space="preserve"> router a</w:t>
      </w:r>
      <w:r w:rsidR="003519C9">
        <w:t>t</w:t>
      </w:r>
      <w:r>
        <w:t xml:space="preserve"> hop 12 must be in Hawaii where packets travel</w:t>
      </w:r>
      <w:r w:rsidR="00ED5E7F">
        <w:t>ed</w:t>
      </w:r>
      <w:r>
        <w:t xml:space="preserve"> almost 2,500 miles </w:t>
      </w:r>
      <w:r w:rsidR="003B6790">
        <w:t>from</w:t>
      </w:r>
      <w:r>
        <w:t xml:space="preserve"> California.</w:t>
      </w:r>
    </w:p>
    <w:p w14:paraId="70ECFC78" w14:textId="48118E17" w:rsidR="00DE5FA5" w:rsidRDefault="00DE5FA5" w:rsidP="00CE719F">
      <w:pPr>
        <w:pStyle w:val="BodyTextL25"/>
      </w:pPr>
      <w:r>
        <w:t>This router is at the Internet2 Peer Exchange (IP2X) in Hawaii and is the last hop within the Internet2 network. IP2X forwards packets to the next hop router belonging to the University of Hawaii.</w:t>
      </w:r>
    </w:p>
    <w:p w14:paraId="612321DC" w14:textId="77777777" w:rsidR="00AC7E88" w:rsidRDefault="00FF0B41" w:rsidP="00317024">
      <w:pPr>
        <w:pStyle w:val="SubStepAlpha"/>
      </w:pPr>
      <w:r>
        <w:t>Search the internet for "submarine cable map" and see if you can locate any submarine cable</w:t>
      </w:r>
      <w:r w:rsidR="00AC68A8">
        <w:t>s</w:t>
      </w:r>
      <w:r>
        <w:t xml:space="preserve"> that have a landing point both in Hermosa Beach</w:t>
      </w:r>
      <w:r w:rsidR="00317024">
        <w:t xml:space="preserve"> and Hawaii</w:t>
      </w:r>
      <w:r>
        <w:t>.</w:t>
      </w:r>
    </w:p>
    <w:p w14:paraId="614F5BE0" w14:textId="4E6F1F5F" w:rsidR="00AC7E88" w:rsidRPr="00AC7E88" w:rsidRDefault="00AC7E88" w:rsidP="00714DA4">
      <w:pPr>
        <w:pStyle w:val="Heading4"/>
      </w:pPr>
      <w:r w:rsidRPr="00AC7E88">
        <w:t>Question</w:t>
      </w:r>
      <w:r>
        <w:t>s</w:t>
      </w:r>
      <w:r w:rsidRPr="00AC7E88">
        <w:t>:</w:t>
      </w:r>
    </w:p>
    <w:p w14:paraId="72C9EAC6" w14:textId="528206E5" w:rsidR="00317024" w:rsidRDefault="00317024" w:rsidP="00AC7E88">
      <w:pPr>
        <w:pStyle w:val="BodyTextL50"/>
        <w:spacing w:before="0"/>
      </w:pPr>
      <w:r>
        <w:t>How many submarine cables terminate at Hermosa Beach?</w:t>
      </w:r>
    </w:p>
    <w:p w14:paraId="442B5BD7" w14:textId="77777777" w:rsidR="00AC7E88" w:rsidRPr="00AC7E88" w:rsidRDefault="00AC7E88" w:rsidP="00AC7E88">
      <w:pPr>
        <w:pStyle w:val="AnswerLineL50"/>
      </w:pPr>
      <w:r w:rsidRPr="00AC7E88">
        <w:t>Type your answers here.</w:t>
      </w:r>
    </w:p>
    <w:p w14:paraId="4492C326" w14:textId="28BCEC81" w:rsidR="00FF0B41" w:rsidRDefault="00317024" w:rsidP="00AC7E88">
      <w:pPr>
        <w:pStyle w:val="BodyTextL50"/>
      </w:pPr>
      <w:r>
        <w:t>What is the name of the submarine cable that runs from Hermosa Beach to Hawaii?</w:t>
      </w:r>
    </w:p>
    <w:p w14:paraId="20197186" w14:textId="77777777" w:rsidR="00714DA4" w:rsidRPr="00714DA4" w:rsidRDefault="00714DA4" w:rsidP="00714DA4">
      <w:pPr>
        <w:pStyle w:val="AnswerLineL50"/>
      </w:pPr>
      <w:r w:rsidRPr="00714DA4">
        <w:t>Type your answers here.</w:t>
      </w:r>
    </w:p>
    <w:p w14:paraId="3202E300" w14:textId="0B24F1C8" w:rsidR="00317024" w:rsidRDefault="00317024" w:rsidP="00714DA4">
      <w:pPr>
        <w:pStyle w:val="BodyTextL50"/>
      </w:pPr>
      <w:r>
        <w:t>What is the name of the landing point in Hawaii?</w:t>
      </w:r>
    </w:p>
    <w:p w14:paraId="235C3FCD" w14:textId="60F6E5A7" w:rsidR="00714DA4" w:rsidRDefault="00714DA4" w:rsidP="00714DA4">
      <w:pPr>
        <w:pStyle w:val="AnswerLineL50"/>
      </w:pPr>
      <w:r>
        <w:t>Type your answers here.</w:t>
      </w:r>
    </w:p>
    <w:p w14:paraId="6621D57E" w14:textId="7AD53086" w:rsidR="00317024" w:rsidRDefault="00317024" w:rsidP="00714DA4">
      <w:pPr>
        <w:pStyle w:val="BodyTextL50"/>
      </w:pPr>
      <w:r>
        <w:t>How many submarine cables terminate at this landing point in Hawaii?</w:t>
      </w:r>
    </w:p>
    <w:p w14:paraId="5FB3845B" w14:textId="3A6E0F29" w:rsidR="00714DA4" w:rsidRDefault="00714DA4" w:rsidP="00714DA4">
      <w:pPr>
        <w:pStyle w:val="AnswerLineL50"/>
      </w:pPr>
      <w:r>
        <w:t>Type your answers here.</w:t>
      </w:r>
    </w:p>
    <w:p w14:paraId="78A6A74D" w14:textId="77777777" w:rsidR="009902A9" w:rsidRDefault="009902A9" w:rsidP="009902A9">
      <w:pPr>
        <w:pStyle w:val="SubStepAlpha"/>
      </w:pPr>
      <w:r>
        <w:t xml:space="preserve">The SEA-US cable was done through </w:t>
      </w:r>
      <w:r w:rsidRPr="00467D57">
        <w:t>partnership</w:t>
      </w:r>
      <w:r>
        <w:t xml:space="preserve"> between the University of Hawaii and </w:t>
      </w:r>
      <w:r w:rsidRPr="00467D57">
        <w:t>RAM</w:t>
      </w:r>
      <w:r>
        <w:t xml:space="preserve"> </w:t>
      </w:r>
      <w:r w:rsidRPr="00467D57">
        <w:t>Telecom</w:t>
      </w:r>
      <w:r>
        <w:t xml:space="preserve"> </w:t>
      </w:r>
      <w:r w:rsidRPr="00467D57">
        <w:t>International,</w:t>
      </w:r>
      <w:r>
        <w:t xml:space="preserve"> </w:t>
      </w:r>
      <w:r w:rsidRPr="00467D57">
        <w:t>Inc.</w:t>
      </w:r>
      <w:r>
        <w:t xml:space="preserve"> </w:t>
      </w:r>
      <w:r w:rsidRPr="00467D57">
        <w:t>(RTI).</w:t>
      </w:r>
      <w:r>
        <w:t xml:space="preserve"> </w:t>
      </w:r>
      <w:r w:rsidRPr="00467D57">
        <w:t>This</w:t>
      </w:r>
      <w:r>
        <w:t xml:space="preserve"> </w:t>
      </w:r>
      <w:r w:rsidRPr="00467D57">
        <w:t>partnership</w:t>
      </w:r>
      <w:r>
        <w:t xml:space="preserve"> </w:t>
      </w:r>
      <w:r w:rsidRPr="00467D57">
        <w:t>allows</w:t>
      </w:r>
      <w:r>
        <w:t xml:space="preserve"> </w:t>
      </w:r>
      <w:r w:rsidRPr="00467D57">
        <w:t>the</w:t>
      </w:r>
      <w:r>
        <w:t xml:space="preserve"> </w:t>
      </w:r>
      <w:r w:rsidRPr="00467D57">
        <w:t>U</w:t>
      </w:r>
      <w:r>
        <w:t xml:space="preserve">niversity of </w:t>
      </w:r>
      <w:r w:rsidRPr="00467D57">
        <w:t>H</w:t>
      </w:r>
      <w:r>
        <w:t xml:space="preserve">awaii </w:t>
      </w:r>
      <w:r w:rsidRPr="00467D57">
        <w:t>System</w:t>
      </w:r>
      <w:r>
        <w:t xml:space="preserve"> </w:t>
      </w:r>
      <w:r w:rsidRPr="00467D57">
        <w:t>to</w:t>
      </w:r>
      <w:r>
        <w:t xml:space="preserve"> </w:t>
      </w:r>
      <w:r w:rsidRPr="00467D57">
        <w:t>connect</w:t>
      </w:r>
      <w:r>
        <w:t xml:space="preserve"> </w:t>
      </w:r>
      <w:r w:rsidRPr="00467D57">
        <w:t>Hawaii</w:t>
      </w:r>
      <w:r>
        <w:t xml:space="preserve"> </w:t>
      </w:r>
      <w:r w:rsidRPr="00467D57">
        <w:t>to</w:t>
      </w:r>
      <w:r>
        <w:t xml:space="preserve"> </w:t>
      </w:r>
      <w:r w:rsidRPr="00467D57">
        <w:t>the</w:t>
      </w:r>
      <w:r>
        <w:t xml:space="preserve"> </w:t>
      </w:r>
      <w:r w:rsidRPr="00467D57">
        <w:t>continental</w:t>
      </w:r>
      <w:r>
        <w:t xml:space="preserve"> United States</w:t>
      </w:r>
      <w:r w:rsidRPr="00467D57">
        <w:t>,</w:t>
      </w:r>
      <w:r>
        <w:t xml:space="preserve"> </w:t>
      </w:r>
      <w:r w:rsidRPr="00467D57">
        <w:t>Guam</w:t>
      </w:r>
      <w:r>
        <w:t xml:space="preserve">, </w:t>
      </w:r>
      <w:r w:rsidRPr="00467D57">
        <w:t>and</w:t>
      </w:r>
      <w:r>
        <w:t xml:space="preserve"> </w:t>
      </w:r>
      <w:r w:rsidRPr="00467D57">
        <w:t>beyond.</w:t>
      </w:r>
    </w:p>
    <w:p w14:paraId="2C6D2E35" w14:textId="77777777" w:rsidR="009902A9" w:rsidRDefault="009902A9" w:rsidP="009902A9">
      <w:pPr>
        <w:pStyle w:val="BodyTextL50"/>
      </w:pPr>
      <w:r>
        <w:t>Search for "</w:t>
      </w:r>
      <w:r w:rsidRPr="00964A15">
        <w:t>Underwater cable speeds UH connections across Pacific</w:t>
      </w:r>
      <w:r>
        <w:t>" to find an article and video about this cable being laid across the Pacific Ocean.</w:t>
      </w:r>
    </w:p>
    <w:p w14:paraId="6136841F" w14:textId="5FB0C828" w:rsidR="009902A9" w:rsidRDefault="009902A9" w:rsidP="009902A9">
      <w:pPr>
        <w:pStyle w:val="SubStepAlpha"/>
      </w:pPr>
      <w:r>
        <w:t>For more information, search YouTube</w:t>
      </w:r>
      <w:r w:rsidRPr="00DE5FA5">
        <w:t xml:space="preserve"> or other video sites for "submarine cable</w:t>
      </w:r>
      <w:r>
        <w:t>." Y</w:t>
      </w:r>
      <w:r w:rsidRPr="00DE5FA5">
        <w:t xml:space="preserve">ou will find many videos showing how these cables are constructed and laid across the </w:t>
      </w:r>
      <w:proofErr w:type="gramStart"/>
      <w:r w:rsidRPr="00DE5FA5">
        <w:t>sea-bed</w:t>
      </w:r>
      <w:proofErr w:type="gramEnd"/>
      <w:r w:rsidRPr="00DE5FA5">
        <w:t>.</w:t>
      </w:r>
    </w:p>
    <w:p w14:paraId="0DCD12D6" w14:textId="77777777" w:rsidR="00714DA4" w:rsidRDefault="009902A9" w:rsidP="009902A9">
      <w:pPr>
        <w:pStyle w:val="SubStepAlpha"/>
      </w:pPr>
      <w:r>
        <w:t xml:space="preserve">In Packet Tracer, navigate to the </w:t>
      </w:r>
      <w:r w:rsidRPr="009902A9">
        <w:rPr>
          <w:b/>
          <w:bCs/>
        </w:rPr>
        <w:t>Intercity</w:t>
      </w:r>
      <w:r>
        <w:t xml:space="preserve"> level. Follow the cable across the Pacific Ocean. Two repeaters are shown here although there would be more dozens more.</w:t>
      </w:r>
    </w:p>
    <w:p w14:paraId="14BC0E00" w14:textId="0F584F72" w:rsidR="00290244" w:rsidRDefault="009902A9" w:rsidP="00714DA4">
      <w:pPr>
        <w:pStyle w:val="BodyTextL50"/>
      </w:pPr>
      <w:r>
        <w:t xml:space="preserve">Search the internet to find how many kilometers </w:t>
      </w:r>
      <w:r w:rsidR="00290244">
        <w:t>separate each repeater on a submarine cable.</w:t>
      </w:r>
    </w:p>
    <w:p w14:paraId="49EC88A1" w14:textId="2B71255B" w:rsidR="00714DA4" w:rsidRDefault="00714DA4" w:rsidP="00714DA4">
      <w:pPr>
        <w:pStyle w:val="AnswerLineL50"/>
      </w:pPr>
      <w:r>
        <w:t>Type your answers here.</w:t>
      </w:r>
    </w:p>
    <w:p w14:paraId="07376DE4" w14:textId="279F684E" w:rsidR="00290244" w:rsidRDefault="00290244" w:rsidP="00290244">
      <w:pPr>
        <w:pStyle w:val="SubStepAlpha"/>
      </w:pPr>
      <w:r>
        <w:t xml:space="preserve">Click </w:t>
      </w:r>
      <w:r w:rsidRPr="006D2F1D">
        <w:rPr>
          <w:b/>
          <w:bCs/>
        </w:rPr>
        <w:t>Honolulu</w:t>
      </w:r>
      <w:r>
        <w:t xml:space="preserve">. You are now on the island of Oahu. </w:t>
      </w:r>
      <w:r w:rsidR="006D2F1D">
        <w:t>Notice that the</w:t>
      </w:r>
      <w:r>
        <w:t xml:space="preserve"> submarine cable </w:t>
      </w:r>
      <w:r w:rsidR="006D2F1D">
        <w:t>terminates</w:t>
      </w:r>
      <w:r>
        <w:t xml:space="preserve"> at </w:t>
      </w:r>
      <w:proofErr w:type="spellStart"/>
      <w:r>
        <w:t>Makaha</w:t>
      </w:r>
      <w:proofErr w:type="spellEnd"/>
      <w:r w:rsidR="006D2F1D">
        <w:t xml:space="preserve">. </w:t>
      </w:r>
    </w:p>
    <w:p w14:paraId="7EE1A7F1" w14:textId="31F4C5C2" w:rsidR="00714DA4" w:rsidRDefault="006D2F1D" w:rsidP="00290244">
      <w:pPr>
        <w:pStyle w:val="SubStepAlpha"/>
      </w:pPr>
      <w:r>
        <w:t xml:space="preserve">Click the </w:t>
      </w:r>
      <w:r w:rsidRPr="006D2F1D">
        <w:rPr>
          <w:b/>
          <w:bCs/>
        </w:rPr>
        <w:t>i2px-Haw</w:t>
      </w:r>
      <w:r w:rsidR="002B0CCE">
        <w:rPr>
          <w:b/>
          <w:bCs/>
        </w:rPr>
        <w:t>a</w:t>
      </w:r>
      <w:r w:rsidRPr="006D2F1D">
        <w:rPr>
          <w:b/>
          <w:bCs/>
        </w:rPr>
        <w:t>ii</w:t>
      </w:r>
      <w:r>
        <w:t xml:space="preserve"> building. In the rack are two routers. The first one belongs to I2PX and represents the 12</w:t>
      </w:r>
      <w:r w:rsidRPr="006D2F1D">
        <w:rPr>
          <w:vertAlign w:val="superscript"/>
        </w:rPr>
        <w:t>th</w:t>
      </w:r>
      <w:r>
        <w:t xml:space="preserve"> hop in the traceroute output.</w:t>
      </w:r>
    </w:p>
    <w:p w14:paraId="16536B09" w14:textId="68A79098" w:rsidR="00714DA4" w:rsidRDefault="00714DA4" w:rsidP="00714DA4">
      <w:pPr>
        <w:pStyle w:val="Heading4"/>
      </w:pPr>
      <w:r>
        <w:t>Question:</w:t>
      </w:r>
    </w:p>
    <w:p w14:paraId="18AED913" w14:textId="48AD0451" w:rsidR="006D2F1D" w:rsidRDefault="006D2F1D" w:rsidP="00714DA4">
      <w:pPr>
        <w:pStyle w:val="BodyTextL50"/>
        <w:spacing w:before="0"/>
      </w:pPr>
      <w:r>
        <w:t>What interface is assigned to the 12</w:t>
      </w:r>
      <w:r w:rsidRPr="006D2F1D">
        <w:rPr>
          <w:vertAlign w:val="superscript"/>
        </w:rPr>
        <w:t>th</w:t>
      </w:r>
      <w:r>
        <w:t xml:space="preserve"> hop?</w:t>
      </w:r>
    </w:p>
    <w:p w14:paraId="308B746A" w14:textId="4B76AC1D" w:rsidR="00B750FC" w:rsidRDefault="00B750FC" w:rsidP="00B750FC">
      <w:pPr>
        <w:pStyle w:val="AnswerLineL50"/>
      </w:pPr>
      <w:r>
        <w:t>Type your answers here.</w:t>
      </w:r>
    </w:p>
    <w:p w14:paraId="6729D32E" w14:textId="4F279599" w:rsidR="00873268" w:rsidRDefault="009902A9" w:rsidP="00873268">
      <w:pPr>
        <w:pStyle w:val="Heading3"/>
      </w:pPr>
      <w:r>
        <w:t xml:space="preserve">Investigate the </w:t>
      </w:r>
      <w:r w:rsidR="006D2F1D">
        <w:t xml:space="preserve">link between Internet2 and the </w:t>
      </w:r>
      <w:r>
        <w:t xml:space="preserve">University of Hawaii </w:t>
      </w:r>
      <w:r w:rsidR="006D2F1D">
        <w:t>network</w:t>
      </w:r>
      <w:r>
        <w:t>.</w:t>
      </w:r>
    </w:p>
    <w:p w14:paraId="4A9784DF" w14:textId="77777777" w:rsidR="00873268" w:rsidRDefault="00873268" w:rsidP="00873268">
      <w:pPr>
        <w:pStyle w:val="BodyTextL25"/>
      </w:pPr>
      <w:r>
        <w:t>The next hop in our traceroute is:</w:t>
      </w:r>
    </w:p>
    <w:p w14:paraId="40D847E1" w14:textId="603BC73D" w:rsidR="00CA5369" w:rsidRDefault="00873268" w:rsidP="009902A9">
      <w:pPr>
        <w:pStyle w:val="CMDOutput"/>
      </w:pPr>
      <w:r w:rsidRPr="00873268">
        <w:rPr>
          <w:highlight w:val="yellow"/>
        </w:rPr>
        <w:t>13</w:t>
      </w:r>
      <w:r w:rsidRPr="00873268">
        <w:t xml:space="preserve">    87 </w:t>
      </w:r>
      <w:proofErr w:type="spellStart"/>
      <w:r w:rsidRPr="00873268">
        <w:t>ms</w:t>
      </w:r>
      <w:proofErr w:type="spellEnd"/>
      <w:r w:rsidRPr="00873268">
        <w:t xml:space="preserve">    85 </w:t>
      </w:r>
      <w:proofErr w:type="spellStart"/>
      <w:r w:rsidRPr="00873268">
        <w:t>ms</w:t>
      </w:r>
      <w:proofErr w:type="spellEnd"/>
      <w:r w:rsidRPr="00873268">
        <w:t xml:space="preserve">    85 </w:t>
      </w:r>
      <w:proofErr w:type="spellStart"/>
      <w:proofErr w:type="gramStart"/>
      <w:r w:rsidRPr="00873268">
        <w:t>ms</w:t>
      </w:r>
      <w:proofErr w:type="spellEnd"/>
      <w:r w:rsidRPr="00873268">
        <w:t xml:space="preserve">  xe-1-1-0-54-kolanut-re0.</w:t>
      </w:r>
      <w:r w:rsidRPr="0075183D">
        <w:rPr>
          <w:highlight w:val="yellow"/>
        </w:rPr>
        <w:t>uhnet.net</w:t>
      </w:r>
      <w:proofErr w:type="gramEnd"/>
      <w:r w:rsidRPr="00873268">
        <w:t xml:space="preserve"> [205.166.205.29]</w:t>
      </w:r>
    </w:p>
    <w:p w14:paraId="444A541C" w14:textId="7CE40455" w:rsidR="00617B66" w:rsidRDefault="009902A9" w:rsidP="00617B66">
      <w:pPr>
        <w:pStyle w:val="BodyTextL25"/>
      </w:pPr>
      <w:r>
        <w:t>T</w:t>
      </w:r>
      <w:r w:rsidR="0075183D">
        <w:t xml:space="preserve">he domain name </w:t>
      </w:r>
      <w:r>
        <w:t xml:space="preserve">for this router indicates that it is </w:t>
      </w:r>
      <w:r w:rsidR="0075183D">
        <w:t>part of the University of Hawaii network</w:t>
      </w:r>
      <w:r w:rsidR="006D2F1D">
        <w:t xml:space="preserve"> (uhnet.net)</w:t>
      </w:r>
      <w:r w:rsidR="0075183D">
        <w:t>. This router is located at the Honolulu Internet Exchange (HIX) in Honolulu, Hawaii</w:t>
      </w:r>
      <w:r w:rsidR="00816306">
        <w:t xml:space="preserve">, most likely </w:t>
      </w:r>
      <w:r w:rsidR="00E77893">
        <w:t>located within</w:t>
      </w:r>
      <w:r w:rsidR="00816306">
        <w:t xml:space="preserve"> </w:t>
      </w:r>
      <w:r w:rsidR="006D2F1D">
        <w:t xml:space="preserve">the same </w:t>
      </w:r>
      <w:r w:rsidR="002B0CCE">
        <w:t xml:space="preserve">IXP </w:t>
      </w:r>
      <w:r w:rsidR="006D2F1D">
        <w:t>as the i2px.hawaii router</w:t>
      </w:r>
      <w:r w:rsidR="00816306">
        <w:t>.</w:t>
      </w:r>
    </w:p>
    <w:p w14:paraId="61E97AC8" w14:textId="77777777" w:rsidR="00714DA4" w:rsidRDefault="006D2F1D" w:rsidP="006D2F1D">
      <w:pPr>
        <w:pStyle w:val="BodyTextL25"/>
      </w:pPr>
      <w:r>
        <w:t xml:space="preserve">In Packet Tracer, notice that the second router in </w:t>
      </w:r>
      <w:r w:rsidRPr="006D2F1D">
        <w:rPr>
          <w:b/>
          <w:bCs/>
        </w:rPr>
        <w:t>i2px-Hawaii</w:t>
      </w:r>
      <w:r>
        <w:t xml:space="preserve"> rack is </w:t>
      </w:r>
      <w:r w:rsidRPr="006D2F1D">
        <w:rPr>
          <w:b/>
          <w:bCs/>
        </w:rPr>
        <w:t>kolanut-re0.uhnet.net</w:t>
      </w:r>
      <w:r>
        <w:t xml:space="preserve"> router.</w:t>
      </w:r>
    </w:p>
    <w:p w14:paraId="1A56CCA6" w14:textId="7993878A" w:rsidR="00714DA4" w:rsidRDefault="00714DA4" w:rsidP="00714DA4">
      <w:pPr>
        <w:pStyle w:val="Heading4"/>
      </w:pPr>
      <w:r>
        <w:t>Question:</w:t>
      </w:r>
    </w:p>
    <w:p w14:paraId="09CB2F69" w14:textId="5518252B" w:rsidR="006D2F1D" w:rsidRDefault="006D2F1D" w:rsidP="00714DA4">
      <w:pPr>
        <w:pStyle w:val="BodyTextL25"/>
        <w:spacing w:before="0"/>
      </w:pPr>
      <w:r>
        <w:t>What interface is assigned to the 13</w:t>
      </w:r>
      <w:r w:rsidRPr="006D2F1D">
        <w:rPr>
          <w:vertAlign w:val="superscript"/>
        </w:rPr>
        <w:t>th</w:t>
      </w:r>
      <w:r>
        <w:t xml:space="preserve"> hop?</w:t>
      </w:r>
    </w:p>
    <w:p w14:paraId="76A44B91" w14:textId="77777777" w:rsidR="00714DA4" w:rsidRPr="00714DA4" w:rsidRDefault="00714DA4" w:rsidP="00714DA4">
      <w:pPr>
        <w:pStyle w:val="AnswerLineL25"/>
      </w:pPr>
      <w:r w:rsidRPr="00714DA4">
        <w:t>Type your answers here.</w:t>
      </w:r>
    </w:p>
    <w:p w14:paraId="36BF0717" w14:textId="7220933B" w:rsidR="00086311" w:rsidRDefault="001B4550" w:rsidP="00086311">
      <w:pPr>
        <w:pStyle w:val="Heading3"/>
      </w:pPr>
      <w:r>
        <w:t>Investigate t</w:t>
      </w:r>
      <w:r w:rsidR="00086311">
        <w:t>he last known IP address in the traceroute</w:t>
      </w:r>
      <w:r>
        <w:t xml:space="preserve"> output.</w:t>
      </w:r>
    </w:p>
    <w:p w14:paraId="0084D2DF" w14:textId="3EE510A6" w:rsidR="00847EDC" w:rsidRDefault="00847EDC" w:rsidP="00847EDC">
      <w:pPr>
        <w:pStyle w:val="BodyTextL25"/>
      </w:pPr>
      <w:r>
        <w:t xml:space="preserve">In Packet Tracer, all the hops are simulated. Navigate back to </w:t>
      </w:r>
      <w:r w:rsidRPr="00847EDC">
        <w:rPr>
          <w:b/>
          <w:bCs/>
        </w:rPr>
        <w:t>Honolulu</w:t>
      </w:r>
      <w:r>
        <w:t xml:space="preserve"> and investigate the </w:t>
      </w:r>
      <w:r w:rsidRPr="00847EDC">
        <w:rPr>
          <w:b/>
          <w:bCs/>
        </w:rPr>
        <w:t>uhnet.net</w:t>
      </w:r>
      <w:r>
        <w:t xml:space="preserve"> building and the </w:t>
      </w:r>
      <w:r>
        <w:rPr>
          <w:b/>
          <w:bCs/>
        </w:rPr>
        <w:t>h</w:t>
      </w:r>
      <w:r w:rsidRPr="00847EDC">
        <w:rPr>
          <w:b/>
          <w:bCs/>
        </w:rPr>
        <w:t>awaii.edu</w:t>
      </w:r>
      <w:r>
        <w:t xml:space="preserve"> campus. In each building, you will find the devices that simulate the rest of the traceroute path in Packet Tracer. </w:t>
      </w:r>
    </w:p>
    <w:p w14:paraId="24C1E9AC" w14:textId="6F9223F6" w:rsidR="006D2F1D" w:rsidRDefault="00847EDC" w:rsidP="00847EDC">
      <w:pPr>
        <w:pStyle w:val="BodyTextL25"/>
      </w:pPr>
      <w:r>
        <w:t xml:space="preserve">In real world traceroute output, the hops begin to timeout. For the example in this activity, it times out at hop 15. It most likely times out for you at a different hop. </w:t>
      </w:r>
    </w:p>
    <w:p w14:paraId="2D7DD592" w14:textId="77777777" w:rsidR="006D2F1D" w:rsidRPr="001160CB" w:rsidRDefault="006D2F1D" w:rsidP="006D2F1D">
      <w:pPr>
        <w:pStyle w:val="CMD"/>
      </w:pPr>
      <w:r>
        <w:t xml:space="preserve">C:\&gt; </w:t>
      </w:r>
      <w:r w:rsidRPr="00C9583D">
        <w:rPr>
          <w:b/>
          <w:bCs/>
        </w:rPr>
        <w:t>tracert www.hawaii.edu</w:t>
      </w:r>
    </w:p>
    <w:p w14:paraId="4F770BEB" w14:textId="77777777" w:rsidR="006D2F1D" w:rsidRDefault="006D2F1D" w:rsidP="006D2F1D">
      <w:pPr>
        <w:pStyle w:val="CMDOutput"/>
      </w:pPr>
    </w:p>
    <w:p w14:paraId="251113F5" w14:textId="77777777" w:rsidR="006D2F1D" w:rsidRPr="00326190" w:rsidRDefault="006D2F1D" w:rsidP="006D2F1D">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rsidRPr="001B4550">
        <w:t>172.31.149.56</w:t>
      </w:r>
      <w:r w:rsidRPr="00326190">
        <w:t>]</w:t>
      </w:r>
    </w:p>
    <w:p w14:paraId="1B3772D3" w14:textId="77777777" w:rsidR="006D2F1D" w:rsidRPr="00326190" w:rsidRDefault="006D2F1D" w:rsidP="006D2F1D">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393CD3CE" w14:textId="77777777" w:rsidR="006D2F1D" w:rsidRPr="00326190" w:rsidRDefault="006D2F1D" w:rsidP="006D2F1D">
      <w:pPr>
        <w:pStyle w:val="CMDOutput"/>
      </w:pPr>
    </w:p>
    <w:p w14:paraId="0C859077" w14:textId="6F2FDF08" w:rsidR="001B4550" w:rsidRDefault="001B4550" w:rsidP="001B4550">
      <w:pPr>
        <w:pStyle w:val="CMDOutput"/>
      </w:pPr>
      <w:r>
        <w:t>&lt;output omitted&gt;</w:t>
      </w:r>
    </w:p>
    <w:p w14:paraId="1A8C3B6E" w14:textId="77777777" w:rsidR="001B4550" w:rsidRDefault="001B4550" w:rsidP="001B4550">
      <w:pPr>
        <w:pStyle w:val="CMDOutput"/>
      </w:pPr>
    </w:p>
    <w:p w14:paraId="5A591035" w14:textId="324ED2D6" w:rsidR="006D2F1D" w:rsidRDefault="006D2F1D" w:rsidP="006D2F1D">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w:t>
      </w:r>
      <w:r w:rsidRPr="001B4550">
        <w:t>172.30.213.2</w:t>
      </w:r>
      <w:r>
        <w:t>]</w:t>
      </w:r>
    </w:p>
    <w:p w14:paraId="25CF9566" w14:textId="77777777" w:rsidR="006D2F1D" w:rsidRDefault="006D2F1D" w:rsidP="006D2F1D">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7A34339" w14:textId="77777777" w:rsidR="006D2F1D" w:rsidRDefault="006D2F1D" w:rsidP="006D2F1D">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3D569B07" w14:textId="77777777" w:rsidR="006D2F1D" w:rsidRDefault="006D2F1D" w:rsidP="006D2F1D">
      <w:pPr>
        <w:pStyle w:val="CMDOutput"/>
      </w:pPr>
      <w:r>
        <w:t>^C</w:t>
      </w:r>
    </w:p>
    <w:p w14:paraId="6E6BC34D" w14:textId="77777777" w:rsidR="001B4550" w:rsidRDefault="001B4550" w:rsidP="001B4550">
      <w:pPr>
        <w:pStyle w:val="BodyTextL25"/>
      </w:pPr>
      <w:r>
        <w:t>For hop 14</w:t>
      </w:r>
      <w:r w:rsidR="00086311">
        <w:t xml:space="preserve">, the name implies </w:t>
      </w:r>
      <w:r>
        <w:t xml:space="preserve">that </w:t>
      </w:r>
      <w:r w:rsidR="00086311">
        <w:t xml:space="preserve">this is another router that is part of the University of Hawaii network. </w:t>
      </w:r>
      <w:r>
        <w:t xml:space="preserve">At this point, the traceroute begins to timeout. </w:t>
      </w:r>
    </w:p>
    <w:p w14:paraId="55D62F7A" w14:textId="75C97ADA" w:rsidR="001B4550" w:rsidRDefault="001B4550" w:rsidP="001B4550">
      <w:pPr>
        <w:pStyle w:val="BodyTextL25"/>
      </w:pPr>
      <w:r>
        <w:t>It is</w:t>
      </w:r>
      <w:r w:rsidR="002B0CCE">
        <w:t xml:space="preserve"> common</w:t>
      </w:r>
      <w:r>
        <w:t xml:space="preserve"> for routers and other devices such as a web server not to respond to traceroute messages. A router may even be configured to deny any traceroute messages being forwarded on to the next hop router. Most likely a University of Hawaii router or firewall, prior to the web server, is blocking any further traceroutes messages from entering the network.</w:t>
      </w:r>
    </w:p>
    <w:p w14:paraId="3EB5A225" w14:textId="25749CD4" w:rsidR="00EF2D95" w:rsidRDefault="00EF2D95" w:rsidP="005A3E44">
      <w:pPr>
        <w:pStyle w:val="BodyTextL25"/>
      </w:pPr>
      <w:r>
        <w:t xml:space="preserve">However, </w:t>
      </w:r>
      <w:r w:rsidR="001B4550">
        <w:t>you</w:t>
      </w:r>
      <w:r>
        <w:t xml:space="preserve"> have tracked the path of these packets from Monterey, California all the way to the University of Hawaii in Honolulu.</w:t>
      </w:r>
    </w:p>
    <w:p w14:paraId="42098B48" w14:textId="77777777" w:rsidR="00926D18" w:rsidRPr="004C0909" w:rsidRDefault="00926D18" w:rsidP="00847EDC">
      <w:pPr>
        <w:pStyle w:val="Heading1"/>
      </w:pPr>
      <w:r>
        <w:t>Conclusion and Some Things to Consider</w:t>
      </w:r>
    </w:p>
    <w:p w14:paraId="0C35A38C" w14:textId="77777777" w:rsidR="00926D18" w:rsidRDefault="00185B1A" w:rsidP="00926D18">
      <w:pPr>
        <w:pStyle w:val="BodyTextL25"/>
      </w:pPr>
      <w:r>
        <w:t xml:space="preserve">We saw that </w:t>
      </w:r>
      <w:r w:rsidR="00B50251">
        <w:t xml:space="preserve">from tracking </w:t>
      </w:r>
      <w:r>
        <w:t>the hops in our</w:t>
      </w:r>
      <w:r w:rsidR="00F24282">
        <w:t xml:space="preserve"> traceroute </w:t>
      </w:r>
      <w:r w:rsidR="00B50251">
        <w:t>that our packets went through</w:t>
      </w:r>
      <w:r>
        <w:t xml:space="preserve"> three different groups of networks</w:t>
      </w:r>
      <w:r w:rsidR="00926D18">
        <w:t>:</w:t>
      </w:r>
    </w:p>
    <w:p w14:paraId="00CFFC32" w14:textId="77777777" w:rsidR="00185B1A" w:rsidRDefault="00185B1A" w:rsidP="00185B1A">
      <w:pPr>
        <w:pStyle w:val="BodyTextL25"/>
        <w:numPr>
          <w:ilvl w:val="0"/>
          <w:numId w:val="27"/>
        </w:numPr>
      </w:pPr>
      <w:r>
        <w:t>Comcast ISP</w:t>
      </w:r>
      <w:r w:rsidR="00433E6C">
        <w:t xml:space="preserve"> </w:t>
      </w:r>
    </w:p>
    <w:p w14:paraId="460AB577" w14:textId="77777777" w:rsidR="00185B1A" w:rsidRDefault="00185B1A" w:rsidP="00185B1A">
      <w:pPr>
        <w:pStyle w:val="BodyTextL25"/>
        <w:numPr>
          <w:ilvl w:val="0"/>
          <w:numId w:val="27"/>
        </w:numPr>
      </w:pPr>
      <w:r>
        <w:t>Internet2 ISP</w:t>
      </w:r>
    </w:p>
    <w:p w14:paraId="71DDAECB" w14:textId="21D55E19" w:rsidR="00F24282" w:rsidRDefault="00185B1A" w:rsidP="00847EDC">
      <w:pPr>
        <w:pStyle w:val="BodyTextL25"/>
        <w:numPr>
          <w:ilvl w:val="0"/>
          <w:numId w:val="27"/>
        </w:numPr>
      </w:pPr>
      <w:r>
        <w:t>University of Hawaii Network</w:t>
      </w:r>
    </w:p>
    <w:p w14:paraId="608787DF" w14:textId="77777777" w:rsidR="00185B1A" w:rsidRPr="00185B1A" w:rsidRDefault="00185B1A" w:rsidP="00F24282">
      <w:pPr>
        <w:pStyle w:val="CMDOutput"/>
        <w:rPr>
          <w:b/>
          <w:bCs/>
        </w:rPr>
      </w:pPr>
      <w:r w:rsidRPr="00185B1A">
        <w:rPr>
          <w:b/>
          <w:bCs/>
        </w:rPr>
        <w:t>Comcast ISP</w:t>
      </w:r>
    </w:p>
    <w:p w14:paraId="64B1ABEE" w14:textId="77777777" w:rsidR="00847EDC" w:rsidRPr="00326190" w:rsidRDefault="00847EDC" w:rsidP="00847EDC">
      <w:pPr>
        <w:pStyle w:val="CMDOutput"/>
      </w:pPr>
      <w:r>
        <w:t xml:space="preserve">  </w:t>
      </w:r>
      <w:r w:rsidRPr="00BA08D6">
        <w:t xml:space="preserve">1     3 </w:t>
      </w:r>
      <w:proofErr w:type="spellStart"/>
      <w:r w:rsidRPr="00BA08D6">
        <w:t>ms</w:t>
      </w:r>
      <w:proofErr w:type="spellEnd"/>
      <w:r w:rsidRPr="00BA08D6">
        <w:t xml:space="preserve">     4 </w:t>
      </w:r>
      <w:proofErr w:type="spellStart"/>
      <w:r w:rsidRPr="00BA08D6">
        <w:t>ms</w:t>
      </w:r>
      <w:proofErr w:type="spellEnd"/>
      <w:r w:rsidRPr="00BA08D6">
        <w:t xml:space="preserve">     3 </w:t>
      </w:r>
      <w:proofErr w:type="spellStart"/>
      <w:proofErr w:type="gramStart"/>
      <w:r w:rsidRPr="00BA08D6">
        <w:t>ms</w:t>
      </w:r>
      <w:proofErr w:type="spellEnd"/>
      <w:r w:rsidRPr="00BA08D6">
        <w:t xml:space="preserve">  10.0.0.1</w:t>
      </w:r>
      <w:proofErr w:type="gramEnd"/>
    </w:p>
    <w:p w14:paraId="0F1DB7AF" w14:textId="77777777" w:rsidR="00847EDC" w:rsidRPr="00847EDC" w:rsidRDefault="00847EDC" w:rsidP="00847EDC">
      <w:pPr>
        <w:pStyle w:val="CMDOutput"/>
      </w:pPr>
      <w:r>
        <w:t xml:space="preserve">  </w:t>
      </w:r>
      <w:r w:rsidRPr="00847EDC">
        <w:t xml:space="preserve">2    13 </w:t>
      </w:r>
      <w:proofErr w:type="spellStart"/>
      <w:r w:rsidRPr="00847EDC">
        <w:t>ms</w:t>
      </w:r>
      <w:proofErr w:type="spellEnd"/>
      <w:r w:rsidRPr="00847EDC">
        <w:t xml:space="preserve">    16 </w:t>
      </w:r>
      <w:proofErr w:type="spellStart"/>
      <w:r w:rsidRPr="00847EDC">
        <w:t>ms</w:t>
      </w:r>
      <w:proofErr w:type="spellEnd"/>
      <w:r w:rsidRPr="00847EDC">
        <w:t xml:space="preserve">    11 </w:t>
      </w:r>
      <w:proofErr w:type="spellStart"/>
      <w:proofErr w:type="gramStart"/>
      <w:r w:rsidRPr="00847EDC">
        <w:t>ms</w:t>
      </w:r>
      <w:proofErr w:type="spellEnd"/>
      <w:r w:rsidRPr="00847EDC">
        <w:t xml:space="preserve">  10.120.89.61</w:t>
      </w:r>
      <w:proofErr w:type="gramEnd"/>
    </w:p>
    <w:p w14:paraId="021C6F79" w14:textId="77777777" w:rsidR="00847EDC" w:rsidRPr="00847EDC" w:rsidRDefault="00847EDC" w:rsidP="00847EDC">
      <w:pPr>
        <w:pStyle w:val="CMDOutput"/>
      </w:pPr>
      <w:r w:rsidRPr="00847EDC">
        <w:t xml:space="preserve">  3    44 </w:t>
      </w:r>
      <w:proofErr w:type="spellStart"/>
      <w:r w:rsidRPr="00847EDC">
        <w:t>ms</w:t>
      </w:r>
      <w:proofErr w:type="spellEnd"/>
      <w:r w:rsidRPr="00847EDC">
        <w:t xml:space="preserve">    18 </w:t>
      </w:r>
      <w:proofErr w:type="spellStart"/>
      <w:r w:rsidRPr="00847EDC">
        <w:t>ms</w:t>
      </w:r>
      <w:proofErr w:type="spellEnd"/>
      <w:r w:rsidRPr="00847EDC">
        <w:t xml:space="preserve">    18 </w:t>
      </w:r>
      <w:proofErr w:type="spellStart"/>
      <w:proofErr w:type="gramStart"/>
      <w:r w:rsidRPr="00847EDC">
        <w:t>ms</w:t>
      </w:r>
      <w:proofErr w:type="spellEnd"/>
      <w:r w:rsidRPr="00847EDC">
        <w:t xml:space="preserve">  po-302-1222-rur02.monterey.ca.sfba.comcast.net</w:t>
      </w:r>
      <w:proofErr w:type="gramEnd"/>
      <w:r w:rsidRPr="00847EDC">
        <w:t xml:space="preserve"> [10.110.178.133]</w:t>
      </w:r>
    </w:p>
    <w:p w14:paraId="17ED1F98" w14:textId="77777777" w:rsidR="00847EDC" w:rsidRPr="00847EDC" w:rsidRDefault="00847EDC" w:rsidP="00847EDC">
      <w:pPr>
        <w:pStyle w:val="CMDOutput"/>
      </w:pPr>
      <w:r w:rsidRPr="00847EDC">
        <w:t xml:space="preserve">  4    13 </w:t>
      </w:r>
      <w:proofErr w:type="spellStart"/>
      <w:r w:rsidRPr="00847EDC">
        <w:t>ms</w:t>
      </w:r>
      <w:proofErr w:type="spellEnd"/>
      <w:r w:rsidRPr="00847EDC">
        <w:t xml:space="preserve">    14 </w:t>
      </w:r>
      <w:proofErr w:type="spellStart"/>
      <w:r w:rsidRPr="00847EDC">
        <w:t>ms</w:t>
      </w:r>
      <w:proofErr w:type="spellEnd"/>
      <w:r w:rsidRPr="00847EDC">
        <w:t xml:space="preserve">    13 </w:t>
      </w:r>
      <w:proofErr w:type="spellStart"/>
      <w:proofErr w:type="gramStart"/>
      <w:r w:rsidRPr="00847EDC">
        <w:t>ms</w:t>
      </w:r>
      <w:proofErr w:type="spellEnd"/>
      <w:r w:rsidRPr="00847EDC">
        <w:t xml:space="preserve">  po-2-rur01.monterey.ca.sfba.comcast.net</w:t>
      </w:r>
      <w:proofErr w:type="gramEnd"/>
      <w:r w:rsidRPr="00847EDC">
        <w:t xml:space="preserve"> [10.139.198.129]</w:t>
      </w:r>
    </w:p>
    <w:p w14:paraId="7EE1CB41" w14:textId="77777777" w:rsidR="00847EDC" w:rsidRPr="00847EDC" w:rsidRDefault="00847EDC" w:rsidP="00847EDC">
      <w:pPr>
        <w:pStyle w:val="CMDOutput"/>
      </w:pPr>
      <w:r w:rsidRPr="00847EDC">
        <w:t xml:space="preserve">  5    21 </w:t>
      </w:r>
      <w:proofErr w:type="spellStart"/>
      <w:r w:rsidRPr="00847EDC">
        <w:t>ms</w:t>
      </w:r>
      <w:proofErr w:type="spellEnd"/>
      <w:r w:rsidRPr="00847EDC">
        <w:t xml:space="preserve">    17 </w:t>
      </w:r>
      <w:proofErr w:type="spellStart"/>
      <w:r w:rsidRPr="00847EDC">
        <w:t>ms</w:t>
      </w:r>
      <w:proofErr w:type="spellEnd"/>
      <w:r w:rsidRPr="00847EDC">
        <w:t xml:space="preserve">    15 </w:t>
      </w:r>
      <w:proofErr w:type="spellStart"/>
      <w:proofErr w:type="gramStart"/>
      <w:r w:rsidRPr="00847EDC">
        <w:t>ms</w:t>
      </w:r>
      <w:proofErr w:type="spellEnd"/>
      <w:r w:rsidRPr="00847EDC">
        <w:t xml:space="preserve">  be-222-rar01.santaclara.ca.sfba.comcast.net</w:t>
      </w:r>
      <w:proofErr w:type="gramEnd"/>
      <w:r w:rsidRPr="00847EDC">
        <w:t xml:space="preserve"> [10.151.78.177]</w:t>
      </w:r>
    </w:p>
    <w:p w14:paraId="373F86EF" w14:textId="77777777" w:rsidR="00847EDC" w:rsidRPr="00847EDC" w:rsidRDefault="00847EDC" w:rsidP="00847EDC">
      <w:pPr>
        <w:pStyle w:val="CMDOutput"/>
      </w:pPr>
      <w:r w:rsidRPr="00847EDC">
        <w:t xml:space="preserve">  6    16 </w:t>
      </w:r>
      <w:proofErr w:type="spellStart"/>
      <w:r w:rsidRPr="00847EDC">
        <w:t>ms</w:t>
      </w:r>
      <w:proofErr w:type="spellEnd"/>
      <w:r w:rsidRPr="00847EDC">
        <w:t xml:space="preserve">    20 </w:t>
      </w:r>
      <w:proofErr w:type="spellStart"/>
      <w:r w:rsidRPr="00847EDC">
        <w:t>ms</w:t>
      </w:r>
      <w:proofErr w:type="spellEnd"/>
      <w:r w:rsidRPr="00847EDC">
        <w:t xml:space="preserve">    19 </w:t>
      </w:r>
      <w:proofErr w:type="spellStart"/>
      <w:proofErr w:type="gramStart"/>
      <w:r w:rsidRPr="00847EDC">
        <w:t>ms</w:t>
      </w:r>
      <w:proofErr w:type="spellEnd"/>
      <w:r w:rsidRPr="00847EDC">
        <w:t xml:space="preserve">  be-39931-cs03.sunnyvale.ca.ibone.comcast.net</w:t>
      </w:r>
      <w:proofErr w:type="gramEnd"/>
      <w:r w:rsidRPr="00847EDC">
        <w:t xml:space="preserve"> [10.110.41.121]</w:t>
      </w:r>
    </w:p>
    <w:p w14:paraId="1B283E4B" w14:textId="77777777" w:rsidR="00847EDC" w:rsidRPr="00847EDC" w:rsidRDefault="00847EDC" w:rsidP="00847EDC">
      <w:pPr>
        <w:pStyle w:val="CMDOutput"/>
      </w:pPr>
      <w:r w:rsidRPr="00847EDC">
        <w:t xml:space="preserve">  7    27 </w:t>
      </w:r>
      <w:proofErr w:type="spellStart"/>
      <w:r w:rsidRPr="00847EDC">
        <w:t>ms</w:t>
      </w:r>
      <w:proofErr w:type="spellEnd"/>
      <w:r w:rsidRPr="00847EDC">
        <w:t xml:space="preserve">    14 </w:t>
      </w:r>
      <w:proofErr w:type="spellStart"/>
      <w:r w:rsidRPr="00847EDC">
        <w:t>ms</w:t>
      </w:r>
      <w:proofErr w:type="spellEnd"/>
      <w:r w:rsidRPr="00847EDC">
        <w:t xml:space="preserve">    20 </w:t>
      </w:r>
      <w:proofErr w:type="spellStart"/>
      <w:proofErr w:type="gramStart"/>
      <w:r w:rsidRPr="00847EDC">
        <w:t>ms</w:t>
      </w:r>
      <w:proofErr w:type="spellEnd"/>
      <w:r w:rsidRPr="00847EDC">
        <w:t xml:space="preserve">  be-1312-cr12.sunnyvale.ca.ibone.comcast.net</w:t>
      </w:r>
      <w:proofErr w:type="gramEnd"/>
      <w:r w:rsidRPr="00847EDC">
        <w:t xml:space="preserve"> [10.110.46.30]</w:t>
      </w:r>
    </w:p>
    <w:p w14:paraId="71EA70F3" w14:textId="77777777" w:rsidR="00847EDC" w:rsidRPr="00847EDC" w:rsidRDefault="00847EDC" w:rsidP="00847EDC">
      <w:pPr>
        <w:pStyle w:val="CMDOutput"/>
      </w:pPr>
      <w:r w:rsidRPr="00847EDC">
        <w:t xml:space="preserve">  8    24 </w:t>
      </w:r>
      <w:proofErr w:type="spellStart"/>
      <w:r w:rsidRPr="00847EDC">
        <w:t>ms</w:t>
      </w:r>
      <w:proofErr w:type="spellEnd"/>
      <w:r w:rsidRPr="00847EDC">
        <w:t xml:space="preserve">    19 </w:t>
      </w:r>
      <w:proofErr w:type="spellStart"/>
      <w:r w:rsidRPr="00847EDC">
        <w:t>ms</w:t>
      </w:r>
      <w:proofErr w:type="spellEnd"/>
      <w:r w:rsidRPr="00847EDC">
        <w:t xml:space="preserve">    23 </w:t>
      </w:r>
      <w:proofErr w:type="spellStart"/>
      <w:proofErr w:type="gramStart"/>
      <w:r w:rsidRPr="00847EDC">
        <w:t>ms</w:t>
      </w:r>
      <w:proofErr w:type="spellEnd"/>
      <w:r w:rsidRPr="00847EDC">
        <w:t xml:space="preserve">  be-303-cr01.9greatoaks.ca.ibone.comcast.net</w:t>
      </w:r>
      <w:proofErr w:type="gramEnd"/>
      <w:r w:rsidRPr="00847EDC">
        <w:t xml:space="preserve"> [10.110.37.178]</w:t>
      </w:r>
    </w:p>
    <w:p w14:paraId="49FC12D6" w14:textId="77777777" w:rsidR="00847EDC" w:rsidRPr="00326190" w:rsidRDefault="00847EDC" w:rsidP="00847EDC">
      <w:pPr>
        <w:pStyle w:val="CMDOutput"/>
      </w:pPr>
      <w:r w:rsidRPr="00847EDC">
        <w:t xml:space="preserve">  9    19 </w:t>
      </w:r>
      <w:proofErr w:type="spellStart"/>
      <w:r w:rsidRPr="00847EDC">
        <w:t>ms</w:t>
      </w:r>
      <w:proofErr w:type="spellEnd"/>
      <w:r w:rsidRPr="00847EDC">
        <w:t xml:space="preserve">    21 </w:t>
      </w:r>
      <w:proofErr w:type="spellStart"/>
      <w:r w:rsidRPr="00847EDC">
        <w:t>ms</w:t>
      </w:r>
      <w:proofErr w:type="spellEnd"/>
      <w:r w:rsidRPr="00847EDC">
        <w:t xml:space="preserve">    17 </w:t>
      </w:r>
      <w:proofErr w:type="spellStart"/>
      <w:proofErr w:type="gramStart"/>
      <w:r w:rsidRPr="00847EDC">
        <w:t>ms</w:t>
      </w:r>
      <w:proofErr w:type="spellEnd"/>
      <w:r w:rsidRPr="00847EDC">
        <w:t xml:space="preserve">  be-2211-pe11.9greatoaks.ca.ibone.comcast.net</w:t>
      </w:r>
      <w:proofErr w:type="gramEnd"/>
      <w:r>
        <w:t xml:space="preserve"> </w:t>
      </w:r>
      <w:r w:rsidRPr="00326190">
        <w:t>[</w:t>
      </w:r>
      <w:r>
        <w:t>10</w:t>
      </w:r>
      <w:r w:rsidRPr="00326190">
        <w:t>.110.32.246]</w:t>
      </w:r>
    </w:p>
    <w:p w14:paraId="17548DA1" w14:textId="77777777" w:rsidR="00185B1A" w:rsidRPr="00185B1A" w:rsidRDefault="00185B1A" w:rsidP="00F24282">
      <w:pPr>
        <w:pStyle w:val="CMDOutput"/>
        <w:rPr>
          <w:b/>
          <w:bCs/>
        </w:rPr>
      </w:pPr>
      <w:r w:rsidRPr="00185B1A">
        <w:rPr>
          <w:b/>
          <w:bCs/>
        </w:rPr>
        <w:t>Internet2 ISP</w:t>
      </w:r>
    </w:p>
    <w:p w14:paraId="0C7F7A5E" w14:textId="618A7024" w:rsidR="00847EDC" w:rsidRPr="00326190" w:rsidRDefault="00847EDC" w:rsidP="00847EDC">
      <w:pPr>
        <w:pStyle w:val="CMDOutput"/>
      </w:pP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proofErr w:type="gramStart"/>
      <w:r w:rsidRPr="00326190">
        <w:t>ms</w:t>
      </w:r>
      <w:proofErr w:type="spellEnd"/>
      <w:r>
        <w:t xml:space="preserve">  </w:t>
      </w:r>
      <w:r w:rsidRPr="00326190">
        <w:t>ae-3.2011.rtsw.sunn.net.internet2.edu</w:t>
      </w:r>
      <w:proofErr w:type="gramEnd"/>
      <w:r>
        <w:t xml:space="preserve"> </w:t>
      </w:r>
      <w:r w:rsidRPr="00326190">
        <w:t>[</w:t>
      </w:r>
      <w:r>
        <w:t>172.16</w:t>
      </w:r>
      <w:r w:rsidRPr="00326190">
        <w:t>.69.141]</w:t>
      </w:r>
    </w:p>
    <w:p w14:paraId="11862E96" w14:textId="77777777" w:rsidR="00847EDC" w:rsidRPr="00326190" w:rsidRDefault="00847EDC" w:rsidP="00847EDC">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et-2-3-0.3457.rtsw.losa.net.internet2.edu</w:t>
      </w:r>
      <w:proofErr w:type="gramEnd"/>
      <w:r>
        <w:t xml:space="preserve"> </w:t>
      </w:r>
      <w:r w:rsidRPr="00326190">
        <w:t>[</w:t>
      </w:r>
      <w:r>
        <w:t>172</w:t>
      </w:r>
      <w:r w:rsidRPr="00DB40F4">
        <w:t>.</w:t>
      </w:r>
      <w:r>
        <w:t>16</w:t>
      </w:r>
      <w:r w:rsidRPr="00DB40F4">
        <w:t>.20.255</w:t>
      </w:r>
      <w:r w:rsidRPr="00326190">
        <w:t>]</w:t>
      </w:r>
    </w:p>
    <w:p w14:paraId="63B5DA13" w14:textId="77777777" w:rsidR="00847EDC" w:rsidRPr="00326190" w:rsidRDefault="00847EDC" w:rsidP="00847EDC">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172.16</w:t>
      </w:r>
      <w:r w:rsidRPr="00326190">
        <w:t>.47.134</w:t>
      </w:r>
      <w:proofErr w:type="gramEnd"/>
    </w:p>
    <w:p w14:paraId="78295E84" w14:textId="77777777" w:rsidR="00185B1A" w:rsidRPr="00185B1A" w:rsidRDefault="00185B1A" w:rsidP="00F24282">
      <w:pPr>
        <w:pStyle w:val="CMDOutput"/>
        <w:rPr>
          <w:b/>
          <w:bCs/>
        </w:rPr>
      </w:pPr>
      <w:r w:rsidRPr="00185B1A">
        <w:rPr>
          <w:b/>
          <w:bCs/>
        </w:rPr>
        <w:t>University of Hawaii</w:t>
      </w:r>
    </w:p>
    <w:p w14:paraId="15FE9ADE" w14:textId="28EDD85A" w:rsidR="00847EDC" w:rsidRPr="00326190" w:rsidRDefault="00847EDC" w:rsidP="00847EDC">
      <w:pPr>
        <w:pStyle w:val="CMDOutput"/>
      </w:pP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w:t>
      </w:r>
      <w:r w:rsidRPr="00326190">
        <w:t>xe-1-1-0-54-kolanut-re0.uhnet.net</w:t>
      </w:r>
      <w:proofErr w:type="gramEnd"/>
      <w:r>
        <w:t xml:space="preserve"> </w:t>
      </w:r>
      <w:r w:rsidRPr="00326190">
        <w:t>[</w:t>
      </w:r>
      <w:r>
        <w:t>172.30</w:t>
      </w:r>
      <w:r w:rsidRPr="00326190">
        <w:t>.205.29]</w:t>
      </w:r>
    </w:p>
    <w:p w14:paraId="6387EE65" w14:textId="77777777" w:rsidR="00847EDC" w:rsidRDefault="00847EDC" w:rsidP="00847EDC">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[172.30</w:t>
      </w:r>
      <w:r w:rsidRPr="00184E55">
        <w:t>.213.2</w:t>
      </w:r>
      <w:r>
        <w:t xml:space="preserve">]  </w:t>
      </w:r>
    </w:p>
    <w:p w14:paraId="70D177EC" w14:textId="77777777" w:rsidR="00847EDC" w:rsidRDefault="00847EDC" w:rsidP="00847EDC">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EF293C5" w14:textId="77777777" w:rsidR="00847EDC" w:rsidRDefault="00847EDC" w:rsidP="00847EDC">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17362D1F" w14:textId="77777777" w:rsidR="00F24282" w:rsidRDefault="00F24282" w:rsidP="00F24282">
      <w:pPr>
        <w:pStyle w:val="CMDOutput"/>
      </w:pPr>
      <w:r>
        <w:t>^C</w:t>
      </w:r>
    </w:p>
    <w:p w14:paraId="146DAA9F" w14:textId="77777777" w:rsidR="00F24282" w:rsidRPr="00326190" w:rsidRDefault="00F24282" w:rsidP="00F24282">
      <w:pPr>
        <w:pStyle w:val="CMDOutput"/>
      </w:pPr>
    </w:p>
    <w:p w14:paraId="4E375D9E" w14:textId="77777777" w:rsidR="00F24282" w:rsidRDefault="00F24282" w:rsidP="00F24282">
      <w:pPr>
        <w:pStyle w:val="CMDOutput"/>
      </w:pPr>
      <w:r>
        <w:t xml:space="preserve">C:\&gt; </w:t>
      </w:r>
    </w:p>
    <w:p w14:paraId="10A29908" w14:textId="4D7AFAB3" w:rsidR="00C6298F" w:rsidRDefault="008D0BD9" w:rsidP="00264BCC">
      <w:pPr>
        <w:pStyle w:val="BodyTextL25"/>
      </w:pPr>
      <w:r>
        <w:t>Comcast, Internet2</w:t>
      </w:r>
      <w:r w:rsidR="00847EDC">
        <w:t xml:space="preserve">, </w:t>
      </w:r>
      <w:r>
        <w:t>and the University of Hawaii</w:t>
      </w:r>
      <w:r w:rsidR="00B50251">
        <w:t xml:space="preserve"> </w:t>
      </w:r>
      <w:r w:rsidR="00847EDC">
        <w:t>are</w:t>
      </w:r>
      <w:r w:rsidR="00B50251">
        <w:t xml:space="preserve"> </w:t>
      </w:r>
      <w:r w:rsidR="00847EDC">
        <w:t xml:space="preserve">each </w:t>
      </w:r>
      <w:r w:rsidR="00B50251">
        <w:t xml:space="preserve">known </w:t>
      </w:r>
      <w:r>
        <w:t xml:space="preserve">as </w:t>
      </w:r>
      <w:r w:rsidR="00B50251">
        <w:t xml:space="preserve">an </w:t>
      </w:r>
      <w:r w:rsidR="00B50251" w:rsidRPr="00A057F1">
        <w:rPr>
          <w:b/>
          <w:bCs/>
        </w:rPr>
        <w:t>autonomous system (AS)</w:t>
      </w:r>
      <w:r w:rsidR="00B50251">
        <w:t xml:space="preserve">. </w:t>
      </w:r>
      <w:r w:rsidR="00D82FB8">
        <w:t xml:space="preserve">The internet is an interconnection of hundreds of </w:t>
      </w:r>
      <w:proofErr w:type="gramStart"/>
      <w:r w:rsidR="00847EDC">
        <w:t>AS</w:t>
      </w:r>
      <w:r w:rsidR="00D82FB8">
        <w:t>s</w:t>
      </w:r>
      <w:proofErr w:type="gramEnd"/>
      <w:r w:rsidR="00D82FB8">
        <w:t xml:space="preserve"> throughout the world. </w:t>
      </w:r>
      <w:r w:rsidR="004751B0">
        <w:t>On</w:t>
      </w:r>
      <w:r w:rsidR="00D82FB8">
        <w:t xml:space="preserve"> the internet, packets are forwarded between </w:t>
      </w:r>
      <w:proofErr w:type="gramStart"/>
      <w:r w:rsidR="00847EDC">
        <w:t>AS</w:t>
      </w:r>
      <w:r w:rsidR="00D82FB8">
        <w:t>s</w:t>
      </w:r>
      <w:proofErr w:type="gramEnd"/>
      <w:r w:rsidR="00D82FB8">
        <w:t>.</w:t>
      </w:r>
    </w:p>
    <w:p w14:paraId="48D588F2" w14:textId="79261A56" w:rsidR="00B50251" w:rsidRDefault="00937541" w:rsidP="00264BCC">
      <w:pPr>
        <w:pStyle w:val="BodyTextL25"/>
      </w:pPr>
      <w:r>
        <w:t>An AS is</w:t>
      </w:r>
      <w:r w:rsidR="00C6298F">
        <w:t xml:space="preserve"> </w:t>
      </w:r>
      <w:r w:rsidR="00E026B9">
        <w:t>typically</w:t>
      </w:r>
      <w:r>
        <w:t xml:space="preserve"> an ISP</w:t>
      </w:r>
      <w:r w:rsidR="00F73DCE">
        <w:t xml:space="preserve"> such as Comcast</w:t>
      </w:r>
      <w:r>
        <w:t xml:space="preserve">, </w:t>
      </w:r>
      <w:r w:rsidR="00F73DCE">
        <w:t xml:space="preserve">a </w:t>
      </w:r>
      <w:r>
        <w:t>telecommunications provider</w:t>
      </w:r>
      <w:r w:rsidR="008907AB">
        <w:t xml:space="preserve"> such as Internet2</w:t>
      </w:r>
      <w:r>
        <w:t xml:space="preserve">, </w:t>
      </w:r>
      <w:r w:rsidR="00D12B53">
        <w:t xml:space="preserve">a </w:t>
      </w:r>
      <w:r>
        <w:t>content provider</w:t>
      </w:r>
      <w:r w:rsidR="00D12B53">
        <w:t xml:space="preserve"> such as </w:t>
      </w:r>
      <w:proofErr w:type="spellStart"/>
      <w:r w:rsidR="00D12B53">
        <w:t>NetFlix</w:t>
      </w:r>
      <w:proofErr w:type="spellEnd"/>
      <w:r>
        <w:t xml:space="preserve">, </w:t>
      </w:r>
      <w:r w:rsidR="00D12B53">
        <w:t xml:space="preserve">a </w:t>
      </w:r>
      <w:r>
        <w:t>company</w:t>
      </w:r>
      <w:r w:rsidR="00D12B53">
        <w:t xml:space="preserve"> such as Cisco Systems</w:t>
      </w:r>
      <w:r>
        <w:t>,</w:t>
      </w:r>
      <w:r w:rsidR="00F73DCE">
        <w:t xml:space="preserve"> or educational institution such as the University of Hawaii.</w:t>
      </w:r>
    </w:p>
    <w:p w14:paraId="07C251DE" w14:textId="554CC0EC" w:rsidR="002978F7" w:rsidRDefault="009B5D2A" w:rsidP="00847EDC">
      <w:pPr>
        <w:pStyle w:val="BodyTextL25"/>
      </w:pPr>
      <w:r>
        <w:t xml:space="preserve">The packets from </w:t>
      </w:r>
      <w:r w:rsidR="00847EDC">
        <w:t>the Home Network</w:t>
      </w:r>
      <w:r>
        <w:t xml:space="preserve"> in Monterey, California to the University of Hawaii were forwarded from Comcast ISP to Internet2 ISP and eventually the University of Hawaii. Within each of these </w:t>
      </w:r>
      <w:r w:rsidR="00847EDC">
        <w:t>AS</w:t>
      </w:r>
      <w:r>
        <w:t>s, the packets were forwarded by multiple routers belonging to each AS.</w:t>
      </w:r>
      <w:r w:rsidR="002978F7">
        <w:t xml:space="preserve"> </w:t>
      </w:r>
    </w:p>
    <w:p w14:paraId="7C921312" w14:textId="2EFE48D2" w:rsidR="00013415" w:rsidRDefault="00013415" w:rsidP="00847EDC">
      <w:pPr>
        <w:pStyle w:val="BodyTextL25"/>
      </w:pPr>
      <w:r w:rsidRPr="00B66A20">
        <w:rPr>
          <w:b/>
          <w:bCs/>
        </w:rPr>
        <w:t>Bonus</w:t>
      </w:r>
      <w:r>
        <w:t>: Did you try switching to Logical mode? This mode was left unlocked so that the curious</w:t>
      </w:r>
      <w:r w:rsidR="00B66A20">
        <w:t xml:space="preserve"> student</w:t>
      </w:r>
      <w:r>
        <w:t xml:space="preserve"> might find</w:t>
      </w:r>
      <w:r w:rsidR="00B66A20">
        <w:t xml:space="preserve"> delight in discovering what the physical representation of the traceroute in this activity might look like as a logical topology. Enjoy!</w:t>
      </w:r>
    </w:p>
    <w:p w14:paraId="6C3C5BEE" w14:textId="381F1C02" w:rsidR="00511371" w:rsidRDefault="00511371" w:rsidP="00511371">
      <w:pPr>
        <w:pStyle w:val="ConfigWindow"/>
      </w:pPr>
      <w:r>
        <w:t>End of document</w:t>
      </w:r>
    </w:p>
    <w:sectPr w:rsidR="0051137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546E4" w14:textId="77777777" w:rsidR="00215B7B" w:rsidRDefault="00215B7B" w:rsidP="00710659">
      <w:pPr>
        <w:spacing w:after="0" w:line="240" w:lineRule="auto"/>
      </w:pPr>
      <w:r>
        <w:separator/>
      </w:r>
    </w:p>
    <w:p w14:paraId="791D8EFD" w14:textId="77777777" w:rsidR="00215B7B" w:rsidRDefault="00215B7B"/>
  </w:endnote>
  <w:endnote w:type="continuationSeparator" w:id="0">
    <w:p w14:paraId="64292ECE" w14:textId="77777777" w:rsidR="00215B7B" w:rsidRDefault="00215B7B" w:rsidP="00710659">
      <w:pPr>
        <w:spacing w:after="0" w:line="240" w:lineRule="auto"/>
      </w:pPr>
      <w:r>
        <w:continuationSeparator/>
      </w:r>
    </w:p>
    <w:p w14:paraId="1AF57DAA" w14:textId="77777777" w:rsidR="00215B7B" w:rsidRDefault="00215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BBF4" w14:textId="155E73A0" w:rsidR="00AE2BF3" w:rsidRPr="00882B63" w:rsidRDefault="00AE2BF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E2F62">
          <w:t>2021</w:t>
        </w:r>
      </w:sdtContent>
    </w:sdt>
    <w:r>
      <w:t xml:space="preserve"> - </w:t>
    </w:r>
    <w:r>
      <w:fldChar w:fldCharType="begin"/>
    </w:r>
    <w:r>
      <w:instrText xml:space="preserve"> SAVEDATE  \@ "yyyy"  \* MERGEFORMAT </w:instrText>
    </w:r>
    <w:r>
      <w:fldChar w:fldCharType="separate"/>
    </w:r>
    <w:r w:rsidR="00F2385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61A2C" w14:textId="4EA4794C" w:rsidR="00AE2BF3" w:rsidRPr="00882B63" w:rsidRDefault="00AE2BF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E2F62">
          <w:t>2021</w:t>
        </w:r>
      </w:sdtContent>
    </w:sdt>
    <w:r>
      <w:t xml:space="preserve"> - </w:t>
    </w:r>
    <w:r>
      <w:fldChar w:fldCharType="begin"/>
    </w:r>
    <w:r>
      <w:instrText xml:space="preserve"> SAVEDATE  \@ "yyyy"  \* MERGEFORMAT </w:instrText>
    </w:r>
    <w:r>
      <w:fldChar w:fldCharType="separate"/>
    </w:r>
    <w:r w:rsidR="00F2385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9F157" w14:textId="77777777" w:rsidR="00215B7B" w:rsidRDefault="00215B7B" w:rsidP="00710659">
      <w:pPr>
        <w:spacing w:after="0" w:line="240" w:lineRule="auto"/>
      </w:pPr>
      <w:r>
        <w:separator/>
      </w:r>
    </w:p>
    <w:p w14:paraId="4BBC668E" w14:textId="77777777" w:rsidR="00215B7B" w:rsidRDefault="00215B7B"/>
  </w:footnote>
  <w:footnote w:type="continuationSeparator" w:id="0">
    <w:p w14:paraId="2E8C66D1" w14:textId="77777777" w:rsidR="00215B7B" w:rsidRDefault="00215B7B" w:rsidP="00710659">
      <w:pPr>
        <w:spacing w:after="0" w:line="240" w:lineRule="auto"/>
      </w:pPr>
      <w:r>
        <w:continuationSeparator/>
      </w:r>
    </w:p>
    <w:p w14:paraId="5B51230F" w14:textId="77777777" w:rsidR="00215B7B" w:rsidRDefault="00215B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sdtContent>
      <w:p w14:paraId="765BA741" w14:textId="287ECECF" w:rsidR="00AE2BF3" w:rsidRDefault="00AE2BF3" w:rsidP="008402F2">
        <w:pPr>
          <w:pStyle w:val="PageHead"/>
        </w:pPr>
        <w:r>
          <w:t>Packet Tracer - Physical Layer Exploration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37837" w14:textId="77777777" w:rsidR="00AE2BF3" w:rsidRDefault="00AE2BF3" w:rsidP="006C3FCF">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20"/>
  </w:num>
  <w:num w:numId="15">
    <w:abstractNumId w:val="14"/>
  </w:num>
  <w:num w:numId="16">
    <w:abstractNumId w:val="23"/>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0"/>
  </w:num>
  <w:num w:numId="21">
    <w:abstractNumId w:val="21"/>
  </w:num>
  <w:num w:numId="22">
    <w:abstractNumId w:val="4"/>
  </w:num>
  <w:num w:numId="23">
    <w:abstractNumId w:val="8"/>
  </w:num>
  <w:num w:numId="24">
    <w:abstractNumId w:val="13"/>
  </w:num>
  <w:num w:numId="25">
    <w:abstractNumId w:val="11"/>
  </w:num>
  <w:num w:numId="26">
    <w:abstractNumId w:val="19"/>
  </w:num>
  <w:num w:numId="27">
    <w:abstractNumId w:val="15"/>
  </w:num>
  <w:num w:numId="28">
    <w:abstractNumId w:val="22"/>
  </w:num>
  <w:num w:numId="29">
    <w:abstractNumId w:val="12"/>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FA9"/>
    <w:rsid w:val="000B6F8E"/>
    <w:rsid w:val="000B7DE5"/>
    <w:rsid w:val="000C05B1"/>
    <w:rsid w:val="000C2118"/>
    <w:rsid w:val="000C333E"/>
    <w:rsid w:val="000C44C9"/>
    <w:rsid w:val="000C5EF2"/>
    <w:rsid w:val="000C6425"/>
    <w:rsid w:val="000C6E6E"/>
    <w:rsid w:val="000C7A2E"/>
    <w:rsid w:val="000C7B7D"/>
    <w:rsid w:val="000D0785"/>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5B7B"/>
    <w:rsid w:val="002163BB"/>
    <w:rsid w:val="0021792C"/>
    <w:rsid w:val="00220909"/>
    <w:rsid w:val="00220CC5"/>
    <w:rsid w:val="002224FF"/>
    <w:rsid w:val="002240AB"/>
    <w:rsid w:val="00225053"/>
    <w:rsid w:val="00225C29"/>
    <w:rsid w:val="00225E37"/>
    <w:rsid w:val="00231DCA"/>
    <w:rsid w:val="00235792"/>
    <w:rsid w:val="00236ED3"/>
    <w:rsid w:val="00242E3A"/>
    <w:rsid w:val="00246492"/>
    <w:rsid w:val="00247DCE"/>
    <w:rsid w:val="002506CF"/>
    <w:rsid w:val="0025107F"/>
    <w:rsid w:val="00251DA0"/>
    <w:rsid w:val="00255934"/>
    <w:rsid w:val="002560DB"/>
    <w:rsid w:val="0025741B"/>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887"/>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C0909"/>
    <w:rsid w:val="004C3F97"/>
    <w:rsid w:val="004C6170"/>
    <w:rsid w:val="004D01F2"/>
    <w:rsid w:val="004D2BDD"/>
    <w:rsid w:val="004D2CED"/>
    <w:rsid w:val="004D3339"/>
    <w:rsid w:val="004D353F"/>
    <w:rsid w:val="004D36D7"/>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A3E44"/>
    <w:rsid w:val="005A41E0"/>
    <w:rsid w:val="005A6E62"/>
    <w:rsid w:val="005A70FA"/>
    <w:rsid w:val="005B0678"/>
    <w:rsid w:val="005B2FB3"/>
    <w:rsid w:val="005B3217"/>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CAA"/>
    <w:rsid w:val="00753D89"/>
    <w:rsid w:val="00753DDA"/>
    <w:rsid w:val="007542B3"/>
    <w:rsid w:val="00754A6E"/>
    <w:rsid w:val="007550F9"/>
    <w:rsid w:val="007553D8"/>
    <w:rsid w:val="00755C9B"/>
    <w:rsid w:val="00756239"/>
    <w:rsid w:val="00760FE4"/>
    <w:rsid w:val="007636C2"/>
    <w:rsid w:val="00763D8B"/>
    <w:rsid w:val="007657F6"/>
    <w:rsid w:val="00765E47"/>
    <w:rsid w:val="00766873"/>
    <w:rsid w:val="00767E94"/>
    <w:rsid w:val="0077118E"/>
    <w:rsid w:val="0077125A"/>
    <w:rsid w:val="00773E27"/>
    <w:rsid w:val="00773FAA"/>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426A"/>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8155C"/>
    <w:rsid w:val="00981CCA"/>
    <w:rsid w:val="00982290"/>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F8A"/>
    <w:rsid w:val="00A3367C"/>
    <w:rsid w:val="00A33890"/>
    <w:rsid w:val="00A34E7F"/>
    <w:rsid w:val="00A34FA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D94"/>
    <w:rsid w:val="00B81898"/>
    <w:rsid w:val="00B82DED"/>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5068"/>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66E8"/>
    <w:rsid w:val="00EC6F62"/>
    <w:rsid w:val="00ED2EA2"/>
    <w:rsid w:val="00ED5E7F"/>
    <w:rsid w:val="00ED6019"/>
    <w:rsid w:val="00ED78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3851"/>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1BF3"/>
  <w15:docId w15:val="{57E8E8E0-411B-B441-B417-D7A46EF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E2F6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E2F62"/>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E2F62"/>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E2F62"/>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E2F6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E2F6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E2F6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E2F6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E2F6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E2F6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2F62"/>
    <w:rPr>
      <w:b/>
      <w:bCs/>
      <w:noProof/>
      <w:sz w:val="26"/>
      <w:szCs w:val="26"/>
    </w:rPr>
  </w:style>
  <w:style w:type="character" w:customStyle="1" w:styleId="Heading2Char">
    <w:name w:val="Heading 2 Char"/>
    <w:link w:val="Heading2"/>
    <w:uiPriority w:val="9"/>
    <w:rsid w:val="000E2F62"/>
    <w:rPr>
      <w:rFonts w:eastAsia="Times New Roman"/>
      <w:b/>
      <w:bCs/>
      <w:sz w:val="24"/>
      <w:szCs w:val="26"/>
    </w:rPr>
  </w:style>
  <w:style w:type="paragraph" w:customStyle="1" w:styleId="ClientNote">
    <w:name w:val="Client Note"/>
    <w:basedOn w:val="Normal"/>
    <w:next w:val="Normal"/>
    <w:autoRedefine/>
    <w:semiHidden/>
    <w:unhideWhenUsed/>
    <w:qFormat/>
    <w:rsid w:val="000E2F62"/>
    <w:pPr>
      <w:spacing w:after="0" w:line="240" w:lineRule="auto"/>
    </w:pPr>
    <w:rPr>
      <w:i/>
      <w:color w:val="FF0000"/>
    </w:rPr>
  </w:style>
  <w:style w:type="paragraph" w:customStyle="1" w:styleId="AnswerLineL25">
    <w:name w:val="Answer Line L25"/>
    <w:basedOn w:val="BodyTextL25"/>
    <w:next w:val="BodyTextL25"/>
    <w:qFormat/>
    <w:rsid w:val="00B750FC"/>
    <w:rPr>
      <w:b/>
      <w:i/>
      <w:color w:val="FFFFFF" w:themeColor="background1"/>
    </w:rPr>
  </w:style>
  <w:style w:type="paragraph" w:customStyle="1" w:styleId="PageHead">
    <w:name w:val="Page Head"/>
    <w:basedOn w:val="Normal"/>
    <w:qFormat/>
    <w:rsid w:val="000E2F6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E2F62"/>
    <w:pPr>
      <w:ind w:left="720"/>
    </w:pPr>
  </w:style>
  <w:style w:type="paragraph" w:styleId="Header">
    <w:name w:val="header"/>
    <w:basedOn w:val="Normal"/>
    <w:link w:val="HeaderChar"/>
    <w:unhideWhenUsed/>
    <w:rsid w:val="000E2F62"/>
    <w:pPr>
      <w:tabs>
        <w:tab w:val="center" w:pos="4680"/>
        <w:tab w:val="right" w:pos="9360"/>
      </w:tabs>
    </w:pPr>
  </w:style>
  <w:style w:type="character" w:customStyle="1" w:styleId="HeaderChar">
    <w:name w:val="Header Char"/>
    <w:basedOn w:val="DefaultParagraphFont"/>
    <w:link w:val="Header"/>
    <w:rsid w:val="000E2F62"/>
    <w:rPr>
      <w:sz w:val="22"/>
      <w:szCs w:val="22"/>
    </w:rPr>
  </w:style>
  <w:style w:type="paragraph" w:styleId="Footer">
    <w:name w:val="footer"/>
    <w:basedOn w:val="Normal"/>
    <w:link w:val="FooterChar"/>
    <w:autoRedefine/>
    <w:uiPriority w:val="99"/>
    <w:unhideWhenUsed/>
    <w:rsid w:val="000E2F6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E2F62"/>
    <w:rPr>
      <w:sz w:val="16"/>
      <w:szCs w:val="22"/>
    </w:rPr>
  </w:style>
  <w:style w:type="paragraph" w:styleId="BalloonText">
    <w:name w:val="Balloon Text"/>
    <w:basedOn w:val="Normal"/>
    <w:link w:val="BalloonTextChar"/>
    <w:uiPriority w:val="99"/>
    <w:semiHidden/>
    <w:unhideWhenUsed/>
    <w:rsid w:val="000E2F6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E2F62"/>
    <w:rPr>
      <w:rFonts w:ascii="Tahoma" w:hAnsi="Tahoma"/>
      <w:sz w:val="16"/>
      <w:szCs w:val="16"/>
    </w:rPr>
  </w:style>
  <w:style w:type="paragraph" w:customStyle="1" w:styleId="TableText">
    <w:name w:val="Table Text"/>
    <w:basedOn w:val="Normal"/>
    <w:link w:val="TableTextChar"/>
    <w:qFormat/>
    <w:rsid w:val="000E2F62"/>
    <w:pPr>
      <w:spacing w:line="240" w:lineRule="auto"/>
    </w:pPr>
    <w:rPr>
      <w:sz w:val="20"/>
      <w:szCs w:val="20"/>
    </w:rPr>
  </w:style>
  <w:style w:type="character" w:customStyle="1" w:styleId="TableTextChar">
    <w:name w:val="Table Text Char"/>
    <w:link w:val="TableText"/>
    <w:rsid w:val="000E2F62"/>
  </w:style>
  <w:style w:type="table" w:styleId="TableGrid">
    <w:name w:val="Table Grid"/>
    <w:basedOn w:val="TableNormal"/>
    <w:uiPriority w:val="59"/>
    <w:rsid w:val="000E2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E2F62"/>
    <w:pPr>
      <w:keepNext/>
      <w:spacing w:before="120" w:after="120"/>
      <w:jc w:val="center"/>
    </w:pPr>
    <w:rPr>
      <w:b/>
      <w:sz w:val="20"/>
    </w:rPr>
  </w:style>
  <w:style w:type="paragraph" w:customStyle="1" w:styleId="Bulletlevel1">
    <w:name w:val="Bullet level 1"/>
    <w:basedOn w:val="BodyTextL25"/>
    <w:qFormat/>
    <w:rsid w:val="000E2F62"/>
    <w:pPr>
      <w:numPr>
        <w:numId w:val="13"/>
      </w:numPr>
    </w:pPr>
  </w:style>
  <w:style w:type="paragraph" w:customStyle="1" w:styleId="Bulletlevel2">
    <w:name w:val="Bullet level 2"/>
    <w:basedOn w:val="BodyTextL25"/>
    <w:qFormat/>
    <w:rsid w:val="000E2F62"/>
    <w:pPr>
      <w:numPr>
        <w:numId w:val="7"/>
      </w:numPr>
      <w:ind w:left="1080"/>
    </w:pPr>
  </w:style>
  <w:style w:type="paragraph" w:customStyle="1" w:styleId="InstNoteRed">
    <w:name w:val="Inst Note Red"/>
    <w:basedOn w:val="Normal"/>
    <w:qFormat/>
    <w:rsid w:val="000E2F62"/>
    <w:pPr>
      <w:spacing w:line="240" w:lineRule="auto"/>
    </w:pPr>
    <w:rPr>
      <w:color w:val="EE0000"/>
      <w:sz w:val="20"/>
    </w:rPr>
  </w:style>
  <w:style w:type="paragraph" w:customStyle="1" w:styleId="ConfigWindow">
    <w:name w:val="Config Window"/>
    <w:basedOn w:val="BodyText"/>
    <w:next w:val="BodyTextL25"/>
    <w:qFormat/>
    <w:rsid w:val="000E2F62"/>
    <w:pPr>
      <w:spacing w:before="0" w:after="0"/>
    </w:pPr>
    <w:rPr>
      <w:i/>
      <w:color w:val="FFFFFF" w:themeColor="background1"/>
      <w:sz w:val="6"/>
    </w:rPr>
  </w:style>
  <w:style w:type="paragraph" w:customStyle="1" w:styleId="SubStepAlpha">
    <w:name w:val="SubStep Alpha"/>
    <w:basedOn w:val="BodyTextL25"/>
    <w:qFormat/>
    <w:rsid w:val="000E2F62"/>
    <w:pPr>
      <w:numPr>
        <w:ilvl w:val="3"/>
        <w:numId w:val="12"/>
      </w:numPr>
    </w:pPr>
  </w:style>
  <w:style w:type="paragraph" w:customStyle="1" w:styleId="CMD">
    <w:name w:val="CMD"/>
    <w:basedOn w:val="BodyTextL25"/>
    <w:link w:val="CMDChar"/>
    <w:qFormat/>
    <w:rsid w:val="000E2F62"/>
    <w:pPr>
      <w:spacing w:before="60" w:after="60"/>
      <w:ind w:left="720"/>
    </w:pPr>
    <w:rPr>
      <w:rFonts w:ascii="Courier New" w:hAnsi="Courier New"/>
    </w:rPr>
  </w:style>
  <w:style w:type="paragraph" w:customStyle="1" w:styleId="BodyTextL50">
    <w:name w:val="Body Text L50"/>
    <w:basedOn w:val="Normal"/>
    <w:link w:val="BodyTextL50Char"/>
    <w:qFormat/>
    <w:rsid w:val="000E2F62"/>
    <w:pPr>
      <w:spacing w:before="120" w:after="120" w:line="240" w:lineRule="auto"/>
      <w:ind w:left="720"/>
    </w:pPr>
    <w:rPr>
      <w:sz w:val="20"/>
    </w:rPr>
  </w:style>
  <w:style w:type="paragraph" w:customStyle="1" w:styleId="BodyTextL25">
    <w:name w:val="Body Text L25"/>
    <w:basedOn w:val="Normal"/>
    <w:link w:val="BodyTextL25Char"/>
    <w:qFormat/>
    <w:rsid w:val="000E2F62"/>
    <w:pPr>
      <w:spacing w:before="120" w:after="120" w:line="240" w:lineRule="auto"/>
      <w:ind w:left="360"/>
    </w:pPr>
    <w:rPr>
      <w:sz w:val="20"/>
    </w:rPr>
  </w:style>
  <w:style w:type="paragraph" w:customStyle="1" w:styleId="InstNoteRedL50">
    <w:name w:val="Inst Note Red L50"/>
    <w:basedOn w:val="InstNoteRed"/>
    <w:next w:val="Normal"/>
    <w:qFormat/>
    <w:rsid w:val="000E2F62"/>
    <w:pPr>
      <w:spacing w:before="120" w:after="120"/>
      <w:ind w:left="720"/>
    </w:pPr>
  </w:style>
  <w:style w:type="paragraph" w:customStyle="1" w:styleId="DevConfigs">
    <w:name w:val="DevConfigs"/>
    <w:basedOn w:val="Normal"/>
    <w:link w:val="DevConfigsChar"/>
    <w:qFormat/>
    <w:rsid w:val="000E2F62"/>
    <w:pPr>
      <w:spacing w:before="0" w:after="0"/>
    </w:pPr>
    <w:rPr>
      <w:rFonts w:ascii="Courier New" w:hAnsi="Courier New"/>
      <w:sz w:val="20"/>
    </w:rPr>
  </w:style>
  <w:style w:type="paragraph" w:customStyle="1" w:styleId="Visual">
    <w:name w:val="Visual"/>
    <w:basedOn w:val="Normal"/>
    <w:qFormat/>
    <w:rsid w:val="000E2F62"/>
    <w:pPr>
      <w:spacing w:before="240" w:after="240"/>
      <w:jc w:val="center"/>
    </w:pPr>
  </w:style>
  <w:style w:type="paragraph" w:styleId="DocumentMap">
    <w:name w:val="Document Map"/>
    <w:basedOn w:val="Normal"/>
    <w:link w:val="DocumentMapChar"/>
    <w:uiPriority w:val="99"/>
    <w:semiHidden/>
    <w:unhideWhenUsed/>
    <w:rsid w:val="000E2F6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E2F62"/>
    <w:rPr>
      <w:rFonts w:ascii="Tahoma" w:hAnsi="Tahoma"/>
      <w:sz w:val="16"/>
      <w:szCs w:val="16"/>
    </w:rPr>
  </w:style>
  <w:style w:type="character" w:customStyle="1" w:styleId="LabTitleInstVersred">
    <w:name w:val="Lab Title Inst Vers (red)"/>
    <w:uiPriority w:val="1"/>
    <w:qFormat/>
    <w:rsid w:val="000E2F62"/>
    <w:rPr>
      <w:rFonts w:ascii="Arial" w:hAnsi="Arial"/>
      <w:b/>
      <w:color w:val="EE0000"/>
      <w:sz w:val="32"/>
    </w:rPr>
  </w:style>
  <w:style w:type="character" w:customStyle="1" w:styleId="AnswerGray">
    <w:name w:val="Answer Gray"/>
    <w:basedOn w:val="DefaultParagraphFont"/>
    <w:uiPriority w:val="1"/>
    <w:qFormat/>
    <w:rsid w:val="000E2F62"/>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E2F62"/>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E2F62"/>
    <w:pPr>
      <w:numPr>
        <w:ilvl w:val="4"/>
        <w:numId w:val="12"/>
      </w:numPr>
    </w:pPr>
  </w:style>
  <w:style w:type="table" w:customStyle="1" w:styleId="LightList-Accent11">
    <w:name w:val="Light List - Accent 11"/>
    <w:basedOn w:val="TableNormal"/>
    <w:uiPriority w:val="61"/>
    <w:rsid w:val="000E2F6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E2F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E2F6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E2F62"/>
    <w:pPr>
      <w:numPr>
        <w:numId w:val="13"/>
      </w:numPr>
    </w:pPr>
  </w:style>
  <w:style w:type="numbering" w:customStyle="1" w:styleId="LabList">
    <w:name w:val="Lab List"/>
    <w:basedOn w:val="NoList"/>
    <w:uiPriority w:val="99"/>
    <w:rsid w:val="000E2F62"/>
    <w:pPr>
      <w:numPr>
        <w:numId w:val="12"/>
      </w:numPr>
    </w:pPr>
  </w:style>
  <w:style w:type="paragraph" w:customStyle="1" w:styleId="CMDOutput">
    <w:name w:val="CMD Output"/>
    <w:basedOn w:val="BodyTextL25"/>
    <w:link w:val="CMDOutputChar"/>
    <w:qFormat/>
    <w:rsid w:val="000E2F6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E2F62"/>
    <w:rPr>
      <w:color w:val="EE0000"/>
    </w:rPr>
  </w:style>
  <w:style w:type="paragraph" w:customStyle="1" w:styleId="BodyTextL25Bold">
    <w:name w:val="Body Text L25 Bold"/>
    <w:basedOn w:val="BodyTextL25"/>
    <w:qFormat/>
    <w:rsid w:val="000E2F62"/>
    <w:rPr>
      <w:b/>
    </w:rPr>
  </w:style>
  <w:style w:type="paragraph" w:styleId="HTMLPreformatted">
    <w:name w:val="HTML Preformatted"/>
    <w:basedOn w:val="Normal"/>
    <w:link w:val="HTMLPreformattedChar"/>
    <w:uiPriority w:val="99"/>
    <w:semiHidden/>
    <w:unhideWhenUsed/>
    <w:rsid w:val="000E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E2F62"/>
    <w:rPr>
      <w:rFonts w:ascii="Courier New" w:eastAsia="Times New Roman" w:hAnsi="Courier New"/>
    </w:rPr>
  </w:style>
  <w:style w:type="character" w:styleId="CommentReference">
    <w:name w:val="annotation reference"/>
    <w:semiHidden/>
    <w:unhideWhenUsed/>
    <w:rsid w:val="000E2F62"/>
    <w:rPr>
      <w:sz w:val="16"/>
      <w:szCs w:val="16"/>
    </w:rPr>
  </w:style>
  <w:style w:type="paragraph" w:styleId="CommentText">
    <w:name w:val="annotation text"/>
    <w:basedOn w:val="Normal"/>
    <w:link w:val="CommentTextChar"/>
    <w:semiHidden/>
    <w:unhideWhenUsed/>
    <w:rsid w:val="000E2F62"/>
    <w:rPr>
      <w:sz w:val="20"/>
      <w:szCs w:val="20"/>
    </w:rPr>
  </w:style>
  <w:style w:type="character" w:customStyle="1" w:styleId="CommentTextChar">
    <w:name w:val="Comment Text Char"/>
    <w:basedOn w:val="DefaultParagraphFont"/>
    <w:link w:val="CommentText"/>
    <w:semiHidden/>
    <w:rsid w:val="000E2F62"/>
  </w:style>
  <w:style w:type="paragraph" w:styleId="CommentSubject">
    <w:name w:val="annotation subject"/>
    <w:basedOn w:val="CommentText"/>
    <w:next w:val="CommentText"/>
    <w:link w:val="CommentSubjectChar"/>
    <w:uiPriority w:val="99"/>
    <w:semiHidden/>
    <w:unhideWhenUsed/>
    <w:rsid w:val="000E2F62"/>
    <w:rPr>
      <w:b/>
      <w:bCs/>
    </w:rPr>
  </w:style>
  <w:style w:type="character" w:customStyle="1" w:styleId="CommentSubjectChar">
    <w:name w:val="Comment Subject Char"/>
    <w:link w:val="CommentSubject"/>
    <w:uiPriority w:val="99"/>
    <w:semiHidden/>
    <w:rsid w:val="000E2F62"/>
    <w:rPr>
      <w:b/>
      <w:bCs/>
    </w:rPr>
  </w:style>
  <w:style w:type="paragraph" w:customStyle="1" w:styleId="ReflectionQ">
    <w:name w:val="Reflection Q"/>
    <w:basedOn w:val="BodyTextL25"/>
    <w:qFormat/>
    <w:rsid w:val="000E2F62"/>
    <w:pPr>
      <w:keepNext/>
      <w:numPr>
        <w:ilvl w:val="1"/>
        <w:numId w:val="3"/>
      </w:numPr>
    </w:pPr>
  </w:style>
  <w:style w:type="numbering" w:customStyle="1" w:styleId="SectionList">
    <w:name w:val="Section_List"/>
    <w:basedOn w:val="NoList"/>
    <w:uiPriority w:val="99"/>
    <w:rsid w:val="000E2F62"/>
    <w:pPr>
      <w:numPr>
        <w:numId w:val="3"/>
      </w:numPr>
    </w:pPr>
  </w:style>
  <w:style w:type="character" w:customStyle="1" w:styleId="Heading4Char">
    <w:name w:val="Heading 4 Char"/>
    <w:basedOn w:val="DefaultParagraphFont"/>
    <w:link w:val="Heading4"/>
    <w:rsid w:val="000E2F6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E2F62"/>
    <w:rPr>
      <w:rFonts w:eastAsia="Times New Roman"/>
      <w:b/>
      <w:bCs/>
      <w:i/>
      <w:iCs/>
      <w:sz w:val="26"/>
      <w:szCs w:val="26"/>
    </w:rPr>
  </w:style>
  <w:style w:type="character" w:customStyle="1" w:styleId="Heading6Char">
    <w:name w:val="Heading 6 Char"/>
    <w:basedOn w:val="DefaultParagraphFont"/>
    <w:link w:val="Heading6"/>
    <w:semiHidden/>
    <w:rsid w:val="000E2F62"/>
    <w:rPr>
      <w:rFonts w:eastAsia="Times New Roman"/>
      <w:b/>
      <w:bCs/>
      <w:sz w:val="22"/>
      <w:szCs w:val="22"/>
    </w:rPr>
  </w:style>
  <w:style w:type="character" w:customStyle="1" w:styleId="Heading7Char">
    <w:name w:val="Heading 7 Char"/>
    <w:basedOn w:val="DefaultParagraphFont"/>
    <w:link w:val="Heading7"/>
    <w:semiHidden/>
    <w:rsid w:val="000E2F62"/>
    <w:rPr>
      <w:rFonts w:eastAsia="Times New Roman"/>
      <w:szCs w:val="24"/>
    </w:rPr>
  </w:style>
  <w:style w:type="character" w:customStyle="1" w:styleId="Heading8Char">
    <w:name w:val="Heading 8 Char"/>
    <w:basedOn w:val="DefaultParagraphFont"/>
    <w:link w:val="Heading8"/>
    <w:semiHidden/>
    <w:rsid w:val="000E2F62"/>
    <w:rPr>
      <w:rFonts w:eastAsia="Times New Roman"/>
      <w:i/>
      <w:iCs/>
      <w:szCs w:val="24"/>
    </w:rPr>
  </w:style>
  <w:style w:type="character" w:customStyle="1" w:styleId="Heading9Char">
    <w:name w:val="Heading 9 Char"/>
    <w:basedOn w:val="DefaultParagraphFont"/>
    <w:link w:val="Heading9"/>
    <w:semiHidden/>
    <w:rsid w:val="000E2F62"/>
    <w:rPr>
      <w:rFonts w:eastAsia="Times New Roman" w:cs="Arial"/>
      <w:sz w:val="22"/>
      <w:szCs w:val="22"/>
    </w:rPr>
  </w:style>
  <w:style w:type="character" w:customStyle="1" w:styleId="Heading3Char">
    <w:name w:val="Heading 3 Char"/>
    <w:link w:val="Heading3"/>
    <w:rsid w:val="000E2F62"/>
    <w:rPr>
      <w:rFonts w:eastAsia="Times New Roman"/>
      <w:b/>
      <w:bCs/>
      <w:sz w:val="22"/>
      <w:szCs w:val="26"/>
    </w:rPr>
  </w:style>
  <w:style w:type="paragraph" w:styleId="EndnoteText">
    <w:name w:val="endnote text"/>
    <w:basedOn w:val="Normal"/>
    <w:link w:val="EndnoteTextChar"/>
    <w:semiHidden/>
    <w:rsid w:val="000E2F6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E2F62"/>
    <w:rPr>
      <w:rFonts w:eastAsia="Times New Roman"/>
    </w:rPr>
  </w:style>
  <w:style w:type="paragraph" w:styleId="FootnoteText">
    <w:name w:val="footnote text"/>
    <w:basedOn w:val="Normal"/>
    <w:link w:val="FootnoteTextChar"/>
    <w:semiHidden/>
    <w:rsid w:val="000E2F6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E2F62"/>
    <w:rPr>
      <w:rFonts w:eastAsia="Times New Roman"/>
    </w:rPr>
  </w:style>
  <w:style w:type="paragraph" w:styleId="Index1">
    <w:name w:val="index 1"/>
    <w:basedOn w:val="Normal"/>
    <w:next w:val="Normal"/>
    <w:autoRedefine/>
    <w:semiHidden/>
    <w:rsid w:val="000E2F6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E2F6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E2F6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E2F6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E2F6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E2F6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E2F6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E2F6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E2F6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E2F62"/>
    <w:pPr>
      <w:spacing w:before="0" w:after="0" w:line="240" w:lineRule="auto"/>
    </w:pPr>
    <w:rPr>
      <w:rFonts w:eastAsia="Times New Roman" w:cs="Arial"/>
      <w:b/>
      <w:bCs/>
      <w:sz w:val="20"/>
      <w:szCs w:val="24"/>
    </w:rPr>
  </w:style>
  <w:style w:type="paragraph" w:styleId="MacroText">
    <w:name w:val="macro"/>
    <w:link w:val="MacroTextChar"/>
    <w:semiHidden/>
    <w:rsid w:val="000E2F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E2F62"/>
    <w:rPr>
      <w:rFonts w:ascii="Courier New" w:eastAsia="Times New Roman" w:hAnsi="Courier New" w:cs="Courier New"/>
    </w:rPr>
  </w:style>
  <w:style w:type="paragraph" w:styleId="TableofAuthorities">
    <w:name w:val="table of authorities"/>
    <w:basedOn w:val="Normal"/>
    <w:next w:val="Normal"/>
    <w:semiHidden/>
    <w:rsid w:val="000E2F6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E2F6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E2F6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E2F62"/>
    <w:pPr>
      <w:spacing w:before="0" w:after="0" w:line="240" w:lineRule="auto"/>
    </w:pPr>
    <w:rPr>
      <w:rFonts w:eastAsia="Times New Roman"/>
      <w:sz w:val="20"/>
      <w:szCs w:val="24"/>
    </w:rPr>
  </w:style>
  <w:style w:type="paragraph" w:styleId="TOC2">
    <w:name w:val="toc 2"/>
    <w:basedOn w:val="Normal"/>
    <w:next w:val="Normal"/>
    <w:autoRedefine/>
    <w:semiHidden/>
    <w:rsid w:val="000E2F62"/>
    <w:pPr>
      <w:spacing w:before="0" w:after="0" w:line="240" w:lineRule="auto"/>
      <w:ind w:left="240"/>
    </w:pPr>
    <w:rPr>
      <w:rFonts w:eastAsia="Times New Roman"/>
      <w:sz w:val="20"/>
      <w:szCs w:val="24"/>
    </w:rPr>
  </w:style>
  <w:style w:type="paragraph" w:styleId="TOC3">
    <w:name w:val="toc 3"/>
    <w:basedOn w:val="Normal"/>
    <w:next w:val="Normal"/>
    <w:autoRedefine/>
    <w:semiHidden/>
    <w:rsid w:val="000E2F62"/>
    <w:pPr>
      <w:spacing w:before="0" w:after="0" w:line="240" w:lineRule="auto"/>
      <w:ind w:left="480"/>
    </w:pPr>
    <w:rPr>
      <w:rFonts w:eastAsia="Times New Roman"/>
      <w:sz w:val="20"/>
      <w:szCs w:val="24"/>
    </w:rPr>
  </w:style>
  <w:style w:type="paragraph" w:styleId="TOC4">
    <w:name w:val="toc 4"/>
    <w:basedOn w:val="Normal"/>
    <w:next w:val="Normal"/>
    <w:autoRedefine/>
    <w:semiHidden/>
    <w:rsid w:val="000E2F62"/>
    <w:pPr>
      <w:spacing w:before="0" w:after="0" w:line="240" w:lineRule="auto"/>
      <w:ind w:left="720"/>
    </w:pPr>
    <w:rPr>
      <w:rFonts w:eastAsia="Times New Roman"/>
      <w:sz w:val="20"/>
      <w:szCs w:val="24"/>
    </w:rPr>
  </w:style>
  <w:style w:type="paragraph" w:styleId="TOC5">
    <w:name w:val="toc 5"/>
    <w:basedOn w:val="Normal"/>
    <w:next w:val="Normal"/>
    <w:autoRedefine/>
    <w:semiHidden/>
    <w:rsid w:val="000E2F62"/>
    <w:pPr>
      <w:spacing w:before="0" w:after="0" w:line="240" w:lineRule="auto"/>
      <w:ind w:left="960"/>
    </w:pPr>
    <w:rPr>
      <w:rFonts w:eastAsia="Times New Roman"/>
      <w:sz w:val="20"/>
      <w:szCs w:val="24"/>
    </w:rPr>
  </w:style>
  <w:style w:type="paragraph" w:styleId="TOC6">
    <w:name w:val="toc 6"/>
    <w:basedOn w:val="Normal"/>
    <w:next w:val="Normal"/>
    <w:autoRedefine/>
    <w:semiHidden/>
    <w:rsid w:val="000E2F62"/>
    <w:pPr>
      <w:spacing w:before="0" w:after="0" w:line="240" w:lineRule="auto"/>
      <w:ind w:left="1200"/>
    </w:pPr>
    <w:rPr>
      <w:rFonts w:eastAsia="Times New Roman"/>
      <w:sz w:val="20"/>
      <w:szCs w:val="24"/>
    </w:rPr>
  </w:style>
  <w:style w:type="paragraph" w:styleId="TOC7">
    <w:name w:val="toc 7"/>
    <w:basedOn w:val="Normal"/>
    <w:next w:val="Normal"/>
    <w:autoRedefine/>
    <w:semiHidden/>
    <w:rsid w:val="000E2F62"/>
    <w:pPr>
      <w:spacing w:before="0" w:after="0" w:line="240" w:lineRule="auto"/>
      <w:ind w:left="1440"/>
    </w:pPr>
    <w:rPr>
      <w:rFonts w:eastAsia="Times New Roman"/>
      <w:sz w:val="20"/>
      <w:szCs w:val="24"/>
    </w:rPr>
  </w:style>
  <w:style w:type="paragraph" w:styleId="TOC8">
    <w:name w:val="toc 8"/>
    <w:basedOn w:val="Normal"/>
    <w:next w:val="Normal"/>
    <w:autoRedefine/>
    <w:semiHidden/>
    <w:rsid w:val="000E2F62"/>
    <w:pPr>
      <w:spacing w:before="0" w:after="0" w:line="240" w:lineRule="auto"/>
      <w:ind w:left="1680"/>
    </w:pPr>
    <w:rPr>
      <w:rFonts w:eastAsia="Times New Roman"/>
      <w:sz w:val="20"/>
      <w:szCs w:val="24"/>
    </w:rPr>
  </w:style>
  <w:style w:type="paragraph" w:styleId="TOC9">
    <w:name w:val="toc 9"/>
    <w:basedOn w:val="Normal"/>
    <w:next w:val="Normal"/>
    <w:autoRedefine/>
    <w:semiHidden/>
    <w:rsid w:val="000E2F62"/>
    <w:pPr>
      <w:spacing w:before="0" w:after="0" w:line="240" w:lineRule="auto"/>
      <w:ind w:left="1920"/>
    </w:pPr>
    <w:rPr>
      <w:rFonts w:eastAsia="Times New Roman"/>
      <w:sz w:val="20"/>
      <w:szCs w:val="24"/>
    </w:rPr>
  </w:style>
  <w:style w:type="paragraph" w:styleId="BodyText">
    <w:name w:val="Body Text"/>
    <w:basedOn w:val="Normal"/>
    <w:link w:val="BodyTextChar"/>
    <w:rsid w:val="000E2F62"/>
    <w:pPr>
      <w:spacing w:before="120" w:after="120" w:line="240" w:lineRule="auto"/>
    </w:pPr>
    <w:rPr>
      <w:rFonts w:eastAsia="Times New Roman"/>
      <w:sz w:val="20"/>
      <w:szCs w:val="24"/>
    </w:rPr>
  </w:style>
  <w:style w:type="character" w:customStyle="1" w:styleId="BodyTextChar">
    <w:name w:val="Body Text Char"/>
    <w:link w:val="BodyText"/>
    <w:rsid w:val="000E2F62"/>
    <w:rPr>
      <w:rFonts w:eastAsia="Times New Roman"/>
      <w:szCs w:val="24"/>
    </w:rPr>
  </w:style>
  <w:style w:type="paragraph" w:customStyle="1" w:styleId="ColorfulShading-Accent11">
    <w:name w:val="Colorful Shading - Accent 11"/>
    <w:hidden/>
    <w:semiHidden/>
    <w:rsid w:val="000E2F62"/>
    <w:rPr>
      <w:rFonts w:eastAsia="Times New Roman" w:cs="Arial"/>
    </w:rPr>
  </w:style>
  <w:style w:type="paragraph" w:customStyle="1" w:styleId="BodyTextBold">
    <w:name w:val="Body Text Bold"/>
    <w:basedOn w:val="BodyText"/>
    <w:next w:val="BodyTextL25"/>
    <w:link w:val="BodyTextBoldChar"/>
    <w:qFormat/>
    <w:rsid w:val="000E2F62"/>
    <w:rPr>
      <w:b/>
    </w:rPr>
  </w:style>
  <w:style w:type="character" w:customStyle="1" w:styleId="CMDChar">
    <w:name w:val="CMD Char"/>
    <w:basedOn w:val="DefaultParagraphFont"/>
    <w:link w:val="CMD"/>
    <w:rsid w:val="000E2F62"/>
    <w:rPr>
      <w:rFonts w:ascii="Courier New" w:hAnsi="Courier New"/>
      <w:szCs w:val="22"/>
    </w:rPr>
  </w:style>
  <w:style w:type="character" w:customStyle="1" w:styleId="BodyTextBoldChar">
    <w:name w:val="Body Text Bold Char"/>
    <w:basedOn w:val="BodyTextChar"/>
    <w:link w:val="BodyTextBold"/>
    <w:rsid w:val="000E2F62"/>
    <w:rPr>
      <w:rFonts w:eastAsia="Times New Roman"/>
      <w:b/>
      <w:szCs w:val="24"/>
    </w:rPr>
  </w:style>
  <w:style w:type="paragraph" w:styleId="Title">
    <w:name w:val="Title"/>
    <w:basedOn w:val="Normal"/>
    <w:next w:val="BodyTextL25"/>
    <w:link w:val="TitleChar"/>
    <w:qFormat/>
    <w:rsid w:val="000E2F6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E2F62"/>
    <w:rPr>
      <w:rFonts w:eastAsiaTheme="majorEastAsia" w:cstheme="majorBidi"/>
      <w:b/>
      <w:kern w:val="28"/>
      <w:sz w:val="32"/>
      <w:szCs w:val="56"/>
    </w:rPr>
  </w:style>
  <w:style w:type="character" w:styleId="PlaceholderText">
    <w:name w:val="Placeholder Text"/>
    <w:basedOn w:val="DefaultParagraphFont"/>
    <w:uiPriority w:val="99"/>
    <w:semiHidden/>
    <w:rsid w:val="000E2F62"/>
    <w:rPr>
      <w:color w:val="808080"/>
    </w:rPr>
  </w:style>
  <w:style w:type="paragraph" w:customStyle="1" w:styleId="CMDRed">
    <w:name w:val="CMD Red"/>
    <w:basedOn w:val="CMD"/>
    <w:link w:val="CMDRedChar"/>
    <w:qFormat/>
    <w:rsid w:val="000E2F62"/>
    <w:rPr>
      <w:color w:val="EE0000"/>
    </w:rPr>
  </w:style>
  <w:style w:type="character" w:customStyle="1" w:styleId="CMDRedChar">
    <w:name w:val="CMD Red Char"/>
    <w:basedOn w:val="CMDChar"/>
    <w:link w:val="CMDRed"/>
    <w:rsid w:val="000E2F62"/>
    <w:rPr>
      <w:rFonts w:ascii="Courier New" w:hAnsi="Courier New"/>
      <w:color w:val="EE0000"/>
      <w:szCs w:val="22"/>
    </w:rPr>
  </w:style>
  <w:style w:type="paragraph" w:customStyle="1" w:styleId="CMDOutputRed">
    <w:name w:val="CMD Output Red"/>
    <w:basedOn w:val="CMDOutput"/>
    <w:link w:val="CMDOutputRedChar"/>
    <w:qFormat/>
    <w:rsid w:val="000E2F62"/>
    <w:rPr>
      <w:color w:val="EE0000"/>
    </w:rPr>
  </w:style>
  <w:style w:type="character" w:customStyle="1" w:styleId="BodyTextL25Char">
    <w:name w:val="Body Text L25 Char"/>
    <w:basedOn w:val="DefaultParagraphFont"/>
    <w:link w:val="BodyTextL25"/>
    <w:rsid w:val="000E2F62"/>
    <w:rPr>
      <w:szCs w:val="22"/>
    </w:rPr>
  </w:style>
  <w:style w:type="character" w:customStyle="1" w:styleId="CMDOutputChar">
    <w:name w:val="CMD Output Char"/>
    <w:basedOn w:val="BodyTextL25Char"/>
    <w:link w:val="CMDOutput"/>
    <w:rsid w:val="000E2F62"/>
    <w:rPr>
      <w:rFonts w:ascii="Courier New" w:hAnsi="Courier New"/>
      <w:sz w:val="18"/>
      <w:szCs w:val="22"/>
    </w:rPr>
  </w:style>
  <w:style w:type="character" w:customStyle="1" w:styleId="CMDOutputRedChar">
    <w:name w:val="CMD Output Red Char"/>
    <w:basedOn w:val="CMDOutputChar"/>
    <w:link w:val="CMDOutputRed"/>
    <w:rsid w:val="000E2F62"/>
    <w:rPr>
      <w:rFonts w:ascii="Courier New" w:hAnsi="Courier New"/>
      <w:color w:val="EE0000"/>
      <w:sz w:val="18"/>
      <w:szCs w:val="22"/>
    </w:rPr>
  </w:style>
  <w:style w:type="paragraph" w:customStyle="1" w:styleId="Drawing">
    <w:name w:val="Drawing"/>
    <w:basedOn w:val="AnswerLineL25"/>
    <w:qFormat/>
    <w:rsid w:val="000E2F62"/>
  </w:style>
  <w:style w:type="paragraph" w:customStyle="1" w:styleId="TableAnswer">
    <w:name w:val="Table Answer"/>
    <w:basedOn w:val="TableText"/>
    <w:qFormat/>
    <w:rsid w:val="000E2F62"/>
  </w:style>
  <w:style w:type="character" w:customStyle="1" w:styleId="Heading2Gray">
    <w:name w:val="Heading 2 Gray"/>
    <w:basedOn w:val="Heading2Char"/>
    <w:uiPriority w:val="1"/>
    <w:qFormat/>
    <w:rsid w:val="000E2F62"/>
    <w:rPr>
      <w:rFonts w:ascii="Arial" w:eastAsia="Times New Roman" w:hAnsi="Arial"/>
      <w:b w:val="0"/>
      <w:bCs/>
      <w:sz w:val="24"/>
      <w:szCs w:val="26"/>
      <w:bdr w:val="none" w:sz="0" w:space="0" w:color="auto"/>
      <w:shd w:val="clear" w:color="auto" w:fill="D9D9D9" w:themeFill="background1" w:themeFillShade="D9"/>
    </w:rPr>
  </w:style>
  <w:style w:type="character" w:styleId="Hyperlink">
    <w:name w:val="Hyperlink"/>
    <w:basedOn w:val="DefaultParagraphFont"/>
    <w:unhideWhenUsed/>
    <w:rsid w:val="001537E8"/>
    <w:rPr>
      <w:color w:val="0000FF" w:themeColor="hyperlink"/>
      <w:u w:val="single"/>
    </w:rPr>
  </w:style>
  <w:style w:type="character" w:styleId="UnresolvedMention">
    <w:name w:val="Unresolved Mention"/>
    <w:basedOn w:val="DefaultParagraphFont"/>
    <w:uiPriority w:val="99"/>
    <w:semiHidden/>
    <w:unhideWhenUsed/>
    <w:rsid w:val="001537E8"/>
    <w:rPr>
      <w:color w:val="605E5C"/>
      <w:shd w:val="clear" w:color="auto" w:fill="E1DFDD"/>
    </w:rPr>
  </w:style>
  <w:style w:type="paragraph" w:styleId="ListParagraph">
    <w:name w:val="List Paragraph"/>
    <w:basedOn w:val="Normal"/>
    <w:uiPriority w:val="34"/>
    <w:qFormat/>
    <w:rsid w:val="00752CAA"/>
    <w:pPr>
      <w:ind w:left="720"/>
      <w:contextualSpacing/>
    </w:pPr>
  </w:style>
  <w:style w:type="paragraph" w:styleId="Revision">
    <w:name w:val="Revision"/>
    <w:hidden/>
    <w:uiPriority w:val="99"/>
    <w:semiHidden/>
    <w:rsid w:val="00DF31C6"/>
    <w:rPr>
      <w:sz w:val="22"/>
      <w:szCs w:val="22"/>
    </w:rPr>
  </w:style>
  <w:style w:type="table" w:customStyle="1" w:styleId="LabAnswerTable">
    <w:name w:val="Lab_Answer_Table"/>
    <w:basedOn w:val="LabTableStyle"/>
    <w:uiPriority w:val="99"/>
    <w:rsid w:val="000E2F6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E2F62"/>
    <w:pPr>
      <w:ind w:left="720"/>
    </w:pPr>
  </w:style>
  <w:style w:type="character" w:customStyle="1" w:styleId="BodyTextL50Char">
    <w:name w:val="Body Text L50 Char"/>
    <w:basedOn w:val="DefaultParagraphFont"/>
    <w:link w:val="BodyTextL50"/>
    <w:rsid w:val="000E2F62"/>
    <w:rPr>
      <w:szCs w:val="22"/>
    </w:rPr>
  </w:style>
  <w:style w:type="character" w:customStyle="1" w:styleId="BodyTextL50AnswerChar">
    <w:name w:val="Body Text L50 Answer Char"/>
    <w:basedOn w:val="BodyTextL50Char"/>
    <w:link w:val="BodyTextL50Answer"/>
    <w:rsid w:val="000E2F6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E2F6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E2F62"/>
    <w:rPr>
      <w:b/>
      <w:szCs w:val="22"/>
      <w:shd w:val="clear" w:color="auto" w:fill="D9D9D9" w:themeFill="background1" w:themeFillShade="D9"/>
    </w:rPr>
  </w:style>
  <w:style w:type="character" w:customStyle="1" w:styleId="DevConfigsChar">
    <w:name w:val="DevConfigs Char"/>
    <w:basedOn w:val="DefaultParagraphFont"/>
    <w:link w:val="DevConfigs"/>
    <w:rsid w:val="000E2F62"/>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31B63"/>
    <w:rsid w:val="00444813"/>
    <w:rsid w:val="0058079F"/>
    <w:rsid w:val="005C2C44"/>
    <w:rsid w:val="00635658"/>
    <w:rsid w:val="007F5F29"/>
    <w:rsid w:val="0096715C"/>
    <w:rsid w:val="00DE2949"/>
    <w:rsid w:val="00E14E53"/>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133</TotalTime>
  <Pages>1</Pages>
  <Words>5316</Words>
  <Characters>30305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Packet Tracer - Physical Layer Exploration - Physical Mode</vt:lpstr>
    </vt:vector>
  </TitlesOfParts>
  <Company>Cisco Systems, Inc.</Company>
  <LinksUpToDate>false</LinksUpToDate>
  <CharactersWithSpaces>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Physical Layer Exploration - Physical Mode</dc:title>
  <dc:description>2021</dc:description>
  <cp:revision>11</cp:revision>
  <cp:lastPrinted>2021-01-18T18:15:00Z</cp:lastPrinted>
  <dcterms:created xsi:type="dcterms:W3CDTF">2021-01-18T18:14:00Z</dcterms:created>
  <dcterms:modified xsi:type="dcterms:W3CDTF">2021-01-19T20:24:00Z</dcterms:modified>
</cp:coreProperties>
</file>