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A5241" w14:textId="2B54EBB0" w:rsidR="00BF1A89" w:rsidRPr="0082495D" w:rsidRDefault="00BF1A89" w:rsidP="00BF1A89">
      <w:pPr>
        <w:jc w:val="center"/>
        <w:rPr>
          <w:rFonts w:ascii="Myriad Pro Light" w:hAnsi="Myriad Pro Light"/>
          <w:sz w:val="48"/>
          <w:szCs w:val="48"/>
        </w:rPr>
      </w:pPr>
      <w:r>
        <w:rPr>
          <w:rFonts w:ascii="Myriad Pro Light" w:hAnsi="Myriad Pro Light"/>
          <w:color w:val="2F5496" w:themeColor="accent5" w:themeShade="BF"/>
          <w:sz w:val="48"/>
          <w:szCs w:val="48"/>
        </w:rPr>
        <w:t>Data-Driven Predictive Maintenance Planning for Maritime Industry</w:t>
      </w:r>
    </w:p>
    <w:tbl>
      <w:tblPr>
        <w:tblStyle w:val="ListTable6Colorful-Accent5"/>
        <w:tblpPr w:leftFromText="180" w:rightFromText="180" w:vertAnchor="text" w:horzAnchor="margin" w:tblpY="68"/>
        <w:tblW w:w="9072" w:type="dxa"/>
        <w:tblLook w:val="04A0" w:firstRow="1" w:lastRow="0" w:firstColumn="1" w:lastColumn="0" w:noHBand="0" w:noVBand="1"/>
      </w:tblPr>
      <w:tblGrid>
        <w:gridCol w:w="2694"/>
        <w:gridCol w:w="6378"/>
      </w:tblGrid>
      <w:tr w:rsidR="00E40024" w:rsidRPr="0082495D" w14:paraId="58E9DFD1" w14:textId="77777777" w:rsidTr="00824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0A02B7A2" w14:textId="77777777" w:rsidR="00E40024" w:rsidRPr="0082495D" w:rsidRDefault="00E40024" w:rsidP="0082495D">
            <w:pPr>
              <w:rPr>
                <w:rFonts w:ascii="Myriad Pro" w:hAnsi="Myriad Pro"/>
                <w:sz w:val="20"/>
                <w:szCs w:val="20"/>
              </w:rPr>
            </w:pPr>
            <w:r w:rsidRPr="0082495D">
              <w:rPr>
                <w:rFonts w:ascii="Myriad Pro" w:hAnsi="Myriad Pro"/>
                <w:sz w:val="20"/>
                <w:szCs w:val="20"/>
              </w:rPr>
              <w:t>Type of project</w:t>
            </w:r>
          </w:p>
        </w:tc>
        <w:tc>
          <w:tcPr>
            <w:tcW w:w="6378" w:type="dxa"/>
            <w:vAlign w:val="center"/>
          </w:tcPr>
          <w:p w14:paraId="254B6838" w14:textId="77777777" w:rsidR="00E40024" w:rsidRPr="0082495D" w:rsidRDefault="00E40024" w:rsidP="00824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  <w:r w:rsidRPr="0082495D">
              <w:rPr>
                <w:rFonts w:ascii="Myriad Pro" w:hAnsi="Myriad Pro"/>
                <w:sz w:val="20"/>
                <w:szCs w:val="20"/>
              </w:rPr>
              <w:t>MSc Project</w:t>
            </w:r>
          </w:p>
        </w:tc>
      </w:tr>
      <w:tr w:rsidR="00E40024" w:rsidRPr="0082495D" w14:paraId="1BB0AAB4" w14:textId="77777777" w:rsidTr="0082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1F3C4CF7" w14:textId="77777777" w:rsidR="00E40024" w:rsidRPr="0082495D" w:rsidRDefault="00E40024" w:rsidP="0082495D">
            <w:pPr>
              <w:rPr>
                <w:rFonts w:ascii="Myriad Pro" w:hAnsi="Myriad Pro"/>
                <w:sz w:val="20"/>
                <w:szCs w:val="20"/>
              </w:rPr>
            </w:pPr>
            <w:r w:rsidRPr="0082495D">
              <w:rPr>
                <w:rFonts w:ascii="Myriad Pro" w:hAnsi="Myriad Pro"/>
                <w:sz w:val="20"/>
                <w:szCs w:val="20"/>
              </w:rPr>
              <w:t>ECTS</w:t>
            </w:r>
          </w:p>
        </w:tc>
        <w:tc>
          <w:tcPr>
            <w:tcW w:w="6378" w:type="dxa"/>
            <w:vAlign w:val="center"/>
          </w:tcPr>
          <w:p w14:paraId="676152C1" w14:textId="77777777" w:rsidR="00E40024" w:rsidRPr="0082495D" w:rsidRDefault="00042F08" w:rsidP="00824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>30</w:t>
            </w:r>
          </w:p>
        </w:tc>
      </w:tr>
      <w:tr w:rsidR="00E40024" w:rsidRPr="0082495D" w14:paraId="009E83C2" w14:textId="77777777" w:rsidTr="0082495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63918724" w14:textId="77777777" w:rsidR="00E40024" w:rsidRPr="0082495D" w:rsidRDefault="00E40024" w:rsidP="0082495D">
            <w:pPr>
              <w:rPr>
                <w:rFonts w:ascii="Myriad Pro" w:hAnsi="Myriad Pro"/>
                <w:sz w:val="20"/>
                <w:szCs w:val="20"/>
              </w:rPr>
            </w:pPr>
            <w:r w:rsidRPr="0082495D">
              <w:rPr>
                <w:rFonts w:ascii="Myriad Pro" w:hAnsi="Myriad Pro"/>
                <w:sz w:val="20"/>
                <w:szCs w:val="20"/>
              </w:rPr>
              <w:t>Student(s)</w:t>
            </w:r>
          </w:p>
        </w:tc>
        <w:tc>
          <w:tcPr>
            <w:tcW w:w="6378" w:type="dxa"/>
            <w:vAlign w:val="center"/>
          </w:tcPr>
          <w:p w14:paraId="60FA626B" w14:textId="77777777" w:rsidR="00E40024" w:rsidRPr="0082495D" w:rsidRDefault="00042F08" w:rsidP="00330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>Angelos Daglaroglou</w:t>
            </w:r>
            <w:r w:rsidR="00851C93">
              <w:rPr>
                <w:rFonts w:ascii="Myriad Pro" w:hAnsi="Myriad Pro"/>
                <w:sz w:val="20"/>
                <w:szCs w:val="20"/>
              </w:rPr>
              <w:t xml:space="preserve"> </w:t>
            </w:r>
            <w:r w:rsidR="006258A2">
              <w:rPr>
                <w:rFonts w:ascii="Myriad Pro" w:hAnsi="Myriad Pro"/>
                <w:sz w:val="20"/>
                <w:szCs w:val="20"/>
              </w:rPr>
              <w:t>(</w:t>
            </w:r>
            <w:r>
              <w:rPr>
                <w:rFonts w:ascii="Myriad Pro" w:hAnsi="Myriad Pro"/>
                <w:sz w:val="20"/>
                <w:szCs w:val="20"/>
              </w:rPr>
              <w:t>s202915</w:t>
            </w:r>
            <w:r w:rsidR="003302FA">
              <w:rPr>
                <w:rFonts w:ascii="Myriad Pro" w:hAnsi="Myriad Pro"/>
                <w:sz w:val="20"/>
                <w:szCs w:val="20"/>
              </w:rPr>
              <w:t>)</w:t>
            </w:r>
          </w:p>
        </w:tc>
      </w:tr>
      <w:tr w:rsidR="004E676A" w:rsidRPr="0082495D" w14:paraId="32BB59AE" w14:textId="77777777" w:rsidTr="0082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5C3157A2" w14:textId="77777777" w:rsidR="004E676A" w:rsidRPr="0082495D" w:rsidRDefault="004E676A" w:rsidP="0082495D">
            <w:pPr>
              <w:rPr>
                <w:rFonts w:ascii="Myriad Pro" w:hAnsi="Myriad Pro"/>
                <w:sz w:val="20"/>
                <w:szCs w:val="20"/>
              </w:rPr>
            </w:pPr>
          </w:p>
        </w:tc>
        <w:tc>
          <w:tcPr>
            <w:tcW w:w="6378" w:type="dxa"/>
            <w:vAlign w:val="center"/>
          </w:tcPr>
          <w:p w14:paraId="6BFBB77E" w14:textId="77777777" w:rsidR="004E676A" w:rsidRPr="0082495D" w:rsidRDefault="004E676A" w:rsidP="00824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</w:tr>
      <w:tr w:rsidR="00E40024" w:rsidRPr="0082495D" w14:paraId="6BAFFD73" w14:textId="77777777" w:rsidTr="0082495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586C3A42" w14:textId="77777777" w:rsidR="00E40024" w:rsidRPr="0082495D" w:rsidRDefault="00E40024" w:rsidP="0082495D">
            <w:pPr>
              <w:rPr>
                <w:rFonts w:ascii="Myriad Pro" w:hAnsi="Myriad Pro"/>
                <w:sz w:val="20"/>
                <w:szCs w:val="20"/>
              </w:rPr>
            </w:pPr>
            <w:r w:rsidRPr="0082495D">
              <w:rPr>
                <w:rFonts w:ascii="Myriad Pro" w:hAnsi="Myriad Pro"/>
                <w:sz w:val="20"/>
                <w:szCs w:val="20"/>
              </w:rPr>
              <w:t>Supervisor(s)</w:t>
            </w:r>
          </w:p>
        </w:tc>
        <w:tc>
          <w:tcPr>
            <w:tcW w:w="6378" w:type="dxa"/>
            <w:vAlign w:val="center"/>
          </w:tcPr>
          <w:p w14:paraId="4B03CBD8" w14:textId="77777777" w:rsidR="00E40024" w:rsidRPr="0082495D" w:rsidRDefault="006258A2" w:rsidP="00625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 xml:space="preserve">Guido </w:t>
            </w:r>
            <w:proofErr w:type="spellStart"/>
            <w:r>
              <w:rPr>
                <w:rFonts w:ascii="Myriad Pro" w:hAnsi="Myriad Pro"/>
                <w:sz w:val="20"/>
                <w:szCs w:val="20"/>
              </w:rPr>
              <w:t>Cantelmo</w:t>
            </w:r>
            <w:proofErr w:type="spellEnd"/>
            <w:r w:rsidR="008B7049" w:rsidRPr="0082495D">
              <w:rPr>
                <w:rFonts w:ascii="Myriad Pro" w:hAnsi="Myriad Pro"/>
                <w:sz w:val="20"/>
                <w:szCs w:val="20"/>
              </w:rPr>
              <w:t xml:space="preserve"> – Assistant Profes</w:t>
            </w:r>
            <w:r>
              <w:rPr>
                <w:rFonts w:ascii="Myriad Pro" w:hAnsi="Myriad Pro"/>
                <w:sz w:val="20"/>
                <w:szCs w:val="20"/>
              </w:rPr>
              <w:t xml:space="preserve">sor @ DTU </w:t>
            </w:r>
            <w:r w:rsidRPr="006258A2">
              <w:rPr>
                <w:rFonts w:ascii="Myriad Pro" w:hAnsi="Myriad Pro"/>
                <w:sz w:val="20"/>
                <w:szCs w:val="20"/>
              </w:rPr>
              <w:t>Department of Techn</w:t>
            </w:r>
            <w:r>
              <w:rPr>
                <w:rFonts w:ascii="Myriad Pro" w:hAnsi="Myriad Pro"/>
                <w:sz w:val="20"/>
                <w:szCs w:val="20"/>
              </w:rPr>
              <w:t>ology, Management and Economics</w:t>
            </w:r>
          </w:p>
        </w:tc>
      </w:tr>
      <w:tr w:rsidR="008B7049" w:rsidRPr="0082495D" w14:paraId="026178C6" w14:textId="77777777" w:rsidTr="0082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599B18C4" w14:textId="77777777" w:rsidR="008B7049" w:rsidRPr="0082495D" w:rsidRDefault="008B7049" w:rsidP="0082495D">
            <w:pPr>
              <w:rPr>
                <w:rFonts w:ascii="Myriad Pro" w:hAnsi="Myriad Pro"/>
                <w:sz w:val="20"/>
                <w:szCs w:val="20"/>
              </w:rPr>
            </w:pPr>
          </w:p>
        </w:tc>
        <w:tc>
          <w:tcPr>
            <w:tcW w:w="6378" w:type="dxa"/>
            <w:vAlign w:val="center"/>
          </w:tcPr>
          <w:p w14:paraId="2E11F7F0" w14:textId="77777777" w:rsidR="008B7049" w:rsidRPr="0082495D" w:rsidRDefault="008B7049" w:rsidP="00824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</w:tr>
      <w:tr w:rsidR="004E676A" w:rsidRPr="0082495D" w14:paraId="05A302B5" w14:textId="77777777" w:rsidTr="0082495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7062FB73" w14:textId="77777777" w:rsidR="004E676A" w:rsidRPr="0082495D" w:rsidRDefault="004E676A" w:rsidP="0082495D">
            <w:pPr>
              <w:rPr>
                <w:rFonts w:ascii="Myriad Pro" w:hAnsi="Myriad Pro"/>
                <w:sz w:val="20"/>
                <w:szCs w:val="20"/>
              </w:rPr>
            </w:pPr>
          </w:p>
        </w:tc>
        <w:tc>
          <w:tcPr>
            <w:tcW w:w="6378" w:type="dxa"/>
            <w:vAlign w:val="center"/>
          </w:tcPr>
          <w:p w14:paraId="20555B79" w14:textId="77777777" w:rsidR="004E676A" w:rsidRPr="0082495D" w:rsidRDefault="004E676A" w:rsidP="00824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</w:tr>
      <w:tr w:rsidR="00E40024" w:rsidRPr="0082495D" w14:paraId="64BDFBAF" w14:textId="77777777" w:rsidTr="0082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59AB93BF" w14:textId="77777777" w:rsidR="00E40024" w:rsidRPr="0082495D" w:rsidRDefault="00E40024" w:rsidP="0082495D">
            <w:pPr>
              <w:rPr>
                <w:rFonts w:ascii="Myriad Pro" w:hAnsi="Myriad Pro"/>
                <w:sz w:val="20"/>
                <w:szCs w:val="20"/>
              </w:rPr>
            </w:pPr>
            <w:r w:rsidRPr="0082495D">
              <w:rPr>
                <w:rFonts w:ascii="Myriad Pro" w:hAnsi="Myriad Pro"/>
                <w:sz w:val="20"/>
                <w:szCs w:val="20"/>
              </w:rPr>
              <w:t>Company 1</w:t>
            </w:r>
          </w:p>
        </w:tc>
        <w:tc>
          <w:tcPr>
            <w:tcW w:w="6378" w:type="dxa"/>
            <w:vAlign w:val="center"/>
          </w:tcPr>
          <w:p w14:paraId="264FF6DB" w14:textId="77777777" w:rsidR="00E40024" w:rsidRPr="0082495D" w:rsidRDefault="00042F08" w:rsidP="00824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>MAN energy solutions</w:t>
            </w:r>
          </w:p>
        </w:tc>
      </w:tr>
      <w:tr w:rsidR="008B7049" w:rsidRPr="0082495D" w14:paraId="70BFC57C" w14:textId="77777777" w:rsidTr="0082495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676D5764" w14:textId="77777777" w:rsidR="00E40024" w:rsidRPr="0082495D" w:rsidRDefault="00E40024" w:rsidP="0082495D">
            <w:pPr>
              <w:rPr>
                <w:rFonts w:ascii="Myriad Pro" w:hAnsi="Myriad Pro"/>
                <w:sz w:val="20"/>
                <w:szCs w:val="20"/>
              </w:rPr>
            </w:pPr>
            <w:r w:rsidRPr="0082495D">
              <w:rPr>
                <w:rFonts w:ascii="Myriad Pro" w:hAnsi="Myriad Pro"/>
                <w:sz w:val="20"/>
                <w:szCs w:val="20"/>
              </w:rPr>
              <w:t>Company supervisor(s)</w:t>
            </w:r>
          </w:p>
        </w:tc>
        <w:tc>
          <w:tcPr>
            <w:tcW w:w="6378" w:type="dxa"/>
            <w:vAlign w:val="center"/>
          </w:tcPr>
          <w:p w14:paraId="68BE89F7" w14:textId="77777777" w:rsidR="00E40024" w:rsidRPr="0082495D" w:rsidRDefault="00266120" w:rsidP="00824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 xml:space="preserve">Henrik </w:t>
            </w:r>
            <w:proofErr w:type="spellStart"/>
            <w:r>
              <w:rPr>
                <w:rFonts w:ascii="Myriad Pro" w:hAnsi="Myriad Pro"/>
                <w:sz w:val="20"/>
                <w:szCs w:val="20"/>
              </w:rPr>
              <w:t>Bruu</w:t>
            </w:r>
            <w:r w:rsidR="00042F08">
              <w:rPr>
                <w:rFonts w:ascii="Myriad Pro" w:hAnsi="Myriad Pro"/>
                <w:sz w:val="20"/>
                <w:szCs w:val="20"/>
              </w:rPr>
              <w:t>n</w:t>
            </w:r>
            <w:proofErr w:type="spellEnd"/>
          </w:p>
        </w:tc>
      </w:tr>
      <w:tr w:rsidR="004E676A" w:rsidRPr="0082495D" w14:paraId="182D76F2" w14:textId="77777777" w:rsidTr="0082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08081073" w14:textId="77777777" w:rsidR="004E676A" w:rsidRPr="0082495D" w:rsidRDefault="004E676A" w:rsidP="0082495D">
            <w:pPr>
              <w:rPr>
                <w:rFonts w:ascii="Myriad Pro" w:hAnsi="Myriad Pro"/>
                <w:sz w:val="20"/>
                <w:szCs w:val="20"/>
              </w:rPr>
            </w:pPr>
          </w:p>
        </w:tc>
        <w:tc>
          <w:tcPr>
            <w:tcW w:w="6378" w:type="dxa"/>
            <w:vAlign w:val="center"/>
          </w:tcPr>
          <w:p w14:paraId="386BBC8E" w14:textId="77777777" w:rsidR="004E676A" w:rsidRPr="0082495D" w:rsidRDefault="004E676A" w:rsidP="00824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</w:tr>
      <w:tr w:rsidR="003302FA" w:rsidRPr="0082495D" w14:paraId="3C40507B" w14:textId="77777777" w:rsidTr="0082495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2338CFD9" w14:textId="77777777" w:rsidR="003302FA" w:rsidRPr="0082495D" w:rsidRDefault="00E6141A" w:rsidP="0082495D">
            <w:pPr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>Thesis primarily done at:</w:t>
            </w:r>
          </w:p>
        </w:tc>
        <w:tc>
          <w:tcPr>
            <w:tcW w:w="6378" w:type="dxa"/>
            <w:vAlign w:val="center"/>
          </w:tcPr>
          <w:p w14:paraId="558A7892" w14:textId="77777777" w:rsidR="003302FA" w:rsidRDefault="00E6141A" w:rsidP="00824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Company</w:t>
            </w:r>
          </w:p>
        </w:tc>
      </w:tr>
      <w:tr w:rsidR="004E676A" w:rsidRPr="0082495D" w14:paraId="36179B82" w14:textId="77777777" w:rsidTr="0082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0A5C578D" w14:textId="77777777" w:rsidR="004E676A" w:rsidRPr="0082495D" w:rsidRDefault="004E676A" w:rsidP="0082495D">
            <w:pPr>
              <w:rPr>
                <w:rFonts w:ascii="Myriad Pro" w:hAnsi="Myriad Pro"/>
                <w:sz w:val="20"/>
                <w:szCs w:val="20"/>
              </w:rPr>
            </w:pPr>
          </w:p>
        </w:tc>
        <w:tc>
          <w:tcPr>
            <w:tcW w:w="6378" w:type="dxa"/>
            <w:vAlign w:val="center"/>
          </w:tcPr>
          <w:p w14:paraId="13978009" w14:textId="77777777" w:rsidR="004E676A" w:rsidRPr="0082495D" w:rsidRDefault="004E676A" w:rsidP="00824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</w:p>
        </w:tc>
      </w:tr>
      <w:tr w:rsidR="00E40024" w:rsidRPr="0082495D" w14:paraId="49BEEB46" w14:textId="77777777" w:rsidTr="0082495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42B59395" w14:textId="77777777" w:rsidR="00E40024" w:rsidRPr="0082495D" w:rsidRDefault="00E40024" w:rsidP="0082495D">
            <w:pPr>
              <w:tabs>
                <w:tab w:val="left" w:pos="912"/>
              </w:tabs>
              <w:rPr>
                <w:rFonts w:ascii="Myriad Pro" w:hAnsi="Myriad Pro"/>
                <w:sz w:val="20"/>
                <w:szCs w:val="20"/>
              </w:rPr>
            </w:pPr>
            <w:r w:rsidRPr="0082495D">
              <w:rPr>
                <w:rFonts w:ascii="Myriad Pro" w:hAnsi="Myriad Pro"/>
                <w:sz w:val="20"/>
                <w:szCs w:val="20"/>
              </w:rPr>
              <w:t>Start date</w:t>
            </w:r>
          </w:p>
        </w:tc>
        <w:tc>
          <w:tcPr>
            <w:tcW w:w="6378" w:type="dxa"/>
            <w:vAlign w:val="center"/>
          </w:tcPr>
          <w:p w14:paraId="4AEB8E4D" w14:textId="2519700B" w:rsidR="00E40024" w:rsidRPr="0082495D" w:rsidRDefault="00042F08" w:rsidP="00824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>1</w:t>
            </w:r>
            <w:r w:rsidR="00464CB6">
              <w:rPr>
                <w:rFonts w:ascii="Myriad Pro" w:hAnsi="Myriad Pro"/>
                <w:sz w:val="20"/>
                <w:szCs w:val="20"/>
              </w:rPr>
              <w:t>3</w:t>
            </w:r>
            <w:r>
              <w:rPr>
                <w:rFonts w:ascii="Myriad Pro" w:hAnsi="Myriad Pro"/>
                <w:sz w:val="20"/>
                <w:szCs w:val="20"/>
              </w:rPr>
              <w:t>/9/2022</w:t>
            </w:r>
          </w:p>
        </w:tc>
      </w:tr>
      <w:tr w:rsidR="00E40024" w:rsidRPr="0082495D" w14:paraId="20ADD554" w14:textId="77777777" w:rsidTr="0082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3C54CB53" w14:textId="77777777" w:rsidR="00E40024" w:rsidRPr="0082495D" w:rsidRDefault="00E40024" w:rsidP="0082495D">
            <w:pPr>
              <w:rPr>
                <w:rFonts w:ascii="Myriad Pro" w:hAnsi="Myriad Pro"/>
                <w:sz w:val="20"/>
                <w:szCs w:val="20"/>
              </w:rPr>
            </w:pPr>
            <w:r w:rsidRPr="0082495D">
              <w:rPr>
                <w:rFonts w:ascii="Myriad Pro" w:hAnsi="Myriad Pro"/>
                <w:sz w:val="20"/>
                <w:szCs w:val="20"/>
              </w:rPr>
              <w:t>End date</w:t>
            </w:r>
          </w:p>
        </w:tc>
        <w:tc>
          <w:tcPr>
            <w:tcW w:w="6378" w:type="dxa"/>
            <w:vAlign w:val="center"/>
          </w:tcPr>
          <w:p w14:paraId="1C090266" w14:textId="26ECC3D4" w:rsidR="00E40024" w:rsidRPr="0082495D" w:rsidRDefault="00464CB6" w:rsidP="00824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sz w:val="20"/>
                <w:szCs w:val="20"/>
              </w:rPr>
            </w:pPr>
            <w:r>
              <w:rPr>
                <w:rFonts w:ascii="Myriad Pro" w:hAnsi="Myriad Pro"/>
                <w:sz w:val="20"/>
                <w:szCs w:val="20"/>
              </w:rPr>
              <w:t>13</w:t>
            </w:r>
            <w:r w:rsidR="00042F08">
              <w:rPr>
                <w:rFonts w:ascii="Myriad Pro" w:hAnsi="Myriad Pro"/>
                <w:sz w:val="20"/>
                <w:szCs w:val="20"/>
              </w:rPr>
              <w:t>/</w:t>
            </w:r>
            <w:r>
              <w:rPr>
                <w:rFonts w:ascii="Myriad Pro" w:hAnsi="Myriad Pro"/>
                <w:sz w:val="20"/>
                <w:szCs w:val="20"/>
              </w:rPr>
              <w:t>2</w:t>
            </w:r>
            <w:r w:rsidR="00042F08">
              <w:rPr>
                <w:rFonts w:ascii="Myriad Pro" w:hAnsi="Myriad Pro"/>
                <w:sz w:val="20"/>
                <w:szCs w:val="20"/>
              </w:rPr>
              <w:t>/2023</w:t>
            </w:r>
          </w:p>
        </w:tc>
      </w:tr>
    </w:tbl>
    <w:p w14:paraId="47DDBBED" w14:textId="77777777" w:rsidR="00E40024" w:rsidRPr="0082495D" w:rsidRDefault="00E40024">
      <w:pPr>
        <w:rPr>
          <w:rFonts w:ascii="Myriad Pro Light" w:hAnsi="Myriad Pro Light"/>
        </w:rPr>
      </w:pPr>
    </w:p>
    <w:p w14:paraId="207F46B8" w14:textId="77777777" w:rsidR="0082495D" w:rsidRPr="00556435" w:rsidRDefault="0082495D" w:rsidP="00556435">
      <w:pPr>
        <w:pStyle w:val="Heading2"/>
        <w:rPr>
          <w:rFonts w:ascii="Myriad Pro" w:hAnsi="Myriad Pro"/>
          <w:color w:val="2F5496" w:themeColor="accent5" w:themeShade="BF"/>
        </w:rPr>
      </w:pPr>
      <w:r w:rsidRPr="00556435">
        <w:rPr>
          <w:rFonts w:ascii="Myriad Pro" w:hAnsi="Myriad Pro"/>
          <w:color w:val="2F5496" w:themeColor="accent5" w:themeShade="BF"/>
        </w:rPr>
        <w:t>Project description</w:t>
      </w:r>
    </w:p>
    <w:p w14:paraId="6FE0CCE4" w14:textId="276907EF" w:rsidR="00BC1F07" w:rsidRPr="003117B5" w:rsidRDefault="0063293A" w:rsidP="00BC1F07">
      <w:pPr>
        <w:rPr>
          <w:rFonts w:ascii="Myriad Pro" w:hAnsi="Myriad Pro"/>
          <w:sz w:val="20"/>
          <w:szCs w:val="20"/>
        </w:rPr>
      </w:pPr>
      <w:r w:rsidRPr="003117B5">
        <w:rPr>
          <w:rFonts w:ascii="Myriad Pro" w:hAnsi="Myriad Pro"/>
          <w:sz w:val="20"/>
          <w:szCs w:val="20"/>
        </w:rPr>
        <w:t xml:space="preserve">With an increased pressure on marine traffic (regulations, more goods being transported, increasing fuel prices, green transition), higher effectivity is needed. </w:t>
      </w:r>
      <w:r w:rsidR="00FE276E" w:rsidRPr="003117B5">
        <w:rPr>
          <w:rFonts w:ascii="Myriad Pro" w:hAnsi="Myriad Pro"/>
          <w:sz w:val="20"/>
          <w:szCs w:val="20"/>
        </w:rPr>
        <w:t xml:space="preserve">MAN ES </w:t>
      </w:r>
      <w:proofErr w:type="spellStart"/>
      <w:r w:rsidR="00FE276E" w:rsidRPr="003117B5">
        <w:rPr>
          <w:rFonts w:ascii="Myriad Pro" w:hAnsi="Myriad Pro"/>
          <w:sz w:val="20"/>
          <w:szCs w:val="20"/>
        </w:rPr>
        <w:t>Prime</w:t>
      </w:r>
      <w:r w:rsidR="00DE7D81" w:rsidRPr="003117B5">
        <w:rPr>
          <w:rFonts w:ascii="Myriad Pro" w:hAnsi="Myriad Pro"/>
          <w:sz w:val="20"/>
          <w:szCs w:val="20"/>
        </w:rPr>
        <w:t>s</w:t>
      </w:r>
      <w:r w:rsidR="00FE276E" w:rsidRPr="003117B5">
        <w:rPr>
          <w:rFonts w:ascii="Myriad Pro" w:hAnsi="Myriad Pro"/>
          <w:sz w:val="20"/>
          <w:szCs w:val="20"/>
        </w:rPr>
        <w:t>erv</w:t>
      </w:r>
      <w:proofErr w:type="spellEnd"/>
      <w:r w:rsidR="00FE276E" w:rsidRPr="003117B5">
        <w:rPr>
          <w:rFonts w:ascii="Myriad Pro" w:hAnsi="Myriad Pro"/>
          <w:sz w:val="20"/>
          <w:szCs w:val="20"/>
        </w:rPr>
        <w:t xml:space="preserve"> provides spare parts for the engines for the global mari</w:t>
      </w:r>
      <w:r w:rsidR="00190C92">
        <w:rPr>
          <w:rFonts w:ascii="Myriad Pro" w:hAnsi="Myriad Pro"/>
          <w:sz w:val="20"/>
          <w:szCs w:val="20"/>
        </w:rPr>
        <w:t>time</w:t>
      </w:r>
      <w:r w:rsidR="00FE276E" w:rsidRPr="003117B5">
        <w:rPr>
          <w:rFonts w:ascii="Myriad Pro" w:hAnsi="Myriad Pro"/>
          <w:sz w:val="20"/>
          <w:szCs w:val="20"/>
        </w:rPr>
        <w:t xml:space="preserve"> industry</w:t>
      </w:r>
      <w:r w:rsidR="003C480B" w:rsidRPr="003117B5">
        <w:rPr>
          <w:rFonts w:ascii="Myriad Pro" w:hAnsi="Myriad Pro"/>
          <w:sz w:val="20"/>
          <w:szCs w:val="20"/>
        </w:rPr>
        <w:t xml:space="preserve">. A </w:t>
      </w:r>
      <w:r w:rsidR="00AD3B13" w:rsidRPr="003117B5">
        <w:rPr>
          <w:rFonts w:ascii="Myriad Pro" w:hAnsi="Myriad Pro"/>
          <w:sz w:val="20"/>
          <w:szCs w:val="20"/>
        </w:rPr>
        <w:t>vessel’s engine</w:t>
      </w:r>
      <w:r w:rsidR="003C480B" w:rsidRPr="003117B5">
        <w:rPr>
          <w:rFonts w:ascii="Myriad Pro" w:hAnsi="Myriad Pro"/>
          <w:sz w:val="20"/>
          <w:szCs w:val="20"/>
        </w:rPr>
        <w:t xml:space="preserve"> that is under scheduled repair needs spare parts that are ordered from </w:t>
      </w:r>
      <w:r w:rsidR="002A5AC3" w:rsidRPr="003117B5">
        <w:rPr>
          <w:rFonts w:ascii="Myriad Pro" w:hAnsi="Myriad Pro"/>
          <w:sz w:val="20"/>
          <w:szCs w:val="20"/>
        </w:rPr>
        <w:t>the company</w:t>
      </w:r>
      <w:r w:rsidR="00AD3B13" w:rsidRPr="003117B5">
        <w:rPr>
          <w:rFonts w:ascii="Myriad Pro" w:hAnsi="Myriad Pro"/>
          <w:sz w:val="20"/>
          <w:szCs w:val="20"/>
        </w:rPr>
        <w:t xml:space="preserve"> or its competitors</w:t>
      </w:r>
      <w:r w:rsidR="003C480B" w:rsidRPr="003117B5">
        <w:rPr>
          <w:rFonts w:ascii="Myriad Pro" w:hAnsi="Myriad Pro"/>
          <w:sz w:val="20"/>
          <w:szCs w:val="20"/>
        </w:rPr>
        <w:t>. When the order is made,</w:t>
      </w:r>
      <w:r w:rsidR="00C917A9" w:rsidRPr="003117B5">
        <w:rPr>
          <w:rFonts w:ascii="Myriad Pro" w:hAnsi="Myriad Pro"/>
          <w:sz w:val="20"/>
          <w:szCs w:val="20"/>
        </w:rPr>
        <w:t xml:space="preserve"> </w:t>
      </w:r>
      <w:r w:rsidR="009131A6" w:rsidRPr="003117B5">
        <w:rPr>
          <w:rFonts w:ascii="Myriad Pro" w:hAnsi="Myriad Pro"/>
          <w:sz w:val="20"/>
          <w:szCs w:val="20"/>
        </w:rPr>
        <w:t xml:space="preserve">MAN often needs to </w:t>
      </w:r>
      <w:r w:rsidR="00AD3B13" w:rsidRPr="003117B5">
        <w:rPr>
          <w:rFonts w:ascii="Myriad Pro" w:hAnsi="Myriad Pro"/>
          <w:sz w:val="20"/>
          <w:szCs w:val="20"/>
        </w:rPr>
        <w:t>source</w:t>
      </w:r>
      <w:r w:rsidR="009131A6" w:rsidRPr="003117B5">
        <w:rPr>
          <w:rFonts w:ascii="Myriad Pro" w:hAnsi="Myriad Pro"/>
          <w:sz w:val="20"/>
          <w:szCs w:val="20"/>
        </w:rPr>
        <w:t xml:space="preserve"> the part</w:t>
      </w:r>
      <w:r w:rsidR="006C5E05" w:rsidRPr="003117B5">
        <w:rPr>
          <w:rFonts w:ascii="Myriad Pro" w:hAnsi="Myriad Pro"/>
          <w:sz w:val="20"/>
          <w:szCs w:val="20"/>
        </w:rPr>
        <w:t>s</w:t>
      </w:r>
      <w:r w:rsidR="009131A6" w:rsidRPr="003117B5">
        <w:rPr>
          <w:rFonts w:ascii="Myriad Pro" w:hAnsi="Myriad Pro"/>
          <w:sz w:val="20"/>
          <w:szCs w:val="20"/>
        </w:rPr>
        <w:t xml:space="preserve">, receive </w:t>
      </w:r>
      <w:r w:rsidR="006C5E05" w:rsidRPr="003117B5">
        <w:rPr>
          <w:rFonts w:ascii="Myriad Pro" w:hAnsi="Myriad Pro"/>
          <w:sz w:val="20"/>
          <w:szCs w:val="20"/>
        </w:rPr>
        <w:t>them</w:t>
      </w:r>
      <w:r w:rsidR="00AD3B13" w:rsidRPr="003117B5">
        <w:rPr>
          <w:rFonts w:ascii="Myriad Pro" w:hAnsi="Myriad Pro"/>
          <w:sz w:val="20"/>
          <w:szCs w:val="20"/>
        </w:rPr>
        <w:t xml:space="preserve"> (for quality control)</w:t>
      </w:r>
      <w:r w:rsidR="009131A6" w:rsidRPr="003117B5">
        <w:rPr>
          <w:rFonts w:ascii="Myriad Pro" w:hAnsi="Myriad Pro"/>
          <w:sz w:val="20"/>
          <w:szCs w:val="20"/>
        </w:rPr>
        <w:t xml:space="preserve"> and then send </w:t>
      </w:r>
      <w:r w:rsidR="006C5E05" w:rsidRPr="003117B5">
        <w:rPr>
          <w:rFonts w:ascii="Myriad Pro" w:hAnsi="Myriad Pro"/>
          <w:sz w:val="20"/>
          <w:szCs w:val="20"/>
        </w:rPr>
        <w:t>them</w:t>
      </w:r>
      <w:r w:rsidR="009131A6" w:rsidRPr="003117B5">
        <w:rPr>
          <w:rFonts w:ascii="Myriad Pro" w:hAnsi="Myriad Pro"/>
          <w:sz w:val="20"/>
          <w:szCs w:val="20"/>
        </w:rPr>
        <w:t xml:space="preserve"> to the vessel’s location. This process might take time</w:t>
      </w:r>
      <w:r w:rsidR="006C5E05" w:rsidRPr="003117B5">
        <w:rPr>
          <w:rFonts w:ascii="Myriad Pro" w:hAnsi="Myriad Pro"/>
          <w:sz w:val="20"/>
          <w:szCs w:val="20"/>
        </w:rPr>
        <w:t xml:space="preserve"> and delays become more possible.</w:t>
      </w:r>
      <w:r w:rsidR="009131A6" w:rsidRPr="003117B5">
        <w:rPr>
          <w:rFonts w:ascii="Myriad Pro" w:hAnsi="Myriad Pro"/>
          <w:sz w:val="20"/>
          <w:szCs w:val="20"/>
        </w:rPr>
        <w:t xml:space="preserve"> </w:t>
      </w:r>
      <w:r w:rsidR="006C5E05" w:rsidRPr="003117B5">
        <w:rPr>
          <w:rFonts w:ascii="Myriad Pro" w:hAnsi="Myriad Pro"/>
          <w:sz w:val="20"/>
          <w:szCs w:val="20"/>
        </w:rPr>
        <w:t>Having delays</w:t>
      </w:r>
      <w:r w:rsidR="009131A6" w:rsidRPr="003117B5">
        <w:rPr>
          <w:rFonts w:ascii="Myriad Pro" w:hAnsi="Myriad Pro"/>
          <w:sz w:val="20"/>
          <w:szCs w:val="20"/>
        </w:rPr>
        <w:t xml:space="preserve"> </w:t>
      </w:r>
      <w:r w:rsidR="006C5E05" w:rsidRPr="003117B5">
        <w:rPr>
          <w:rFonts w:ascii="Myriad Pro" w:hAnsi="Myriad Pro"/>
          <w:sz w:val="20"/>
          <w:szCs w:val="20"/>
        </w:rPr>
        <w:t>means that</w:t>
      </w:r>
      <w:r w:rsidR="009131A6" w:rsidRPr="003117B5">
        <w:rPr>
          <w:rFonts w:ascii="Myriad Pro" w:hAnsi="Myriad Pro"/>
          <w:sz w:val="20"/>
          <w:szCs w:val="20"/>
        </w:rPr>
        <w:t xml:space="preserve"> the ship </w:t>
      </w:r>
      <w:r w:rsidR="00AD3B13" w:rsidRPr="003117B5">
        <w:rPr>
          <w:rFonts w:ascii="Myriad Pro" w:hAnsi="Myriad Pro"/>
          <w:sz w:val="20"/>
          <w:szCs w:val="20"/>
        </w:rPr>
        <w:t>gets off-hire or risks breakdown</w:t>
      </w:r>
      <w:r w:rsidR="009131A6" w:rsidRPr="003117B5">
        <w:rPr>
          <w:rFonts w:ascii="Myriad Pro" w:hAnsi="Myriad Pro"/>
          <w:sz w:val="20"/>
          <w:szCs w:val="20"/>
        </w:rPr>
        <w:t xml:space="preserve">, thing that leads to money loss </w:t>
      </w:r>
      <w:r w:rsidR="00FF3543" w:rsidRPr="003117B5">
        <w:rPr>
          <w:rFonts w:ascii="Myriad Pro" w:hAnsi="Myriad Pro"/>
          <w:sz w:val="20"/>
          <w:szCs w:val="20"/>
        </w:rPr>
        <w:t>for</w:t>
      </w:r>
      <w:r w:rsidR="009131A6" w:rsidRPr="003117B5">
        <w:rPr>
          <w:rFonts w:ascii="Myriad Pro" w:hAnsi="Myriad Pro"/>
          <w:sz w:val="20"/>
          <w:szCs w:val="20"/>
        </w:rPr>
        <w:t xml:space="preserve"> the customers</w:t>
      </w:r>
      <w:r w:rsidR="00FF3543" w:rsidRPr="003117B5">
        <w:rPr>
          <w:rFonts w:ascii="Myriad Pro" w:hAnsi="Myriad Pro"/>
          <w:sz w:val="20"/>
          <w:szCs w:val="20"/>
        </w:rPr>
        <w:t>.</w:t>
      </w:r>
      <w:r w:rsidR="00DE7D81" w:rsidRPr="003117B5">
        <w:rPr>
          <w:rFonts w:ascii="Myriad Pro" w:hAnsi="Myriad Pro"/>
          <w:sz w:val="20"/>
          <w:szCs w:val="20"/>
        </w:rPr>
        <w:t xml:space="preserve"> In order to serve customers faster and cheaper, they are to a large degree expecting MAN ES </w:t>
      </w:r>
      <w:proofErr w:type="spellStart"/>
      <w:r w:rsidR="00DE7D81" w:rsidRPr="003117B5">
        <w:rPr>
          <w:rFonts w:ascii="Myriad Pro" w:hAnsi="Myriad Pro"/>
          <w:sz w:val="20"/>
          <w:szCs w:val="20"/>
        </w:rPr>
        <w:t>Primeserv</w:t>
      </w:r>
      <w:proofErr w:type="spellEnd"/>
      <w:r w:rsidR="00DE7D81" w:rsidRPr="003117B5">
        <w:rPr>
          <w:rFonts w:ascii="Myriad Pro" w:hAnsi="Myriad Pro"/>
          <w:sz w:val="20"/>
          <w:szCs w:val="20"/>
        </w:rPr>
        <w:t xml:space="preserve"> to predict the need for spare parts </w:t>
      </w:r>
      <w:r w:rsidR="00BC1F07" w:rsidRPr="003117B5">
        <w:rPr>
          <w:rFonts w:ascii="Myriad Pro" w:hAnsi="Myriad Pro"/>
          <w:sz w:val="20"/>
          <w:szCs w:val="20"/>
        </w:rPr>
        <w:t>for maintenance and overhauls.</w:t>
      </w:r>
      <w:r w:rsidR="006C5E05" w:rsidRPr="003117B5">
        <w:rPr>
          <w:rFonts w:ascii="Myriad Pro" w:hAnsi="Myriad Pro"/>
          <w:sz w:val="20"/>
          <w:szCs w:val="20"/>
        </w:rPr>
        <w:t xml:space="preserve"> </w:t>
      </w:r>
      <w:r w:rsidR="00FF3543" w:rsidRPr="003117B5">
        <w:rPr>
          <w:rFonts w:ascii="Myriad Pro" w:hAnsi="Myriad Pro"/>
          <w:sz w:val="20"/>
          <w:szCs w:val="20"/>
        </w:rPr>
        <w:t xml:space="preserve">Predicting </w:t>
      </w:r>
      <w:r w:rsidR="00F94E57" w:rsidRPr="003117B5">
        <w:rPr>
          <w:rFonts w:ascii="Myriad Pro" w:hAnsi="Myriad Pro"/>
          <w:sz w:val="20"/>
          <w:szCs w:val="20"/>
        </w:rPr>
        <w:t xml:space="preserve">the </w:t>
      </w:r>
      <w:r w:rsidR="00FF3543" w:rsidRPr="003117B5">
        <w:rPr>
          <w:rFonts w:ascii="Myriad Pro" w:hAnsi="Myriad Pro"/>
          <w:sz w:val="20"/>
          <w:szCs w:val="20"/>
        </w:rPr>
        <w:t>maintenance schedule of the customers</w:t>
      </w:r>
      <w:r w:rsidR="00F94E57" w:rsidRPr="003117B5">
        <w:rPr>
          <w:rFonts w:ascii="Myriad Pro" w:hAnsi="Myriad Pro"/>
          <w:sz w:val="20"/>
          <w:szCs w:val="20"/>
        </w:rPr>
        <w:t xml:space="preserve"> will allow MAN to be prepared for the order intake for </w:t>
      </w:r>
      <w:r w:rsidR="00AD3B13" w:rsidRPr="003117B5">
        <w:rPr>
          <w:rFonts w:ascii="Myriad Pro" w:hAnsi="Myriad Pro"/>
          <w:sz w:val="20"/>
          <w:szCs w:val="20"/>
        </w:rPr>
        <w:t>an</w:t>
      </w:r>
      <w:r w:rsidR="00F94E57" w:rsidRPr="003117B5">
        <w:rPr>
          <w:rFonts w:ascii="Myriad Pro" w:hAnsi="Myriad Pro"/>
          <w:sz w:val="20"/>
          <w:szCs w:val="20"/>
        </w:rPr>
        <w:t xml:space="preserve"> upcoming period. This way the parts will already be in the company’s warehous</w:t>
      </w:r>
      <w:r w:rsidR="0099524D" w:rsidRPr="003117B5">
        <w:rPr>
          <w:rFonts w:ascii="Myriad Pro" w:hAnsi="Myriad Pro"/>
          <w:sz w:val="20"/>
          <w:szCs w:val="20"/>
        </w:rPr>
        <w:t>e ready for shipping</w:t>
      </w:r>
      <w:r w:rsidR="00F94E57" w:rsidRPr="003117B5">
        <w:rPr>
          <w:rFonts w:ascii="Myriad Pro" w:hAnsi="Myriad Pro"/>
          <w:sz w:val="20"/>
          <w:szCs w:val="20"/>
        </w:rPr>
        <w:t xml:space="preserve">, therefore minimizing the </w:t>
      </w:r>
      <w:r w:rsidR="00A052A6" w:rsidRPr="003117B5">
        <w:rPr>
          <w:rFonts w:ascii="Myriad Pro" w:hAnsi="Myriad Pro"/>
          <w:sz w:val="20"/>
          <w:szCs w:val="20"/>
        </w:rPr>
        <w:t>risk of delays</w:t>
      </w:r>
      <w:r w:rsidR="00F94E57" w:rsidRPr="003117B5">
        <w:rPr>
          <w:rFonts w:ascii="Myriad Pro" w:hAnsi="Myriad Pro"/>
          <w:sz w:val="20"/>
          <w:szCs w:val="20"/>
        </w:rPr>
        <w:t xml:space="preserve">. </w:t>
      </w:r>
    </w:p>
    <w:p w14:paraId="217DC886" w14:textId="65CEFE6D" w:rsidR="009B41C2" w:rsidRPr="003117B5" w:rsidRDefault="00304BB9" w:rsidP="00E90E65">
      <w:pPr>
        <w:rPr>
          <w:rFonts w:ascii="Myriad Pro" w:hAnsi="Myriad Pro"/>
          <w:sz w:val="20"/>
          <w:szCs w:val="20"/>
        </w:rPr>
      </w:pPr>
      <w:r w:rsidRPr="003117B5">
        <w:rPr>
          <w:rFonts w:ascii="Myriad Pro" w:hAnsi="Myriad Pro"/>
          <w:sz w:val="20"/>
          <w:szCs w:val="20"/>
        </w:rPr>
        <w:t xml:space="preserve">By using customers’ own data </w:t>
      </w:r>
      <w:r w:rsidR="00C41AF5" w:rsidRPr="003117B5">
        <w:rPr>
          <w:rFonts w:ascii="Myriad Pro" w:hAnsi="Myriad Pro"/>
          <w:sz w:val="20"/>
          <w:szCs w:val="20"/>
        </w:rPr>
        <w:t xml:space="preserve">(PMS data) </w:t>
      </w:r>
      <w:r w:rsidR="00D42AC5">
        <w:rPr>
          <w:rFonts w:ascii="Myriad Pro" w:hAnsi="Myriad Pro"/>
          <w:sz w:val="20"/>
          <w:szCs w:val="20"/>
        </w:rPr>
        <w:t>and</w:t>
      </w:r>
      <w:r w:rsidRPr="003117B5">
        <w:rPr>
          <w:rFonts w:ascii="Myriad Pro" w:hAnsi="Myriad Pro"/>
          <w:sz w:val="20"/>
          <w:szCs w:val="20"/>
        </w:rPr>
        <w:t xml:space="preserve"> vessel movement data </w:t>
      </w:r>
      <w:r w:rsidR="00C41AF5" w:rsidRPr="003117B5">
        <w:rPr>
          <w:rFonts w:ascii="Myriad Pro" w:hAnsi="Myriad Pro"/>
          <w:sz w:val="20"/>
          <w:szCs w:val="20"/>
        </w:rPr>
        <w:t xml:space="preserve">(AIS data) </w:t>
      </w:r>
      <w:r w:rsidR="00E90E65" w:rsidRPr="003117B5">
        <w:rPr>
          <w:rFonts w:ascii="Myriad Pro" w:hAnsi="Myriad Pro"/>
          <w:sz w:val="20"/>
          <w:szCs w:val="20"/>
        </w:rPr>
        <w:t>the ambition is to build a model that</w:t>
      </w:r>
      <w:r w:rsidR="001C0653" w:rsidRPr="003117B5">
        <w:rPr>
          <w:rFonts w:ascii="Myriad Pro" w:hAnsi="Myriad Pro"/>
          <w:sz w:val="20"/>
          <w:szCs w:val="20"/>
        </w:rPr>
        <w:t xml:space="preserve"> will enable</w:t>
      </w:r>
      <w:r w:rsidR="009B41C2" w:rsidRPr="003117B5">
        <w:rPr>
          <w:rFonts w:ascii="Myriad Pro" w:hAnsi="Myriad Pro"/>
          <w:sz w:val="20"/>
          <w:szCs w:val="20"/>
        </w:rPr>
        <w:t>:</w:t>
      </w:r>
    </w:p>
    <w:p w14:paraId="13F0C15E" w14:textId="396E4BB0" w:rsidR="009B41C2" w:rsidRPr="003117B5" w:rsidRDefault="001C0653" w:rsidP="009B41C2">
      <w:pPr>
        <w:pStyle w:val="ListParagraph"/>
        <w:numPr>
          <w:ilvl w:val="0"/>
          <w:numId w:val="5"/>
        </w:numPr>
        <w:rPr>
          <w:rFonts w:ascii="Myriad Pro" w:hAnsi="Myriad Pro"/>
          <w:sz w:val="20"/>
          <w:szCs w:val="20"/>
        </w:rPr>
      </w:pPr>
      <w:r w:rsidRPr="003117B5">
        <w:rPr>
          <w:rFonts w:ascii="Myriad Pro" w:hAnsi="Myriad Pro"/>
          <w:sz w:val="20"/>
          <w:szCs w:val="20"/>
        </w:rPr>
        <w:t>B</w:t>
      </w:r>
      <w:r w:rsidR="001B1F2F" w:rsidRPr="003117B5">
        <w:rPr>
          <w:rFonts w:ascii="Myriad Pro" w:hAnsi="Myriad Pro"/>
          <w:sz w:val="20"/>
          <w:szCs w:val="20"/>
        </w:rPr>
        <w:t>udgeting for the customers</w:t>
      </w:r>
      <w:r w:rsidRPr="003117B5">
        <w:rPr>
          <w:rFonts w:ascii="Myriad Pro" w:hAnsi="Myriad Pro"/>
          <w:sz w:val="20"/>
          <w:szCs w:val="20"/>
        </w:rPr>
        <w:t>: By being able to budget</w:t>
      </w:r>
      <w:r w:rsidR="001B1F2F" w:rsidRPr="003117B5">
        <w:rPr>
          <w:rFonts w:ascii="Myriad Pro" w:hAnsi="Myriad Pro"/>
          <w:sz w:val="20"/>
          <w:szCs w:val="20"/>
        </w:rPr>
        <w:t xml:space="preserve"> </w:t>
      </w:r>
      <w:r w:rsidR="00BF1A89">
        <w:rPr>
          <w:rFonts w:ascii="Myriad Pro" w:hAnsi="Myriad Pro"/>
          <w:sz w:val="20"/>
          <w:szCs w:val="20"/>
        </w:rPr>
        <w:t>(</w:t>
      </w:r>
      <w:r w:rsidR="0056204E" w:rsidRPr="003117B5">
        <w:rPr>
          <w:rFonts w:ascii="Myriad Pro" w:hAnsi="Myriad Pro"/>
          <w:sz w:val="20"/>
          <w:szCs w:val="20"/>
        </w:rPr>
        <w:t>i.e.,</w:t>
      </w:r>
      <w:r w:rsidR="001B1F2F" w:rsidRPr="003117B5">
        <w:rPr>
          <w:rFonts w:ascii="Myriad Pro" w:hAnsi="Myriad Pro"/>
          <w:sz w:val="20"/>
          <w:szCs w:val="20"/>
        </w:rPr>
        <w:t xml:space="preserve"> for 1 year</w:t>
      </w:r>
      <w:r w:rsidR="00BF1A89">
        <w:rPr>
          <w:rFonts w:ascii="Myriad Pro" w:hAnsi="Myriad Pro"/>
          <w:sz w:val="20"/>
          <w:szCs w:val="20"/>
        </w:rPr>
        <w:t>)</w:t>
      </w:r>
      <w:r w:rsidR="001B1F2F" w:rsidRPr="003117B5">
        <w:rPr>
          <w:rFonts w:ascii="Myriad Pro" w:hAnsi="Myriad Pro"/>
          <w:sz w:val="20"/>
          <w:szCs w:val="20"/>
        </w:rPr>
        <w:t xml:space="preserve">, larger orders can be placed. </w:t>
      </w:r>
    </w:p>
    <w:p w14:paraId="10E3B50F" w14:textId="03623644" w:rsidR="009B41C2" w:rsidRPr="003117B5" w:rsidRDefault="009B41C2" w:rsidP="009B41C2">
      <w:pPr>
        <w:pStyle w:val="ListParagraph"/>
        <w:numPr>
          <w:ilvl w:val="0"/>
          <w:numId w:val="5"/>
        </w:numPr>
        <w:rPr>
          <w:rFonts w:ascii="Myriad Pro" w:hAnsi="Myriad Pro"/>
          <w:sz w:val="20"/>
          <w:szCs w:val="20"/>
        </w:rPr>
      </w:pPr>
      <w:r w:rsidRPr="003117B5">
        <w:rPr>
          <w:rFonts w:ascii="Myriad Pro" w:hAnsi="Myriad Pro"/>
          <w:sz w:val="20"/>
          <w:szCs w:val="20"/>
        </w:rPr>
        <w:t>Just in time: Ensuring that the right parts are at the right place, the right time</w:t>
      </w:r>
      <w:r w:rsidR="00190C92">
        <w:rPr>
          <w:rFonts w:ascii="Myriad Pro" w:hAnsi="Myriad Pro"/>
          <w:sz w:val="20"/>
          <w:szCs w:val="20"/>
        </w:rPr>
        <w:t>.</w:t>
      </w:r>
    </w:p>
    <w:p w14:paraId="1DC96D85" w14:textId="4B2CFB90" w:rsidR="001C0653" w:rsidRPr="003117B5" w:rsidRDefault="001C0653" w:rsidP="009B41C2">
      <w:pPr>
        <w:pStyle w:val="ListParagraph"/>
        <w:numPr>
          <w:ilvl w:val="0"/>
          <w:numId w:val="5"/>
        </w:numPr>
        <w:rPr>
          <w:rFonts w:ascii="Myriad Pro" w:hAnsi="Myriad Pro"/>
          <w:sz w:val="20"/>
          <w:szCs w:val="20"/>
        </w:rPr>
      </w:pPr>
      <w:r w:rsidRPr="003117B5">
        <w:rPr>
          <w:rFonts w:ascii="Myriad Pro" w:hAnsi="Myriad Pro"/>
          <w:sz w:val="20"/>
          <w:szCs w:val="20"/>
        </w:rPr>
        <w:t>Proactiveness</w:t>
      </w:r>
      <w:r w:rsidR="009B41C2" w:rsidRPr="003117B5">
        <w:rPr>
          <w:rFonts w:ascii="Myriad Pro" w:hAnsi="Myriad Pro"/>
          <w:sz w:val="20"/>
          <w:szCs w:val="20"/>
        </w:rPr>
        <w:t xml:space="preserve">: By being able </w:t>
      </w:r>
      <w:r w:rsidRPr="003117B5">
        <w:rPr>
          <w:rFonts w:ascii="Myriad Pro" w:hAnsi="Myriad Pro"/>
          <w:sz w:val="20"/>
          <w:szCs w:val="20"/>
        </w:rPr>
        <w:t>to predict customer needs, to serve customers more proactively.</w:t>
      </w:r>
    </w:p>
    <w:p w14:paraId="5010DB02" w14:textId="2D812844" w:rsidR="00C506A9" w:rsidRDefault="00C41AF5" w:rsidP="00BC1F07">
      <w:pPr>
        <w:rPr>
          <w:rFonts w:ascii="Myriad Pro" w:hAnsi="Myriad Pro"/>
          <w:sz w:val="20"/>
          <w:szCs w:val="20"/>
        </w:rPr>
      </w:pPr>
      <w:r w:rsidRPr="003117B5">
        <w:rPr>
          <w:rFonts w:ascii="Myriad Pro" w:hAnsi="Myriad Pro"/>
          <w:sz w:val="20"/>
          <w:szCs w:val="20"/>
        </w:rPr>
        <w:t>This data will be integrated in machine learning models</w:t>
      </w:r>
      <w:r w:rsidR="00214DF1" w:rsidRPr="003117B5">
        <w:rPr>
          <w:rFonts w:ascii="Myriad Pro" w:hAnsi="Myriad Pro"/>
          <w:sz w:val="20"/>
          <w:szCs w:val="20"/>
        </w:rPr>
        <w:t xml:space="preserve"> that will be able to predict </w:t>
      </w:r>
      <w:r w:rsidR="000F7B5B" w:rsidRPr="003117B5">
        <w:rPr>
          <w:rFonts w:ascii="Myriad Pro" w:hAnsi="Myriad Pro"/>
          <w:sz w:val="20"/>
          <w:szCs w:val="20"/>
        </w:rPr>
        <w:t>how many and what type of scheduled maintenance will MAN ES customers need in the upcoming year.</w:t>
      </w:r>
    </w:p>
    <w:p w14:paraId="4EF28714" w14:textId="4934E3F4" w:rsidR="003117B5" w:rsidRDefault="003117B5" w:rsidP="00BC1F07">
      <w:pPr>
        <w:rPr>
          <w:rFonts w:ascii="Myriad Pro" w:hAnsi="Myriad Pro"/>
          <w:sz w:val="20"/>
          <w:szCs w:val="20"/>
        </w:rPr>
      </w:pPr>
    </w:p>
    <w:p w14:paraId="0D19F1BE" w14:textId="375BC14B" w:rsidR="003117B5" w:rsidRDefault="003117B5" w:rsidP="00BC1F07">
      <w:pPr>
        <w:rPr>
          <w:rFonts w:ascii="Myriad Pro" w:hAnsi="Myriad Pro"/>
          <w:sz w:val="20"/>
          <w:szCs w:val="20"/>
        </w:rPr>
      </w:pPr>
    </w:p>
    <w:p w14:paraId="561327B9" w14:textId="77777777" w:rsidR="003117B5" w:rsidRPr="003117B5" w:rsidRDefault="003117B5" w:rsidP="00BC1F07">
      <w:pPr>
        <w:rPr>
          <w:rFonts w:ascii="Myriad Pro" w:hAnsi="Myriad Pro"/>
          <w:sz w:val="20"/>
          <w:szCs w:val="20"/>
        </w:rPr>
      </w:pPr>
    </w:p>
    <w:p w14:paraId="31AEBDF5" w14:textId="77777777" w:rsidR="00360331" w:rsidRDefault="00360331" w:rsidP="009E1179">
      <w:pPr>
        <w:pStyle w:val="Heading2"/>
        <w:rPr>
          <w:rFonts w:ascii="Myriad Pro" w:hAnsi="Myriad Pro"/>
          <w:color w:val="2F5496" w:themeColor="accent5" w:themeShade="BF"/>
        </w:rPr>
      </w:pPr>
      <w:r>
        <w:rPr>
          <w:rFonts w:ascii="Myriad Pro" w:hAnsi="Myriad Pro"/>
          <w:color w:val="2F5496" w:themeColor="accent5" w:themeShade="BF"/>
        </w:rPr>
        <w:lastRenderedPageBreak/>
        <w:t xml:space="preserve">Research Questions: </w:t>
      </w:r>
    </w:p>
    <w:p w14:paraId="422B71B4" w14:textId="5C63BA1E" w:rsidR="00D42AC5" w:rsidRDefault="00577F35" w:rsidP="00D42AC5">
      <w:pPr>
        <w:pStyle w:val="ListParagraph"/>
        <w:numPr>
          <w:ilvl w:val="0"/>
          <w:numId w:val="6"/>
        </w:numPr>
        <w:rPr>
          <w:rFonts w:ascii="Myriad Pro" w:hAnsi="Myriad Pro"/>
          <w:sz w:val="20"/>
          <w:szCs w:val="20"/>
        </w:rPr>
      </w:pPr>
      <w:r>
        <w:rPr>
          <w:rFonts w:ascii="Myriad Pro" w:hAnsi="Myriad Pro"/>
          <w:sz w:val="20"/>
          <w:szCs w:val="20"/>
        </w:rPr>
        <w:t>What type of model</w:t>
      </w:r>
      <w:r w:rsidR="00CB0A71">
        <w:rPr>
          <w:rFonts w:ascii="Myriad Pro" w:hAnsi="Myriad Pro"/>
          <w:sz w:val="20"/>
          <w:szCs w:val="20"/>
        </w:rPr>
        <w:t>,</w:t>
      </w:r>
      <w:r w:rsidR="00D22D51">
        <w:rPr>
          <w:rFonts w:ascii="Myriad Pro" w:hAnsi="Myriad Pro"/>
          <w:sz w:val="20"/>
          <w:szCs w:val="20"/>
        </w:rPr>
        <w:t xml:space="preserve"> </w:t>
      </w:r>
      <w:r w:rsidR="00CB0A71">
        <w:rPr>
          <w:rFonts w:ascii="Myriad Pro" w:hAnsi="Myriad Pro"/>
          <w:sz w:val="20"/>
          <w:szCs w:val="20"/>
        </w:rPr>
        <w:t>using AIS data,</w:t>
      </w:r>
      <w:r w:rsidR="00D22D51">
        <w:rPr>
          <w:rFonts w:ascii="Myriad Pro" w:hAnsi="Myriad Pro"/>
          <w:sz w:val="20"/>
          <w:szCs w:val="20"/>
        </w:rPr>
        <w:t xml:space="preserve"> predicts </w:t>
      </w:r>
      <w:r>
        <w:rPr>
          <w:rFonts w:ascii="Myriad Pro" w:hAnsi="Myriad Pro"/>
          <w:sz w:val="20"/>
          <w:szCs w:val="20"/>
        </w:rPr>
        <w:t xml:space="preserve">more accurately </w:t>
      </w:r>
      <w:r w:rsidR="00D22D51">
        <w:rPr>
          <w:rFonts w:ascii="Myriad Pro" w:hAnsi="Myriad Pro"/>
          <w:sz w:val="20"/>
          <w:szCs w:val="20"/>
        </w:rPr>
        <w:t xml:space="preserve">the amount and the type </w:t>
      </w:r>
      <w:r w:rsidR="00CB0A71">
        <w:rPr>
          <w:rFonts w:ascii="Myriad Pro" w:hAnsi="Myriad Pro"/>
          <w:sz w:val="20"/>
          <w:szCs w:val="20"/>
        </w:rPr>
        <w:t>of spare parts MAN’s customers will order from the company</w:t>
      </w:r>
      <w:r w:rsidR="00212F53">
        <w:rPr>
          <w:rFonts w:ascii="Myriad Pro" w:hAnsi="Myriad Pro"/>
          <w:sz w:val="20"/>
          <w:szCs w:val="20"/>
        </w:rPr>
        <w:t xml:space="preserve"> in the next 1 year</w:t>
      </w:r>
      <w:r w:rsidR="00CB0A71">
        <w:rPr>
          <w:rFonts w:ascii="Myriad Pro" w:hAnsi="Myriad Pro"/>
          <w:sz w:val="20"/>
          <w:szCs w:val="20"/>
        </w:rPr>
        <w:t>?</w:t>
      </w:r>
    </w:p>
    <w:p w14:paraId="754D3902" w14:textId="7741ABB2" w:rsidR="00577F35" w:rsidRDefault="00CB0A71" w:rsidP="00577F35">
      <w:pPr>
        <w:pStyle w:val="ListParagraph"/>
        <w:numPr>
          <w:ilvl w:val="0"/>
          <w:numId w:val="6"/>
        </w:numPr>
        <w:rPr>
          <w:rFonts w:ascii="Myriad Pro" w:hAnsi="Myriad Pro"/>
          <w:sz w:val="20"/>
          <w:szCs w:val="20"/>
        </w:rPr>
      </w:pPr>
      <w:r>
        <w:rPr>
          <w:rFonts w:ascii="Myriad Pro" w:hAnsi="Myriad Pro"/>
          <w:sz w:val="20"/>
          <w:szCs w:val="20"/>
        </w:rPr>
        <w:t>Does expanding the dataset with customers’ data (PMS) improve predictions’ accuracy?</w:t>
      </w:r>
    </w:p>
    <w:p w14:paraId="2D64CA4B" w14:textId="41614F7E" w:rsidR="00577F35" w:rsidRPr="00577F35" w:rsidRDefault="00577F35" w:rsidP="00577F35">
      <w:pPr>
        <w:pStyle w:val="ListParagraph"/>
        <w:numPr>
          <w:ilvl w:val="0"/>
          <w:numId w:val="6"/>
        </w:numPr>
        <w:rPr>
          <w:rFonts w:ascii="Myriad Pro" w:hAnsi="Myriad Pro"/>
          <w:sz w:val="20"/>
          <w:szCs w:val="20"/>
        </w:rPr>
      </w:pPr>
      <w:r>
        <w:rPr>
          <w:rFonts w:ascii="Myriad Pro" w:hAnsi="Myriad Pro"/>
          <w:sz w:val="20"/>
          <w:szCs w:val="20"/>
        </w:rPr>
        <w:t>Which model would be more beneficial for the company to use, considering other parameters except accuracy (</w:t>
      </w:r>
      <w:r w:rsidR="0056204E">
        <w:rPr>
          <w:rFonts w:ascii="Myriad Pro" w:hAnsi="Myriad Pro"/>
          <w:sz w:val="20"/>
          <w:szCs w:val="20"/>
        </w:rPr>
        <w:t>e.g.,</w:t>
      </w:r>
      <w:r>
        <w:rPr>
          <w:rFonts w:ascii="Myriad Pro" w:hAnsi="Myriad Pro"/>
          <w:sz w:val="20"/>
          <w:szCs w:val="20"/>
        </w:rPr>
        <w:t xml:space="preserve"> explainability, flexibility, resource demand </w:t>
      </w:r>
      <w:r w:rsidR="0056204E">
        <w:rPr>
          <w:rFonts w:ascii="Myriad Pro" w:hAnsi="Myriad Pro"/>
          <w:sz w:val="20"/>
          <w:szCs w:val="20"/>
        </w:rPr>
        <w:t>etc.</w:t>
      </w:r>
      <w:r>
        <w:rPr>
          <w:rFonts w:ascii="Myriad Pro" w:hAnsi="Myriad Pro"/>
          <w:sz w:val="20"/>
          <w:szCs w:val="20"/>
        </w:rPr>
        <w:t>)?</w:t>
      </w:r>
    </w:p>
    <w:p w14:paraId="161F2B17" w14:textId="77777777" w:rsidR="003117B5" w:rsidRPr="00861FBB" w:rsidRDefault="003117B5" w:rsidP="00861FBB">
      <w:pPr>
        <w:rPr>
          <w:rFonts w:ascii="Myriad Pro" w:hAnsi="Myriad Pro"/>
          <w:sz w:val="20"/>
          <w:szCs w:val="20"/>
        </w:rPr>
      </w:pPr>
    </w:p>
    <w:p w14:paraId="5F0A7C79" w14:textId="77777777" w:rsidR="009E1179" w:rsidRPr="00556435" w:rsidRDefault="009E1179" w:rsidP="009E1179">
      <w:pPr>
        <w:pStyle w:val="Heading2"/>
        <w:rPr>
          <w:rFonts w:ascii="Myriad Pro" w:hAnsi="Myriad Pro"/>
          <w:color w:val="2F5496" w:themeColor="accent5" w:themeShade="BF"/>
        </w:rPr>
      </w:pPr>
      <w:r w:rsidRPr="00556435">
        <w:rPr>
          <w:rFonts w:ascii="Myriad Pro" w:hAnsi="Myriad Pro"/>
          <w:color w:val="2F5496" w:themeColor="accent5" w:themeShade="BF"/>
        </w:rPr>
        <w:t xml:space="preserve">Project </w:t>
      </w:r>
      <w:r w:rsidR="007F6517">
        <w:rPr>
          <w:rFonts w:ascii="Myriad Pro" w:hAnsi="Myriad Pro"/>
          <w:color w:val="2F5496" w:themeColor="accent5" w:themeShade="BF"/>
        </w:rPr>
        <w:t>o</w:t>
      </w:r>
      <w:r>
        <w:rPr>
          <w:rFonts w:ascii="Myriad Pro" w:hAnsi="Myriad Pro"/>
          <w:color w:val="2F5496" w:themeColor="accent5" w:themeShade="BF"/>
        </w:rPr>
        <w:t>bjectives</w:t>
      </w:r>
    </w:p>
    <w:p w14:paraId="74021A67" w14:textId="77777777" w:rsidR="00861FBB" w:rsidRDefault="00861FBB" w:rsidP="00861FBB">
      <w:pPr>
        <w:pStyle w:val="ListParagraph"/>
        <w:numPr>
          <w:ilvl w:val="0"/>
          <w:numId w:val="3"/>
        </w:numPr>
        <w:rPr>
          <w:rFonts w:ascii="Myriad Pro" w:hAnsi="Myriad Pro"/>
          <w:sz w:val="20"/>
          <w:szCs w:val="20"/>
        </w:rPr>
      </w:pPr>
      <w:r>
        <w:rPr>
          <w:rFonts w:ascii="Myriad Pro" w:hAnsi="Myriad Pro"/>
          <w:sz w:val="20"/>
          <w:szCs w:val="20"/>
        </w:rPr>
        <w:t>Perform data cleaning and preparation of the company’s data on the customers’ vessels.</w:t>
      </w:r>
    </w:p>
    <w:p w14:paraId="0FBBCDC4" w14:textId="06F6CD05" w:rsidR="00861FBB" w:rsidRDefault="00FF041C" w:rsidP="00861FBB">
      <w:pPr>
        <w:pStyle w:val="ListParagraph"/>
        <w:numPr>
          <w:ilvl w:val="0"/>
          <w:numId w:val="3"/>
        </w:numPr>
        <w:rPr>
          <w:rFonts w:ascii="Myriad Pro" w:hAnsi="Myriad Pro"/>
          <w:sz w:val="20"/>
          <w:szCs w:val="20"/>
        </w:rPr>
      </w:pPr>
      <w:r>
        <w:rPr>
          <w:rFonts w:ascii="Myriad Pro" w:hAnsi="Myriad Pro"/>
          <w:sz w:val="20"/>
          <w:szCs w:val="20"/>
        </w:rPr>
        <w:t>Describe</w:t>
      </w:r>
      <w:r w:rsidR="00861FBB">
        <w:rPr>
          <w:rFonts w:ascii="Myriad Pro" w:hAnsi="Myriad Pro"/>
          <w:sz w:val="20"/>
          <w:szCs w:val="20"/>
        </w:rPr>
        <w:t xml:space="preserve"> the dataset and give summary statistics.</w:t>
      </w:r>
    </w:p>
    <w:p w14:paraId="2FAE386E" w14:textId="77777777" w:rsidR="003C04C4" w:rsidRDefault="00707242" w:rsidP="00861FBB">
      <w:pPr>
        <w:pStyle w:val="ListParagraph"/>
        <w:numPr>
          <w:ilvl w:val="0"/>
          <w:numId w:val="3"/>
        </w:numPr>
        <w:rPr>
          <w:rFonts w:ascii="Myriad Pro" w:hAnsi="Myriad Pro"/>
          <w:sz w:val="20"/>
          <w:szCs w:val="20"/>
        </w:rPr>
      </w:pPr>
      <w:r>
        <w:rPr>
          <w:rFonts w:ascii="Myriad Pro" w:hAnsi="Myriad Pro"/>
          <w:sz w:val="20"/>
          <w:szCs w:val="20"/>
        </w:rPr>
        <w:t>Apply machine learning algorithms to the given problem.</w:t>
      </w:r>
    </w:p>
    <w:p w14:paraId="49B7A9C1" w14:textId="4444B400" w:rsidR="00707242" w:rsidRDefault="002819FE" w:rsidP="00861FBB">
      <w:pPr>
        <w:pStyle w:val="ListParagraph"/>
        <w:numPr>
          <w:ilvl w:val="0"/>
          <w:numId w:val="3"/>
        </w:numPr>
        <w:rPr>
          <w:rFonts w:ascii="Myriad Pro" w:hAnsi="Myriad Pro"/>
          <w:sz w:val="20"/>
          <w:szCs w:val="20"/>
        </w:rPr>
      </w:pPr>
      <w:r>
        <w:rPr>
          <w:rFonts w:ascii="Myriad Pro" w:hAnsi="Myriad Pro"/>
          <w:sz w:val="20"/>
          <w:szCs w:val="20"/>
        </w:rPr>
        <w:t xml:space="preserve">Evaluate </w:t>
      </w:r>
      <w:r w:rsidR="00141A84">
        <w:rPr>
          <w:rFonts w:ascii="Myriad Pro" w:hAnsi="Myriad Pro"/>
          <w:sz w:val="20"/>
          <w:szCs w:val="20"/>
        </w:rPr>
        <w:t xml:space="preserve">and compare </w:t>
      </w:r>
      <w:r>
        <w:rPr>
          <w:rFonts w:ascii="Myriad Pro" w:hAnsi="Myriad Pro"/>
          <w:sz w:val="20"/>
          <w:szCs w:val="20"/>
        </w:rPr>
        <w:t>the algorithms’ ability to give accurate prediction</w:t>
      </w:r>
      <w:r w:rsidR="003117B5">
        <w:rPr>
          <w:rFonts w:ascii="Myriad Pro" w:hAnsi="Myriad Pro"/>
          <w:sz w:val="20"/>
          <w:szCs w:val="20"/>
        </w:rPr>
        <w:t>.</w:t>
      </w:r>
    </w:p>
    <w:p w14:paraId="25F82A21" w14:textId="7B756EA3" w:rsidR="002819FE" w:rsidRDefault="002819FE" w:rsidP="002819FE">
      <w:pPr>
        <w:pStyle w:val="ListParagraph"/>
        <w:numPr>
          <w:ilvl w:val="0"/>
          <w:numId w:val="3"/>
        </w:numPr>
        <w:rPr>
          <w:rFonts w:ascii="Myriad Pro" w:hAnsi="Myriad Pro"/>
          <w:sz w:val="20"/>
          <w:szCs w:val="20"/>
        </w:rPr>
      </w:pPr>
      <w:r>
        <w:rPr>
          <w:rFonts w:ascii="Myriad Pro" w:hAnsi="Myriad Pro"/>
          <w:sz w:val="20"/>
          <w:szCs w:val="20"/>
        </w:rPr>
        <w:t xml:space="preserve">Analyze </w:t>
      </w:r>
      <w:r w:rsidR="00283BEF">
        <w:rPr>
          <w:rFonts w:ascii="Myriad Pro" w:hAnsi="Myriad Pro"/>
          <w:sz w:val="20"/>
          <w:szCs w:val="20"/>
        </w:rPr>
        <w:t xml:space="preserve">and illustrate </w:t>
      </w:r>
      <w:r>
        <w:rPr>
          <w:rFonts w:ascii="Myriad Pro" w:hAnsi="Myriad Pro"/>
          <w:sz w:val="20"/>
          <w:szCs w:val="20"/>
        </w:rPr>
        <w:t xml:space="preserve">the best </w:t>
      </w:r>
      <w:r w:rsidR="005A067C">
        <w:rPr>
          <w:rFonts w:ascii="Myriad Pro" w:hAnsi="Myriad Pro"/>
          <w:sz w:val="20"/>
          <w:szCs w:val="20"/>
        </w:rPr>
        <w:t>model</w:t>
      </w:r>
      <w:r>
        <w:rPr>
          <w:rFonts w:ascii="Myriad Pro" w:hAnsi="Myriad Pro"/>
          <w:sz w:val="20"/>
          <w:szCs w:val="20"/>
        </w:rPr>
        <w:t>’s architecture.</w:t>
      </w:r>
    </w:p>
    <w:p w14:paraId="3C7505BC" w14:textId="77777777" w:rsidR="002819FE" w:rsidRPr="002819FE" w:rsidRDefault="002819FE" w:rsidP="002819FE">
      <w:pPr>
        <w:pStyle w:val="ListParagraph"/>
        <w:numPr>
          <w:ilvl w:val="0"/>
          <w:numId w:val="3"/>
        </w:numPr>
        <w:rPr>
          <w:rFonts w:ascii="Myriad Pro" w:hAnsi="Myriad Pro"/>
          <w:sz w:val="20"/>
          <w:szCs w:val="20"/>
        </w:rPr>
      </w:pPr>
      <w:r>
        <w:rPr>
          <w:rFonts w:ascii="Myriad Pro" w:hAnsi="Myriad Pro"/>
          <w:sz w:val="20"/>
          <w:szCs w:val="20"/>
        </w:rPr>
        <w:t xml:space="preserve">Design a process that will </w:t>
      </w:r>
      <w:r w:rsidR="00283BEF">
        <w:rPr>
          <w:rFonts w:ascii="Myriad Pro" w:hAnsi="Myriad Pro"/>
          <w:sz w:val="20"/>
          <w:szCs w:val="20"/>
        </w:rPr>
        <w:t xml:space="preserve">deal with the problem of predicting customers’ maintenance schedule. </w:t>
      </w:r>
    </w:p>
    <w:p w14:paraId="7069DDA7" w14:textId="77777777" w:rsidR="00861FBB" w:rsidRDefault="00861FBB" w:rsidP="009E1179">
      <w:pPr>
        <w:rPr>
          <w:rFonts w:ascii="Myriad Pro" w:hAnsi="Myriad Pro"/>
          <w:sz w:val="20"/>
          <w:szCs w:val="20"/>
        </w:rPr>
      </w:pPr>
    </w:p>
    <w:p w14:paraId="28694023" w14:textId="77777777" w:rsidR="009E1179" w:rsidRDefault="00325BC6" w:rsidP="009E1179">
      <w:pPr>
        <w:rPr>
          <w:rFonts w:ascii="Myriad Pro" w:hAnsi="Myriad Pro"/>
          <w:sz w:val="20"/>
          <w:szCs w:val="20"/>
        </w:rPr>
      </w:pPr>
      <w:r w:rsidRPr="00325BC6">
        <w:rPr>
          <w:rFonts w:ascii="Myriad Pro" w:hAnsi="Myriad Pro"/>
          <w:b/>
          <w:bCs/>
          <w:sz w:val="20"/>
          <w:szCs w:val="20"/>
        </w:rPr>
        <w:t>NOTE:</w:t>
      </w:r>
      <w:r>
        <w:rPr>
          <w:rFonts w:ascii="Myriad Pro" w:hAnsi="Myriad Pro"/>
          <w:b/>
          <w:bCs/>
          <w:sz w:val="20"/>
          <w:szCs w:val="20"/>
        </w:rPr>
        <w:t xml:space="preserve"> </w:t>
      </w:r>
      <w:r w:rsidRPr="00325BC6">
        <w:rPr>
          <w:rFonts w:ascii="Myriad Pro" w:hAnsi="Myriad Pro"/>
          <w:sz w:val="20"/>
          <w:szCs w:val="20"/>
        </w:rPr>
        <w:t>You</w:t>
      </w:r>
      <w:r>
        <w:rPr>
          <w:rFonts w:ascii="Myriad Pro" w:hAnsi="Myriad Pro"/>
          <w:sz w:val="20"/>
          <w:szCs w:val="20"/>
        </w:rPr>
        <w:t xml:space="preserve"> will need to prepare a project plan (</w:t>
      </w:r>
      <w:r w:rsidR="00313E77" w:rsidRPr="00313E77">
        <w:rPr>
          <w:rFonts w:ascii="Myriad Pro" w:hAnsi="Myriad Pro"/>
          <w:sz w:val="20"/>
          <w:szCs w:val="20"/>
        </w:rPr>
        <w:t>Gantt chart</w:t>
      </w:r>
      <w:r w:rsidR="00B461FF">
        <w:rPr>
          <w:rFonts w:ascii="Myriad Pro" w:hAnsi="Myriad Pro"/>
          <w:sz w:val="20"/>
          <w:szCs w:val="20"/>
        </w:rPr>
        <w:t>) of your thesis</w:t>
      </w:r>
      <w:r w:rsidR="00F63FAE">
        <w:rPr>
          <w:rFonts w:ascii="Myriad Pro" w:hAnsi="Myriad Pro"/>
          <w:sz w:val="20"/>
          <w:szCs w:val="20"/>
        </w:rPr>
        <w:t xml:space="preserve"> approximately one month after </w:t>
      </w:r>
      <w:r w:rsidR="00FE5870">
        <w:rPr>
          <w:rFonts w:ascii="Myriad Pro" w:hAnsi="Myriad Pro"/>
          <w:sz w:val="20"/>
          <w:szCs w:val="20"/>
        </w:rPr>
        <w:t>the beginning of the project</w:t>
      </w:r>
      <w:r w:rsidR="00313E77">
        <w:rPr>
          <w:rFonts w:ascii="Myriad Pro" w:hAnsi="Myriad Pro"/>
          <w:sz w:val="20"/>
          <w:szCs w:val="20"/>
        </w:rPr>
        <w:t xml:space="preserve">. Aligning the activities of the project plan and the objectives is a good exercise. </w:t>
      </w:r>
    </w:p>
    <w:p w14:paraId="68CE4AEA" w14:textId="26E26703" w:rsidR="009C62E8" w:rsidRDefault="006317B6" w:rsidP="001B4477">
      <w:pPr>
        <w:pStyle w:val="ListParagraph"/>
        <w:numPr>
          <w:ilvl w:val="0"/>
          <w:numId w:val="1"/>
        </w:numPr>
        <w:rPr>
          <w:rFonts w:ascii="Myriad Pro" w:hAnsi="Myriad Pro"/>
          <w:sz w:val="20"/>
          <w:szCs w:val="20"/>
        </w:rPr>
      </w:pPr>
      <w:r>
        <w:rPr>
          <w:rFonts w:ascii="Myriad Pro" w:hAnsi="Myriad Pro"/>
          <w:sz w:val="20"/>
          <w:szCs w:val="20"/>
        </w:rPr>
        <w:t>L</w:t>
      </w:r>
      <w:r w:rsidR="009C62E8">
        <w:rPr>
          <w:rFonts w:ascii="Myriad Pro" w:hAnsi="Myriad Pro"/>
          <w:sz w:val="20"/>
          <w:szCs w:val="20"/>
        </w:rPr>
        <w:t>iterature review</w:t>
      </w:r>
      <w:r w:rsidR="005217C3">
        <w:rPr>
          <w:rFonts w:ascii="Myriad Pro" w:hAnsi="Myriad Pro"/>
          <w:sz w:val="20"/>
          <w:szCs w:val="20"/>
        </w:rPr>
        <w:t xml:space="preserve"> on the following topics:</w:t>
      </w:r>
    </w:p>
    <w:p w14:paraId="4D1CE8CB" w14:textId="7F25F2BB" w:rsidR="00ED752B" w:rsidRDefault="00A155A8" w:rsidP="009C62E8">
      <w:pPr>
        <w:pStyle w:val="ListParagraph"/>
        <w:numPr>
          <w:ilvl w:val="1"/>
          <w:numId w:val="1"/>
        </w:numPr>
        <w:rPr>
          <w:rFonts w:ascii="Myriad Pro" w:hAnsi="Myriad Pro"/>
          <w:sz w:val="20"/>
          <w:szCs w:val="20"/>
        </w:rPr>
      </w:pPr>
      <w:r>
        <w:rPr>
          <w:rFonts w:ascii="Myriad Pro" w:hAnsi="Myriad Pro"/>
          <w:sz w:val="20"/>
          <w:szCs w:val="20"/>
        </w:rPr>
        <w:t>Predictive maintenance using machine learning</w:t>
      </w:r>
    </w:p>
    <w:p w14:paraId="691BA243" w14:textId="2572AFA1" w:rsidR="00325BC6" w:rsidRDefault="009635FF" w:rsidP="009C62E8">
      <w:pPr>
        <w:pStyle w:val="ListParagraph"/>
        <w:numPr>
          <w:ilvl w:val="1"/>
          <w:numId w:val="1"/>
        </w:numPr>
        <w:rPr>
          <w:rFonts w:ascii="Myriad Pro" w:hAnsi="Myriad Pro"/>
          <w:sz w:val="20"/>
          <w:szCs w:val="20"/>
        </w:rPr>
      </w:pPr>
      <w:r>
        <w:rPr>
          <w:rFonts w:ascii="Myriad Pro" w:hAnsi="Myriad Pro"/>
          <w:sz w:val="20"/>
          <w:szCs w:val="20"/>
        </w:rPr>
        <w:t>Designing algorithms for predictive maintenance</w:t>
      </w:r>
    </w:p>
    <w:p w14:paraId="642CE178" w14:textId="73F64710" w:rsidR="00325BC6" w:rsidRDefault="002870BC" w:rsidP="009C62E8">
      <w:pPr>
        <w:pStyle w:val="ListParagraph"/>
        <w:numPr>
          <w:ilvl w:val="1"/>
          <w:numId w:val="1"/>
        </w:numPr>
        <w:rPr>
          <w:rFonts w:ascii="Myriad Pro" w:hAnsi="Myriad Pro"/>
          <w:sz w:val="20"/>
          <w:szCs w:val="20"/>
        </w:rPr>
      </w:pPr>
      <w:r>
        <w:rPr>
          <w:rFonts w:ascii="Myriad Pro" w:hAnsi="Myriad Pro"/>
          <w:sz w:val="20"/>
          <w:szCs w:val="20"/>
        </w:rPr>
        <w:t>Putting literature in context of MAN</w:t>
      </w:r>
    </w:p>
    <w:p w14:paraId="28D29F79" w14:textId="697B08BF" w:rsidR="005217C3" w:rsidRDefault="006317B6" w:rsidP="005217C3">
      <w:pPr>
        <w:pStyle w:val="ListParagraph"/>
        <w:numPr>
          <w:ilvl w:val="0"/>
          <w:numId w:val="1"/>
        </w:numPr>
        <w:rPr>
          <w:rFonts w:ascii="Myriad Pro" w:hAnsi="Myriad Pro"/>
          <w:sz w:val="20"/>
          <w:szCs w:val="20"/>
        </w:rPr>
      </w:pPr>
      <w:r>
        <w:rPr>
          <w:rFonts w:ascii="Myriad Pro" w:hAnsi="Myriad Pro"/>
          <w:sz w:val="20"/>
          <w:szCs w:val="20"/>
        </w:rPr>
        <w:t xml:space="preserve">Data </w:t>
      </w:r>
      <w:r w:rsidR="008554DB">
        <w:rPr>
          <w:rFonts w:ascii="Myriad Pro" w:hAnsi="Myriad Pro"/>
          <w:sz w:val="20"/>
          <w:szCs w:val="20"/>
        </w:rPr>
        <w:t>Preparation</w:t>
      </w:r>
    </w:p>
    <w:p w14:paraId="437705FA" w14:textId="0FC1A2BB" w:rsidR="006317B6" w:rsidRDefault="003D1CF2" w:rsidP="003D1CF2">
      <w:pPr>
        <w:pStyle w:val="ListParagraph"/>
        <w:numPr>
          <w:ilvl w:val="1"/>
          <w:numId w:val="1"/>
        </w:numPr>
        <w:rPr>
          <w:rFonts w:ascii="Myriad Pro" w:hAnsi="Myriad Pro"/>
          <w:sz w:val="20"/>
          <w:szCs w:val="20"/>
        </w:rPr>
      </w:pPr>
      <w:r>
        <w:rPr>
          <w:rFonts w:ascii="Myriad Pro" w:hAnsi="Myriad Pro"/>
          <w:sz w:val="20"/>
          <w:szCs w:val="20"/>
        </w:rPr>
        <w:t xml:space="preserve">Data </w:t>
      </w:r>
      <w:r w:rsidR="006317B6">
        <w:rPr>
          <w:rFonts w:ascii="Myriad Pro" w:hAnsi="Myriad Pro"/>
          <w:sz w:val="20"/>
          <w:szCs w:val="20"/>
        </w:rPr>
        <w:t>collection</w:t>
      </w:r>
      <w:r w:rsidR="002870BC">
        <w:rPr>
          <w:rFonts w:ascii="Myriad Pro" w:hAnsi="Myriad Pro"/>
          <w:sz w:val="20"/>
          <w:szCs w:val="20"/>
        </w:rPr>
        <w:t xml:space="preserve"> </w:t>
      </w:r>
    </w:p>
    <w:p w14:paraId="333CA77F" w14:textId="130CFF22" w:rsidR="003D1CF2" w:rsidRPr="001B712C" w:rsidRDefault="006317B6" w:rsidP="001B712C">
      <w:pPr>
        <w:pStyle w:val="ListParagraph"/>
        <w:numPr>
          <w:ilvl w:val="1"/>
          <w:numId w:val="1"/>
        </w:numPr>
        <w:rPr>
          <w:rFonts w:ascii="Myriad Pro" w:hAnsi="Myriad Pro"/>
          <w:sz w:val="20"/>
          <w:szCs w:val="20"/>
        </w:rPr>
      </w:pPr>
      <w:r>
        <w:rPr>
          <w:rFonts w:ascii="Myriad Pro" w:hAnsi="Myriad Pro"/>
          <w:sz w:val="20"/>
          <w:szCs w:val="20"/>
        </w:rPr>
        <w:t>Data cleaning</w:t>
      </w:r>
      <w:r w:rsidR="003D1CF2">
        <w:rPr>
          <w:rFonts w:ascii="Myriad Pro" w:hAnsi="Myriad Pro"/>
          <w:sz w:val="20"/>
          <w:szCs w:val="20"/>
        </w:rPr>
        <w:t xml:space="preserve"> </w:t>
      </w:r>
      <w:r w:rsidR="001B712C">
        <w:rPr>
          <w:rFonts w:ascii="Myriad Pro" w:hAnsi="Myriad Pro"/>
          <w:sz w:val="20"/>
          <w:szCs w:val="20"/>
        </w:rPr>
        <w:t>- Preprocessing</w:t>
      </w:r>
    </w:p>
    <w:p w14:paraId="42333417" w14:textId="374332EF" w:rsidR="001B712C" w:rsidRPr="001B712C" w:rsidRDefault="00656ED8" w:rsidP="001B712C">
      <w:pPr>
        <w:pStyle w:val="ListParagraph"/>
        <w:numPr>
          <w:ilvl w:val="1"/>
          <w:numId w:val="1"/>
        </w:numPr>
        <w:rPr>
          <w:rFonts w:ascii="Myriad Pro" w:hAnsi="Myriad Pro"/>
          <w:sz w:val="20"/>
          <w:szCs w:val="20"/>
        </w:rPr>
      </w:pPr>
      <w:r>
        <w:rPr>
          <w:rFonts w:ascii="Myriad Pro" w:hAnsi="Myriad Pro"/>
          <w:sz w:val="20"/>
          <w:szCs w:val="20"/>
        </w:rPr>
        <w:t>Exploratory analysis</w:t>
      </w:r>
      <w:r w:rsidR="008554DB">
        <w:rPr>
          <w:rFonts w:ascii="Myriad Pro" w:hAnsi="Myriad Pro"/>
          <w:sz w:val="20"/>
          <w:szCs w:val="20"/>
        </w:rPr>
        <w:t xml:space="preserve"> (</w:t>
      </w:r>
      <w:r w:rsidR="001B712C">
        <w:rPr>
          <w:rFonts w:ascii="Myriad Pro" w:hAnsi="Myriad Pro"/>
          <w:sz w:val="20"/>
          <w:szCs w:val="20"/>
        </w:rPr>
        <w:t>Desc</w:t>
      </w:r>
      <w:r w:rsidR="0056204E">
        <w:rPr>
          <w:rFonts w:ascii="Myriad Pro" w:hAnsi="Myriad Pro"/>
          <w:sz w:val="20"/>
          <w:szCs w:val="20"/>
        </w:rPr>
        <w:t>riptive</w:t>
      </w:r>
      <w:r w:rsidR="001B712C">
        <w:rPr>
          <w:rFonts w:ascii="Myriad Pro" w:hAnsi="Myriad Pro"/>
          <w:sz w:val="20"/>
          <w:szCs w:val="20"/>
        </w:rPr>
        <w:t xml:space="preserve"> stat</w:t>
      </w:r>
      <w:r w:rsidR="0056204E">
        <w:rPr>
          <w:rFonts w:ascii="Myriad Pro" w:hAnsi="Myriad Pro"/>
          <w:sz w:val="20"/>
          <w:szCs w:val="20"/>
        </w:rPr>
        <w:t>istics</w:t>
      </w:r>
      <w:r w:rsidR="001B712C">
        <w:rPr>
          <w:rFonts w:ascii="Myriad Pro" w:hAnsi="Myriad Pro"/>
          <w:sz w:val="20"/>
          <w:szCs w:val="20"/>
        </w:rPr>
        <w:t xml:space="preserve"> - Visualization of the datasets</w:t>
      </w:r>
      <w:r w:rsidR="008554DB">
        <w:rPr>
          <w:rFonts w:ascii="Myriad Pro" w:hAnsi="Myriad Pro"/>
          <w:sz w:val="20"/>
          <w:szCs w:val="20"/>
        </w:rPr>
        <w:t>)</w:t>
      </w:r>
    </w:p>
    <w:p w14:paraId="22A16CCA" w14:textId="7DA09E6D" w:rsidR="001B712C" w:rsidRPr="001B712C" w:rsidRDefault="007A6B58" w:rsidP="001B712C">
      <w:pPr>
        <w:pStyle w:val="ListParagraph"/>
        <w:numPr>
          <w:ilvl w:val="0"/>
          <w:numId w:val="1"/>
        </w:numPr>
        <w:rPr>
          <w:rFonts w:ascii="Myriad Pro" w:hAnsi="Myriad Pro"/>
          <w:sz w:val="20"/>
          <w:szCs w:val="20"/>
        </w:rPr>
      </w:pPr>
      <w:r>
        <w:rPr>
          <w:rFonts w:ascii="Myriad Pro" w:hAnsi="Myriad Pro"/>
          <w:sz w:val="20"/>
          <w:szCs w:val="20"/>
        </w:rPr>
        <w:t>Model Building</w:t>
      </w:r>
      <w:r w:rsidR="00B343B1">
        <w:rPr>
          <w:rFonts w:ascii="Myriad Pro" w:hAnsi="Myriad Pro"/>
          <w:sz w:val="20"/>
          <w:szCs w:val="20"/>
        </w:rPr>
        <w:t>:</w:t>
      </w:r>
    </w:p>
    <w:p w14:paraId="67C0A9FA" w14:textId="02A5DC84" w:rsidR="001B712C" w:rsidRDefault="002870BC" w:rsidP="00ED752B">
      <w:pPr>
        <w:pStyle w:val="ListParagraph"/>
        <w:numPr>
          <w:ilvl w:val="1"/>
          <w:numId w:val="1"/>
        </w:numPr>
        <w:rPr>
          <w:rFonts w:ascii="Myriad Pro" w:hAnsi="Myriad Pro"/>
          <w:sz w:val="20"/>
          <w:szCs w:val="20"/>
        </w:rPr>
      </w:pPr>
      <w:r>
        <w:rPr>
          <w:rFonts w:ascii="Myriad Pro" w:hAnsi="Myriad Pro"/>
          <w:sz w:val="20"/>
          <w:szCs w:val="20"/>
        </w:rPr>
        <w:t xml:space="preserve">Train- test and </w:t>
      </w:r>
      <w:r w:rsidR="0056204E">
        <w:rPr>
          <w:rFonts w:ascii="Myriad Pro" w:hAnsi="Myriad Pro"/>
          <w:sz w:val="20"/>
          <w:szCs w:val="20"/>
        </w:rPr>
        <w:t>Exploratory</w:t>
      </w:r>
      <w:r w:rsidR="001B712C">
        <w:rPr>
          <w:rFonts w:ascii="Myriad Pro" w:hAnsi="Myriad Pro"/>
          <w:sz w:val="20"/>
          <w:szCs w:val="20"/>
        </w:rPr>
        <w:t xml:space="preserve"> analysis of models</w:t>
      </w:r>
    </w:p>
    <w:p w14:paraId="2EC1B535" w14:textId="229421FB" w:rsidR="009A7746" w:rsidRDefault="007A6B58" w:rsidP="00ED752B">
      <w:pPr>
        <w:pStyle w:val="ListParagraph"/>
        <w:numPr>
          <w:ilvl w:val="1"/>
          <w:numId w:val="1"/>
        </w:numPr>
        <w:rPr>
          <w:rFonts w:ascii="Myriad Pro" w:hAnsi="Myriad Pro"/>
          <w:sz w:val="20"/>
          <w:szCs w:val="20"/>
        </w:rPr>
      </w:pPr>
      <w:r>
        <w:rPr>
          <w:rFonts w:ascii="Myriad Pro" w:hAnsi="Myriad Pro"/>
          <w:sz w:val="20"/>
          <w:szCs w:val="20"/>
        </w:rPr>
        <w:t>Tweak hyperparameters, compare results</w:t>
      </w:r>
    </w:p>
    <w:p w14:paraId="27E85D79" w14:textId="744CDE61" w:rsidR="001B712C" w:rsidRDefault="008554DB" w:rsidP="00ED752B">
      <w:pPr>
        <w:pStyle w:val="ListParagraph"/>
        <w:numPr>
          <w:ilvl w:val="1"/>
          <w:numId w:val="1"/>
        </w:numPr>
        <w:rPr>
          <w:rFonts w:ascii="Myriad Pro" w:hAnsi="Myriad Pro"/>
          <w:sz w:val="20"/>
          <w:szCs w:val="20"/>
        </w:rPr>
      </w:pPr>
      <w:r>
        <w:rPr>
          <w:rFonts w:ascii="Myriad Pro" w:hAnsi="Myriad Pro"/>
          <w:sz w:val="20"/>
          <w:szCs w:val="20"/>
        </w:rPr>
        <w:t xml:space="preserve">Model validation - </w:t>
      </w:r>
      <w:r w:rsidR="001B712C">
        <w:rPr>
          <w:rFonts w:ascii="Myriad Pro" w:hAnsi="Myriad Pro"/>
          <w:sz w:val="20"/>
          <w:szCs w:val="20"/>
        </w:rPr>
        <w:t>Benchmarking</w:t>
      </w:r>
      <w:r w:rsidR="002870BC">
        <w:rPr>
          <w:rFonts w:ascii="Myriad Pro" w:hAnsi="Myriad Pro"/>
          <w:sz w:val="20"/>
          <w:szCs w:val="20"/>
        </w:rPr>
        <w:t xml:space="preserve"> </w:t>
      </w:r>
      <w:r w:rsidR="0056204E">
        <w:rPr>
          <w:rFonts w:ascii="Myriad Pro" w:hAnsi="Myriad Pro"/>
          <w:sz w:val="20"/>
          <w:szCs w:val="20"/>
        </w:rPr>
        <w:t>of</w:t>
      </w:r>
      <w:r w:rsidR="002870BC">
        <w:rPr>
          <w:rFonts w:ascii="Myriad Pro" w:hAnsi="Myriad Pro"/>
          <w:sz w:val="20"/>
          <w:szCs w:val="20"/>
        </w:rPr>
        <w:t xml:space="preserve"> predictive models</w:t>
      </w:r>
    </w:p>
    <w:p w14:paraId="58517756" w14:textId="427FE887" w:rsidR="00ED752B" w:rsidRDefault="00B343B1" w:rsidP="00ED752B">
      <w:pPr>
        <w:pStyle w:val="ListParagraph"/>
        <w:numPr>
          <w:ilvl w:val="0"/>
          <w:numId w:val="1"/>
        </w:numPr>
        <w:rPr>
          <w:rFonts w:ascii="Myriad Pro" w:hAnsi="Myriad Pro"/>
          <w:sz w:val="20"/>
          <w:szCs w:val="20"/>
        </w:rPr>
      </w:pPr>
      <w:r>
        <w:rPr>
          <w:rFonts w:ascii="Myriad Pro" w:hAnsi="Myriad Pro"/>
          <w:sz w:val="20"/>
          <w:szCs w:val="20"/>
        </w:rPr>
        <w:t>Thesis Writing</w:t>
      </w:r>
    </w:p>
    <w:p w14:paraId="4669A98D" w14:textId="77777777" w:rsidR="009F5AC7" w:rsidRDefault="009F5AC7" w:rsidP="00A30195">
      <w:pPr>
        <w:pStyle w:val="ListParagraph"/>
        <w:rPr>
          <w:rFonts w:ascii="Myriad Pro" w:hAnsi="Myriad Pro"/>
          <w:sz w:val="20"/>
          <w:szCs w:val="20"/>
        </w:rPr>
      </w:pPr>
    </w:p>
    <w:p w14:paraId="15D1B0DE" w14:textId="114E28C7" w:rsidR="009F5AC7" w:rsidRPr="009F5AC7" w:rsidRDefault="009F5AC7" w:rsidP="009F5AC7">
      <w:pPr>
        <w:pStyle w:val="Heading2"/>
        <w:rPr>
          <w:rFonts w:ascii="Myriad Pro" w:hAnsi="Myriad Pro"/>
          <w:color w:val="2F5496" w:themeColor="accent5" w:themeShade="BF"/>
        </w:rPr>
      </w:pPr>
      <w:r w:rsidRPr="009F5AC7">
        <w:rPr>
          <w:rFonts w:ascii="Myriad Pro" w:hAnsi="Myriad Pro"/>
          <w:color w:val="2F5496" w:themeColor="accent5" w:themeShade="BF"/>
        </w:rPr>
        <w:t xml:space="preserve">Project </w:t>
      </w:r>
      <w:r w:rsidRPr="009F5AC7">
        <w:rPr>
          <w:rFonts w:ascii="Myriad Pro" w:hAnsi="Myriad Pro"/>
          <w:color w:val="2F5496" w:themeColor="accent5" w:themeShade="BF"/>
        </w:rPr>
        <w:t>Plan</w:t>
      </w:r>
    </w:p>
    <w:p w14:paraId="7E7F0479" w14:textId="5D1CAF8F" w:rsidR="009F5AC7" w:rsidRDefault="009F5AC7" w:rsidP="009F5AC7">
      <w:r w:rsidRPr="009F5AC7">
        <w:drawing>
          <wp:anchor distT="0" distB="0" distL="114300" distR="114300" simplePos="0" relativeHeight="251658240" behindDoc="0" locked="0" layoutInCell="1" allowOverlap="1" wp14:anchorId="596AD320" wp14:editId="2C097252">
            <wp:simplePos x="0" y="0"/>
            <wp:positionH relativeFrom="column">
              <wp:posOffset>-349250</wp:posOffset>
            </wp:positionH>
            <wp:positionV relativeFrom="page">
              <wp:posOffset>7296150</wp:posOffset>
            </wp:positionV>
            <wp:extent cx="6636385" cy="144145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5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yriad Pro Light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74B6"/>
    <w:multiLevelType w:val="hybridMultilevel"/>
    <w:tmpl w:val="6B6A28B8"/>
    <w:lvl w:ilvl="0" w:tplc="A65ED5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A1DA6"/>
    <w:multiLevelType w:val="hybridMultilevel"/>
    <w:tmpl w:val="281AE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905FF"/>
    <w:multiLevelType w:val="hybridMultilevel"/>
    <w:tmpl w:val="81E01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90EC3"/>
    <w:multiLevelType w:val="hybridMultilevel"/>
    <w:tmpl w:val="DFAA3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16339F"/>
    <w:multiLevelType w:val="hybridMultilevel"/>
    <w:tmpl w:val="51602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F62E5"/>
    <w:multiLevelType w:val="hybridMultilevel"/>
    <w:tmpl w:val="65447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57B54"/>
    <w:multiLevelType w:val="hybridMultilevel"/>
    <w:tmpl w:val="1A20A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794794">
    <w:abstractNumId w:val="3"/>
  </w:num>
  <w:num w:numId="2" w16cid:durableId="806356362">
    <w:abstractNumId w:val="0"/>
  </w:num>
  <w:num w:numId="3" w16cid:durableId="2076317502">
    <w:abstractNumId w:val="2"/>
  </w:num>
  <w:num w:numId="4" w16cid:durableId="1880628452">
    <w:abstractNumId w:val="1"/>
  </w:num>
  <w:num w:numId="5" w16cid:durableId="937640636">
    <w:abstractNumId w:val="5"/>
  </w:num>
  <w:num w:numId="6" w16cid:durableId="787502701">
    <w:abstractNumId w:val="6"/>
  </w:num>
  <w:num w:numId="7" w16cid:durableId="8160706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S1NLM0Mbc0NjE1NTJS0lEKTi0uzszPAykwqgUAZZq4FSwAAAA="/>
  </w:docVars>
  <w:rsids>
    <w:rsidRoot w:val="00E106BF"/>
    <w:rsid w:val="00002142"/>
    <w:rsid w:val="00011374"/>
    <w:rsid w:val="00012D3A"/>
    <w:rsid w:val="00042F08"/>
    <w:rsid w:val="00066552"/>
    <w:rsid w:val="000F264A"/>
    <w:rsid w:val="000F2D35"/>
    <w:rsid w:val="000F7B5B"/>
    <w:rsid w:val="00141A84"/>
    <w:rsid w:val="00165C29"/>
    <w:rsid w:val="00190C92"/>
    <w:rsid w:val="00195D44"/>
    <w:rsid w:val="001A0F09"/>
    <w:rsid w:val="001B1F2F"/>
    <w:rsid w:val="001B4477"/>
    <w:rsid w:val="001B712C"/>
    <w:rsid w:val="001C0653"/>
    <w:rsid w:val="001E63BA"/>
    <w:rsid w:val="001F263B"/>
    <w:rsid w:val="002123D8"/>
    <w:rsid w:val="00212F53"/>
    <w:rsid w:val="002135CB"/>
    <w:rsid w:val="00214DF1"/>
    <w:rsid w:val="002636E3"/>
    <w:rsid w:val="00266120"/>
    <w:rsid w:val="002819FE"/>
    <w:rsid w:val="00283BEF"/>
    <w:rsid w:val="002870BC"/>
    <w:rsid w:val="002A5AC3"/>
    <w:rsid w:val="002B31B2"/>
    <w:rsid w:val="002D453F"/>
    <w:rsid w:val="002E7234"/>
    <w:rsid w:val="00304BB9"/>
    <w:rsid w:val="003117B5"/>
    <w:rsid w:val="00311B59"/>
    <w:rsid w:val="00313E77"/>
    <w:rsid w:val="00325BC6"/>
    <w:rsid w:val="0032701A"/>
    <w:rsid w:val="003276BB"/>
    <w:rsid w:val="003302FA"/>
    <w:rsid w:val="00360331"/>
    <w:rsid w:val="00366A62"/>
    <w:rsid w:val="003C04C4"/>
    <w:rsid w:val="003C2693"/>
    <w:rsid w:val="003C480B"/>
    <w:rsid w:val="003C6297"/>
    <w:rsid w:val="003C7F3E"/>
    <w:rsid w:val="003D1CF2"/>
    <w:rsid w:val="004065F3"/>
    <w:rsid w:val="00431E3E"/>
    <w:rsid w:val="00464CB6"/>
    <w:rsid w:val="00467AB5"/>
    <w:rsid w:val="0049424D"/>
    <w:rsid w:val="004A2632"/>
    <w:rsid w:val="004E676A"/>
    <w:rsid w:val="004F55DC"/>
    <w:rsid w:val="00510E91"/>
    <w:rsid w:val="005217C3"/>
    <w:rsid w:val="005343CD"/>
    <w:rsid w:val="00556435"/>
    <w:rsid w:val="0056204E"/>
    <w:rsid w:val="00564441"/>
    <w:rsid w:val="00577F35"/>
    <w:rsid w:val="00581E39"/>
    <w:rsid w:val="00590CD1"/>
    <w:rsid w:val="005A067C"/>
    <w:rsid w:val="005A66A3"/>
    <w:rsid w:val="005D1305"/>
    <w:rsid w:val="00606CC6"/>
    <w:rsid w:val="006258A2"/>
    <w:rsid w:val="006312D9"/>
    <w:rsid w:val="006317B6"/>
    <w:rsid w:val="0063293A"/>
    <w:rsid w:val="00656ED8"/>
    <w:rsid w:val="00663327"/>
    <w:rsid w:val="00673B01"/>
    <w:rsid w:val="006A4681"/>
    <w:rsid w:val="006C5941"/>
    <w:rsid w:val="006C5E05"/>
    <w:rsid w:val="006F0C73"/>
    <w:rsid w:val="006F38C7"/>
    <w:rsid w:val="00707242"/>
    <w:rsid w:val="0073297F"/>
    <w:rsid w:val="00732F15"/>
    <w:rsid w:val="007A1DEB"/>
    <w:rsid w:val="007A6B58"/>
    <w:rsid w:val="007B42E6"/>
    <w:rsid w:val="007C5F8E"/>
    <w:rsid w:val="007D1C3B"/>
    <w:rsid w:val="007F6517"/>
    <w:rsid w:val="00807F70"/>
    <w:rsid w:val="0081719A"/>
    <w:rsid w:val="0082495D"/>
    <w:rsid w:val="00851C93"/>
    <w:rsid w:val="008554DB"/>
    <w:rsid w:val="00861FBB"/>
    <w:rsid w:val="008727A8"/>
    <w:rsid w:val="008B7049"/>
    <w:rsid w:val="008D1A90"/>
    <w:rsid w:val="009131A6"/>
    <w:rsid w:val="00962E10"/>
    <w:rsid w:val="009635FF"/>
    <w:rsid w:val="009637F5"/>
    <w:rsid w:val="0099524D"/>
    <w:rsid w:val="009A7746"/>
    <w:rsid w:val="009B41C2"/>
    <w:rsid w:val="009C1051"/>
    <w:rsid w:val="009C3AD7"/>
    <w:rsid w:val="009C4EEF"/>
    <w:rsid w:val="009C62E8"/>
    <w:rsid w:val="009D4863"/>
    <w:rsid w:val="009E1179"/>
    <w:rsid w:val="009F5AC7"/>
    <w:rsid w:val="00A052A6"/>
    <w:rsid w:val="00A136EF"/>
    <w:rsid w:val="00A155A8"/>
    <w:rsid w:val="00A30195"/>
    <w:rsid w:val="00A55208"/>
    <w:rsid w:val="00A84DF2"/>
    <w:rsid w:val="00AB3EA7"/>
    <w:rsid w:val="00AD2764"/>
    <w:rsid w:val="00AD3B13"/>
    <w:rsid w:val="00B319EA"/>
    <w:rsid w:val="00B343B1"/>
    <w:rsid w:val="00B461FF"/>
    <w:rsid w:val="00B764FA"/>
    <w:rsid w:val="00BA46A4"/>
    <w:rsid w:val="00BB368C"/>
    <w:rsid w:val="00BB62F6"/>
    <w:rsid w:val="00BC1F07"/>
    <w:rsid w:val="00BF1A89"/>
    <w:rsid w:val="00C41AF5"/>
    <w:rsid w:val="00C506A9"/>
    <w:rsid w:val="00C56744"/>
    <w:rsid w:val="00C74DD0"/>
    <w:rsid w:val="00C80AD8"/>
    <w:rsid w:val="00C90E4C"/>
    <w:rsid w:val="00C917A9"/>
    <w:rsid w:val="00CB0A71"/>
    <w:rsid w:val="00CD0F3B"/>
    <w:rsid w:val="00CD21C0"/>
    <w:rsid w:val="00CD2327"/>
    <w:rsid w:val="00D14608"/>
    <w:rsid w:val="00D22D51"/>
    <w:rsid w:val="00D42AC5"/>
    <w:rsid w:val="00D764F9"/>
    <w:rsid w:val="00DE7D81"/>
    <w:rsid w:val="00E106BF"/>
    <w:rsid w:val="00E24806"/>
    <w:rsid w:val="00E25FBB"/>
    <w:rsid w:val="00E27A4E"/>
    <w:rsid w:val="00E301C2"/>
    <w:rsid w:val="00E40024"/>
    <w:rsid w:val="00E6141A"/>
    <w:rsid w:val="00E65790"/>
    <w:rsid w:val="00E8183E"/>
    <w:rsid w:val="00E90E65"/>
    <w:rsid w:val="00ED752B"/>
    <w:rsid w:val="00F63FAE"/>
    <w:rsid w:val="00F710D5"/>
    <w:rsid w:val="00F94E57"/>
    <w:rsid w:val="00FD1B82"/>
    <w:rsid w:val="00FE276E"/>
    <w:rsid w:val="00FE5870"/>
    <w:rsid w:val="00FF00C9"/>
    <w:rsid w:val="00FF041C"/>
    <w:rsid w:val="00FF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B7986"/>
  <w15:chartTrackingRefBased/>
  <w15:docId w15:val="{984CF292-4C7E-4294-86B9-1367EC48C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7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4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E4002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E4002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4002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564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2480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480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B44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17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2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2096</TotalTime>
  <Pages>2</Pages>
  <Words>557</Words>
  <Characters>3179</Characters>
  <Application>Microsoft Office Word</Application>
  <DocSecurity>0</DocSecurity>
  <Lines>26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DTU</Company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Papageorgiou</dc:creator>
  <cp:keywords/>
  <dc:description/>
  <cp:lastModifiedBy>Angelo Daglas</cp:lastModifiedBy>
  <cp:revision>13</cp:revision>
  <cp:lastPrinted>2022-02-16T14:12:00Z</cp:lastPrinted>
  <dcterms:created xsi:type="dcterms:W3CDTF">2022-09-11T17:51:00Z</dcterms:created>
  <dcterms:modified xsi:type="dcterms:W3CDTF">2022-10-13T09:21:00Z</dcterms:modified>
</cp:coreProperties>
</file>