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41FECFCC" w14:textId="77777777" w:rsidR="00EA5CB6" w:rsidRDefault="00EA5CB6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52E90F91" w:rsidR="005F30B9" w:rsidRDefault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Иниятуллин Р. М.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52FFCDD2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600E08">
        <w:rPr>
          <w:b/>
          <w:sz w:val="32"/>
          <w:lang w:val="en-US"/>
        </w:rPr>
        <w:t>2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16CD237C" w14:textId="77777777" w:rsidR="00F30885" w:rsidRDefault="005F30B9" w:rsidP="00F30885">
      <w:pPr>
        <w:ind w:right="16" w:firstLine="142"/>
        <w:jc w:val="center"/>
        <w:rPr>
          <w:b/>
          <w:sz w:val="32"/>
        </w:rPr>
      </w:pPr>
      <w:r w:rsidRPr="00F30885">
        <w:rPr>
          <w:b/>
          <w:sz w:val="32"/>
        </w:rPr>
        <w:t xml:space="preserve">Тема работы: </w:t>
      </w:r>
    </w:p>
    <w:p w14:paraId="60970AD7" w14:textId="50D858A2" w:rsidR="005F30B9" w:rsidRPr="00F30885" w:rsidRDefault="00F30885" w:rsidP="00F30885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"</w:t>
      </w:r>
      <w:r w:rsidRPr="00F30885">
        <w:rPr>
          <w:b/>
          <w:sz w:val="32"/>
        </w:rPr>
        <w:t xml:space="preserve"> Объектно-ориентированные возможности языка Python.</w:t>
      </w:r>
      <w:r>
        <w:rPr>
          <w:b/>
          <w:sz w:val="32"/>
        </w:rPr>
        <w:t xml:space="preserve"> 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092DEFEF" w:rsidR="005F30B9" w:rsidRPr="00956A50" w:rsidRDefault="00956A50" w:rsidP="005F30B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649B001E" w14:textId="77777777" w:rsidR="00EA5CB6" w:rsidRDefault="005F30B9" w:rsidP="00EA5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</w:t>
            </w:r>
            <w:r w:rsidR="00EA5CB6">
              <w:rPr>
                <w:sz w:val="24"/>
                <w:szCs w:val="24"/>
              </w:rPr>
              <w:t>Иниятуллин Р. М.</w:t>
            </w:r>
          </w:p>
          <w:p w14:paraId="39787A43" w14:textId="29605D4F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9F7AB2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="00675BD7" w:rsidRPr="00675BD7">
          <w:rPr>
            <w:rStyle w:val="ac"/>
            <w:bCs/>
            <w:noProof/>
            <w:sz w:val="28"/>
            <w:szCs w:val="28"/>
          </w:rPr>
          <w:t>2.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9F7AB2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="00675BD7" w:rsidRPr="00675BD7">
          <w:rPr>
            <w:rStyle w:val="ac"/>
            <w:bCs/>
            <w:noProof/>
            <w:sz w:val="28"/>
            <w:szCs w:val="28"/>
          </w:rPr>
          <w:t>3.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3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9F7AB2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="00675BD7" w:rsidRPr="00675BD7">
          <w:rPr>
            <w:rStyle w:val="ac"/>
            <w:bCs/>
            <w:noProof/>
            <w:sz w:val="28"/>
            <w:szCs w:val="28"/>
          </w:rPr>
          <w:t>4.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5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6057F0">
      <w:pPr>
        <w:rPr>
          <w:sz w:val="28"/>
          <w:szCs w:val="22"/>
        </w:rPr>
      </w:pPr>
    </w:p>
    <w:p w14:paraId="04491C42" w14:textId="76BB8687" w:rsidR="00F30885" w:rsidRPr="00034CAE" w:rsidRDefault="00F30885" w:rsidP="00034CAE">
      <w:pPr>
        <w:rPr>
          <w:sz w:val="28"/>
          <w:szCs w:val="22"/>
        </w:rPr>
      </w:pPr>
      <w:r>
        <w:rPr>
          <w:sz w:val="28"/>
          <w:szCs w:val="22"/>
        </w:rPr>
        <w:t>И</w:t>
      </w:r>
      <w:r w:rsidRPr="00F30885">
        <w:rPr>
          <w:sz w:val="28"/>
          <w:szCs w:val="22"/>
        </w:rPr>
        <w:t>зучение объектно-ориентированных возможностей языка Python.</w:t>
      </w:r>
    </w:p>
    <w:p w14:paraId="609E92D0" w14:textId="37C9D4FA" w:rsidR="006C1FC7" w:rsidRDefault="006C1FC7" w:rsidP="00C74DAC">
      <w:pPr>
        <w:jc w:val="both"/>
        <w:rPr>
          <w:sz w:val="28"/>
          <w:szCs w:val="22"/>
        </w:rPr>
      </w:pP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6378A69E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F30885">
        <w:rPr>
          <w:color w:val="24292F"/>
          <w:sz w:val="28"/>
          <w:szCs w:val="28"/>
        </w:rPr>
        <w:t>pip</w:t>
      </w:r>
      <w:proofErr w:type="spellEnd"/>
      <w:r w:rsidRPr="00F30885">
        <w:rPr>
          <w:color w:val="24292F"/>
          <w:sz w:val="28"/>
          <w:szCs w:val="28"/>
        </w:rPr>
        <w:t>.</w:t>
      </w:r>
    </w:p>
    <w:p w14:paraId="269CDD8E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AEC6879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F30885">
        <w:rPr>
          <w:color w:val="24292F"/>
          <w:sz w:val="28"/>
          <w:szCs w:val="28"/>
        </w:rPr>
        <w:t>lab_python_oop</w:t>
      </w:r>
      <w:proofErr w:type="spellEnd"/>
      <w:r w:rsidRPr="00F30885">
        <w:rPr>
          <w:color w:val="24292F"/>
          <w:sz w:val="28"/>
          <w:szCs w:val="28"/>
        </w:rPr>
        <w:t>.</w:t>
      </w:r>
    </w:p>
    <w:p w14:paraId="0A70ECA3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F30885">
        <w:rPr>
          <w:color w:val="24292F"/>
          <w:sz w:val="28"/>
          <w:szCs w:val="28"/>
        </w:rPr>
        <w:t>lab_python_oop</w:t>
      </w:r>
      <w:proofErr w:type="spellEnd"/>
      <w:r w:rsidRPr="00F30885">
        <w:rPr>
          <w:color w:val="24292F"/>
          <w:sz w:val="28"/>
          <w:szCs w:val="28"/>
        </w:rPr>
        <w:t>.</w:t>
      </w:r>
    </w:p>
    <w:p w14:paraId="2932D44D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11" w:history="1">
        <w:r w:rsidRPr="00F30885">
          <w:rPr>
            <w:rStyle w:val="ac"/>
            <w:sz w:val="28"/>
            <w:szCs w:val="28"/>
          </w:rPr>
          <w:t>здесь.</w:t>
        </w:r>
      </w:hyperlink>
    </w:p>
    <w:p w14:paraId="1E075276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12" w:anchor="property" w:history="1">
        <w:r w:rsidRPr="00F30885">
          <w:rPr>
            <w:rStyle w:val="ac"/>
            <w:sz w:val="28"/>
            <w:szCs w:val="28"/>
          </w:rPr>
          <w:t>здесь.</w:t>
        </w:r>
      </w:hyperlink>
    </w:p>
    <w:p w14:paraId="19F32D18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115BC59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F30885">
        <w:rPr>
          <w:color w:val="24292F"/>
          <w:sz w:val="28"/>
          <w:szCs w:val="28"/>
        </w:rPr>
        <w:t>math.pi</w:t>
      </w:r>
      <w:proofErr w:type="spellEnd"/>
      <w:r w:rsidRPr="00F30885">
        <w:rPr>
          <w:color w:val="24292F"/>
          <w:sz w:val="28"/>
          <w:szCs w:val="28"/>
        </w:rPr>
        <w:t xml:space="preserve"> из модуля </w:t>
      </w:r>
      <w:proofErr w:type="spellStart"/>
      <w:r w:rsidRPr="00F30885">
        <w:rPr>
          <w:color w:val="24292F"/>
          <w:sz w:val="28"/>
          <w:szCs w:val="28"/>
        </w:rPr>
        <w:fldChar w:fldCharType="begin"/>
      </w:r>
      <w:r w:rsidRPr="00F30885">
        <w:rPr>
          <w:color w:val="24292F"/>
          <w:sz w:val="28"/>
          <w:szCs w:val="28"/>
        </w:rPr>
        <w:instrText xml:space="preserve"> HYPERLINK "https://docs.python.org/3/library/math.html" </w:instrText>
      </w:r>
      <w:r w:rsidRPr="00F30885">
        <w:rPr>
          <w:color w:val="24292F"/>
          <w:sz w:val="28"/>
          <w:szCs w:val="28"/>
        </w:rPr>
        <w:fldChar w:fldCharType="separate"/>
      </w:r>
      <w:r w:rsidRPr="00F30885">
        <w:rPr>
          <w:rStyle w:val="ac"/>
          <w:sz w:val="28"/>
          <w:szCs w:val="28"/>
        </w:rPr>
        <w:t>math</w:t>
      </w:r>
      <w:proofErr w:type="spellEnd"/>
      <w:r w:rsidRPr="00F30885">
        <w:rPr>
          <w:rStyle w:val="ac"/>
          <w:sz w:val="28"/>
          <w:szCs w:val="28"/>
        </w:rPr>
        <w:t>.</w:t>
      </w:r>
      <w:r w:rsidRPr="00F30885">
        <w:rPr>
          <w:color w:val="24292F"/>
          <w:sz w:val="28"/>
          <w:szCs w:val="28"/>
        </w:rPr>
        <w:fldChar w:fldCharType="end"/>
      </w:r>
    </w:p>
    <w:p w14:paraId="59E778DF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014FB59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Определите метод "</w:t>
      </w:r>
      <w:proofErr w:type="spellStart"/>
      <w:r w:rsidRPr="00F30885">
        <w:rPr>
          <w:color w:val="24292F"/>
          <w:sz w:val="28"/>
          <w:szCs w:val="28"/>
        </w:rPr>
        <w:t>repr</w:t>
      </w:r>
      <w:proofErr w:type="spellEnd"/>
      <w:r w:rsidRPr="00F30885">
        <w:rPr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F30885">
        <w:rPr>
          <w:color w:val="24292F"/>
          <w:sz w:val="28"/>
          <w:szCs w:val="28"/>
        </w:rPr>
        <w:t>format</w:t>
      </w:r>
      <w:proofErr w:type="spellEnd"/>
      <w:r w:rsidRPr="00F30885">
        <w:rPr>
          <w:color w:val="24292F"/>
          <w:sz w:val="28"/>
          <w:szCs w:val="28"/>
        </w:rPr>
        <w:t xml:space="preserve"> - </w:t>
      </w:r>
      <w:hyperlink r:id="rId13" w:history="1">
        <w:r w:rsidRPr="00F30885">
          <w:rPr>
            <w:rStyle w:val="ac"/>
            <w:sz w:val="28"/>
            <w:szCs w:val="28"/>
          </w:rPr>
          <w:t>https://pyformat.info/</w:t>
        </w:r>
      </w:hyperlink>
    </w:p>
    <w:p w14:paraId="5FFB543B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7DB3F8A" w14:textId="77777777" w:rsidR="00F30885" w:rsidRPr="00F30885" w:rsidRDefault="00F30885" w:rsidP="00F30885">
      <w:pPr>
        <w:pStyle w:val="af0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4" w:history="1">
        <w:r w:rsidRPr="00F30885">
          <w:rPr>
            <w:rStyle w:val="ac"/>
            <w:sz w:val="28"/>
            <w:szCs w:val="28"/>
          </w:rPr>
          <w:t>https://docs.python.org/3/library/__main__.html</w:t>
        </w:r>
      </w:hyperlink>
      <w:r w:rsidRPr="00F30885">
        <w:rPr>
          <w:color w:val="24292F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41215E62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Прямоугольник синего цвета шириной N и высотой N.</w:t>
      </w:r>
    </w:p>
    <w:p w14:paraId="382EB9DB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Круг зеленого цвета радиусом N.</w:t>
      </w:r>
    </w:p>
    <w:p w14:paraId="739CE1BE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>Квадрат красного цвета со стороной N.</w:t>
      </w:r>
    </w:p>
    <w:p w14:paraId="648D3866" w14:textId="77777777" w:rsidR="00F30885" w:rsidRPr="00F30885" w:rsidRDefault="00F30885" w:rsidP="00F30885">
      <w:pPr>
        <w:numPr>
          <w:ilvl w:val="1"/>
          <w:numId w:val="11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F30885">
        <w:rPr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F30885">
        <w:rPr>
          <w:color w:val="24292F"/>
          <w:sz w:val="28"/>
          <w:szCs w:val="28"/>
        </w:rPr>
        <w:t>pip</w:t>
      </w:r>
      <w:proofErr w:type="spellEnd"/>
      <w:r w:rsidRPr="00F30885">
        <w:rPr>
          <w:color w:val="24292F"/>
          <w:sz w:val="28"/>
          <w:szCs w:val="28"/>
        </w:rPr>
        <w:t>.</w:t>
      </w:r>
    </w:p>
    <w:p w14:paraId="0B416879" w14:textId="51A23B4F" w:rsidR="00F95CF6" w:rsidRDefault="00BA6D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5"/>
    </w:p>
    <w:p w14:paraId="0761FBD3" w14:textId="4B84436E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  <w:lang w:val="en-US"/>
        </w:rPr>
        <w:t>m</w:t>
      </w:r>
      <w:r w:rsidRPr="00F30885">
        <w:rPr>
          <w:b/>
          <w:bCs/>
          <w:color w:val="24292F"/>
          <w:sz w:val="28"/>
          <w:szCs w:val="28"/>
        </w:rPr>
        <w:t>ain.py</w:t>
      </w:r>
    </w:p>
    <w:p w14:paraId="7152C61D" w14:textId="77777777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</w:t>
      </w:r>
      <w:proofErr w:type="gramStart"/>
      <w:r w:rsidRPr="00F30885">
        <w:rPr>
          <w:rFonts w:ascii="Courier New" w:hAnsi="Courier New" w:cs="Courier New"/>
          <w:color w:val="A9B7C6"/>
          <w:lang w:val="en-US"/>
        </w:rPr>
        <w:t>oop.rectangle</w:t>
      </w:r>
      <w:proofErr w:type="spellEnd"/>
      <w:proofErr w:type="gram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Rectangle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lab_python_oop.circle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Circle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lab_python_oop.square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Square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FFC66D"/>
          <w:lang w:val="en-US"/>
        </w:rPr>
        <w:t>main</w:t>
      </w:r>
      <w:r w:rsidRPr="00F30885">
        <w:rPr>
          <w:rFonts w:ascii="Courier New" w:hAnsi="Courier New" w:cs="Courier New"/>
          <w:color w:val="A9B7C6"/>
          <w:lang w:val="en-US"/>
        </w:rPr>
        <w:t>():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r = Rectangle(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синего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r w:rsidRPr="00F30885">
        <w:rPr>
          <w:rFonts w:ascii="Courier New" w:hAnsi="Courier New" w:cs="Courier New"/>
          <w:color w:val="6897BB"/>
          <w:lang w:val="en-US"/>
        </w:rPr>
        <w:t>1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r w:rsidRPr="00F30885">
        <w:rPr>
          <w:rFonts w:ascii="Courier New" w:hAnsi="Courier New" w:cs="Courier New"/>
          <w:color w:val="6897BB"/>
          <w:lang w:val="en-US"/>
        </w:rPr>
        <w:t>1</w:t>
      </w:r>
      <w:r w:rsidRPr="00F30885">
        <w:rPr>
          <w:rFonts w:ascii="Courier New" w:hAnsi="Courier New" w:cs="Courier New"/>
          <w:color w:val="A9B7C6"/>
          <w:lang w:val="en-US"/>
        </w:rPr>
        <w:t>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c = Circle(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зеленого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r w:rsidRPr="00F30885">
        <w:rPr>
          <w:rFonts w:ascii="Courier New" w:hAnsi="Courier New" w:cs="Courier New"/>
          <w:color w:val="6897BB"/>
          <w:lang w:val="en-US"/>
        </w:rPr>
        <w:t>1</w:t>
      </w:r>
      <w:r w:rsidRPr="00F30885">
        <w:rPr>
          <w:rFonts w:ascii="Courier New" w:hAnsi="Courier New" w:cs="Courier New"/>
          <w:color w:val="A9B7C6"/>
          <w:lang w:val="en-US"/>
        </w:rPr>
        <w:t>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s = Square(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красного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r w:rsidRPr="00F30885">
        <w:rPr>
          <w:rFonts w:ascii="Courier New" w:hAnsi="Courier New" w:cs="Courier New"/>
          <w:color w:val="6897BB"/>
          <w:lang w:val="en-US"/>
        </w:rPr>
        <w:t>1</w:t>
      </w:r>
      <w:r w:rsidRPr="00F30885">
        <w:rPr>
          <w:rFonts w:ascii="Courier New" w:hAnsi="Courier New" w:cs="Courier New"/>
          <w:color w:val="A9B7C6"/>
          <w:lang w:val="en-US"/>
        </w:rPr>
        <w:t>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8888C6"/>
          <w:lang w:val="en-US"/>
        </w:rPr>
        <w:t>print</w:t>
      </w:r>
      <w:r w:rsidRPr="00F30885">
        <w:rPr>
          <w:rFonts w:ascii="Courier New" w:hAnsi="Courier New" w:cs="Courier New"/>
          <w:color w:val="A9B7C6"/>
          <w:lang w:val="en-US"/>
        </w:rPr>
        <w:t>(r)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8888C6"/>
          <w:lang w:val="en-US"/>
        </w:rPr>
        <w:t>print</w:t>
      </w:r>
      <w:r w:rsidRPr="00F30885">
        <w:rPr>
          <w:rFonts w:ascii="Courier New" w:hAnsi="Courier New" w:cs="Courier New"/>
          <w:color w:val="A9B7C6"/>
          <w:lang w:val="en-US"/>
        </w:rPr>
        <w:t>(c)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8888C6"/>
          <w:lang w:val="en-US"/>
        </w:rPr>
        <w:t>print</w:t>
      </w:r>
      <w:r w:rsidRPr="00F30885">
        <w:rPr>
          <w:rFonts w:ascii="Courier New" w:hAnsi="Courier New" w:cs="Courier New"/>
          <w:color w:val="A9B7C6"/>
          <w:lang w:val="en-US"/>
        </w:rPr>
        <w:t>(s)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if </w:t>
      </w:r>
      <w:r w:rsidRPr="00F30885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F30885">
        <w:rPr>
          <w:rFonts w:ascii="Courier New" w:hAnsi="Courier New" w:cs="Courier New"/>
          <w:color w:val="6A8759"/>
          <w:lang w:val="en-US"/>
        </w:rPr>
        <w:t>"__main__"</w:t>
      </w:r>
      <w:r w:rsidRPr="00F30885">
        <w:rPr>
          <w:rFonts w:ascii="Courier New" w:hAnsi="Courier New" w:cs="Courier New"/>
          <w:color w:val="A9B7C6"/>
          <w:lang w:val="en-US"/>
        </w:rPr>
        <w:t>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main()</w:t>
      </w:r>
    </w:p>
    <w:p w14:paraId="2C1BAE00" w14:textId="77777777" w:rsidR="00F30885" w:rsidRP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546E8C48" w14:textId="63F716B9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24292F"/>
          <w:sz w:val="28"/>
          <w:szCs w:val="28"/>
          <w:lang w:val="en-US"/>
        </w:rPr>
        <w:t>circle,py</w:t>
      </w:r>
      <w:proofErr w:type="spellEnd"/>
      <w:proofErr w:type="gramEnd"/>
    </w:p>
    <w:p w14:paraId="0E2F7629" w14:textId="77777777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</w:t>
      </w:r>
      <w:proofErr w:type="gramStart"/>
      <w:r w:rsidRPr="00F30885">
        <w:rPr>
          <w:rFonts w:ascii="Courier New" w:hAnsi="Courier New" w:cs="Courier New"/>
          <w:color w:val="A9B7C6"/>
          <w:lang w:val="en-US"/>
        </w:rPr>
        <w:t>oop.figure</w:t>
      </w:r>
      <w:proofErr w:type="spellEnd"/>
      <w:proofErr w:type="gram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Figure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lab_python_oop.color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FigureColor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math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class </w:t>
      </w:r>
      <w:r w:rsidRPr="00F30885">
        <w:rPr>
          <w:rFonts w:ascii="Courier New" w:hAnsi="Courier New" w:cs="Courier New"/>
          <w:color w:val="A9B7C6"/>
          <w:lang w:val="en-US"/>
        </w:rPr>
        <w:t>Circle(Figure):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Круг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наследуется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от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класса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Геометрическая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фигура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».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A9B7C6"/>
          <w:lang w:val="en-US"/>
        </w:rPr>
        <w:t xml:space="preserve">FIGURE_TYPE = 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Круг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  <w:lang w:val="en-US"/>
        </w:rPr>
        <w:br/>
      </w:r>
      <w:r w:rsidRPr="00F30885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@classmethod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30885">
        <w:rPr>
          <w:rFonts w:ascii="Courier New" w:hAnsi="Courier New" w:cs="Courier New"/>
          <w:color w:val="FFC66D"/>
          <w:lang w:val="en-US"/>
        </w:rPr>
        <w:t>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r w:rsidRPr="00F30885">
        <w:rPr>
          <w:rFonts w:ascii="Courier New" w:hAnsi="Courier New" w:cs="Courier New"/>
          <w:color w:val="A9B7C6"/>
          <w:lang w:val="en-US"/>
        </w:rPr>
        <w:t>.FIGURE_TYPE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color_param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r_param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должен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содержать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конструктор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по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параметрам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радиус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и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цвет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». </w:t>
      </w:r>
      <w:r w:rsidRPr="00F30885">
        <w:rPr>
          <w:rFonts w:ascii="Courier New" w:hAnsi="Courier New" w:cs="Courier New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.r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r_param</w:t>
      </w:r>
      <w:proofErr w:type="spellEnd"/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.fc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FigureColor</w:t>
      </w:r>
      <w:proofErr w:type="spellEnd"/>
      <w:r w:rsidRPr="00F30885">
        <w:rPr>
          <w:rFonts w:ascii="Courier New" w:hAnsi="Courier New" w:cs="Courier New"/>
          <w:color w:val="A9B7C6"/>
        </w:rPr>
        <w:t>()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.fc.colorproperty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color_param</w:t>
      </w:r>
      <w:proofErr w:type="spellEnd"/>
      <w:r w:rsidRPr="00F30885">
        <w:rPr>
          <w:rFonts w:ascii="Courier New" w:hAnsi="Courier New" w:cs="Courier New"/>
          <w:color w:val="A9B7C6"/>
        </w:rPr>
        <w:br/>
      </w:r>
      <w:r w:rsidRPr="00F3088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885">
        <w:rPr>
          <w:rFonts w:ascii="Courier New" w:hAnsi="Courier New" w:cs="Courier New"/>
          <w:color w:val="CC7832"/>
        </w:rPr>
        <w:t>def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proofErr w:type="spellStart"/>
      <w:r w:rsidRPr="00F30885">
        <w:rPr>
          <w:rFonts w:ascii="Courier New" w:hAnsi="Courier New" w:cs="Courier New"/>
          <w:color w:val="FFC66D"/>
        </w:rPr>
        <w:t>square</w:t>
      </w:r>
      <w:proofErr w:type="spellEnd"/>
      <w:r w:rsidRPr="00F30885">
        <w:rPr>
          <w:rFonts w:ascii="Courier New" w:hAnsi="Courier New" w:cs="Courier New"/>
          <w:color w:val="A9B7C6"/>
        </w:rPr>
        <w:t>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proofErr w:type="spellEnd"/>
      <w:r w:rsidRPr="00F30885">
        <w:rPr>
          <w:rFonts w:ascii="Courier New" w:hAnsi="Courier New" w:cs="Courier New"/>
          <w:color w:val="A9B7C6"/>
        </w:rPr>
        <w:t>):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return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proofErr w:type="spellStart"/>
      <w:r w:rsidRPr="00F30885">
        <w:rPr>
          <w:rFonts w:ascii="Courier New" w:hAnsi="Courier New" w:cs="Courier New"/>
          <w:color w:val="A9B7C6"/>
        </w:rPr>
        <w:t>math.pi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* 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.r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** </w:t>
      </w:r>
      <w:r w:rsidRPr="00F30885">
        <w:rPr>
          <w:rFonts w:ascii="Courier New" w:hAnsi="Courier New" w:cs="Courier New"/>
          <w:color w:val="6897BB"/>
        </w:rPr>
        <w:t>2</w:t>
      </w:r>
      <w:r w:rsidRPr="00F30885">
        <w:rPr>
          <w:rFonts w:ascii="Courier New" w:hAnsi="Courier New" w:cs="Courier New"/>
          <w:color w:val="A9B7C6"/>
        </w:rPr>
        <w:t>)</w:t>
      </w:r>
      <w:r w:rsidRPr="00F30885">
        <w:rPr>
          <w:rFonts w:ascii="Courier New" w:hAnsi="Courier New" w:cs="Courier New"/>
          <w:color w:val="A9B7C6"/>
        </w:rPr>
        <w:br/>
      </w:r>
      <w:r w:rsidRPr="00F3088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885">
        <w:rPr>
          <w:rFonts w:ascii="Courier New" w:hAnsi="Courier New" w:cs="Courier New"/>
          <w:color w:val="CC7832"/>
        </w:rPr>
        <w:t>def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r w:rsidRPr="00F30885">
        <w:rPr>
          <w:rFonts w:ascii="Courier New" w:hAnsi="Courier New" w:cs="Courier New"/>
          <w:color w:val="B200B2"/>
        </w:rPr>
        <w:t>__</w:t>
      </w:r>
      <w:proofErr w:type="spellStart"/>
      <w:r w:rsidRPr="00F30885">
        <w:rPr>
          <w:rFonts w:ascii="Courier New" w:hAnsi="Courier New" w:cs="Courier New"/>
          <w:color w:val="B200B2"/>
        </w:rPr>
        <w:t>repr</w:t>
      </w:r>
      <w:proofErr w:type="spellEnd"/>
      <w:r w:rsidRPr="00F30885">
        <w:rPr>
          <w:rFonts w:ascii="Courier New" w:hAnsi="Courier New" w:cs="Courier New"/>
          <w:color w:val="B200B2"/>
        </w:rPr>
        <w:t>__</w:t>
      </w:r>
      <w:r w:rsidRPr="00F30885">
        <w:rPr>
          <w:rFonts w:ascii="Courier New" w:hAnsi="Courier New" w:cs="Courier New"/>
          <w:color w:val="A9B7C6"/>
        </w:rPr>
        <w:t>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proofErr w:type="spellEnd"/>
      <w:r w:rsidRPr="00F30885">
        <w:rPr>
          <w:rFonts w:ascii="Courier New" w:hAnsi="Courier New" w:cs="Courier New"/>
          <w:color w:val="A9B7C6"/>
        </w:rPr>
        <w:t>):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return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r w:rsidRPr="00F30885">
        <w:rPr>
          <w:rFonts w:ascii="Courier New" w:hAnsi="Courier New" w:cs="Courier New"/>
          <w:color w:val="6A8759"/>
        </w:rPr>
        <w:t xml:space="preserve">'{} {} цвета радиусом {} площадью </w:t>
      </w:r>
      <w:r w:rsidRPr="00F30885">
        <w:rPr>
          <w:rFonts w:ascii="Courier New" w:hAnsi="Courier New" w:cs="Courier New"/>
          <w:color w:val="6A8759"/>
          <w:lang w:val="en-US"/>
        </w:rPr>
        <w:t>{}.'</w:t>
      </w:r>
      <w:r w:rsidRPr="00F30885">
        <w:rPr>
          <w:rFonts w:ascii="Courier New" w:hAnsi="Courier New" w:cs="Courier New"/>
          <w:color w:val="A9B7C6"/>
          <w:lang w:val="en-US"/>
        </w:rPr>
        <w:t>.format(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Circle.get_figure_type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.fc.colorproperty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.r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.square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)</w:t>
      </w:r>
    </w:p>
    <w:p w14:paraId="192F9F6F" w14:textId="77777777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12F18E8C" w14:textId="442FD715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color.py</w:t>
      </w:r>
    </w:p>
    <w:p w14:paraId="6F250018" w14:textId="77777777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class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FigureColor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Цвет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фигуры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proofErr w:type="gram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._</w:t>
      </w:r>
      <w:proofErr w:type="gramEnd"/>
      <w:r w:rsidRPr="00F30885">
        <w:rPr>
          <w:rFonts w:ascii="Courier New" w:hAnsi="Courier New" w:cs="Courier New"/>
          <w:color w:val="A9B7C6"/>
          <w:lang w:val="en-US"/>
        </w:rPr>
        <w:t>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= </w:t>
      </w:r>
      <w:r w:rsidRPr="00F30885">
        <w:rPr>
          <w:rFonts w:ascii="Courier New" w:hAnsi="Courier New" w:cs="Courier New"/>
          <w:color w:val="CC7832"/>
          <w:lang w:val="en-US"/>
        </w:rPr>
        <w:t>None</w:t>
      </w:r>
      <w:r w:rsidRPr="00F30885">
        <w:rPr>
          <w:rFonts w:ascii="Courier New" w:hAnsi="Courier New" w:cs="Courier New"/>
          <w:color w:val="CC7832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@property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30885">
        <w:rPr>
          <w:rFonts w:ascii="Courier New" w:hAnsi="Courier New" w:cs="Courier New"/>
          <w:color w:val="FFC66D"/>
          <w:lang w:val="en-US"/>
        </w:rPr>
        <w:t>colorproperty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Get-</w:t>
      </w:r>
      <w:proofErr w:type="spellStart"/>
      <w:r w:rsidRPr="00F30885">
        <w:rPr>
          <w:rFonts w:ascii="Courier New" w:hAnsi="Courier New" w:cs="Courier New"/>
          <w:i/>
          <w:iCs/>
          <w:color w:val="629755"/>
        </w:rPr>
        <w:t>аксессор</w:t>
      </w:r>
      <w:proofErr w:type="spellEnd"/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._color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@colorproperty.setter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30885">
        <w:rPr>
          <w:rFonts w:ascii="Courier New" w:hAnsi="Courier New" w:cs="Courier New"/>
          <w:color w:val="FFC66D"/>
          <w:lang w:val="en-US"/>
        </w:rPr>
        <w:t>colorproperty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r w:rsidRPr="00F30885">
        <w:rPr>
          <w:rFonts w:ascii="Courier New" w:hAnsi="Courier New" w:cs="Courier New"/>
          <w:color w:val="A9B7C6"/>
          <w:lang w:val="en-US"/>
        </w:rPr>
        <w:t>value):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Set-</w:t>
      </w:r>
      <w:proofErr w:type="spellStart"/>
      <w:r w:rsidRPr="00F30885">
        <w:rPr>
          <w:rFonts w:ascii="Courier New" w:hAnsi="Courier New" w:cs="Courier New"/>
          <w:i/>
          <w:iCs/>
          <w:color w:val="629755"/>
        </w:rPr>
        <w:t>аксессор</w:t>
      </w:r>
      <w:proofErr w:type="spellEnd"/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._color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= value</w:t>
      </w:r>
    </w:p>
    <w:p w14:paraId="7A5B1F1C" w14:textId="77777777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7F4E0D16" w14:textId="68486741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figure.py</w:t>
      </w:r>
    </w:p>
    <w:p w14:paraId="097C1486" w14:textId="77777777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abc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ABC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abstractmethod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class </w:t>
      </w:r>
      <w:proofErr w:type="gramStart"/>
      <w:r w:rsidRPr="00F30885">
        <w:rPr>
          <w:rFonts w:ascii="Courier New" w:hAnsi="Courier New" w:cs="Courier New"/>
          <w:color w:val="A9B7C6"/>
          <w:lang w:val="en-US"/>
        </w:rPr>
        <w:t>Figure(</w:t>
      </w:r>
      <w:proofErr w:type="gramEnd"/>
      <w:r w:rsidRPr="00F30885">
        <w:rPr>
          <w:rFonts w:ascii="Courier New" w:hAnsi="Courier New" w:cs="Courier New"/>
          <w:color w:val="A9B7C6"/>
          <w:lang w:val="en-US"/>
        </w:rPr>
        <w:t>ABC):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</w:rPr>
        <w:t>Абстрактный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Геометрическая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фигура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@abstractmethod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FFC66D"/>
          <w:lang w:val="en-US"/>
        </w:rPr>
        <w:t>square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содержит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виртуальный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метод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для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вычисления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площади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фигуры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pass</w:t>
      </w:r>
      <w:proofErr w:type="spellEnd"/>
      <w:r w:rsidRPr="00F30885">
        <w:rPr>
          <w:rFonts w:ascii="Courier New" w:hAnsi="Courier New" w:cs="Courier New"/>
          <w:color w:val="CC7832"/>
        </w:rPr>
        <w:br/>
      </w:r>
      <w:r w:rsidRPr="00F30885">
        <w:rPr>
          <w:rFonts w:ascii="Courier New" w:hAnsi="Courier New" w:cs="Courier New"/>
          <w:color w:val="CC7832"/>
        </w:rPr>
        <w:br/>
        <w:t xml:space="preserve">    </w:t>
      </w:r>
      <w:r w:rsidRPr="00F30885">
        <w:rPr>
          <w:rFonts w:ascii="Courier New" w:hAnsi="Courier New" w:cs="Courier New"/>
          <w:color w:val="BBB529"/>
        </w:rPr>
        <w:t>@abstractmethod</w:t>
      </w:r>
      <w:r w:rsidRPr="00F30885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F30885">
        <w:rPr>
          <w:rFonts w:ascii="Courier New" w:hAnsi="Courier New" w:cs="Courier New"/>
          <w:color w:val="CC7832"/>
        </w:rPr>
        <w:t>def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proofErr w:type="spellStart"/>
      <w:r w:rsidRPr="00F30885">
        <w:rPr>
          <w:rFonts w:ascii="Courier New" w:hAnsi="Courier New" w:cs="Courier New"/>
          <w:color w:val="FFC66D"/>
        </w:rPr>
        <w:t>move</w:t>
      </w:r>
      <w:proofErr w:type="spellEnd"/>
      <w:r w:rsidRPr="00F30885">
        <w:rPr>
          <w:rFonts w:ascii="Courier New" w:hAnsi="Courier New" w:cs="Courier New"/>
          <w:color w:val="A9B7C6"/>
        </w:rPr>
        <w:t>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proofErr w:type="spellEnd"/>
      <w:r w:rsidRPr="00F30885">
        <w:rPr>
          <w:rFonts w:ascii="Courier New" w:hAnsi="Courier New" w:cs="Courier New"/>
          <w:color w:val="A9B7C6"/>
        </w:rPr>
        <w:t>):</w:t>
      </w:r>
      <w:r w:rsidRPr="00F30885">
        <w:rPr>
          <w:rFonts w:ascii="Courier New" w:hAnsi="Courier New" w:cs="Courier New"/>
          <w:color w:val="A9B7C6"/>
        </w:rPr>
        <w:br/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pass</w:t>
      </w:r>
      <w:proofErr w:type="spellEnd"/>
    </w:p>
    <w:p w14:paraId="3CAE2598" w14:textId="77777777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</w:p>
    <w:p w14:paraId="5BAC4FBC" w14:textId="44E99152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rectangle.py</w:t>
      </w:r>
    </w:p>
    <w:p w14:paraId="04D79CA9" w14:textId="1CFAF29B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</w:t>
      </w:r>
      <w:proofErr w:type="gramStart"/>
      <w:r w:rsidRPr="00F30885">
        <w:rPr>
          <w:rFonts w:ascii="Courier New" w:hAnsi="Courier New" w:cs="Courier New"/>
          <w:color w:val="A9B7C6"/>
          <w:lang w:val="en-US"/>
        </w:rPr>
        <w:t>oop.figure</w:t>
      </w:r>
      <w:proofErr w:type="spellEnd"/>
      <w:proofErr w:type="gram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Figure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lab_python_oop.color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FigureColor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class </w:t>
      </w:r>
      <w:r w:rsidRPr="00F30885">
        <w:rPr>
          <w:rFonts w:ascii="Courier New" w:hAnsi="Courier New" w:cs="Courier New"/>
          <w:color w:val="A9B7C6"/>
          <w:lang w:val="en-US"/>
        </w:rPr>
        <w:t>Rectangle(Figure):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Прямоугольник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наследуется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от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класса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Геометрическая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фигура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».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lastRenderedPageBreak/>
        <w:t xml:space="preserve">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A9B7C6"/>
          <w:lang w:val="en-US"/>
        </w:rPr>
        <w:t xml:space="preserve">FIGURE_TYPE = 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Прямоугольник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  <w:lang w:val="en-US"/>
        </w:rPr>
        <w:br/>
      </w:r>
      <w:r w:rsidRPr="00F30885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@classmethod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30885">
        <w:rPr>
          <w:rFonts w:ascii="Courier New" w:hAnsi="Courier New" w:cs="Courier New"/>
          <w:color w:val="FFC66D"/>
          <w:lang w:val="en-US"/>
        </w:rPr>
        <w:t>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r w:rsidRPr="00F30885">
        <w:rPr>
          <w:rFonts w:ascii="Courier New" w:hAnsi="Courier New" w:cs="Courier New"/>
          <w:color w:val="A9B7C6"/>
          <w:lang w:val="en-US"/>
        </w:rPr>
        <w:t>.FIGURE_TYPE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color_param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width_param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height_param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должен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содержать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конструктор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по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параметрам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ширина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», «</w:t>
      </w:r>
      <w:r w:rsidRPr="00F30885">
        <w:rPr>
          <w:rFonts w:ascii="Courier New" w:hAnsi="Courier New" w:cs="Courier New"/>
          <w:i/>
          <w:iCs/>
          <w:color w:val="629755"/>
        </w:rPr>
        <w:t>высота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и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цвет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». </w:t>
      </w:r>
      <w:r w:rsidRPr="00F30885">
        <w:rPr>
          <w:rFonts w:ascii="Courier New" w:hAnsi="Courier New" w:cs="Courier New"/>
          <w:i/>
          <w:iCs/>
          <w:color w:val="629755"/>
        </w:rPr>
        <w:t>В конструкторе создается объект класса «Цвет фигуры» для хранения цвета.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.width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width_param</w:t>
      </w:r>
      <w:proofErr w:type="spellEnd"/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.height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height_param</w:t>
      </w:r>
      <w:proofErr w:type="spellEnd"/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.fc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FigureColor</w:t>
      </w:r>
      <w:proofErr w:type="spellEnd"/>
      <w:r w:rsidRPr="00F30885">
        <w:rPr>
          <w:rFonts w:ascii="Courier New" w:hAnsi="Courier New" w:cs="Courier New"/>
          <w:color w:val="A9B7C6"/>
        </w:rPr>
        <w:t>()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.fc.colorproperty</w:t>
      </w:r>
      <w:proofErr w:type="spellEnd"/>
      <w:r w:rsidRPr="00F30885">
        <w:rPr>
          <w:rFonts w:ascii="Courier New" w:hAnsi="Courier New" w:cs="Courier New"/>
          <w:color w:val="A9B7C6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</w:rPr>
        <w:t>color_param</w:t>
      </w:r>
      <w:proofErr w:type="spellEnd"/>
      <w:r w:rsidRPr="00F30885">
        <w:rPr>
          <w:rFonts w:ascii="Courier New" w:hAnsi="Courier New" w:cs="Courier New"/>
          <w:color w:val="A9B7C6"/>
        </w:rPr>
        <w:br/>
      </w:r>
      <w:r w:rsidRPr="00F3088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885">
        <w:rPr>
          <w:rFonts w:ascii="Courier New" w:hAnsi="Courier New" w:cs="Courier New"/>
          <w:color w:val="CC7832"/>
        </w:rPr>
        <w:t>def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proofErr w:type="spellStart"/>
      <w:r w:rsidRPr="00F30885">
        <w:rPr>
          <w:rFonts w:ascii="Courier New" w:hAnsi="Courier New" w:cs="Courier New"/>
          <w:color w:val="FFC66D"/>
        </w:rPr>
        <w:t>square</w:t>
      </w:r>
      <w:proofErr w:type="spellEnd"/>
      <w:r w:rsidRPr="00F30885">
        <w:rPr>
          <w:rFonts w:ascii="Courier New" w:hAnsi="Courier New" w:cs="Courier New"/>
          <w:color w:val="A9B7C6"/>
        </w:rPr>
        <w:t>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proofErr w:type="spellEnd"/>
      <w:r w:rsidRPr="00F30885">
        <w:rPr>
          <w:rFonts w:ascii="Courier New" w:hAnsi="Courier New" w:cs="Courier New"/>
          <w:color w:val="A9B7C6"/>
        </w:rPr>
        <w:t>):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return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.width</w:t>
      </w:r>
      <w:proofErr w:type="spellEnd"/>
      <w:r w:rsidRPr="00F30885">
        <w:rPr>
          <w:rFonts w:ascii="Courier New" w:hAnsi="Courier New" w:cs="Courier New"/>
          <w:color w:val="A9B7C6"/>
        </w:rPr>
        <w:t>*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r w:rsidRPr="00F30885">
        <w:rPr>
          <w:rFonts w:ascii="Courier New" w:hAnsi="Courier New" w:cs="Courier New"/>
          <w:color w:val="A9B7C6"/>
        </w:rPr>
        <w:t>.height</w:t>
      </w:r>
      <w:proofErr w:type="spellEnd"/>
      <w:r w:rsidRPr="00F30885">
        <w:rPr>
          <w:rFonts w:ascii="Courier New" w:hAnsi="Courier New" w:cs="Courier New"/>
          <w:color w:val="A9B7C6"/>
        </w:rPr>
        <w:br/>
      </w:r>
      <w:r w:rsidRPr="00F30885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30885">
        <w:rPr>
          <w:rFonts w:ascii="Courier New" w:hAnsi="Courier New" w:cs="Courier New"/>
          <w:color w:val="CC7832"/>
        </w:rPr>
        <w:t>def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r w:rsidRPr="00F30885">
        <w:rPr>
          <w:rFonts w:ascii="Courier New" w:hAnsi="Courier New" w:cs="Courier New"/>
          <w:color w:val="B200B2"/>
        </w:rPr>
        <w:t>__</w:t>
      </w:r>
      <w:proofErr w:type="spellStart"/>
      <w:r w:rsidRPr="00F30885">
        <w:rPr>
          <w:rFonts w:ascii="Courier New" w:hAnsi="Courier New" w:cs="Courier New"/>
          <w:color w:val="B200B2"/>
        </w:rPr>
        <w:t>repr</w:t>
      </w:r>
      <w:proofErr w:type="spellEnd"/>
      <w:r w:rsidRPr="00F30885">
        <w:rPr>
          <w:rFonts w:ascii="Courier New" w:hAnsi="Courier New" w:cs="Courier New"/>
          <w:color w:val="B200B2"/>
        </w:rPr>
        <w:t>__</w:t>
      </w:r>
      <w:r w:rsidRPr="00F30885">
        <w:rPr>
          <w:rFonts w:ascii="Courier New" w:hAnsi="Courier New" w:cs="Courier New"/>
          <w:color w:val="A9B7C6"/>
        </w:rPr>
        <w:t>(</w:t>
      </w:r>
      <w:proofErr w:type="spellStart"/>
      <w:r w:rsidRPr="00F30885">
        <w:rPr>
          <w:rFonts w:ascii="Courier New" w:hAnsi="Courier New" w:cs="Courier New"/>
          <w:color w:val="94558D"/>
        </w:rPr>
        <w:t>self</w:t>
      </w:r>
      <w:proofErr w:type="spellEnd"/>
      <w:r w:rsidRPr="00F30885">
        <w:rPr>
          <w:rFonts w:ascii="Courier New" w:hAnsi="Courier New" w:cs="Courier New"/>
          <w:color w:val="A9B7C6"/>
        </w:rPr>
        <w:t>):</w:t>
      </w:r>
      <w:r w:rsidRPr="00F30885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CC7832"/>
        </w:rPr>
        <w:t>return</w:t>
      </w:r>
      <w:proofErr w:type="spellEnd"/>
      <w:r w:rsidRPr="00F30885">
        <w:rPr>
          <w:rFonts w:ascii="Courier New" w:hAnsi="Courier New" w:cs="Courier New"/>
          <w:color w:val="CC7832"/>
        </w:rPr>
        <w:t xml:space="preserve"> </w:t>
      </w:r>
      <w:r w:rsidRPr="00F30885">
        <w:rPr>
          <w:rFonts w:ascii="Courier New" w:hAnsi="Courier New" w:cs="Courier New"/>
          <w:color w:val="6A8759"/>
        </w:rPr>
        <w:t xml:space="preserve">'{} {} цвета шириной {} и высотой {} площадью </w:t>
      </w:r>
      <w:r w:rsidRPr="00F30885">
        <w:rPr>
          <w:rFonts w:ascii="Courier New" w:hAnsi="Courier New" w:cs="Courier New"/>
          <w:color w:val="6A8759"/>
          <w:lang w:val="en-US"/>
        </w:rPr>
        <w:t>{}.'</w:t>
      </w:r>
      <w:r w:rsidRPr="00F30885">
        <w:rPr>
          <w:rFonts w:ascii="Courier New" w:hAnsi="Courier New" w:cs="Courier New"/>
          <w:color w:val="A9B7C6"/>
          <w:lang w:val="en-US"/>
        </w:rPr>
        <w:t>.format(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Rectangle.get_figure_type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.fc.colorproperty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.width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.height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.square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)</w:t>
      </w:r>
    </w:p>
    <w:p w14:paraId="241C3B7D" w14:textId="77777777" w:rsid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square.py</w:t>
      </w:r>
    </w:p>
    <w:p w14:paraId="4DE51392" w14:textId="77777777" w:rsidR="00F30885" w:rsidRPr="00F30885" w:rsidRDefault="00F30885" w:rsidP="00F30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F30885">
        <w:rPr>
          <w:rFonts w:ascii="Courier New" w:hAnsi="Courier New" w:cs="Courier New"/>
          <w:color w:val="CC7832"/>
          <w:lang w:val="en-US"/>
        </w:rPr>
        <w:t xml:space="preserve">from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lab_python_oop.rectangle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</w:t>
      </w:r>
      <w:r w:rsidRPr="00F30885">
        <w:rPr>
          <w:rFonts w:ascii="Courier New" w:hAnsi="Courier New" w:cs="Courier New"/>
          <w:color w:val="CC7832"/>
          <w:lang w:val="en-US"/>
        </w:rPr>
        <w:t xml:space="preserve">import </w:t>
      </w:r>
      <w:r w:rsidRPr="00F30885">
        <w:rPr>
          <w:rFonts w:ascii="Courier New" w:hAnsi="Courier New" w:cs="Courier New"/>
          <w:color w:val="A9B7C6"/>
          <w:lang w:val="en-US"/>
        </w:rPr>
        <w:t>Rectangle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CC7832"/>
          <w:lang w:val="en-US"/>
        </w:rPr>
        <w:t xml:space="preserve">class </w:t>
      </w:r>
      <w:r w:rsidRPr="00F30885">
        <w:rPr>
          <w:rFonts w:ascii="Courier New" w:hAnsi="Courier New" w:cs="Courier New"/>
          <w:color w:val="A9B7C6"/>
          <w:lang w:val="en-US"/>
        </w:rPr>
        <w:t>Square(Rectangle):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Квадрат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наследуется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от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класса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Прямоугольник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».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A9B7C6"/>
          <w:lang w:val="en-US"/>
        </w:rPr>
        <w:t xml:space="preserve">FIGURE_TYPE = 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</w:rPr>
        <w:t>Квадрат</w:t>
      </w:r>
      <w:r w:rsidRPr="00F30885">
        <w:rPr>
          <w:rFonts w:ascii="Courier New" w:hAnsi="Courier New" w:cs="Courier New"/>
          <w:color w:val="6A8759"/>
          <w:lang w:val="en-US"/>
        </w:rPr>
        <w:t>"</w:t>
      </w:r>
      <w:r w:rsidRPr="00F30885">
        <w:rPr>
          <w:rFonts w:ascii="Courier New" w:hAnsi="Courier New" w:cs="Courier New"/>
          <w:color w:val="6A8759"/>
          <w:lang w:val="en-US"/>
        </w:rPr>
        <w:br/>
      </w:r>
      <w:r w:rsidRPr="00F30885">
        <w:rPr>
          <w:rFonts w:ascii="Courier New" w:hAnsi="Courier New" w:cs="Courier New"/>
          <w:color w:val="6A875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BBB529"/>
          <w:lang w:val="en-US"/>
        </w:rPr>
        <w:t>@classmethod</w:t>
      </w:r>
      <w:r w:rsidRPr="00F30885">
        <w:rPr>
          <w:rFonts w:ascii="Courier New" w:hAnsi="Courier New" w:cs="Courier New"/>
          <w:color w:val="BBB529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F30885">
        <w:rPr>
          <w:rFonts w:ascii="Courier New" w:hAnsi="Courier New" w:cs="Courier New"/>
          <w:color w:val="FFC66D"/>
          <w:lang w:val="en-US"/>
        </w:rPr>
        <w:t>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cls</w:t>
      </w:r>
      <w:r w:rsidRPr="00F30885">
        <w:rPr>
          <w:rFonts w:ascii="Courier New" w:hAnsi="Courier New" w:cs="Courier New"/>
          <w:color w:val="A9B7C6"/>
          <w:lang w:val="en-US"/>
        </w:rPr>
        <w:t>.FIGURE_TYPE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color_param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side_param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i/>
          <w:iCs/>
          <w:color w:val="629755"/>
        </w:rPr>
        <w:t>Класс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должен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содержать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конструктор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по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F30885">
        <w:rPr>
          <w:rFonts w:ascii="Courier New" w:hAnsi="Courier New" w:cs="Courier New"/>
          <w:i/>
          <w:iCs/>
          <w:color w:val="629755"/>
        </w:rPr>
        <w:t>параметрам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сторона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» </w:t>
      </w:r>
      <w:r w:rsidRPr="00F30885">
        <w:rPr>
          <w:rFonts w:ascii="Courier New" w:hAnsi="Courier New" w:cs="Courier New"/>
          <w:i/>
          <w:iCs/>
          <w:color w:val="629755"/>
        </w:rPr>
        <w:t>и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 xml:space="preserve"> «</w:t>
      </w:r>
      <w:r w:rsidRPr="00F30885">
        <w:rPr>
          <w:rFonts w:ascii="Courier New" w:hAnsi="Courier New" w:cs="Courier New"/>
          <w:i/>
          <w:iCs/>
          <w:color w:val="629755"/>
        </w:rPr>
        <w:t>цвет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t>».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"""</w:t>
      </w:r>
      <w:r w:rsidRPr="00F30885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.side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side_param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8888C6"/>
          <w:lang w:val="en-US"/>
        </w:rPr>
        <w:t>super</w:t>
      </w:r>
      <w:r w:rsidRPr="00F30885">
        <w:rPr>
          <w:rFonts w:ascii="Courier New" w:hAnsi="Courier New" w:cs="Courier New"/>
          <w:color w:val="A9B7C6"/>
          <w:lang w:val="en-US"/>
        </w:rPr>
        <w:t>().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init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color_param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.side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.side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)</w:t>
      </w:r>
      <w:r w:rsidRPr="00F30885">
        <w:rPr>
          <w:rFonts w:ascii="Courier New" w:hAnsi="Courier New" w:cs="Courier New"/>
          <w:color w:val="A9B7C6"/>
          <w:lang w:val="en-US"/>
        </w:rPr>
        <w:br/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F30885">
        <w:rPr>
          <w:rFonts w:ascii="Courier New" w:hAnsi="Courier New" w:cs="Courier New"/>
          <w:color w:val="CC7832"/>
          <w:lang w:val="en-US"/>
        </w:rPr>
        <w:t xml:space="preserve">def </w:t>
      </w:r>
      <w:r w:rsidRPr="00F30885">
        <w:rPr>
          <w:rFonts w:ascii="Courier New" w:hAnsi="Courier New" w:cs="Courier New"/>
          <w:color w:val="B200B2"/>
          <w:lang w:val="en-US"/>
        </w:rPr>
        <w:t>__</w:t>
      </w:r>
      <w:proofErr w:type="spellStart"/>
      <w:r w:rsidRPr="00F30885">
        <w:rPr>
          <w:rFonts w:ascii="Courier New" w:hAnsi="Courier New" w:cs="Courier New"/>
          <w:color w:val="B200B2"/>
          <w:lang w:val="en-US"/>
        </w:rPr>
        <w:t>repr</w:t>
      </w:r>
      <w:proofErr w:type="spellEnd"/>
      <w:r w:rsidRPr="00F30885">
        <w:rPr>
          <w:rFonts w:ascii="Courier New" w:hAnsi="Courier New" w:cs="Courier New"/>
          <w:color w:val="B200B2"/>
          <w:lang w:val="en-US"/>
        </w:rPr>
        <w:t>__</w:t>
      </w:r>
      <w:r w:rsidRPr="00F30885">
        <w:rPr>
          <w:rFonts w:ascii="Courier New" w:hAnsi="Courier New" w:cs="Courier New"/>
          <w:color w:val="A9B7C6"/>
          <w:lang w:val="en-US"/>
        </w:rPr>
        <w:t>(</w:t>
      </w:r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):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F30885">
        <w:rPr>
          <w:rFonts w:ascii="Courier New" w:hAnsi="Courier New" w:cs="Courier New"/>
          <w:color w:val="CC7832"/>
          <w:lang w:val="en-US"/>
        </w:rPr>
        <w:t xml:space="preserve">return </w:t>
      </w:r>
      <w:r w:rsidRPr="00F30885">
        <w:rPr>
          <w:rFonts w:ascii="Courier New" w:hAnsi="Courier New" w:cs="Courier New"/>
          <w:color w:val="6A8759"/>
          <w:lang w:val="en-US"/>
        </w:rPr>
        <w:t xml:space="preserve">'{} {} </w:t>
      </w:r>
      <w:r w:rsidRPr="00F30885">
        <w:rPr>
          <w:rFonts w:ascii="Courier New" w:hAnsi="Courier New" w:cs="Courier New"/>
          <w:color w:val="6A8759"/>
        </w:rPr>
        <w:t>цвета</w:t>
      </w:r>
      <w:r w:rsidRPr="00F30885">
        <w:rPr>
          <w:rFonts w:ascii="Courier New" w:hAnsi="Courier New" w:cs="Courier New"/>
          <w:color w:val="6A8759"/>
          <w:lang w:val="en-US"/>
        </w:rPr>
        <w:t xml:space="preserve"> </w:t>
      </w:r>
      <w:r w:rsidRPr="00F30885">
        <w:rPr>
          <w:rFonts w:ascii="Courier New" w:hAnsi="Courier New" w:cs="Courier New"/>
          <w:color w:val="6A8759"/>
        </w:rPr>
        <w:t>со</w:t>
      </w:r>
      <w:r w:rsidRPr="00F30885">
        <w:rPr>
          <w:rFonts w:ascii="Courier New" w:hAnsi="Courier New" w:cs="Courier New"/>
          <w:color w:val="6A8759"/>
          <w:lang w:val="en-US"/>
        </w:rPr>
        <w:t xml:space="preserve"> </w:t>
      </w:r>
      <w:r w:rsidRPr="00F30885">
        <w:rPr>
          <w:rFonts w:ascii="Courier New" w:hAnsi="Courier New" w:cs="Courier New"/>
          <w:color w:val="6A8759"/>
        </w:rPr>
        <w:t>стороной</w:t>
      </w:r>
      <w:r w:rsidRPr="00F30885">
        <w:rPr>
          <w:rFonts w:ascii="Courier New" w:hAnsi="Courier New" w:cs="Courier New"/>
          <w:color w:val="6A8759"/>
          <w:lang w:val="en-US"/>
        </w:rPr>
        <w:t xml:space="preserve"> {} </w:t>
      </w:r>
      <w:r w:rsidRPr="00F30885">
        <w:rPr>
          <w:rFonts w:ascii="Courier New" w:hAnsi="Courier New" w:cs="Courier New"/>
          <w:color w:val="6A8759"/>
        </w:rPr>
        <w:t>площадью</w:t>
      </w:r>
      <w:r w:rsidRPr="00F30885">
        <w:rPr>
          <w:rFonts w:ascii="Courier New" w:hAnsi="Courier New" w:cs="Courier New"/>
          <w:color w:val="6A8759"/>
          <w:lang w:val="en-US"/>
        </w:rPr>
        <w:t xml:space="preserve"> {}.'</w:t>
      </w:r>
      <w:r w:rsidRPr="00F30885">
        <w:rPr>
          <w:rFonts w:ascii="Courier New" w:hAnsi="Courier New" w:cs="Courier New"/>
          <w:color w:val="A9B7C6"/>
          <w:lang w:val="en-US"/>
        </w:rPr>
        <w:t>.format(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A9B7C6"/>
          <w:lang w:val="en-US"/>
        </w:rPr>
        <w:t>Square.get_figure_type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.fc.colorproperty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.side</w:t>
      </w:r>
      <w:proofErr w:type="spellEnd"/>
      <w:r w:rsidRPr="00F30885">
        <w:rPr>
          <w:rFonts w:ascii="Courier New" w:hAnsi="Courier New" w:cs="Courier New"/>
          <w:color w:val="CC7832"/>
          <w:lang w:val="en-US"/>
        </w:rPr>
        <w:t>,</w:t>
      </w:r>
      <w:r w:rsidRPr="00F30885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F30885">
        <w:rPr>
          <w:rFonts w:ascii="Courier New" w:hAnsi="Courier New" w:cs="Courier New"/>
          <w:color w:val="94558D"/>
          <w:lang w:val="en-US"/>
        </w:rPr>
        <w:t>self</w:t>
      </w:r>
      <w:r w:rsidRPr="00F30885">
        <w:rPr>
          <w:rFonts w:ascii="Courier New" w:hAnsi="Courier New" w:cs="Courier New"/>
          <w:color w:val="A9B7C6"/>
          <w:lang w:val="en-US"/>
        </w:rPr>
        <w:t>.square</w:t>
      </w:r>
      <w:proofErr w:type="spellEnd"/>
      <w:r w:rsidRPr="00F30885">
        <w:rPr>
          <w:rFonts w:ascii="Courier New" w:hAnsi="Courier New" w:cs="Courier New"/>
          <w:color w:val="A9B7C6"/>
          <w:lang w:val="en-US"/>
        </w:rPr>
        <w:t>()</w:t>
      </w:r>
      <w:r w:rsidRPr="00F30885">
        <w:rPr>
          <w:rFonts w:ascii="Courier New" w:hAnsi="Courier New" w:cs="Courier New"/>
          <w:color w:val="A9B7C6"/>
          <w:lang w:val="en-US"/>
        </w:rPr>
        <w:br/>
        <w:t xml:space="preserve">        )</w:t>
      </w:r>
    </w:p>
    <w:p w14:paraId="14205853" w14:textId="344DB4C2" w:rsidR="005C690D" w:rsidRPr="00F30885" w:rsidRDefault="005C690D" w:rsidP="00F30885">
      <w:pPr>
        <w:pStyle w:val="af0"/>
        <w:shd w:val="clear" w:color="auto" w:fill="FFFFFF"/>
        <w:spacing w:before="240" w:beforeAutospacing="0" w:after="240" w:afterAutospacing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  <w:r w:rsidRPr="00F30885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  <w:br w:type="page"/>
      </w:r>
    </w:p>
    <w:p w14:paraId="0E21B396" w14:textId="77777777" w:rsidR="00F30885" w:rsidRPr="00F30885" w:rsidRDefault="00F30885" w:rsidP="00F30885">
      <w:pPr>
        <w:pStyle w:val="af0"/>
        <w:shd w:val="clear" w:color="auto" w:fill="FFFFFF"/>
        <w:spacing w:before="240" w:beforeAutospacing="0" w:after="240" w:afterAutospacing="0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lang w:val="en-US" w:eastAsia="en-US"/>
        </w:rPr>
      </w:pP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t>Результаты работы программы:</w:t>
      </w:r>
      <w:bookmarkEnd w:id="6"/>
    </w:p>
    <w:p w14:paraId="336D2549" w14:textId="61848FB2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7AF03D4C" w:rsidR="00AA5D12" w:rsidRPr="00625DDE" w:rsidRDefault="00F30885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F30885">
        <w:rPr>
          <w:rFonts w:ascii="Consolas" w:eastAsiaTheme="minorHAnsi" w:hAnsi="Consolas" w:cs="Cascadia Mono"/>
          <w:noProof/>
          <w:sz w:val="28"/>
          <w:szCs w:val="28"/>
          <w:lang w:eastAsia="en-US"/>
        </w:rPr>
        <w:drawing>
          <wp:inline distT="0" distB="0" distL="0" distR="0" wp14:anchorId="4A4C6B2F" wp14:editId="70B8C1D0">
            <wp:extent cx="4706007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D12" w:rsidRPr="00625DDE" w:rsidSect="00BA3C3B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4897" w14:textId="77777777" w:rsidR="009F7AB2" w:rsidRDefault="009F7AB2" w:rsidP="0074546C">
      <w:r>
        <w:separator/>
      </w:r>
    </w:p>
  </w:endnote>
  <w:endnote w:type="continuationSeparator" w:id="0">
    <w:p w14:paraId="5C9CA81D" w14:textId="77777777" w:rsidR="009F7AB2" w:rsidRDefault="009F7AB2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BE121" w14:textId="77777777" w:rsidR="009F7AB2" w:rsidRDefault="009F7AB2" w:rsidP="0074546C">
      <w:r>
        <w:separator/>
      </w:r>
    </w:p>
  </w:footnote>
  <w:footnote w:type="continuationSeparator" w:id="0">
    <w:p w14:paraId="2557A9BD" w14:textId="77777777" w:rsidR="009F7AB2" w:rsidRDefault="009F7AB2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15F6A"/>
    <w:multiLevelType w:val="multilevel"/>
    <w:tmpl w:val="67D0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0E08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4611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56A50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5D6D"/>
    <w:rsid w:val="009F7AB2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6C6D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5CB6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885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A5CB6"/>
  </w:style>
  <w:style w:type="character" w:customStyle="1" w:styleId="pl-s1">
    <w:name w:val="pl-s1"/>
    <w:basedOn w:val="a0"/>
    <w:rsid w:val="00EA5CB6"/>
  </w:style>
  <w:style w:type="character" w:customStyle="1" w:styleId="pl-en">
    <w:name w:val="pl-en"/>
    <w:basedOn w:val="a0"/>
    <w:rsid w:val="00EA5CB6"/>
  </w:style>
  <w:style w:type="character" w:customStyle="1" w:styleId="pl-token">
    <w:name w:val="pl-token"/>
    <w:basedOn w:val="a0"/>
    <w:rsid w:val="00EA5CB6"/>
  </w:style>
  <w:style w:type="character" w:customStyle="1" w:styleId="pl-s">
    <w:name w:val="pl-s"/>
    <w:basedOn w:val="a0"/>
    <w:rsid w:val="00EA5CB6"/>
  </w:style>
  <w:style w:type="character" w:customStyle="1" w:styleId="pl-c">
    <w:name w:val="pl-c"/>
    <w:basedOn w:val="a0"/>
    <w:rsid w:val="00EA5CB6"/>
  </w:style>
  <w:style w:type="character" w:customStyle="1" w:styleId="pl-c1">
    <w:name w:val="pl-c1"/>
    <w:basedOn w:val="a0"/>
    <w:rsid w:val="00EA5CB6"/>
  </w:style>
  <w:style w:type="character" w:customStyle="1" w:styleId="pl-v">
    <w:name w:val="pl-v"/>
    <w:basedOn w:val="a0"/>
    <w:rsid w:val="00EA5CB6"/>
  </w:style>
  <w:style w:type="character" w:customStyle="1" w:styleId="pl-kos">
    <w:name w:val="pl-kos"/>
    <w:basedOn w:val="a0"/>
    <w:rsid w:val="00EA5CB6"/>
  </w:style>
  <w:style w:type="paragraph" w:styleId="HTML">
    <w:name w:val="HTML Preformatted"/>
    <w:basedOn w:val="a"/>
    <w:link w:val="HTML0"/>
    <w:uiPriority w:val="99"/>
    <w:semiHidden/>
    <w:unhideWhenUsed/>
    <w:rsid w:val="00EA5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semiHidden/>
    <w:unhideWhenUsed/>
    <w:rsid w:val="00F3088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yformat.info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hon.org/3/library/abc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Иниятуллин Равиль</dc:creator>
  <cp:keywords/>
  <dc:description/>
  <cp:lastModifiedBy>Равиль Иниятуллин</cp:lastModifiedBy>
  <cp:revision>4</cp:revision>
  <dcterms:created xsi:type="dcterms:W3CDTF">2022-12-26T06:20:00Z</dcterms:created>
  <dcterms:modified xsi:type="dcterms:W3CDTF">2022-12-26T06:25:00Z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