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7F43" w14:textId="40CC0617" w:rsidR="00B178E1" w:rsidRPr="006F2B60" w:rsidRDefault="006F2B60" w:rsidP="006F2B60">
      <w:pPr>
        <w:spacing w:before="100" w:beforeAutospacing="1" w:after="100" w:afterAutospacing="1" w:line="48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</w:pPr>
      <w:r w:rsidRPr="006F2B60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W01 READINGS</w:t>
      </w:r>
    </w:p>
    <w:p w14:paraId="7ED42AD1" w14:textId="0AF16F92" w:rsidR="00FD4062" w:rsidRDefault="00B178E1" w:rsidP="00925F35">
      <w:pPr>
        <w:spacing w:before="100" w:beforeAutospacing="1" w:after="100" w:afterAutospacing="1" w:line="480" w:lineRule="auto"/>
        <w:ind w:firstLine="720"/>
        <w:textAlignment w:val="top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Today digital world has shown us how mobile has improved the business world</w:t>
      </w:r>
      <w:r w:rsidR="00FD406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including benefits as increase in revenue, improved customer loyalty and faster time to market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. This gives us enough reason to give more focus on our websites by given our user a well</w:t>
      </w:r>
      <w:r w:rsidR="003D1796">
        <w:rPr>
          <w:rFonts w:ascii="Times New Roman" w:eastAsia="Times New Roman" w:hAnsi="Times New Roman" w:cs="Times New Roman"/>
          <w:color w:val="525252"/>
          <w:sz w:val="24"/>
          <w:szCs w:val="24"/>
        </w:rPr>
        <w:t>-though-out user experience design in critical to the success of our websites and mobile applications.</w:t>
      </w:r>
      <w:r w:rsidR="00FD406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It is important</w:t>
      </w:r>
      <w:r w:rsidR="003D1796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r w:rsidR="00FD406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we improve </w:t>
      </w:r>
      <w:r w:rsidR="003D1796">
        <w:rPr>
          <w:rFonts w:ascii="Times New Roman" w:eastAsia="Times New Roman" w:hAnsi="Times New Roman" w:cs="Times New Roman"/>
          <w:color w:val="525252"/>
          <w:sz w:val="24"/>
          <w:szCs w:val="24"/>
        </w:rPr>
        <w:t>our website particularly the</w:t>
      </w:r>
      <w:r w:rsidR="00FD406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mobile</w:t>
      </w:r>
      <w:r w:rsidR="003D1796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applications</w:t>
      </w:r>
      <w:r w:rsidR="00FD4062">
        <w:rPr>
          <w:rFonts w:ascii="Times New Roman" w:eastAsia="Times New Roman" w:hAnsi="Times New Roman" w:cs="Times New Roman"/>
          <w:color w:val="525252"/>
          <w:sz w:val="24"/>
          <w:szCs w:val="24"/>
        </w:rPr>
        <w:t>. I learnt in “Master Mobile UX” that a good percentage of people carry mobile along with them while moving round the street, in their homes and office while a very low percentage does the same</w:t>
      </w:r>
      <w:r w:rsidR="00925F3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with their laptops and desktops computer</w:t>
      </w:r>
      <w:r w:rsidR="00FD406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. </w:t>
      </w:r>
      <w:r w:rsidR="00925F35">
        <w:rPr>
          <w:rFonts w:ascii="Times New Roman" w:eastAsia="Times New Roman" w:hAnsi="Times New Roman" w:cs="Times New Roman"/>
          <w:color w:val="525252"/>
          <w:sz w:val="24"/>
          <w:szCs w:val="24"/>
        </w:rPr>
        <w:t>Again, we should in everything design focusing on doing the mobile first.</w:t>
      </w:r>
    </w:p>
    <w:p w14:paraId="4ABC8BE8" w14:textId="6E1283B5" w:rsidR="002F0C1E" w:rsidRDefault="009D077B" w:rsidP="006F2B60">
      <w:pPr>
        <w:spacing w:before="100" w:beforeAutospacing="1" w:after="100" w:afterAutospacing="1" w:line="480" w:lineRule="auto"/>
        <w:ind w:firstLine="720"/>
        <w:textAlignment w:val="top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Our users should automatically be able to </w:t>
      </w:r>
      <w:r w:rsidR="00EB766D">
        <w:rPr>
          <w:rFonts w:ascii="Times New Roman" w:eastAsia="Times New Roman" w:hAnsi="Times New Roman" w:cs="Times New Roman"/>
          <w:color w:val="525252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our application</w:t>
      </w:r>
      <w:r w:rsidR="00EB766D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or website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without any doubt and should be given a clear pathway and be able to complete all primary tasks on our application without requiring any instructions and or explanations because 90% of our users lack the patience to try to work through complex steps or instruction to get what they want on our websites.</w:t>
      </w:r>
      <w:r w:rsidR="00EB766D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A satisfied client is more likely to return and recommend things to others. The positively reviews will serve as a result to motivate us for further enhancement and it will create more usability to our websites to build good value and surpass the competition.</w:t>
      </w:r>
    </w:p>
    <w:p w14:paraId="5753B169" w14:textId="313A7D07" w:rsidR="006F2B60" w:rsidRDefault="006F2B60" w:rsidP="006F2B60">
      <w:pPr>
        <w:spacing w:before="100" w:beforeAutospacing="1" w:after="100" w:afterAutospacing="1" w:line="480" w:lineRule="auto"/>
        <w:textAlignment w:val="top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Thank you, sir.</w:t>
      </w:r>
    </w:p>
    <w:p w14:paraId="2BDB4A10" w14:textId="5B0E2C3E" w:rsidR="006F2B60" w:rsidRPr="006F2B60" w:rsidRDefault="006F2B60" w:rsidP="006F2B60">
      <w:pPr>
        <w:spacing w:before="100" w:beforeAutospacing="1" w:after="100" w:afterAutospacing="1" w:line="480" w:lineRule="auto"/>
        <w:textAlignment w:val="top"/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</w:pPr>
      <w:proofErr w:type="spellStart"/>
      <w:r w:rsidRPr="006F2B60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Dagwan</w:t>
      </w:r>
      <w:proofErr w:type="spellEnd"/>
      <w:r w:rsidRPr="006F2B60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 xml:space="preserve"> </w:t>
      </w:r>
      <w:proofErr w:type="spellStart"/>
      <w:r w:rsidRPr="006F2B60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Pan’an</w:t>
      </w:r>
      <w:proofErr w:type="spellEnd"/>
      <w:r w:rsidRPr="006F2B60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 xml:space="preserve"> Danladi</w:t>
      </w:r>
    </w:p>
    <w:sectPr w:rsidR="006F2B60" w:rsidRPr="006F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64BC7"/>
    <w:multiLevelType w:val="multilevel"/>
    <w:tmpl w:val="B054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30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E1"/>
    <w:rsid w:val="002F0C1E"/>
    <w:rsid w:val="003D1796"/>
    <w:rsid w:val="006F2B60"/>
    <w:rsid w:val="00925F35"/>
    <w:rsid w:val="009D077B"/>
    <w:rsid w:val="00B178E1"/>
    <w:rsid w:val="00EB766D"/>
    <w:rsid w:val="00FD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00F8"/>
  <w15:chartTrackingRefBased/>
  <w15:docId w15:val="{D1B62562-FD7E-499C-A7CC-AD2CCF23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lipsible">
    <w:name w:val="ellipsible"/>
    <w:basedOn w:val="DefaultParagraphFont"/>
    <w:rsid w:val="00B178E1"/>
  </w:style>
  <w:style w:type="character" w:styleId="Hyperlink">
    <w:name w:val="Hyperlink"/>
    <w:basedOn w:val="DefaultParagraphFont"/>
    <w:uiPriority w:val="99"/>
    <w:semiHidden/>
    <w:unhideWhenUsed/>
    <w:rsid w:val="00FD4062"/>
    <w:rPr>
      <w:color w:val="0000FF"/>
      <w:u w:val="single"/>
    </w:rPr>
  </w:style>
  <w:style w:type="character" w:customStyle="1" w:styleId="hgkelc">
    <w:name w:val="hgkelc"/>
    <w:basedOn w:val="DefaultParagraphFont"/>
    <w:rsid w:val="009D077B"/>
  </w:style>
  <w:style w:type="character" w:customStyle="1" w:styleId="kx21rb">
    <w:name w:val="kx21rb"/>
    <w:basedOn w:val="DefaultParagraphFont"/>
    <w:rsid w:val="009D0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DAGWAN PAN'AN DANLADI</dc:creator>
  <cp:keywords/>
  <dc:description/>
  <cp:lastModifiedBy>DAGWAN PAN'AN DANLADI</cp:lastModifiedBy>
  <cp:revision>2</cp:revision>
  <dcterms:created xsi:type="dcterms:W3CDTF">2022-09-17T16:54:00Z</dcterms:created>
  <dcterms:modified xsi:type="dcterms:W3CDTF">2022-09-17T19:02:00Z</dcterms:modified>
</cp:coreProperties>
</file>