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C48BD7F" w14:paraId="46822A38" wp14:textId="62700CB2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GoBack" w:id="0"/>
      <w:bookmarkEnd w:id="0"/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So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most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mobile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devices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iPhones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and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Androids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run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on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ARM. Qualcomm, HUAWEI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Kirin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Samsung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Exynos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and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Apple A13/A14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Bionic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are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all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ARM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processors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4C48BD7F" w14:paraId="66C206F0" wp14:textId="6685B6B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But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on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computer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it’s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not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like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that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- x86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dominates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there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under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wing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of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Intel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and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AMD.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That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why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on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phone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we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cannot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run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Word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from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computer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4C48BD7F" w14:paraId="501817AE" wp14:textId="5D6DF1C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x86 -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name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given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to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last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digits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of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family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of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classic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Intel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processors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of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70-80s.</w:t>
      </w:r>
    </w:p>
    <w:p w:rsidR="4C48BD7F" w:rsidP="4C48BD7F" w:rsidRDefault="4C48BD7F" w14:paraId="225C04B1" w14:textId="7FF30CE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How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are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they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different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?</w:t>
      </w:r>
    </w:p>
    <w:p w:rsidR="4C48BD7F" w:rsidP="4C48BD7F" w:rsidRDefault="4C48BD7F" w14:paraId="6AFA0AC4" w14:textId="42EF6A9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There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are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two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key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differences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C48BD7F" w:rsidP="4C48BD7F" w:rsidRDefault="4C48BD7F" w14:paraId="3EF520B6" w14:textId="5C51162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The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first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set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of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instructions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that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language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that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processor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understands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C48BD7F" w:rsidP="4C48BD7F" w:rsidRDefault="4C48BD7F" w14:paraId="5A842DEA" w14:textId="00CB36A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x86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processors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use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complex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instruction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set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called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CISC -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Complex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Instruction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Set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Computing.</w:t>
      </w:r>
    </w:p>
    <w:p w:rsidR="4C48BD7F" w:rsidP="4C48BD7F" w:rsidRDefault="4C48BD7F" w14:paraId="2B7AD3EA" w14:textId="4C03218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ARM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processors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on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contrary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use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simplified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instruction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set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- RISC -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Reduced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Instruction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Set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Computing.</w:t>
      </w:r>
    </w:p>
    <w:p w:rsidR="4C48BD7F" w:rsidP="4C48BD7F" w:rsidRDefault="4C48BD7F" w14:paraId="7004220A" w14:textId="16CE448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By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way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ARM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stands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for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Advanced RISC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Machines</w:t>
      </w:r>
      <w:proofErr w:type="spellEnd"/>
    </w:p>
    <w:p w:rsidR="4C48BD7F" w:rsidP="4C48BD7F" w:rsidRDefault="4C48BD7F" w14:paraId="14DEC00A" w14:textId="69D3379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Sets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of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instructions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are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also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called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architecture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or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ISA -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Instruction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Set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Architecture.</w:t>
      </w:r>
    </w:p>
    <w:p w:rsidR="4C48BD7F" w:rsidP="4C48BD7F" w:rsidRDefault="4C48BD7F" w14:paraId="7F158A54" w14:textId="3C6A128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The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second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difference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microarchitecture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. What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?</w:t>
      </w:r>
    </w:p>
    <w:p w:rsidR="4C48BD7F" w:rsidP="4C48BD7F" w:rsidRDefault="4C48BD7F" w14:paraId="71B98C39" w14:textId="4CBB18F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The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language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processors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speak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also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determines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how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they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are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designed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Because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to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execute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each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instruction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on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processor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you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need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to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place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your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own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logical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block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Accordingly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different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instructions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different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processor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design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. And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design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microarchitecture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C48BD7F" w:rsidP="4C48BD7F" w:rsidRDefault="4C48BD7F" w14:paraId="3936C16B" w14:textId="541CF91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x86 - CISC</w:t>
      </w:r>
    </w:p>
    <w:p w:rsidR="4C48BD7F" w:rsidP="4C48BD7F" w:rsidRDefault="4C48BD7F" w14:paraId="5EF7914A" w14:textId="52D0DCE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ARM-RISC</w:t>
      </w:r>
    </w:p>
    <w:p w:rsidR="4C48BD7F" w:rsidP="4C48BD7F" w:rsidRDefault="4C48BD7F" w14:paraId="2B747955" w14:textId="30A7463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So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remember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. We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say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x86 -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we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mean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CISC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architecture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ARM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RISC.</w:t>
      </w:r>
    </w:p>
    <w:p w:rsidR="4C48BD7F" w:rsidP="4C48BD7F" w:rsidRDefault="4C48BD7F" w14:paraId="4D065F9A" w14:textId="20EA72C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But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how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did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happen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that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processors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began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to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speak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different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languages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?</w:t>
      </w:r>
    </w:p>
    <w:p w:rsidR="4C48BD7F" w:rsidP="4C48BD7F" w:rsidRDefault="4C48BD7F" w14:paraId="19FA19BE" w14:textId="12211BC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It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all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started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in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1960s.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first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programmers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worked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with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machine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code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that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they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actually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wrote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zeros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and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ones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quickly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got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everyone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and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Assembler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appeared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. A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low-level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programming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language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that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allowed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you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to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write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simple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commands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such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add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copy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and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so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on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But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programming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in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Assembler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was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also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not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easy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Because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was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necessary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literally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“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by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handle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”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to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gradually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describe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to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processor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each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of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its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actions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C48BD7F" w:rsidP="4C48BD7F" w:rsidRDefault="4C48BD7F" w14:paraId="13332956" w14:textId="3F50122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Therefore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if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you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were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having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dinner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with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processor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and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asked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to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pass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to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you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with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salt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would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look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like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4C48BD7F" w:rsidP="4C48BD7F" w:rsidRDefault="4C48BD7F" w14:paraId="1DDB38FD" w14:textId="2F4CBD4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Hey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processor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look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center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of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table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C48BD7F" w:rsidP="4C48BD7F" w:rsidRDefault="4C48BD7F" w14:paraId="38BEC111" w14:textId="3E8044F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See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salt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? Take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her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C48BD7F" w:rsidP="4C48BD7F" w:rsidRDefault="4C48BD7F" w14:paraId="72EF2102" w14:textId="505E75A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Now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look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me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C48BD7F" w:rsidP="4C48BD7F" w:rsidRDefault="4C48BD7F" w14:paraId="435D7A94" w14:textId="286AA6D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Give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me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salt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. -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Yeah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thanks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!</w:t>
      </w:r>
    </w:p>
    <w:p w:rsidR="4C48BD7F" w:rsidP="4C48BD7F" w:rsidRDefault="4C48BD7F" w14:paraId="305F8A0A" w14:textId="283BC81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Now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take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salt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from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me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again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C48BD7F" w:rsidP="4C48BD7F" w:rsidRDefault="4C48BD7F" w14:paraId="2761C5CC" w14:textId="421A7D3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Put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where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you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got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from</w:t>
      </w:r>
      <w:proofErr w:type="spellEnd"/>
    </w:p>
    <w:p w:rsidR="4C48BD7F" w:rsidP="4C48BD7F" w:rsidRDefault="4C48BD7F" w14:paraId="4A3A949E" w14:textId="7FC0309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Thank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you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very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much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! Get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on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with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your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business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C48BD7F" w:rsidP="4C48BD7F" w:rsidRDefault="4C48BD7F" w14:paraId="77A2C245" w14:textId="49C28C8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Ahem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... Processor,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do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you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see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pepper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?</w:t>
      </w:r>
    </w:p>
    <w:p w:rsidR="4C48BD7F" w:rsidP="4C48BD7F" w:rsidRDefault="4C48BD7F" w14:paraId="13916895" w14:textId="529854A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Etc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....</w:t>
      </w:r>
    </w:p>
    <w:p w:rsidR="4C48BD7F" w:rsidP="4C48BD7F" w:rsidRDefault="4C48BD7F" w14:paraId="6AFC3AE1" w14:textId="1E93E57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some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point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all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got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programmers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sick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. And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they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thought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Hey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why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don't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we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just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write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a "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Pass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me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salt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"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instruction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?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So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they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did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. A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set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of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such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complex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instructions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was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called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CISC.</w:t>
      </w:r>
    </w:p>
    <w:p w:rsidR="4C48BD7F" w:rsidP="4C48BD7F" w:rsidRDefault="4C48BD7F" w14:paraId="21B86730" w14:textId="64CD6D9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approach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has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become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real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lifesaver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for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both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developers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and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businesses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. The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client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wanted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new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instruction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no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problem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if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there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was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money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we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will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do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But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clients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had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money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C48BD7F" w:rsidP="4C48BD7F" w:rsidRDefault="4C48BD7F" w14:paraId="37E2DF71" w14:textId="19EB553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Disadvantages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of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CISC</w:t>
      </w:r>
    </w:p>
    <w:p w:rsidR="4C48BD7F" w:rsidP="4C48BD7F" w:rsidRDefault="4C48BD7F" w14:paraId="05119FC1" w14:textId="439BD33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But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was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approach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optimal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? From a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developer's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point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of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view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yes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But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microarchitecture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suffered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w:rsidR="4C48BD7F" w:rsidP="4C48BD7F" w:rsidRDefault="4C48BD7F" w14:paraId="21B3FB45" w14:textId="26CE3C7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Imagine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you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have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bought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an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apartment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and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now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you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need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to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furnish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with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furniture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There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not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enough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space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every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square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meter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counts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. And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just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imagine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if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a CISC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processor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furnished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your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living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room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with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furniture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on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one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hand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would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take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care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of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comfort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of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each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potential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visitor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and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would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allocate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its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own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personal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place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for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him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C48BD7F" w:rsidP="4C48BD7F" w:rsidRDefault="4C48BD7F" w14:paraId="205CB684" w14:textId="7FE68B8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On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other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hand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would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not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spare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budget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. A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sofa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for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one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person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a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pouffe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for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another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a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couch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for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another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a Game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of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Thrones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throne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for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your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Daenerys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. In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case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area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of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room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would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end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very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quickly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. To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accommodate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everyone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you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would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have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to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increase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budget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and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expand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hall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not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rational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But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most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importantly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CISC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architecture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has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existed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for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very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long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time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and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instructions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that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were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written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in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60s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are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no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longer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relevant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all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Therefore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some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of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furniture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or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rather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execution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units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simply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will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not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be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used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But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many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of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them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remain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there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Therefore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RISC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appeared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…</w:t>
      </w:r>
    </w:p>
    <w:p w:rsidR="4C48BD7F" w:rsidP="4C48BD7F" w:rsidRDefault="4C48BD7F" w14:paraId="4E9C2128" w14:textId="3C06F7B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Benefits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of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RISC</w:t>
      </w:r>
    </w:p>
    <w:p w:rsidR="4C48BD7F" w:rsidP="4C48BD7F" w:rsidRDefault="4C48BD7F" w14:paraId="2D229268" w14:textId="4E7CE3F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On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one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hand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writing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in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Assembler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for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RISC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processors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not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very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convenient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If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we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compare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head-on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code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written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for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CISC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and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RISC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processors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advantage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of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former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obvious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C48BD7F" w:rsidP="4C48BD7F" w:rsidRDefault="4C48BD7F" w14:paraId="6D3011A3" w14:textId="0C016AB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how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code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of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same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operation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looks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like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for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x86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and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ARM.</w:t>
      </w:r>
    </w:p>
    <w:p w:rsidR="4C48BD7F" w:rsidP="4C48BD7F" w:rsidRDefault="4C48BD7F" w14:paraId="661E30CA" w14:textId="3DB88A5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x86</w:t>
      </w:r>
    </w:p>
    <w:p w:rsidR="4C48BD7F" w:rsidP="4C48BD7F" w:rsidRDefault="4C48BD7F" w14:paraId="4A4D814D" w14:textId="6DCCB83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MOV AX, 15; AH=00, AL=0Fh</w:t>
      </w:r>
    </w:p>
    <w:p w:rsidR="4C48BD7F" w:rsidP="4C48BD7F" w:rsidRDefault="4C48BD7F" w14:paraId="7F11DE09" w14:textId="75D5571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AAA; AH=01, AL=05</w:t>
      </w:r>
    </w:p>
    <w:p w:rsidR="4C48BD7F" w:rsidP="4C48BD7F" w:rsidRDefault="4C48BD7F" w14:paraId="28B6F98C" w14:textId="0AE3CA6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RET</w:t>
      </w:r>
    </w:p>
    <w:p w:rsidR="4C48BD7F" w:rsidP="4C48BD7F" w:rsidRDefault="4C48BD7F" w14:paraId="423365A7" w14:textId="34EC34B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ARM</w:t>
      </w:r>
    </w:p>
    <w:p w:rsidR="4C48BD7F" w:rsidP="4C48BD7F" w:rsidRDefault="4C48BD7F" w14:paraId="59D7C249" w14:textId="00E84E0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MOV-R3 #10</w:t>
      </w:r>
    </w:p>
    <w:p w:rsidR="4C48BD7F" w:rsidP="4C48BD7F" w:rsidRDefault="4C48BD7F" w14:paraId="1F7F7E57" w14:textId="0C7226D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AND R2, R0, #0xF</w:t>
      </w:r>
    </w:p>
    <w:p w:rsidR="4C48BD7F" w:rsidP="4C48BD7F" w:rsidRDefault="4C48BD7F" w14:paraId="3A8614FE" w14:textId="5D64C58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CMP R2, R3</w:t>
      </w:r>
    </w:p>
    <w:p w:rsidR="4C48BD7F" w:rsidP="4C48BD7F" w:rsidRDefault="4C48BD7F" w14:paraId="4DA54462" w14:textId="54F7CB2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IT LT</w:t>
      </w:r>
    </w:p>
    <w:p w:rsidR="4C48BD7F" w:rsidP="4C48BD7F" w:rsidRDefault="4C48BD7F" w14:paraId="2F69F0AD" w14:textId="16D4213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BLT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elsebranch</w:t>
      </w:r>
      <w:proofErr w:type="spellEnd"/>
    </w:p>
    <w:p w:rsidR="4C48BD7F" w:rsidP="4C48BD7F" w:rsidRDefault="4C48BD7F" w14:paraId="049B552A" w14:textId="7A59691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AD R2. #6</w:t>
      </w:r>
    </w:p>
    <w:p w:rsidR="4C48BD7F" w:rsidP="4C48BD7F" w:rsidRDefault="4C48BD7F" w14:paraId="06D388F0" w14:textId="6B775A5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ADD R1. #one</w:t>
      </w:r>
    </w:p>
    <w:p w:rsidR="4C48BD7F" w:rsidP="4C48BD7F" w:rsidRDefault="4C48BD7F" w14:paraId="396A8526" w14:textId="516347A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elsebranch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4C48BD7F" w:rsidP="4C48BD7F" w:rsidRDefault="4C48BD7F" w14:paraId="7D283130" w14:textId="243FFF5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END</w:t>
      </w:r>
    </w:p>
    <w:p w:rsidR="4C48BD7F" w:rsidP="4C48BD7F" w:rsidRDefault="4C48BD7F" w14:paraId="2D79A163" w14:textId="017065E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But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was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like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that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before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Nobody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writes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in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assembler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for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long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time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Now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compilers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do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all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for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programmers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so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there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are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no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difficulties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with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writing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code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for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RISC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processors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But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there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are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advantages</w:t>
      </w:r>
      <w:proofErr w:type="spellEnd"/>
      <w:r w:rsidRPr="4C48BD7F" w:rsidR="4C48BD7F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C48BD7F" w:rsidP="4C48BD7F" w:rsidRDefault="4C48BD7F" w14:paraId="0C2DF039" w14:textId="3B9FD24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But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these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are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all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technical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differences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.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There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are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also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organizational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differences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.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Have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you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ever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wondered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why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there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are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so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many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manufacturers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of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processors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for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smartphones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and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in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world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of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x86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PCs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only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AMD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and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Intel?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It's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simple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- ARM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is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a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licensing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company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not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a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manufacturing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company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.</w:t>
      </w:r>
    </w:p>
    <w:p w:rsidR="4C48BD7F" w:rsidP="4C48BD7F" w:rsidRDefault="4C48BD7F" w14:paraId="55BD96B0" w14:textId="30F3543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Even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Apple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had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a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hand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in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development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of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ARM.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Together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with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Acorn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Computers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and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VLSI Technology. Apple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has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joined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alliance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because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of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their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upcoming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device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Newton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. A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device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whose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main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function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was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text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recognition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.</w:t>
      </w:r>
    </w:p>
    <w:p w:rsidR="4C48BD7F" w:rsidP="4C48BD7F" w:rsidRDefault="4C48BD7F" w14:paraId="58CB7A5B" w14:textId="0725C58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Even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you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can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start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making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your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own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processors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by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purchasing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a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license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.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But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no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one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can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produce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x86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processors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except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for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blue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and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red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companies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. What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does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that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mean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?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That's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right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less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competition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slower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development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.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How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did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it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happen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?</w:t>
      </w:r>
    </w:p>
    <w:p w:rsidR="4C48BD7F" w:rsidP="4C48BD7F" w:rsidRDefault="4C48BD7F" w14:paraId="59A940C3" w14:textId="4B02977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OK.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Let's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say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ARM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does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a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great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job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with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smartphones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and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tablets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but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what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about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computers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and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servers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where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whole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clearing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is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historically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divided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? And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why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Apple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even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rushed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there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with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its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Apple Silicon.</w:t>
      </w:r>
    </w:p>
    <w:p w:rsidR="4C48BD7F" w:rsidP="4C48BD7F" w:rsidRDefault="4C48BD7F" w14:paraId="4FF83E02" w14:textId="7BA0D76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What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about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computers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?</w:t>
      </w:r>
    </w:p>
    <w:p w:rsidR="4C48BD7F" w:rsidP="4C48BD7F" w:rsidRDefault="4C48BD7F" w14:paraId="1B5DB235" w14:textId="4F80027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Ampere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recently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introduced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its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80-core ARM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processor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.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According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to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manufacturer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in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tests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Ampere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processor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performs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4%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better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than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AMD's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fastest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EPYC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processor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and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consumes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14%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less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power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.</w:t>
      </w:r>
    </w:p>
    <w:p w:rsidR="4C48BD7F" w:rsidP="4C48BD7F" w:rsidRDefault="4C48BD7F" w14:paraId="23F2F96A" w14:textId="4E777FB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Ampere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is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digging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into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Cloud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and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Workstation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segments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and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showing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great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numbers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there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. The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world's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fastest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supercomputer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today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runs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on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ARM ISA. On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other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hand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, Intel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is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still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trying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to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get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into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low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power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segment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and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for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this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it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releases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a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new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interesting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processor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based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on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lakefield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microarchitecture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.</w:t>
      </w:r>
    </w:p>
    <w:p w:rsidR="4C48BD7F" w:rsidP="4C48BD7F" w:rsidRDefault="4C48BD7F" w14:paraId="23F60045" w14:textId="579648E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So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far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laptops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and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processors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from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Intel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have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one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indisputable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advantage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- (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cooling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and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)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unity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of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architecture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.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While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Qualcomm, Samsung,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MediaTek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exist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on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ARM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processor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market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, a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monopoly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is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created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in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x86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world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and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it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is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much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easier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for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developers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to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make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software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and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games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for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“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adult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”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processors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.</w:t>
      </w:r>
    </w:p>
    <w:p w:rsidR="4C48BD7F" w:rsidP="4C48BD7F" w:rsidRDefault="4C48BD7F" w14:paraId="0FBADF43" w14:textId="1922D3E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And Apple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is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company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that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is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able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to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motivate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a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sufficient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number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of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developers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to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cut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under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their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ARM.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But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essence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of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this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transition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is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rather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not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in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confrontation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between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CISC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and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RISC. As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both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approaches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converge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focus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shifts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to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the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microarchitecture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that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Apple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makes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for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its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mobile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devices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. And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apparently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their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microarchitecture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is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cool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. And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they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would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like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to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use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it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in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their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computers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.</w:t>
      </w:r>
    </w:p>
    <w:p w:rsidR="4C48BD7F" w:rsidP="4C48BD7F" w:rsidRDefault="4C48BD7F" w14:paraId="69940A79" w14:textId="1A030EF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And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if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Intel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licensed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x86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for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money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to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other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people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then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probably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Apple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simply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adapted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their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current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microarchitecture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for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x86.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But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since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they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can't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do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that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,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they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decided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to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just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move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to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ARM. The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problem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for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us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with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microarchitecture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is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that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it's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a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trade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secret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. And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we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don't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know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anything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about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her</w:t>
      </w:r>
      <w:proofErr w:type="spellEnd"/>
      <w:r w:rsidRPr="4C48BD7F" w:rsidR="4C48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.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285CDF"/>
    <w:rsid w:val="41285CDF"/>
    <w:rsid w:val="4C48B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5CDF"/>
  <w15:chartTrackingRefBased/>
  <w15:docId w15:val="{5DADF1B2-C316-4CD7-9B4E-E13FE27C1D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2022-04-20T06:58:55.5202274Z</dcterms:created>
  <dcterms:modified xsi:type="dcterms:W3CDTF">2022-04-20T07:17:31.3032832Z</dcterms:modified>
  <dc:creator>Савеня Алексей</dc:creator>
  <lastModifiedBy>Савеня Алексей</lastModifiedBy>
</coreProperties>
</file>