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56A8F" w14:textId="77777777" w:rsidR="00B07084" w:rsidRPr="00B07084" w:rsidRDefault="00B07084" w:rsidP="00B07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07084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 xml:space="preserve">Фреймворк </w:t>
      </w:r>
      <w:r w:rsidRPr="00B07084">
        <w:rPr>
          <w:rFonts w:ascii="Roboto" w:eastAsia="Times New Roman" w:hAnsi="Roboto" w:cs="Times New Roman"/>
          <w:color w:val="111111"/>
          <w:sz w:val="24"/>
          <w:szCs w:val="24"/>
        </w:rPr>
        <w:t>OS</w:t>
      </w:r>
      <w:r w:rsidRPr="00B07084">
        <w:rPr>
          <w:rFonts w:ascii="Roboto" w:eastAsia="Times New Roman" w:hAnsi="Roboto" w:cs="Times New Roman"/>
          <w:color w:val="111111"/>
          <w:sz w:val="24"/>
          <w:szCs w:val="24"/>
          <w:lang w:val="ru-RU"/>
        </w:rPr>
        <w:t xml:space="preserve"> - это набор инструментов и библиотек, предназначенных для создания операционных систем. </w:t>
      </w:r>
      <w:r w:rsidRPr="00B07084">
        <w:rPr>
          <w:rFonts w:ascii="Roboto" w:eastAsia="Times New Roman" w:hAnsi="Roboto" w:cs="Times New Roman"/>
          <w:color w:val="111111"/>
          <w:sz w:val="24"/>
          <w:szCs w:val="24"/>
        </w:rPr>
        <w:t>Он обеспечивает базовую функциональность, такую как управление памятью, управление процессами и взаимодействие с аппаратным обеспечением.</w:t>
      </w:r>
    </w:p>
    <w:p w14:paraId="3C55F639" w14:textId="77777777" w:rsidR="00B07084" w:rsidRPr="00B07084" w:rsidRDefault="00B07084" w:rsidP="00B07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07084">
        <w:rPr>
          <w:rFonts w:ascii="Roboto" w:eastAsia="Times New Roman" w:hAnsi="Roboto" w:cs="Times New Roman"/>
          <w:color w:val="111111"/>
          <w:sz w:val="24"/>
          <w:szCs w:val="24"/>
        </w:rPr>
        <w:t>POSIX (Portable Operating System Interface) - это семейство стандартов, разработанных IEEE Computer Society для обеспечения совместимости между операционными системами. Он определяет как системные, так и пользовательские интерфейсы программирования приложений (API), а также командные оболочки и утилиты для обеспечения совместимости программного обеспечения (переносимости) с различными версиями Unix и другими операционными системами.</w:t>
      </w:r>
    </w:p>
    <w:p w14:paraId="48D3C671" w14:textId="77777777" w:rsidR="00B07084" w:rsidRPr="00B07084" w:rsidRDefault="00B07084" w:rsidP="00B07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07084">
        <w:rPr>
          <w:rFonts w:ascii="Roboto" w:eastAsia="Times New Roman" w:hAnsi="Roboto" w:cs="Times New Roman"/>
          <w:color w:val="111111"/>
          <w:sz w:val="24"/>
          <w:szCs w:val="24"/>
        </w:rPr>
        <w:t>Аппаратное прерывание - это сигнал, который останавливает текущую программу, заставляя ее немедленно выполнить другую программу. Прерывание делает это без ожидания завершения текущей программы. Оно безусловно и немедленно, поэтому называется прерыванием - оно прерывает текущее действие процессора.</w:t>
      </w:r>
    </w:p>
    <w:p w14:paraId="7F70BFCD" w14:textId="77777777" w:rsidR="00B07084" w:rsidRPr="00B07084" w:rsidRDefault="00B07084" w:rsidP="00B07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07084">
        <w:rPr>
          <w:rFonts w:ascii="Roboto" w:eastAsia="Times New Roman" w:hAnsi="Roboto" w:cs="Times New Roman"/>
          <w:color w:val="111111"/>
          <w:sz w:val="24"/>
          <w:szCs w:val="24"/>
        </w:rPr>
        <w:t>Программное прерывание вызывается программным обеспечением, в отличие от аппаратного прерывания, и считается одним из способов связи с ядром или вызова системных вызовов, особенно во время обработки ошибок или исключений.</w:t>
      </w:r>
    </w:p>
    <w:p w14:paraId="237B2B1D" w14:textId="77777777" w:rsidR="00B07084" w:rsidRPr="00B07084" w:rsidRDefault="00B07084" w:rsidP="00B07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07084">
        <w:rPr>
          <w:rFonts w:ascii="Roboto" w:eastAsia="Times New Roman" w:hAnsi="Roboto" w:cs="Times New Roman"/>
          <w:color w:val="111111"/>
          <w:sz w:val="24"/>
          <w:szCs w:val="24"/>
        </w:rPr>
        <w:t>Системный вызов - это механизм, используемый программами для запроса услуг у операционной системы (ОС). В более простых терминах это способ для программы взаимодействовать с базовой системой, например, получать доступ к ресурсам аппаратного обеспечения или выполнять привилегированные операции.</w:t>
      </w:r>
    </w:p>
    <w:p w14:paraId="4731B2F4" w14:textId="77777777" w:rsidR="00B07084" w:rsidRPr="00B07084" w:rsidRDefault="00B07084" w:rsidP="00B07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07084">
        <w:rPr>
          <w:rFonts w:ascii="Roboto" w:eastAsia="Times New Roman" w:hAnsi="Roboto" w:cs="Times New Roman"/>
          <w:color w:val="111111"/>
          <w:sz w:val="24"/>
          <w:szCs w:val="24"/>
        </w:rPr>
        <w:t>Процесс OS - это экземпляр компьютерной программы, который выполняется одним или несколькими потоками. В зависимости от ОС процесс может состоять из нескольких потоков выполнения, которые выполняют инструкции параллельно.</w:t>
      </w:r>
    </w:p>
    <w:p w14:paraId="58AB160D" w14:textId="77777777" w:rsidR="00B07084" w:rsidRPr="00B07084" w:rsidRDefault="00B07084" w:rsidP="00B07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07084">
        <w:rPr>
          <w:rFonts w:ascii="Roboto" w:eastAsia="Times New Roman" w:hAnsi="Roboto" w:cs="Times New Roman"/>
          <w:color w:val="111111"/>
          <w:sz w:val="24"/>
          <w:szCs w:val="24"/>
        </w:rPr>
        <w:t>Контекст процесса OS - это информация о состоянии процесса в определенный момент времени. Он включает в себя содержимое регистров процессора, указатель команд и другие данные, необходимые для возобновления выполнения процесса после его приостановки.</w:t>
      </w:r>
    </w:p>
    <w:p w14:paraId="3679E1A4" w14:textId="77777777" w:rsidR="00B07084" w:rsidRPr="00B07084" w:rsidRDefault="00B07084" w:rsidP="00B07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07084">
        <w:rPr>
          <w:rFonts w:ascii="Roboto" w:eastAsia="Times New Roman" w:hAnsi="Roboto" w:cs="Times New Roman"/>
          <w:color w:val="111111"/>
          <w:sz w:val="24"/>
          <w:szCs w:val="24"/>
        </w:rPr>
        <w:t>Адресное пространство процесса - это область памяти, выделенная операционной системой для хранения данных и кода процесса.</w:t>
      </w:r>
    </w:p>
    <w:p w14:paraId="7CD22026" w14:textId="77777777" w:rsidR="00B07084" w:rsidRPr="00B07084" w:rsidRDefault="00B07084" w:rsidP="00B07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07084">
        <w:rPr>
          <w:rFonts w:ascii="Roboto" w:eastAsia="Times New Roman" w:hAnsi="Roboto" w:cs="Times New Roman"/>
          <w:color w:val="111111"/>
          <w:sz w:val="24"/>
          <w:szCs w:val="24"/>
        </w:rPr>
        <w:t>Адресное пространство процесса может быть разделено на несколько областей памяти: стек (хранит временные данные, такие как параметры функций и локальные переменные), кучу (динамически выделяет память во время выполнения), текст (хранит код программы) и данные (хранит глобальные и статические переменные).</w:t>
      </w:r>
    </w:p>
    <w:p w14:paraId="24284E43" w14:textId="77777777" w:rsidR="00B07084" w:rsidRPr="00B07084" w:rsidRDefault="00B07084" w:rsidP="00B07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07084">
        <w:rPr>
          <w:rFonts w:ascii="Roboto" w:eastAsia="Times New Roman" w:hAnsi="Roboto" w:cs="Times New Roman"/>
          <w:color w:val="111111"/>
          <w:sz w:val="24"/>
          <w:szCs w:val="24"/>
        </w:rPr>
        <w:t>Стандартные потоки процесса - это предопределенные потоки ввода-вывода, которые связаны с каждым процессом. Они используются для чтения ввода с клавиатуры или другого устройства ввода и вывода текста на экран или другое устройство вывода.</w:t>
      </w:r>
    </w:p>
    <w:p w14:paraId="394F2EF1" w14:textId="77777777" w:rsidR="00B07084" w:rsidRPr="00B07084" w:rsidRDefault="00B07084" w:rsidP="00B07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07084">
        <w:rPr>
          <w:rFonts w:ascii="Roboto" w:eastAsia="Times New Roman" w:hAnsi="Roboto" w:cs="Times New Roman"/>
          <w:color w:val="111111"/>
          <w:sz w:val="24"/>
          <w:szCs w:val="24"/>
        </w:rPr>
        <w:lastRenderedPageBreak/>
        <w:t>Системные вызовы Windows для создания процесса включают CreateProcess, CreateProcessAsUser и CreateProcessWithLogonW.</w:t>
      </w:r>
    </w:p>
    <w:p w14:paraId="2DC89BC8" w14:textId="77777777" w:rsidR="00B07084" w:rsidRPr="00B07084" w:rsidRDefault="00B07084" w:rsidP="00B07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07084">
        <w:rPr>
          <w:rFonts w:ascii="Roboto" w:eastAsia="Times New Roman" w:hAnsi="Roboto" w:cs="Times New Roman"/>
          <w:color w:val="111111"/>
          <w:sz w:val="24"/>
          <w:szCs w:val="24"/>
        </w:rPr>
        <w:t>Системные вызовы Linux для создания процесса включают fork, vfork и clone.</w:t>
      </w:r>
    </w:p>
    <w:p w14:paraId="040D2565" w14:textId="77777777" w:rsidR="00B07084" w:rsidRPr="00B07084" w:rsidRDefault="00B07084" w:rsidP="00B07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07084">
        <w:rPr>
          <w:rFonts w:ascii="Roboto" w:eastAsia="Times New Roman" w:hAnsi="Roboto" w:cs="Times New Roman"/>
          <w:color w:val="111111"/>
          <w:sz w:val="24"/>
          <w:szCs w:val="24"/>
        </w:rPr>
        <w:t>В Windows можно использовать утилиты, такие как Диспетчер задач, Process Explorer и PowerShell, чтобы увидеть список процессов.</w:t>
      </w:r>
    </w:p>
    <w:p w14:paraId="07605016" w14:textId="77777777" w:rsidR="00B07084" w:rsidRPr="00B07084" w:rsidRDefault="00B07084" w:rsidP="00B07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07084">
        <w:rPr>
          <w:rFonts w:ascii="Roboto" w:eastAsia="Times New Roman" w:hAnsi="Roboto" w:cs="Times New Roman"/>
          <w:color w:val="111111"/>
          <w:sz w:val="24"/>
          <w:szCs w:val="24"/>
        </w:rPr>
        <w:t>В Linux можно использовать утилиты, такие как top, ps и htop, чтобы увидеть список процессов.</w:t>
      </w:r>
    </w:p>
    <w:p w14:paraId="14ED1EE8" w14:textId="77777777" w:rsidR="00B07084" w:rsidRPr="00B07084" w:rsidRDefault="00B07084" w:rsidP="00B07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07084">
        <w:rPr>
          <w:rFonts w:ascii="Roboto" w:eastAsia="Times New Roman" w:hAnsi="Roboto" w:cs="Times New Roman"/>
          <w:color w:val="111111"/>
          <w:sz w:val="24"/>
          <w:szCs w:val="24"/>
        </w:rPr>
        <w:t>Свойства процесса ОС включают идентификатор процесса (PID), приоритет, состояние (например, готовность, выполнение или ожидание), использование памяти и другие ресурсы, а также информацию об открытых файлах и сетевых соединениях.</w:t>
      </w:r>
    </w:p>
    <w:p w14:paraId="05410143" w14:textId="77777777" w:rsidR="00E40C9D" w:rsidRDefault="00E40C9D"/>
    <w:sectPr w:rsidR="00E40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C47"/>
    <w:multiLevelType w:val="multilevel"/>
    <w:tmpl w:val="3D1499E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70"/>
    <w:rsid w:val="007D4203"/>
    <w:rsid w:val="00B07084"/>
    <w:rsid w:val="00CB3A28"/>
    <w:rsid w:val="00D93170"/>
    <w:rsid w:val="00E4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24FC5-D512-4363-A535-A0FEAF7B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Savenia</dc:creator>
  <cp:keywords/>
  <dc:description/>
  <cp:lastModifiedBy>Aleksei Savenia</cp:lastModifiedBy>
  <cp:revision>2</cp:revision>
  <dcterms:created xsi:type="dcterms:W3CDTF">2023-09-04T14:12:00Z</dcterms:created>
  <dcterms:modified xsi:type="dcterms:W3CDTF">2023-09-04T14:16:00Z</dcterms:modified>
</cp:coreProperties>
</file>