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DCEE4" w14:textId="577DC020" w:rsidR="00A82C39" w:rsidRDefault="0055572E" w:rsidP="0055572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12</w:t>
      </w:r>
    </w:p>
    <w:p w14:paraId="3FDD3375" w14:textId="77777777" w:rsidR="0055572E" w:rsidRDefault="0055572E" w:rsidP="005557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076DA" w14:textId="1AC587BA" w:rsidR="0055572E" w:rsidRDefault="0055572E" w:rsidP="005557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Жизненный цикл программного обеспечения</w:t>
      </w:r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</w:t>
      </w:r>
      <w:r>
        <w:rPr>
          <w:rFonts w:ascii="Arial" w:hAnsi="Arial" w:cs="Arial"/>
          <w:color w:val="202124"/>
          <w:shd w:val="clear" w:color="auto" w:fill="FFFFFF"/>
        </w:rPr>
        <w:t>) — период времени, который начинается с момента принятия решения о необходимости создания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программного</w:t>
      </w:r>
      <w:r>
        <w:rPr>
          <w:rFonts w:ascii="Arial" w:hAnsi="Arial" w:cs="Arial"/>
          <w:color w:val="202124"/>
          <w:shd w:val="clear" w:color="auto" w:fill="FFFFFF"/>
        </w:rPr>
        <w:t> продукта и заканчивается в момент его полного изъятия из эксплуатации.</w:t>
      </w:r>
    </w:p>
    <w:p w14:paraId="30549D53" w14:textId="77777777" w:rsidR="0055572E" w:rsidRPr="0055572E" w:rsidRDefault="0055572E" w:rsidP="0055572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55572E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Стандарт ГОСТ 34.601-90</w:t>
      </w:r>
    </w:p>
    <w:p w14:paraId="3D3CB5F0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Формирование требований к АС</w:t>
      </w:r>
    </w:p>
    <w:p w14:paraId="5D1C842A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Обследование объекта и обоснование необходимости создания АС</w:t>
      </w:r>
    </w:p>
    <w:p w14:paraId="2A072024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Формирование требований пользователя к АС</w:t>
      </w:r>
    </w:p>
    <w:p w14:paraId="6E68D998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Оформление отчета о выполнении работ и заявки на разработку АС</w:t>
      </w:r>
    </w:p>
    <w:p w14:paraId="4770983A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концепции АС</w:t>
      </w:r>
    </w:p>
    <w:p w14:paraId="458CB439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Изучение объекта</w:t>
      </w:r>
    </w:p>
    <w:p w14:paraId="41EACFAA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Проведение необходимых научно-исследовательских работ</w:t>
      </w:r>
    </w:p>
    <w:p w14:paraId="682D883E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вариантов концепции АС и выбор варианта концепции АС, удовлетворяющего требованиям пользователей</w:t>
      </w:r>
    </w:p>
    <w:p w14:paraId="35D0AA69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Оформление отчета о проделанной работе</w:t>
      </w:r>
    </w:p>
    <w:p w14:paraId="21264999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Техническое задание</w:t>
      </w:r>
    </w:p>
    <w:p w14:paraId="54E2490C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и утверждение технического задания на создание АС</w:t>
      </w:r>
    </w:p>
    <w:p w14:paraId="081942BB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Эскизный проект</w:t>
      </w:r>
    </w:p>
    <w:p w14:paraId="4C21AC97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предварительных проектных решений по системе и её частям</w:t>
      </w:r>
    </w:p>
    <w:p w14:paraId="42E70096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документации на АС и её части</w:t>
      </w:r>
    </w:p>
    <w:p w14:paraId="330E4B44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Технический проект</w:t>
      </w:r>
    </w:p>
    <w:p w14:paraId="466A4233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проектных решений по системе и её частям</w:t>
      </w:r>
    </w:p>
    <w:p w14:paraId="757A77D7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документации на АС и её части</w:t>
      </w:r>
    </w:p>
    <w:p w14:paraId="765460B9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и оформление документации на поставку комплектующих изделий</w:t>
      </w:r>
    </w:p>
    <w:p w14:paraId="1E0F8F85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заданий на проектирование в смежных частях проекта</w:t>
      </w:r>
    </w:p>
    <w:p w14:paraId="5601B3F6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Рабочая документация</w:t>
      </w:r>
    </w:p>
    <w:p w14:paraId="1A61CB9F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рабочей документации на АС и её части</w:t>
      </w:r>
    </w:p>
    <w:p w14:paraId="34CD51C7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Разработка и адаптация программ</w:t>
      </w:r>
    </w:p>
    <w:p w14:paraId="43C70FEA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Ввод в действие</w:t>
      </w:r>
    </w:p>
    <w:p w14:paraId="46BA6EEE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Подготовка объекта автоматизации</w:t>
      </w:r>
    </w:p>
    <w:p w14:paraId="793E8204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Подготовка персонала</w:t>
      </w:r>
    </w:p>
    <w:p w14:paraId="6E0EC052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</w:r>
    </w:p>
    <w:p w14:paraId="46F50725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Строительно-монтажные работы</w:t>
      </w:r>
    </w:p>
    <w:p w14:paraId="411FEBEF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Пусконаладочные работы</w:t>
      </w:r>
    </w:p>
    <w:p w14:paraId="00AB1355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Проведение предварительных испытаний</w:t>
      </w:r>
    </w:p>
    <w:p w14:paraId="3E115FBF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Проведение опытной эксплуатации</w:t>
      </w:r>
    </w:p>
    <w:p w14:paraId="3B93013F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Проведение приёмочных испытаний</w:t>
      </w:r>
    </w:p>
    <w:p w14:paraId="11A3B18B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Тестирование АС.</w:t>
      </w:r>
    </w:p>
    <w:p w14:paraId="4FDEEB4D" w14:textId="77777777" w:rsidR="0055572E" w:rsidRPr="0055572E" w:rsidRDefault="0055572E" w:rsidP="005557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Сопровождение АС.</w:t>
      </w:r>
    </w:p>
    <w:p w14:paraId="35F5BF97" w14:textId="77777777" w:rsidR="0055572E" w:rsidRP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Выполнение работ в соответствии с гарантийными обязательствами</w:t>
      </w:r>
    </w:p>
    <w:p w14:paraId="2FC3DCCC" w14:textId="081D1D9C" w:rsidR="0055572E" w:rsidRDefault="0055572E" w:rsidP="0055572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572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Послегарантийное обслуживание</w:t>
      </w:r>
    </w:p>
    <w:p w14:paraId="6005943B" w14:textId="633B0096" w:rsidR="00A31C82" w:rsidRPr="00A31C82" w:rsidRDefault="00A31C82" w:rsidP="00A31C82">
      <w:p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Agile and project managment</w:t>
      </w:r>
    </w:p>
    <w:p w14:paraId="26F4B86C" w14:textId="0C4A8BE7" w:rsidR="0055572E" w:rsidRPr="00A31C82" w:rsidRDefault="00A31C82" w:rsidP="0055572E">
      <w:pPr>
        <w:rPr>
          <w:sz w:val="24"/>
          <w:szCs w:val="24"/>
          <w:lang w:val="en-US"/>
        </w:rPr>
      </w:pPr>
      <w:hyperlink r:id="rId6" w:history="1">
        <w:r w:rsidRPr="00A31C82">
          <w:rPr>
            <w:rStyle w:val="a3"/>
            <w:sz w:val="24"/>
            <w:szCs w:val="24"/>
            <w:lang w:val="en-US"/>
          </w:rPr>
          <w:t>https://www.wrike.com/project-management-guide/faq/what-is-agile-methodology-in-project-management/</w:t>
        </w:r>
      </w:hyperlink>
    </w:p>
    <w:sectPr w:rsidR="0055572E" w:rsidRPr="00A3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3C6F"/>
    <w:multiLevelType w:val="multilevel"/>
    <w:tmpl w:val="4D90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E"/>
    <w:rsid w:val="0055572E"/>
    <w:rsid w:val="00A31C82"/>
    <w:rsid w:val="00A82C39"/>
    <w:rsid w:val="00C8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9A5E"/>
  <w15:chartTrackingRefBased/>
  <w15:docId w15:val="{CC94BE5A-1CC9-44ED-B61B-2BD53DE6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5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57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55572E"/>
  </w:style>
  <w:style w:type="character" w:styleId="a3">
    <w:name w:val="Hyperlink"/>
    <w:basedOn w:val="a0"/>
    <w:uiPriority w:val="99"/>
    <w:unhideWhenUsed/>
    <w:rsid w:val="00A31C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rike.com/project-management-guide/faq/what-is-agile-methodology-in-project-manag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818A-CB79-4276-8C37-AC7AA4EB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2021-12-04T00:33:00Z</dcterms:created>
  <dcterms:modified xsi:type="dcterms:W3CDTF">2021-12-04T00:33:00Z</dcterms:modified>
</cp:coreProperties>
</file>