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C07E" w14:textId="77777777" w:rsidR="00CA1C3C" w:rsidRPr="00763566" w:rsidRDefault="00CA1C3C" w:rsidP="00743C0C"/>
    <w:p w14:paraId="613A8E2B" w14:textId="3D7FBE4A" w:rsidR="00743C0C" w:rsidRPr="00763566" w:rsidRDefault="00743C0C" w:rsidP="00743C0C">
      <w:pPr>
        <w:pStyle w:val="ConsPlusNormal"/>
        <w:jc w:val="center"/>
        <w:rPr>
          <w:rFonts w:ascii="Arial Narrow" w:hAnsi="Arial Narrow"/>
          <w:b/>
          <w:bCs/>
          <w:sz w:val="28"/>
          <w:szCs w:val="28"/>
        </w:rPr>
      </w:pPr>
      <w:r w:rsidRPr="00763566">
        <w:rPr>
          <w:rFonts w:ascii="Arial Narrow" w:hAnsi="Arial Narrow"/>
          <w:b/>
          <w:bCs/>
        </w:rPr>
        <w:tab/>
      </w:r>
      <w:r w:rsidRPr="00763566">
        <w:rPr>
          <w:rFonts w:ascii="Arial Narrow" w:hAnsi="Arial Narrow"/>
          <w:b/>
          <w:bCs/>
        </w:rPr>
        <w:tab/>
      </w:r>
      <w:r w:rsidRPr="00763566">
        <w:rPr>
          <w:rFonts w:ascii="Arial Narrow" w:hAnsi="Arial Narrow"/>
          <w:b/>
          <w:bCs/>
        </w:rPr>
        <w:tab/>
      </w:r>
      <w:r w:rsidRPr="00763566">
        <w:rPr>
          <w:rFonts w:ascii="Arial Narrow" w:hAnsi="Arial Narrow"/>
          <w:b/>
          <w:bCs/>
        </w:rPr>
        <w:tab/>
      </w:r>
      <w:r w:rsidRPr="00763566">
        <w:rPr>
          <w:rFonts w:ascii="Arial Narrow" w:hAnsi="Arial Narrow"/>
          <w:b/>
          <w:bCs/>
        </w:rPr>
        <w:tab/>
      </w:r>
      <w:r w:rsidRPr="00763566">
        <w:rPr>
          <w:rFonts w:ascii="Arial Narrow" w:hAnsi="Arial Narrow"/>
          <w:b/>
          <w:bCs/>
        </w:rPr>
        <w:tab/>
      </w:r>
      <w:r w:rsidRPr="00763566">
        <w:rPr>
          <w:rFonts w:ascii="Arial Narrow" w:hAnsi="Arial Narrow"/>
          <w:b/>
          <w:bCs/>
        </w:rPr>
        <w:tab/>
      </w:r>
      <w:r w:rsidRPr="00763566">
        <w:rPr>
          <w:rFonts w:ascii="Arial Narrow" w:hAnsi="Arial Narrow"/>
          <w:b/>
          <w:bCs/>
        </w:rPr>
        <w:tab/>
      </w:r>
      <w:r w:rsidR="00E86713" w:rsidRPr="00763566">
        <w:rPr>
          <w:rFonts w:ascii="Arial Narrow" w:hAnsi="Arial Narrow"/>
          <w:b/>
          <w:bCs/>
        </w:rPr>
        <w:tab/>
      </w:r>
      <w:r w:rsidR="00E86713" w:rsidRPr="00763566">
        <w:rPr>
          <w:rFonts w:ascii="Arial Narrow" w:hAnsi="Arial Narrow"/>
          <w:b/>
          <w:bCs/>
        </w:rPr>
        <w:tab/>
      </w:r>
      <w:r w:rsidR="00E86713" w:rsidRPr="00763566">
        <w:rPr>
          <w:rFonts w:ascii="Arial Narrow" w:hAnsi="Arial Narrow"/>
          <w:b/>
          <w:bCs/>
        </w:rPr>
        <w:tab/>
      </w:r>
      <w:r w:rsidR="00E86713" w:rsidRPr="00763566">
        <w:rPr>
          <w:rFonts w:ascii="Arial Narrow" w:hAnsi="Arial Narrow"/>
          <w:b/>
          <w:bCs/>
        </w:rPr>
        <w:tab/>
      </w:r>
      <w:r w:rsidR="00E86713" w:rsidRPr="00763566">
        <w:rPr>
          <w:rFonts w:ascii="Arial Narrow" w:hAnsi="Arial Narrow"/>
          <w:b/>
          <w:bCs/>
          <w:sz w:val="28"/>
          <w:szCs w:val="28"/>
        </w:rPr>
        <w:t>РЕКВИЗИТЫ ООО «АКЦЕПТ»</w:t>
      </w:r>
    </w:p>
    <w:p w14:paraId="20E2D4F5" w14:textId="77777777" w:rsidR="00743C0C" w:rsidRPr="00763566" w:rsidRDefault="00743C0C" w:rsidP="00743C0C">
      <w:pPr>
        <w:pStyle w:val="ConsPlusNormal"/>
        <w:jc w:val="center"/>
        <w:rPr>
          <w:rFonts w:ascii="Arial Narrow" w:hAnsi="Arial Narrow"/>
          <w:sz w:val="28"/>
          <w:szCs w:val="28"/>
        </w:rPr>
      </w:pPr>
    </w:p>
    <w:tbl>
      <w:tblPr>
        <w:tblW w:w="9572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18"/>
        <w:gridCol w:w="6454"/>
      </w:tblGrid>
      <w:tr w:rsidR="00763566" w:rsidRPr="00763566" w14:paraId="5CFC7192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0461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Полное наименование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C146" w14:textId="77777777" w:rsidR="00743C0C" w:rsidRPr="00763566" w:rsidRDefault="00743C0C" w:rsidP="00743C0C">
            <w:pPr>
              <w:rPr>
                <w:rFonts w:ascii="Arial Narrow" w:hAnsi="Arial Narrow" w:cs="Times New Roman"/>
                <w:sz w:val="26"/>
                <w:szCs w:val="26"/>
                <w:lang w:val="ru-RU"/>
              </w:rPr>
            </w:pPr>
            <w:r w:rsidRPr="00763566">
              <w:rPr>
                <w:rFonts w:ascii="Arial Narrow" w:hAnsi="Arial Narrow" w:cs="Times New Roman"/>
                <w:sz w:val="26"/>
                <w:szCs w:val="26"/>
                <w:lang w:val="ru-RU"/>
              </w:rPr>
              <w:t>Общество с ограниченной ответственностью "АКЦЕПТ"</w:t>
            </w:r>
          </w:p>
        </w:tc>
      </w:tr>
      <w:tr w:rsidR="00763566" w:rsidRPr="00763566" w14:paraId="7C1521A5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D165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Сокращённое наименование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E3FC" w14:textId="77777777" w:rsidR="00743C0C" w:rsidRPr="00763566" w:rsidRDefault="00743C0C" w:rsidP="00743C0C">
            <w:pPr>
              <w:rPr>
                <w:rFonts w:ascii="Arial Narrow" w:hAnsi="Arial Narrow" w:cs="Times New Roman"/>
                <w:sz w:val="26"/>
                <w:szCs w:val="26"/>
              </w:rPr>
            </w:pPr>
            <w:r w:rsidRPr="00763566">
              <w:rPr>
                <w:rFonts w:ascii="Arial Narrow" w:hAnsi="Arial Narrow" w:cs="Times New Roman"/>
                <w:sz w:val="26"/>
                <w:szCs w:val="26"/>
              </w:rPr>
              <w:t>ООО "АКЦЕПТ"</w:t>
            </w:r>
            <w:r w:rsidRPr="00763566">
              <w:rPr>
                <w:rFonts w:ascii="Arial Narrow" w:hAnsi="Arial Narrow" w:cs="Times New Roman"/>
                <w:sz w:val="26"/>
                <w:szCs w:val="26"/>
              </w:rPr>
              <w:tab/>
            </w:r>
          </w:p>
        </w:tc>
      </w:tr>
      <w:tr w:rsidR="00763566" w:rsidRPr="00763566" w14:paraId="73E34D4B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4BF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ИНН:</w:t>
            </w:r>
            <w:r w:rsidRPr="00763566">
              <w:rPr>
                <w:rFonts w:ascii="Arial Narrow" w:hAnsi="Arial Narrow"/>
                <w:sz w:val="26"/>
                <w:szCs w:val="26"/>
              </w:rPr>
              <w:tab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DC54" w14:textId="77777777" w:rsidR="00743C0C" w:rsidRPr="00763566" w:rsidRDefault="00743C0C" w:rsidP="00743C0C">
            <w:pPr>
              <w:rPr>
                <w:rFonts w:ascii="Arial Narrow" w:hAnsi="Arial Narrow" w:cs="Times New Roman"/>
                <w:sz w:val="26"/>
                <w:szCs w:val="26"/>
              </w:rPr>
            </w:pPr>
            <w:r w:rsidRPr="00763566">
              <w:rPr>
                <w:rFonts w:ascii="Arial Narrow" w:hAnsi="Arial Narrow" w:cs="Times New Roman"/>
                <w:sz w:val="26"/>
                <w:szCs w:val="26"/>
              </w:rPr>
              <w:t>1001314146</w:t>
            </w:r>
          </w:p>
        </w:tc>
      </w:tr>
      <w:tr w:rsidR="00763566" w:rsidRPr="00763566" w14:paraId="05DE0892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1AB9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КПП:</w:t>
            </w:r>
            <w:r w:rsidRPr="00763566">
              <w:rPr>
                <w:rFonts w:ascii="Arial Narrow" w:hAnsi="Arial Narrow"/>
                <w:sz w:val="26"/>
                <w:szCs w:val="26"/>
              </w:rPr>
              <w:tab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1B60" w14:textId="77777777" w:rsidR="00743C0C" w:rsidRPr="00763566" w:rsidRDefault="00743C0C" w:rsidP="00743C0C">
            <w:pPr>
              <w:rPr>
                <w:rFonts w:ascii="Arial Narrow" w:hAnsi="Arial Narrow" w:cs="Times New Roman"/>
                <w:sz w:val="26"/>
                <w:szCs w:val="26"/>
              </w:rPr>
            </w:pPr>
            <w:r w:rsidRPr="00763566">
              <w:rPr>
                <w:rFonts w:ascii="Arial Narrow" w:hAnsi="Arial Narrow" w:cs="Times New Roman"/>
                <w:sz w:val="26"/>
                <w:szCs w:val="26"/>
              </w:rPr>
              <w:t>100101001</w:t>
            </w:r>
          </w:p>
        </w:tc>
      </w:tr>
      <w:tr w:rsidR="00763566" w:rsidRPr="00763566" w14:paraId="1DFA45A9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296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ОГРН:</w:t>
            </w:r>
            <w:r w:rsidRPr="00763566">
              <w:rPr>
                <w:rFonts w:ascii="Arial Narrow" w:hAnsi="Arial Narrow"/>
                <w:sz w:val="26"/>
                <w:szCs w:val="26"/>
              </w:rPr>
              <w:tab/>
              <w:t xml:space="preserve"> 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7B27" w14:textId="77777777" w:rsidR="00743C0C" w:rsidRPr="00763566" w:rsidRDefault="00743C0C" w:rsidP="00743C0C">
            <w:pPr>
              <w:rPr>
                <w:rFonts w:ascii="Arial Narrow" w:hAnsi="Arial Narrow" w:cs="Times New Roman"/>
                <w:sz w:val="26"/>
                <w:szCs w:val="26"/>
              </w:rPr>
            </w:pPr>
            <w:r w:rsidRPr="00763566">
              <w:rPr>
                <w:rFonts w:ascii="Arial Narrow" w:hAnsi="Arial Narrow" w:cs="Times New Roman"/>
                <w:sz w:val="26"/>
                <w:szCs w:val="26"/>
              </w:rPr>
              <w:t xml:space="preserve">1161001060461  </w:t>
            </w:r>
          </w:p>
        </w:tc>
      </w:tr>
      <w:tr w:rsidR="00763566" w:rsidRPr="00763566" w14:paraId="60B256A1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2A9B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ОКПО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375A" w14:textId="77777777" w:rsidR="00743C0C" w:rsidRPr="00763566" w:rsidRDefault="00743C0C" w:rsidP="00743C0C">
            <w:pPr>
              <w:rPr>
                <w:rFonts w:ascii="Arial Narrow" w:hAnsi="Arial Narrow" w:cs="Times New Roman"/>
                <w:sz w:val="26"/>
                <w:szCs w:val="26"/>
              </w:rPr>
            </w:pPr>
            <w:r w:rsidRPr="00763566">
              <w:rPr>
                <w:rFonts w:ascii="Arial Narrow" w:hAnsi="Arial Narrow" w:cs="Times New Roman"/>
                <w:sz w:val="26"/>
                <w:szCs w:val="26"/>
              </w:rPr>
              <w:t>04485431</w:t>
            </w:r>
          </w:p>
        </w:tc>
      </w:tr>
      <w:tr w:rsidR="00763566" w:rsidRPr="00763566" w14:paraId="098C2911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3DA6" w14:textId="037008D5" w:rsidR="00743C0C" w:rsidRPr="00763566" w:rsidRDefault="00E86713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А</w:t>
            </w:r>
            <w:r w:rsidR="00743C0C" w:rsidRPr="00763566">
              <w:rPr>
                <w:rFonts w:ascii="Arial Narrow" w:hAnsi="Arial Narrow"/>
                <w:sz w:val="26"/>
                <w:szCs w:val="26"/>
              </w:rPr>
              <w:t>дрес</w:t>
            </w:r>
            <w:r w:rsidRPr="00763566">
              <w:rPr>
                <w:rFonts w:ascii="Arial Narrow" w:hAnsi="Arial Narrow"/>
                <w:sz w:val="26"/>
                <w:szCs w:val="26"/>
              </w:rPr>
              <w:t xml:space="preserve"> юридический (местонахождения):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D702" w14:textId="6F5CD293" w:rsidR="00743C0C" w:rsidRPr="00763566" w:rsidRDefault="00E86713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185034, Республика Карелия, г. Петрозаводск, р-н «Южная промзона», проезд Строителей, дом 30Б, пом. 1</w:t>
            </w:r>
          </w:p>
        </w:tc>
      </w:tr>
      <w:tr w:rsidR="00763566" w:rsidRPr="00763566" w14:paraId="392C5921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33A3" w14:textId="12D576BD" w:rsidR="00743C0C" w:rsidRPr="00763566" w:rsidRDefault="00E86713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А</w:t>
            </w:r>
            <w:r w:rsidR="00743C0C" w:rsidRPr="00763566">
              <w:rPr>
                <w:rFonts w:ascii="Arial Narrow" w:hAnsi="Arial Narrow"/>
                <w:sz w:val="26"/>
                <w:szCs w:val="26"/>
              </w:rPr>
              <w:t>дрес</w:t>
            </w:r>
            <w:r w:rsidRPr="00763566">
              <w:rPr>
                <w:rFonts w:ascii="Arial Narrow" w:hAnsi="Arial Narrow"/>
                <w:sz w:val="26"/>
                <w:szCs w:val="26"/>
              </w:rPr>
              <w:t xml:space="preserve"> производства (склада):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D27A" w14:textId="354B9F8A" w:rsidR="00743C0C" w:rsidRPr="00763566" w:rsidRDefault="00743C0C" w:rsidP="00E86713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 xml:space="preserve">185034, Республика Карелия, г. Петрозаводск, р-н «Южная промзона», проезд Строителей, дом </w:t>
            </w:r>
            <w:r w:rsidR="00E86713" w:rsidRPr="00763566">
              <w:rPr>
                <w:rFonts w:ascii="Arial Narrow" w:hAnsi="Arial Narrow"/>
                <w:sz w:val="26"/>
                <w:szCs w:val="26"/>
              </w:rPr>
              <w:t>30</w:t>
            </w:r>
            <w:r w:rsidRPr="00763566">
              <w:rPr>
                <w:rFonts w:ascii="Arial Narrow" w:hAnsi="Arial Narrow"/>
                <w:sz w:val="26"/>
                <w:szCs w:val="26"/>
              </w:rPr>
              <w:t>, пом. 1</w:t>
            </w:r>
            <w:r w:rsidR="00E86713" w:rsidRPr="00763566">
              <w:rPr>
                <w:rFonts w:ascii="Arial Narrow" w:hAnsi="Arial Narrow"/>
                <w:sz w:val="26"/>
                <w:szCs w:val="26"/>
              </w:rPr>
              <w:t>1, Промышленный технопарк «Южная промзона»</w:t>
            </w:r>
          </w:p>
        </w:tc>
      </w:tr>
      <w:tr w:rsidR="00763566" w:rsidRPr="00763566" w14:paraId="749ECCF8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136A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 xml:space="preserve">Телефон 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ADD7" w14:textId="6650E786" w:rsidR="00743C0C" w:rsidRPr="00763566" w:rsidRDefault="00E86713" w:rsidP="00E86713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+7 (911) 669-27-71</w:t>
            </w:r>
          </w:p>
        </w:tc>
      </w:tr>
      <w:tr w:rsidR="00763566" w:rsidRPr="00763566" w14:paraId="1B1350F7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4B52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Электронная почта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3AC3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info@technopark10.ru</w:t>
            </w:r>
          </w:p>
        </w:tc>
      </w:tr>
      <w:tr w:rsidR="00763566" w:rsidRPr="00763566" w14:paraId="2F58DE9E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CC9A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Электронная почта (бухгалтерия)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049E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proofErr w:type="spellStart"/>
            <w:r w:rsidRPr="00763566">
              <w:rPr>
                <w:rFonts w:ascii="Arial Narrow" w:hAnsi="Arial Narrow"/>
                <w:sz w:val="26"/>
                <w:szCs w:val="26"/>
                <w:lang w:val="en-US"/>
              </w:rPr>
              <w:t>buh</w:t>
            </w:r>
            <w:proofErr w:type="spellEnd"/>
            <w:r w:rsidRPr="00763566">
              <w:rPr>
                <w:rFonts w:ascii="Arial Narrow" w:hAnsi="Arial Narrow"/>
                <w:sz w:val="26"/>
                <w:szCs w:val="26"/>
              </w:rPr>
              <w:t>@technopark10.ru</w:t>
            </w:r>
          </w:p>
        </w:tc>
      </w:tr>
      <w:tr w:rsidR="00763566" w:rsidRPr="00763566" w14:paraId="5D03C6BA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A7C1" w14:textId="5590DA4F" w:rsidR="00E86713" w:rsidRPr="00763566" w:rsidRDefault="00E86713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Телефон бухгалтерии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8A33" w14:textId="26AB5AE4" w:rsidR="00E86713" w:rsidRPr="00763566" w:rsidRDefault="00E86713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+7 (911) 402-68-19</w:t>
            </w:r>
          </w:p>
        </w:tc>
      </w:tr>
      <w:tr w:rsidR="00763566" w:rsidRPr="00763566" w14:paraId="4A991E69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163B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Директор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D689" w14:textId="12975BE3" w:rsidR="00743C0C" w:rsidRPr="00763566" w:rsidRDefault="00F4585A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Керн Алексей Святославович</w:t>
            </w:r>
          </w:p>
        </w:tc>
      </w:tr>
      <w:tr w:rsidR="00763566" w:rsidRPr="00763566" w14:paraId="14ABB67B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7769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Система налогообложения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EC1C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ОСНО</w:t>
            </w:r>
          </w:p>
        </w:tc>
      </w:tr>
      <w:tr w:rsidR="00763566" w:rsidRPr="00763566" w14:paraId="6C822C36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4B07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Основной код ОКВЭД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03D0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68.32.2 Управление эксплуатацией нежилого фонда за вознаграждение или на договорной основе</w:t>
            </w:r>
          </w:p>
        </w:tc>
      </w:tr>
      <w:tr w:rsidR="00763566" w:rsidRPr="00763566" w14:paraId="231A8701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753F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b/>
                <w:sz w:val="26"/>
                <w:szCs w:val="26"/>
              </w:rPr>
            </w:pPr>
            <w:r w:rsidRPr="00763566">
              <w:rPr>
                <w:rFonts w:ascii="Arial Narrow" w:hAnsi="Arial Narrow"/>
                <w:b/>
                <w:sz w:val="26"/>
                <w:szCs w:val="26"/>
              </w:rPr>
              <w:t>Банк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BE89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b/>
                <w:sz w:val="26"/>
                <w:szCs w:val="26"/>
              </w:rPr>
            </w:pPr>
            <w:r w:rsidRPr="00763566">
              <w:rPr>
                <w:rFonts w:ascii="Arial Narrow" w:eastAsia="Times New Roman" w:hAnsi="Arial Narrow"/>
                <w:b/>
                <w:sz w:val="26"/>
                <w:szCs w:val="26"/>
              </w:rPr>
              <w:t>Филиал «Центральный» Банка ВТБ (ПАО) в г. Москве</w:t>
            </w:r>
          </w:p>
        </w:tc>
      </w:tr>
      <w:tr w:rsidR="00763566" w:rsidRPr="00763566" w14:paraId="421E669B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0728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Р/с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628C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eastAsia="Times New Roman" w:hAnsi="Arial Narrow"/>
                <w:sz w:val="26"/>
                <w:szCs w:val="26"/>
              </w:rPr>
              <w:t>40702 810 8 1065 0000523</w:t>
            </w:r>
          </w:p>
        </w:tc>
      </w:tr>
      <w:tr w:rsidR="00763566" w:rsidRPr="00763566" w14:paraId="24986733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28AB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К/с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F23A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eastAsia="Times New Roman" w:hAnsi="Arial Narrow"/>
                <w:sz w:val="26"/>
                <w:szCs w:val="26"/>
              </w:rPr>
              <w:t>30101810145250000411</w:t>
            </w:r>
          </w:p>
        </w:tc>
      </w:tr>
      <w:tr w:rsidR="00743C0C" w:rsidRPr="00763566" w14:paraId="14FB370C" w14:textId="77777777" w:rsidTr="00743C0C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D7FD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hAnsi="Arial Narrow"/>
                <w:sz w:val="26"/>
                <w:szCs w:val="26"/>
              </w:rPr>
              <w:t>БИК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AAD4" w14:textId="77777777" w:rsidR="00743C0C" w:rsidRPr="00763566" w:rsidRDefault="00743C0C" w:rsidP="00743C0C">
            <w:pPr>
              <w:pStyle w:val="ConsPlusNormal"/>
              <w:rPr>
                <w:rFonts w:ascii="Arial Narrow" w:hAnsi="Arial Narrow"/>
                <w:sz w:val="26"/>
                <w:szCs w:val="26"/>
              </w:rPr>
            </w:pPr>
            <w:r w:rsidRPr="00763566">
              <w:rPr>
                <w:rFonts w:ascii="Arial Narrow" w:eastAsia="Times New Roman" w:hAnsi="Arial Narrow"/>
                <w:sz w:val="26"/>
                <w:szCs w:val="26"/>
              </w:rPr>
              <w:t>044525411</w:t>
            </w:r>
          </w:p>
        </w:tc>
      </w:tr>
    </w:tbl>
    <w:p w14:paraId="53724128" w14:textId="77777777" w:rsidR="00743C0C" w:rsidRPr="00763566" w:rsidRDefault="00743C0C" w:rsidP="00743C0C">
      <w:pPr>
        <w:rPr>
          <w:rFonts w:ascii="Arial Narrow" w:hAnsi="Arial Narrow"/>
          <w:sz w:val="28"/>
          <w:szCs w:val="28"/>
        </w:rPr>
      </w:pPr>
    </w:p>
    <w:sectPr w:rsidR="00743C0C" w:rsidRPr="00763566" w:rsidSect="00B82D1B">
      <w:headerReference w:type="default" r:id="rId8"/>
      <w:footerReference w:type="default" r:id="rId9"/>
      <w:pgSz w:w="11900" w:h="16840"/>
      <w:pgMar w:top="2170" w:right="701" w:bottom="1134" w:left="1418" w:header="147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22B8" w14:textId="77777777" w:rsidR="00567287" w:rsidRDefault="00567287" w:rsidP="00B62B84">
      <w:r>
        <w:separator/>
      </w:r>
    </w:p>
  </w:endnote>
  <w:endnote w:type="continuationSeparator" w:id="0">
    <w:p w14:paraId="23528104" w14:textId="77777777" w:rsidR="00567287" w:rsidRDefault="00567287" w:rsidP="00B62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A225" w14:textId="77777777" w:rsidR="00CF6F26" w:rsidRPr="00CF6F26" w:rsidRDefault="00CF6F26" w:rsidP="00CF6F26">
    <w:pPr>
      <w:pStyle w:val="a6"/>
      <w:rPr>
        <w:rFonts w:ascii="Arial Narrow" w:hAnsi="Arial Narrow"/>
        <w:b/>
        <w:color w:val="00B050"/>
        <w:sz w:val="19"/>
        <w:szCs w:val="19"/>
        <w:lang w:val="ru-RU"/>
      </w:rPr>
    </w:pPr>
    <w:r w:rsidRPr="00CF6F26">
      <w:rPr>
        <w:rFonts w:ascii="Arial Narrow" w:hAnsi="Arial Narrow"/>
        <w:b/>
        <w:color w:val="00B050"/>
        <w:sz w:val="19"/>
        <w:szCs w:val="19"/>
        <w:lang w:val="ru-RU"/>
      </w:rPr>
      <w:t>Промышленный технопарк Республики Карелия, г. Петрозаводск, район «Южная промзона», проезд Строителей д. 30</w:t>
    </w:r>
  </w:p>
  <w:p w14:paraId="0CEF8924" w14:textId="77777777" w:rsidR="00DF06E7" w:rsidRPr="00DF06E7" w:rsidRDefault="00DF06E7">
    <w:pPr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D7E5" w14:textId="77777777" w:rsidR="00567287" w:rsidRDefault="00567287" w:rsidP="00B62B84">
      <w:r>
        <w:separator/>
      </w:r>
    </w:p>
  </w:footnote>
  <w:footnote w:type="continuationSeparator" w:id="0">
    <w:p w14:paraId="56471874" w14:textId="77777777" w:rsidR="00567287" w:rsidRDefault="00567287" w:rsidP="00B62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97E40" w14:textId="78359561" w:rsidR="00B62B84" w:rsidRDefault="00D67E96">
    <w:pPr>
      <w:pStyle w:val="a4"/>
    </w:pPr>
    <w:r>
      <w:rPr>
        <w:noProof/>
        <w:lang w:val="ru-RU" w:eastAsia="ru-RU"/>
      </w:rPr>
      <w:drawing>
        <wp:anchor distT="0" distB="0" distL="114300" distR="114300" simplePos="0" relativeHeight="251660288" behindDoc="0" locked="0" layoutInCell="1" allowOverlap="1" wp14:anchorId="7091BFCD" wp14:editId="6292B409">
          <wp:simplePos x="0" y="0"/>
          <wp:positionH relativeFrom="margin">
            <wp:posOffset>13970</wp:posOffset>
          </wp:positionH>
          <wp:positionV relativeFrom="margin">
            <wp:posOffset>-835025</wp:posOffset>
          </wp:positionV>
          <wp:extent cx="2607945" cy="875030"/>
          <wp:effectExtent l="0" t="0" r="0" b="0"/>
          <wp:wrapSquare wrapText="bothSides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ptrk-ho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00" t="26048" r="6339" b="25137"/>
                  <a:stretch/>
                </pic:blipFill>
                <pic:spPr bwMode="auto">
                  <a:xfrm>
                    <a:off x="0" y="0"/>
                    <a:ext cx="2607945" cy="875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6F26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7F79C8" wp14:editId="3AB093F6">
              <wp:simplePos x="0" y="0"/>
              <wp:positionH relativeFrom="column">
                <wp:posOffset>4062095</wp:posOffset>
              </wp:positionH>
              <wp:positionV relativeFrom="paragraph">
                <wp:posOffset>-478790</wp:posOffset>
              </wp:positionV>
              <wp:extent cx="2051685" cy="1368425"/>
              <wp:effectExtent l="0" t="0" r="0" b="317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1368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688DDE3" w14:textId="77777777" w:rsidR="00CF6F26" w:rsidRPr="00CF6F26" w:rsidRDefault="00CF6F26" w:rsidP="00CF6F26">
                          <w:pPr>
                            <w:pStyle w:val="a6"/>
                            <w:jc w:val="center"/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</w:pPr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ООО «Акцепт»</w:t>
                          </w:r>
                        </w:p>
                        <w:p w14:paraId="3EE872CC" w14:textId="7BB54F3D" w:rsidR="00CF6F26" w:rsidRPr="00CF6F26" w:rsidRDefault="00CF6F26" w:rsidP="00CF6F26">
                          <w:pPr>
                            <w:ind w:right="28"/>
                            <w:jc w:val="center"/>
                            <w:rPr>
                              <w:rFonts w:ascii="Arial Narrow" w:hAnsi="Arial Narrow"/>
                              <w:b/>
                              <w:iCs/>
                              <w:color w:val="00B050"/>
                              <w:sz w:val="20"/>
                              <w:szCs w:val="20"/>
                              <w:lang w:val="ru-RU"/>
                            </w:rPr>
                          </w:pPr>
                          <w:r w:rsidRPr="00CF6F26">
                            <w:rPr>
                              <w:rFonts w:ascii="Arial Narrow" w:hAnsi="Arial Narrow"/>
                              <w:b/>
                              <w:iCs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ИНН/ 1001314146/ КПП 100101001</w:t>
                          </w:r>
                        </w:p>
                        <w:p w14:paraId="206EA772" w14:textId="77777777" w:rsidR="00CF6F26" w:rsidRPr="00CF6F26" w:rsidRDefault="00CF6F26" w:rsidP="00CF6F26">
                          <w:pPr>
                            <w:ind w:right="28"/>
                            <w:jc w:val="center"/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54692260" w14:textId="5FDDB807" w:rsidR="00B62B84" w:rsidRPr="00CF6F26" w:rsidRDefault="00B62B84" w:rsidP="00CF6F26">
                          <w:pPr>
                            <w:ind w:right="28"/>
                            <w:jc w:val="center"/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</w:pPr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тел.: +7 (</w:t>
                          </w:r>
                          <w:r w:rsidR="00492381"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911</w:t>
                          </w:r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 xml:space="preserve">) </w:t>
                          </w:r>
                          <w:r w:rsidR="00492381"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669</w:t>
                          </w:r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-</w:t>
                          </w:r>
                          <w:r w:rsidR="00492381"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27</w:t>
                          </w:r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-</w:t>
                          </w:r>
                          <w:r w:rsidR="00492381"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71</w:t>
                          </w:r>
                        </w:p>
                        <w:p w14:paraId="6058A519" w14:textId="6A26398A" w:rsidR="00B62B84" w:rsidRPr="00CF6F26" w:rsidRDefault="00B62B84" w:rsidP="00CF6F26">
                          <w:pPr>
                            <w:ind w:right="28"/>
                            <w:jc w:val="center"/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</w:pPr>
                          <w:proofErr w:type="gramStart"/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-</w:t>
                          </w:r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:.</w:t>
                          </w:r>
                          <w:proofErr w:type="gramEnd"/>
                          <w:r w:rsidR="00492381"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en-US"/>
                            </w:rPr>
                            <w:t>info</w:t>
                          </w:r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@</w:t>
                          </w:r>
                          <w:proofErr w:type="spellStart"/>
                          <w:r w:rsidR="00492381"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en-US"/>
                            </w:rPr>
                            <w:t>technopark</w:t>
                          </w:r>
                          <w:proofErr w:type="spellEnd"/>
                          <w:r w:rsidR="00492381"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10</w:t>
                          </w:r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.</w:t>
                          </w:r>
                          <w:proofErr w:type="spellStart"/>
                          <w:r w:rsidR="00492381"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en-US"/>
                            </w:rPr>
                            <w:t>ru</w:t>
                          </w:r>
                          <w:proofErr w:type="spellEnd"/>
                        </w:p>
                        <w:p w14:paraId="43C2A352" w14:textId="4956D760" w:rsidR="00B62B84" w:rsidRPr="003E2E76" w:rsidRDefault="00C272F2" w:rsidP="00CF6F26">
                          <w:pPr>
                            <w:ind w:right="28"/>
                            <w:jc w:val="center"/>
                            <w:rPr>
                              <w:rFonts w:ascii="Arial Narrow" w:hAnsi="Arial Narrow"/>
                              <w:b/>
                              <w:color w:val="31AB56"/>
                              <w:sz w:val="20"/>
                              <w:szCs w:val="20"/>
                              <w:lang w:val="ru-RU"/>
                            </w:rPr>
                          </w:pPr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en-US"/>
                            </w:rPr>
                            <w:t>www</w:t>
                          </w:r>
                          <w:r w:rsidRPr="003E2E7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.</w:t>
                          </w:r>
                          <w:proofErr w:type="spellStart"/>
                          <w:r w:rsidR="00492381"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en-US"/>
                            </w:rPr>
                            <w:t>technopark</w:t>
                          </w:r>
                          <w:proofErr w:type="spellEnd"/>
                          <w:r w:rsidR="00492381" w:rsidRPr="003E2E7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10</w:t>
                          </w:r>
                          <w:r w:rsidRPr="003E2E7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ru-RU"/>
                            </w:rPr>
                            <w:t>.</w:t>
                          </w:r>
                          <w:proofErr w:type="spellStart"/>
                          <w:r w:rsidRPr="00CF6F26">
                            <w:rPr>
                              <w:rFonts w:ascii="Arial Narrow" w:hAnsi="Arial Narrow"/>
                              <w:b/>
                              <w:color w:val="00B050"/>
                              <w:sz w:val="20"/>
                              <w:szCs w:val="20"/>
                              <w:lang w:val="en-US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7F79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9.85pt;margin-top:-37.7pt;width:161.55pt;height:1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" filled="f" stroked="f">
              <v:textbox>
                <w:txbxContent>
                  <w:p w14:paraId="7688DDE3" w14:textId="77777777" w:rsidR="00CF6F26" w:rsidRPr="00CF6F26" w:rsidRDefault="00CF6F26" w:rsidP="00CF6F26">
                    <w:pPr>
                      <w:pStyle w:val="a6"/>
                      <w:jc w:val="center"/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</w:pP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ООО «Акцепт»</w:t>
                    </w:r>
                  </w:p>
                  <w:p w14:paraId="3EE872CC" w14:textId="7BB54F3D" w:rsidR="00CF6F26" w:rsidRPr="00CF6F26" w:rsidRDefault="00CF6F26" w:rsidP="00CF6F26">
                    <w:pPr>
                      <w:ind w:right="28"/>
                      <w:jc w:val="center"/>
                      <w:rPr>
                        <w:rFonts w:ascii="Arial Narrow" w:hAnsi="Arial Narrow"/>
                        <w:b/>
                        <w:iCs/>
                        <w:color w:val="00B050"/>
                        <w:sz w:val="20"/>
                        <w:szCs w:val="20"/>
                        <w:lang w:val="ru-RU"/>
                      </w:rPr>
                    </w:pPr>
                    <w:r w:rsidRPr="00CF6F26">
                      <w:rPr>
                        <w:rFonts w:ascii="Arial Narrow" w:hAnsi="Arial Narrow"/>
                        <w:b/>
                        <w:iCs/>
                        <w:color w:val="00B050"/>
                        <w:sz w:val="20"/>
                        <w:szCs w:val="20"/>
                        <w:lang w:val="ru-RU"/>
                      </w:rPr>
                      <w:t>ИНН/ 1001314146/ КПП 100101001</w:t>
                    </w:r>
                  </w:p>
                  <w:p w14:paraId="206EA772" w14:textId="77777777" w:rsidR="00CF6F26" w:rsidRPr="00CF6F26" w:rsidRDefault="00CF6F26" w:rsidP="00CF6F26">
                    <w:pPr>
                      <w:ind w:right="28"/>
                      <w:jc w:val="center"/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</w:pPr>
                  </w:p>
                  <w:p w14:paraId="54692260" w14:textId="5FDDB807" w:rsidR="00B62B84" w:rsidRPr="00CF6F26" w:rsidRDefault="00B62B84" w:rsidP="00CF6F26">
                    <w:pPr>
                      <w:ind w:right="28"/>
                      <w:jc w:val="center"/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</w:pP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тел.: +7 (</w:t>
                    </w:r>
                    <w:r w:rsidR="00492381"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911</w:t>
                    </w: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 xml:space="preserve">) </w:t>
                    </w:r>
                    <w:r w:rsidR="00492381"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669</w:t>
                    </w: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-</w:t>
                    </w:r>
                    <w:r w:rsidR="00492381"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27</w:t>
                    </w: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-</w:t>
                    </w:r>
                    <w:r w:rsidR="00492381"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71</w:t>
                    </w:r>
                  </w:p>
                  <w:p w14:paraId="6058A519" w14:textId="6A26398A" w:rsidR="00B62B84" w:rsidRPr="00CF6F26" w:rsidRDefault="00B62B84" w:rsidP="00CF6F26">
                    <w:pPr>
                      <w:ind w:right="28"/>
                      <w:jc w:val="center"/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</w:pP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en-US"/>
                      </w:rPr>
                      <w:t>e</w:t>
                    </w: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-</w:t>
                    </w: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en-US"/>
                      </w:rPr>
                      <w:t>mail</w:t>
                    </w: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:.</w:t>
                    </w:r>
                    <w:r w:rsidR="00492381"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en-US"/>
                      </w:rPr>
                      <w:t>info</w:t>
                    </w: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@</w:t>
                    </w:r>
                    <w:proofErr w:type="spellStart"/>
                    <w:r w:rsidR="00492381"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en-US"/>
                      </w:rPr>
                      <w:t>technopark</w:t>
                    </w:r>
                    <w:proofErr w:type="spellEnd"/>
                    <w:r w:rsidR="00492381"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10</w:t>
                    </w: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.</w:t>
                    </w:r>
                    <w:proofErr w:type="spellStart"/>
                    <w:r w:rsidR="00492381"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en-US"/>
                      </w:rPr>
                      <w:t>ru</w:t>
                    </w:r>
                    <w:proofErr w:type="spellEnd"/>
                  </w:p>
                  <w:p w14:paraId="43C2A352" w14:textId="4956D760" w:rsidR="00B62B84" w:rsidRPr="003E2E76" w:rsidRDefault="00C272F2" w:rsidP="00CF6F26">
                    <w:pPr>
                      <w:ind w:right="28"/>
                      <w:jc w:val="center"/>
                      <w:rPr>
                        <w:rFonts w:ascii="Arial Narrow" w:hAnsi="Arial Narrow"/>
                        <w:b/>
                        <w:color w:val="31AB56"/>
                        <w:sz w:val="20"/>
                        <w:szCs w:val="20"/>
                        <w:lang w:val="ru-RU"/>
                      </w:rPr>
                    </w:pP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en-US"/>
                      </w:rPr>
                      <w:t>www</w:t>
                    </w:r>
                    <w:r w:rsidRPr="003E2E7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.</w:t>
                    </w:r>
                    <w:r w:rsidR="00492381"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en-US"/>
                      </w:rPr>
                      <w:t>technopark</w:t>
                    </w:r>
                    <w:r w:rsidR="00492381" w:rsidRPr="003E2E7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10</w:t>
                    </w:r>
                    <w:r w:rsidRPr="003E2E7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ru-RU"/>
                      </w:rPr>
                      <w:t>.</w:t>
                    </w:r>
                    <w:r w:rsidRPr="00CF6F26">
                      <w:rPr>
                        <w:rFonts w:ascii="Arial Narrow" w:hAnsi="Arial Narrow"/>
                        <w:b/>
                        <w:color w:val="00B050"/>
                        <w:sz w:val="20"/>
                        <w:szCs w:val="20"/>
                        <w:lang w:val="en-US"/>
                      </w:rPr>
                      <w:t>ru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519"/>
    <w:multiLevelType w:val="hybridMultilevel"/>
    <w:tmpl w:val="25EE8FB0"/>
    <w:lvl w:ilvl="0" w:tplc="1C94D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6F7469"/>
    <w:multiLevelType w:val="hybridMultilevel"/>
    <w:tmpl w:val="4F6E8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07A95"/>
    <w:multiLevelType w:val="hybridMultilevel"/>
    <w:tmpl w:val="E3BE8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45"/>
    <w:rsid w:val="000130BC"/>
    <w:rsid w:val="000206A4"/>
    <w:rsid w:val="0005605E"/>
    <w:rsid w:val="000C18A6"/>
    <w:rsid w:val="000C6472"/>
    <w:rsid w:val="000F79CC"/>
    <w:rsid w:val="00102353"/>
    <w:rsid w:val="00115BEC"/>
    <w:rsid w:val="00157C64"/>
    <w:rsid w:val="00192923"/>
    <w:rsid w:val="001B5440"/>
    <w:rsid w:val="0021204A"/>
    <w:rsid w:val="002130E1"/>
    <w:rsid w:val="00221E5E"/>
    <w:rsid w:val="0025591B"/>
    <w:rsid w:val="002F3DD5"/>
    <w:rsid w:val="003741B7"/>
    <w:rsid w:val="00384D77"/>
    <w:rsid w:val="003D202C"/>
    <w:rsid w:val="003E2E76"/>
    <w:rsid w:val="00404FC8"/>
    <w:rsid w:val="0041409E"/>
    <w:rsid w:val="004161B3"/>
    <w:rsid w:val="00435E02"/>
    <w:rsid w:val="00445738"/>
    <w:rsid w:val="00492381"/>
    <w:rsid w:val="004964F7"/>
    <w:rsid w:val="00497824"/>
    <w:rsid w:val="00506F0A"/>
    <w:rsid w:val="005222FB"/>
    <w:rsid w:val="00567287"/>
    <w:rsid w:val="00592845"/>
    <w:rsid w:val="006210E7"/>
    <w:rsid w:val="00631757"/>
    <w:rsid w:val="00663948"/>
    <w:rsid w:val="0067004D"/>
    <w:rsid w:val="006D634D"/>
    <w:rsid w:val="007237B2"/>
    <w:rsid w:val="00743C0C"/>
    <w:rsid w:val="00763566"/>
    <w:rsid w:val="0078114C"/>
    <w:rsid w:val="007B6550"/>
    <w:rsid w:val="008169B1"/>
    <w:rsid w:val="0086125C"/>
    <w:rsid w:val="008C2F2A"/>
    <w:rsid w:val="008C5B3B"/>
    <w:rsid w:val="008E5645"/>
    <w:rsid w:val="00953FB0"/>
    <w:rsid w:val="00977A3E"/>
    <w:rsid w:val="009A546C"/>
    <w:rsid w:val="009B7A20"/>
    <w:rsid w:val="009D2263"/>
    <w:rsid w:val="009E000C"/>
    <w:rsid w:val="009E470E"/>
    <w:rsid w:val="00AB381E"/>
    <w:rsid w:val="00AB4CF0"/>
    <w:rsid w:val="00B62B84"/>
    <w:rsid w:val="00B82D1B"/>
    <w:rsid w:val="00BE67E6"/>
    <w:rsid w:val="00BF23E2"/>
    <w:rsid w:val="00C272F2"/>
    <w:rsid w:val="00CA1C3C"/>
    <w:rsid w:val="00CA6CBF"/>
    <w:rsid w:val="00CB1295"/>
    <w:rsid w:val="00CF6F26"/>
    <w:rsid w:val="00D40A57"/>
    <w:rsid w:val="00D67E96"/>
    <w:rsid w:val="00DE202B"/>
    <w:rsid w:val="00DF06E7"/>
    <w:rsid w:val="00E06C89"/>
    <w:rsid w:val="00E62A6E"/>
    <w:rsid w:val="00E86713"/>
    <w:rsid w:val="00E90C0E"/>
    <w:rsid w:val="00ED0737"/>
    <w:rsid w:val="00F023A7"/>
    <w:rsid w:val="00F10C21"/>
    <w:rsid w:val="00F30C80"/>
    <w:rsid w:val="00F4585A"/>
    <w:rsid w:val="00F57148"/>
    <w:rsid w:val="00F60B81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F8C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25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62B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2B84"/>
  </w:style>
  <w:style w:type="paragraph" w:styleId="a6">
    <w:name w:val="footer"/>
    <w:basedOn w:val="a"/>
    <w:link w:val="a7"/>
    <w:uiPriority w:val="99"/>
    <w:unhideWhenUsed/>
    <w:rsid w:val="00B62B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2B84"/>
  </w:style>
  <w:style w:type="character" w:styleId="a8">
    <w:name w:val="FollowedHyperlink"/>
    <w:basedOn w:val="a0"/>
    <w:uiPriority w:val="99"/>
    <w:semiHidden/>
    <w:unhideWhenUsed/>
    <w:rsid w:val="00B62B84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F0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E2E7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E2E76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F023A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d">
    <w:name w:val="Strong"/>
    <w:basedOn w:val="a0"/>
    <w:uiPriority w:val="22"/>
    <w:qFormat/>
    <w:rsid w:val="00F023A7"/>
    <w:rPr>
      <w:b/>
      <w:bCs/>
    </w:rPr>
  </w:style>
  <w:style w:type="character" w:customStyle="1" w:styleId="b-pseudo-link">
    <w:name w:val="b-pseudo-link"/>
    <w:basedOn w:val="a0"/>
    <w:rsid w:val="00F023A7"/>
  </w:style>
  <w:style w:type="paragraph" w:styleId="ae">
    <w:name w:val="List Paragraph"/>
    <w:basedOn w:val="a"/>
    <w:uiPriority w:val="34"/>
    <w:qFormat/>
    <w:rsid w:val="009E470E"/>
    <w:pPr>
      <w:ind w:left="720"/>
      <w:contextualSpacing/>
    </w:pPr>
  </w:style>
  <w:style w:type="paragraph" w:customStyle="1" w:styleId="ConsPlusNormal">
    <w:name w:val="ConsPlusNormal"/>
    <w:rsid w:val="00743C0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2295E5-453A-405B-B8B6-DE887AE09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6</cp:revision>
  <cp:lastPrinted>2022-01-25T07:11:00Z</cp:lastPrinted>
  <dcterms:created xsi:type="dcterms:W3CDTF">2021-03-02T12:37:00Z</dcterms:created>
  <dcterms:modified xsi:type="dcterms:W3CDTF">2022-01-25T07:12:00Z</dcterms:modified>
</cp:coreProperties>
</file>