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00" w:rsidRDefault="009803A1" w:rsidP="000164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1381126</wp:posOffset>
                </wp:positionH>
                <wp:positionV relativeFrom="paragraph">
                  <wp:posOffset>-281940</wp:posOffset>
                </wp:positionV>
                <wp:extent cx="4552950" cy="523875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5295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03A1" w:rsidRDefault="00AA4274" w:rsidP="009936F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ООО "С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ЕВ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АВ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АБЕЛЬ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08.75pt;margin-top:-22.2pt;width:358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" filled="f" stroked="f">
                <o:lock v:ext="edit" shapetype="t"/>
                <v:textbox style="mso-fit-shape-to-text:t">
                  <w:txbxContent>
                    <w:p w:rsidR="009803A1" w:rsidRDefault="00AA4274" w:rsidP="009936FD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ООО "С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ЕВ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АВ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АБЕЛЬ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36FD">
        <w:t xml:space="preserve">                     </w:t>
      </w:r>
    </w:p>
    <w:p w:rsidR="00A64900" w:rsidRPr="00016495" w:rsidRDefault="00A64900" w:rsidP="00016495"/>
    <w:p w:rsidR="00A64900" w:rsidRPr="007436E6" w:rsidRDefault="00A64900" w:rsidP="00016495">
      <w:pPr>
        <w:rPr>
          <w:sz w:val="28"/>
          <w:szCs w:val="28"/>
        </w:rPr>
      </w:pPr>
    </w:p>
    <w:p w:rsidR="00A64900" w:rsidRPr="007436E6" w:rsidRDefault="00A64900" w:rsidP="00016495">
      <w:pPr>
        <w:ind w:firstLine="708"/>
        <w:jc w:val="center"/>
        <w:rPr>
          <w:b/>
          <w:sz w:val="32"/>
          <w:szCs w:val="32"/>
        </w:rPr>
      </w:pPr>
      <w:r w:rsidRPr="007436E6">
        <w:rPr>
          <w:b/>
          <w:sz w:val="32"/>
          <w:szCs w:val="32"/>
        </w:rPr>
        <w:t>Карточка предприятия ООО «</w:t>
      </w:r>
      <w:r w:rsidR="001A05BB" w:rsidRPr="001A05BB">
        <w:rPr>
          <w:b/>
          <w:sz w:val="32"/>
          <w:szCs w:val="32"/>
        </w:rPr>
        <w:t>СевКавКабель</w:t>
      </w:r>
      <w:r w:rsidRPr="007436E6">
        <w:rPr>
          <w:b/>
          <w:sz w:val="32"/>
          <w:szCs w:val="32"/>
        </w:rPr>
        <w:t>»</w:t>
      </w:r>
    </w:p>
    <w:tbl>
      <w:tblPr>
        <w:tblpPr w:leftFromText="180" w:rightFromText="180" w:horzAnchor="margin" w:tblpY="23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41"/>
        <w:gridCol w:w="5504"/>
      </w:tblGrid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Полное наименование юридического лица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Общество с Ограниченной Ответственностью «</w:t>
            </w:r>
            <w:r w:rsidR="007948D1">
              <w:rPr>
                <w:b/>
                <w:sz w:val="28"/>
                <w:szCs w:val="28"/>
              </w:rPr>
              <w:t>СЕВКАВКАБЕЛЬ</w:t>
            </w:r>
            <w:r w:rsidRPr="00872C2A">
              <w:rPr>
                <w:b/>
                <w:sz w:val="28"/>
                <w:szCs w:val="28"/>
              </w:rPr>
              <w:t>»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Сокращенное наименование юридического лица</w:t>
            </w:r>
          </w:p>
        </w:tc>
        <w:tc>
          <w:tcPr>
            <w:tcW w:w="5635" w:type="dxa"/>
          </w:tcPr>
          <w:p w:rsidR="00A64900" w:rsidRPr="00872C2A" w:rsidRDefault="00A64900" w:rsidP="00794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 xml:space="preserve">ООО </w:t>
            </w:r>
            <w:r w:rsidR="00AA4274" w:rsidRPr="00AA4274">
              <w:rPr>
                <w:b/>
                <w:sz w:val="28"/>
                <w:szCs w:val="28"/>
              </w:rPr>
              <w:t>«</w:t>
            </w:r>
            <w:r w:rsidR="00360D90" w:rsidRPr="00360D90">
              <w:rPr>
                <w:b/>
                <w:sz w:val="28"/>
                <w:szCs w:val="28"/>
              </w:rPr>
              <w:t>СЕВКАВКАБЕЛЬ</w:t>
            </w:r>
            <w:r w:rsidR="00AA4274" w:rsidRPr="00AA4274">
              <w:rPr>
                <w:b/>
                <w:sz w:val="28"/>
                <w:szCs w:val="28"/>
              </w:rPr>
              <w:t>»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ИНН/КПП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2636042232</w:t>
            </w:r>
            <w:r w:rsidR="00A64900" w:rsidRPr="00872C2A">
              <w:rPr>
                <w:b/>
                <w:i/>
                <w:sz w:val="28"/>
                <w:szCs w:val="28"/>
              </w:rPr>
              <w:t>/</w:t>
            </w:r>
            <w:r w:rsidRPr="001A05BB">
              <w:rPr>
                <w:b/>
                <w:i/>
                <w:sz w:val="28"/>
                <w:szCs w:val="28"/>
              </w:rPr>
              <w:t>263601001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5635" w:type="dxa"/>
          </w:tcPr>
          <w:p w:rsidR="00A64900" w:rsidRPr="00872C2A" w:rsidRDefault="00425FE3" w:rsidP="007A4B0A">
            <w:pPr>
              <w:spacing w:after="0" w:line="240" w:lineRule="auto"/>
              <w:rPr>
                <w:b/>
                <w:sz w:val="28"/>
                <w:szCs w:val="28"/>
              </w:rPr>
            </w:pPr>
            <w:bookmarkStart w:id="0" w:name="_GoBack"/>
            <w:r w:rsidRPr="00425FE3">
              <w:rPr>
                <w:rFonts w:ascii="Tahoma" w:hAnsi="Tahoma" w:cs="Tahoma"/>
                <w:b/>
                <w:sz w:val="28"/>
                <w:szCs w:val="28"/>
              </w:rPr>
              <w:t>355000, Ставропольский край, город Ставрополь, улица Руставели, дом 49</w:t>
            </w:r>
            <w:bookmarkEnd w:id="0"/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5635" w:type="dxa"/>
          </w:tcPr>
          <w:p w:rsidR="00A64900" w:rsidRPr="00872C2A" w:rsidRDefault="00425FE3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25FE3">
              <w:rPr>
                <w:rFonts w:ascii="Tahoma" w:hAnsi="Tahoma" w:cs="Tahoma"/>
                <w:b/>
                <w:sz w:val="28"/>
                <w:szCs w:val="28"/>
              </w:rPr>
              <w:t>355000, Ставропольский край, город Ставрополь, улица Руставели, дом 49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ОГРН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1042600256335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ОКПО</w:t>
            </w:r>
          </w:p>
        </w:tc>
        <w:tc>
          <w:tcPr>
            <w:tcW w:w="5635" w:type="dxa"/>
          </w:tcPr>
          <w:p w:rsidR="00A64900" w:rsidRPr="001A05BB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72396452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ОКВЭД</w:t>
            </w:r>
          </w:p>
        </w:tc>
        <w:tc>
          <w:tcPr>
            <w:tcW w:w="5635" w:type="dxa"/>
          </w:tcPr>
          <w:p w:rsidR="00A64900" w:rsidRPr="00CC71AB" w:rsidRDefault="00CC71A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46.69.5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ОКТМО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07701000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Наименование банка</w:t>
            </w:r>
          </w:p>
        </w:tc>
        <w:tc>
          <w:tcPr>
            <w:tcW w:w="5635" w:type="dxa"/>
          </w:tcPr>
          <w:p w:rsidR="00A64900" w:rsidRPr="00872C2A" w:rsidRDefault="001A05BB" w:rsidP="008D7C1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A05BB">
              <w:rPr>
                <w:b/>
                <w:sz w:val="28"/>
                <w:szCs w:val="28"/>
              </w:rPr>
              <w:t>в СТАВРОПОЛЬСКОЕ ОТДЕЛЕНИЕ N5230 ПАО СБЕРБАНК</w:t>
            </w:r>
            <w:r>
              <w:rPr>
                <w:b/>
                <w:sz w:val="28"/>
                <w:szCs w:val="28"/>
              </w:rPr>
              <w:t xml:space="preserve"> г. Ставрополь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Р/с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40702810160270002749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К/с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30101810907020000615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БИК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040702615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 xml:space="preserve">Телефон/факс </w:t>
            </w:r>
          </w:p>
        </w:tc>
        <w:tc>
          <w:tcPr>
            <w:tcW w:w="5635" w:type="dxa"/>
          </w:tcPr>
          <w:p w:rsidR="00A64900" w:rsidRPr="00872C2A" w:rsidRDefault="00A64900" w:rsidP="009803A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i/>
                <w:sz w:val="28"/>
                <w:szCs w:val="28"/>
              </w:rPr>
              <w:t>(8652)</w:t>
            </w:r>
            <w:r w:rsidR="009803A1">
              <w:rPr>
                <w:b/>
                <w:i/>
                <w:sz w:val="28"/>
                <w:szCs w:val="28"/>
              </w:rPr>
              <w:t>758-665</w:t>
            </w:r>
            <w:r w:rsidRPr="00872C2A">
              <w:rPr>
                <w:b/>
                <w:i/>
                <w:sz w:val="28"/>
                <w:szCs w:val="28"/>
              </w:rPr>
              <w:t xml:space="preserve">, </w:t>
            </w:r>
            <w:r w:rsidR="009803A1">
              <w:rPr>
                <w:b/>
                <w:i/>
                <w:sz w:val="28"/>
                <w:szCs w:val="28"/>
              </w:rPr>
              <w:t>758-346,756-094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Генеральный директор</w:t>
            </w:r>
          </w:p>
        </w:tc>
        <w:tc>
          <w:tcPr>
            <w:tcW w:w="5635" w:type="dxa"/>
          </w:tcPr>
          <w:p w:rsidR="00A64900" w:rsidRPr="00872C2A" w:rsidRDefault="00A64900" w:rsidP="00653C8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Сляднев</w:t>
            </w:r>
            <w:r w:rsidR="001A05BB">
              <w:rPr>
                <w:b/>
                <w:sz w:val="28"/>
                <w:szCs w:val="28"/>
              </w:rPr>
              <w:t>а</w:t>
            </w:r>
            <w:r w:rsidRPr="00872C2A">
              <w:rPr>
                <w:b/>
                <w:sz w:val="28"/>
                <w:szCs w:val="28"/>
              </w:rPr>
              <w:t xml:space="preserve"> </w:t>
            </w:r>
            <w:r w:rsidR="00653C87">
              <w:rPr>
                <w:b/>
                <w:sz w:val="28"/>
                <w:szCs w:val="28"/>
              </w:rPr>
              <w:t xml:space="preserve">Оксана Владимировна 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Главный бухгалтер</w:t>
            </w:r>
          </w:p>
        </w:tc>
        <w:tc>
          <w:tcPr>
            <w:tcW w:w="5635" w:type="dxa"/>
          </w:tcPr>
          <w:p w:rsidR="00A64900" w:rsidRPr="00872C2A" w:rsidRDefault="00653C87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53C87">
              <w:rPr>
                <w:b/>
                <w:sz w:val="28"/>
                <w:szCs w:val="28"/>
              </w:rPr>
              <w:t>Сляднева Оксана Владимировна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Электронная почта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872C2A">
              <w:rPr>
                <w:b/>
                <w:sz w:val="28"/>
                <w:szCs w:val="28"/>
                <w:lang w:val="en-US"/>
              </w:rPr>
              <w:t>S958664@yandex.ru</w:t>
            </w:r>
          </w:p>
        </w:tc>
      </w:tr>
    </w:tbl>
    <w:p w:rsidR="00A64900" w:rsidRDefault="00A64900" w:rsidP="00016495">
      <w:pPr>
        <w:ind w:firstLine="708"/>
        <w:jc w:val="center"/>
        <w:rPr>
          <w:b/>
          <w:sz w:val="28"/>
          <w:szCs w:val="28"/>
        </w:rPr>
      </w:pPr>
    </w:p>
    <w:p w:rsidR="003B6759" w:rsidRDefault="003B6759" w:rsidP="00016495">
      <w:pPr>
        <w:ind w:firstLine="708"/>
        <w:jc w:val="center"/>
        <w:rPr>
          <w:b/>
          <w:sz w:val="28"/>
          <w:szCs w:val="28"/>
        </w:rPr>
      </w:pPr>
    </w:p>
    <w:p w:rsidR="003B6759" w:rsidRPr="00016495" w:rsidRDefault="003B6759" w:rsidP="00AF306C">
      <w:pPr>
        <w:rPr>
          <w:b/>
          <w:sz w:val="28"/>
          <w:szCs w:val="28"/>
        </w:rPr>
      </w:pPr>
    </w:p>
    <w:sectPr w:rsidR="003B6759" w:rsidRPr="00016495" w:rsidSect="0026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95"/>
    <w:rsid w:val="00016495"/>
    <w:rsid w:val="00047E09"/>
    <w:rsid w:val="001A05BB"/>
    <w:rsid w:val="002657B7"/>
    <w:rsid w:val="00360D90"/>
    <w:rsid w:val="003B6759"/>
    <w:rsid w:val="003C0264"/>
    <w:rsid w:val="00425FE3"/>
    <w:rsid w:val="00653C87"/>
    <w:rsid w:val="007436E6"/>
    <w:rsid w:val="007948D1"/>
    <w:rsid w:val="007A4B0A"/>
    <w:rsid w:val="007B5C79"/>
    <w:rsid w:val="00872C2A"/>
    <w:rsid w:val="008D7C13"/>
    <w:rsid w:val="00976A20"/>
    <w:rsid w:val="009803A1"/>
    <w:rsid w:val="009936FD"/>
    <w:rsid w:val="00A64900"/>
    <w:rsid w:val="00AA4274"/>
    <w:rsid w:val="00AF306C"/>
    <w:rsid w:val="00CC71AB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5920A8"/>
  <w15:docId w15:val="{F6BEF94F-D52B-461D-8DC2-64D7ECEC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B7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1649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semiHidden/>
    <w:unhideWhenUsed/>
    <w:rsid w:val="009803A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Шеф</cp:lastModifiedBy>
  <cp:revision>18</cp:revision>
  <cp:lastPrinted>2011-12-22T10:50:00Z</cp:lastPrinted>
  <dcterms:created xsi:type="dcterms:W3CDTF">2015-05-19T10:38:00Z</dcterms:created>
  <dcterms:modified xsi:type="dcterms:W3CDTF">2022-07-20T13:14:00Z</dcterms:modified>
</cp:coreProperties>
</file>