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E0B2A" w14:textId="77777777" w:rsidR="001D26E7" w:rsidRDefault="00000000">
      <w:r>
        <w:rPr>
          <w:noProof/>
        </w:rPr>
        <w:drawing>
          <wp:anchor distT="0" distB="0" distL="0" distR="0" simplePos="0" relativeHeight="251658240" behindDoc="1" locked="0" layoutInCell="1" hidden="0" allowOverlap="1" wp14:anchorId="00A6507D" wp14:editId="076A7586">
            <wp:simplePos x="0" y="0"/>
            <wp:positionH relativeFrom="column">
              <wp:posOffset>-914399</wp:posOffset>
            </wp:positionH>
            <wp:positionV relativeFrom="paragraph">
              <wp:posOffset>-1257319</wp:posOffset>
            </wp:positionV>
            <wp:extent cx="7581886" cy="11373505"/>
            <wp:effectExtent l="0" t="0" r="0" b="0"/>
            <wp:wrapNone/>
            <wp:docPr id="211" name="image11.jpg" descr="A picture containing indoor, flo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picture containing indoor, floor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886" cy="11373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BF0A65" w14:textId="77777777" w:rsidR="001D26E7" w:rsidRDefault="001D26E7"/>
    <w:p w14:paraId="30FEB11D" w14:textId="77777777" w:rsidR="001D26E7" w:rsidRDefault="001D26E7"/>
    <w:p w14:paraId="35DD7915" w14:textId="77777777" w:rsidR="001D26E7" w:rsidRDefault="00000000">
      <w:r>
        <w:rPr>
          <w:noProof/>
        </w:rPr>
        <w:drawing>
          <wp:anchor distT="0" distB="0" distL="0" distR="0" simplePos="0" relativeHeight="251659264" behindDoc="1" locked="0" layoutInCell="1" hidden="0" allowOverlap="1" wp14:anchorId="1A2B4C4E" wp14:editId="0A1B1B47">
            <wp:simplePos x="0" y="0"/>
            <wp:positionH relativeFrom="column">
              <wp:posOffset>-1981199</wp:posOffset>
            </wp:positionH>
            <wp:positionV relativeFrom="paragraph">
              <wp:posOffset>226895</wp:posOffset>
            </wp:positionV>
            <wp:extent cx="8167688" cy="5091946"/>
            <wp:effectExtent l="0" t="0" r="0" b="0"/>
            <wp:wrapNone/>
            <wp:docPr id="205" name="image3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, company name&#10;&#10;Description automatically generated"/>
                    <pic:cNvPicPr preferRelativeResize="0"/>
                  </pic:nvPicPr>
                  <pic:blipFill>
                    <a:blip r:embed="rId9"/>
                    <a:srcRect l="-23929" r="23929"/>
                    <a:stretch>
                      <a:fillRect/>
                    </a:stretch>
                  </pic:blipFill>
                  <pic:spPr>
                    <a:xfrm>
                      <a:off x="0" y="0"/>
                      <a:ext cx="8167688" cy="5091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7AE26A" w14:textId="77777777" w:rsidR="001D26E7" w:rsidRDefault="001D26E7">
      <w:pPr>
        <w:spacing w:after="0"/>
        <w:rPr>
          <w:color w:val="FFFFFF"/>
          <w:sz w:val="12"/>
          <w:szCs w:val="12"/>
        </w:rPr>
      </w:pPr>
    </w:p>
    <w:p w14:paraId="614CB06E" w14:textId="77777777" w:rsidR="001D26E7" w:rsidRDefault="00000000">
      <w:pPr>
        <w:spacing w:after="0"/>
        <w:rPr>
          <w:color w:val="FFFFFF"/>
          <w:sz w:val="44"/>
          <w:szCs w:val="44"/>
        </w:rPr>
      </w:pPr>
      <w:r>
        <w:rPr>
          <w:color w:val="FFFFFF"/>
          <w:sz w:val="44"/>
          <w:szCs w:val="44"/>
        </w:rPr>
        <w:t>BI Insights Manager – Case Study:</w:t>
      </w:r>
    </w:p>
    <w:p w14:paraId="56196771" w14:textId="77777777" w:rsidR="001D26E7" w:rsidRDefault="00000000">
      <w:pPr>
        <w:spacing w:after="0"/>
        <w:rPr>
          <w:color w:val="FFFFFF"/>
          <w:sz w:val="36"/>
          <w:szCs w:val="36"/>
        </w:rPr>
      </w:pPr>
      <w:r>
        <w:rPr>
          <w:color w:val="FFFFFF"/>
          <w:sz w:val="44"/>
          <w:szCs w:val="44"/>
        </w:rPr>
        <w:t>Hotel Revenue Management</w:t>
      </w:r>
    </w:p>
    <w:p w14:paraId="27A24114" w14:textId="77777777" w:rsidR="001D26E7" w:rsidRDefault="001D26E7">
      <w:pPr>
        <w:rPr>
          <w:color w:val="FFFFFF"/>
          <w:sz w:val="4"/>
          <w:szCs w:val="4"/>
        </w:rPr>
      </w:pPr>
    </w:p>
    <w:p w14:paraId="16A76CBE" w14:textId="77777777" w:rsidR="001D26E7" w:rsidRDefault="00000000">
      <w:pPr>
        <w:spacing w:after="0"/>
        <w:rPr>
          <w:color w:val="FFFFFF"/>
          <w:sz w:val="22"/>
          <w:szCs w:val="22"/>
        </w:rPr>
      </w:pPr>
      <w:r>
        <w:rPr>
          <w:color w:val="FFFFFF"/>
          <w:sz w:val="22"/>
          <w:szCs w:val="22"/>
        </w:rPr>
        <w:t>April 2024</w:t>
      </w:r>
    </w:p>
    <w:p w14:paraId="30036BA6" w14:textId="77777777" w:rsidR="001D26E7" w:rsidRDefault="00000000">
      <w:pPr>
        <w:sectPr w:rsidR="001D26E7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CF220D6" wp14:editId="7FE2901C">
                <wp:simplePos x="0" y="0"/>
                <wp:positionH relativeFrom="column">
                  <wp:posOffset>495300</wp:posOffset>
                </wp:positionH>
                <wp:positionV relativeFrom="paragraph">
                  <wp:posOffset>5956300</wp:posOffset>
                </wp:positionV>
                <wp:extent cx="0" cy="88900"/>
                <wp:effectExtent l="0" t="0" r="0" b="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155125" y="3780000"/>
                          <a:ext cx="6381750" cy="0"/>
                        </a:xfrm>
                        <a:prstGeom prst="straightConnector1">
                          <a:avLst/>
                        </a:prstGeom>
                        <a:noFill/>
                        <a:ln w="88900" cap="flat" cmpd="sng">
                          <a:solidFill>
                            <a:srgbClr val="FF6D1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</wp:posOffset>
                </wp:positionH>
                <wp:positionV relativeFrom="paragraph">
                  <wp:posOffset>5956300</wp:posOffset>
                </wp:positionV>
                <wp:extent cx="0" cy="88900"/>
                <wp:effectExtent b="0" l="0" r="0" t="0"/>
                <wp:wrapNone/>
                <wp:docPr id="20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88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31BF8CF1" wp14:editId="1C8EBC50">
            <wp:simplePos x="0" y="0"/>
            <wp:positionH relativeFrom="column">
              <wp:posOffset>83821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8" name="image8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c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ADB1CD5" wp14:editId="32EDF411">
            <wp:simplePos x="0" y="0"/>
            <wp:positionH relativeFrom="column">
              <wp:posOffset>1363345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3" name="image1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6DB8FE19" wp14:editId="6CF901AF">
            <wp:simplePos x="0" y="0"/>
            <wp:positionH relativeFrom="column">
              <wp:posOffset>2643505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27C2997A" wp14:editId="6F869D62">
            <wp:simplePos x="0" y="0"/>
            <wp:positionH relativeFrom="column">
              <wp:posOffset>3937634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7" name="image7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Icon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1A509E0F" wp14:editId="21CC56D4">
            <wp:simplePos x="0" y="0"/>
            <wp:positionH relativeFrom="column">
              <wp:posOffset>5245735</wp:posOffset>
            </wp:positionH>
            <wp:positionV relativeFrom="paragraph">
              <wp:posOffset>5556885</wp:posOffset>
            </wp:positionV>
            <wp:extent cx="928370" cy="928370"/>
            <wp:effectExtent l="0" t="0" r="0" b="0"/>
            <wp:wrapSquare wrapText="bothSides" distT="0" distB="0" distL="114300" distR="114300"/>
            <wp:docPr id="204" name="image2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c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8370" cy="928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4582BE" w14:textId="77777777" w:rsidR="001D26E7" w:rsidRDefault="001D26E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color w:val="2F5496"/>
          <w:sz w:val="44"/>
          <w:szCs w:val="44"/>
        </w:rPr>
      </w:pPr>
    </w:p>
    <w:p w14:paraId="1BB578C9" w14:textId="77777777" w:rsidR="001D26E7" w:rsidRDefault="00000000">
      <w:pPr>
        <w:pStyle w:val="Heading1"/>
        <w:spacing w:before="120" w:after="120"/>
      </w:pPr>
      <w:r>
        <w:t>The Brief</w:t>
      </w:r>
    </w:p>
    <w:p w14:paraId="1BE76E9E" w14:textId="77777777" w:rsidR="001D26E7" w:rsidRDefault="001D26E7">
      <w:pPr>
        <w:spacing w:before="120" w:after="120"/>
      </w:pPr>
    </w:p>
    <w:p w14:paraId="188B74B3" w14:textId="77777777" w:rsidR="001D26E7" w:rsidRDefault="00000000">
      <w:pPr>
        <w:spacing w:before="120" w:after="120"/>
        <w:rPr>
          <w:sz w:val="22"/>
          <w:szCs w:val="22"/>
        </w:rPr>
      </w:pPr>
      <w:r>
        <w:rPr>
          <w:sz w:val="22"/>
          <w:szCs w:val="22"/>
        </w:rPr>
        <w:t>Your job as a BI Insights Manager is to prepare a deep-dive analysis report in Power BI about the Hotel Revenue Management dataset.</w:t>
      </w:r>
    </w:p>
    <w:p w14:paraId="3908AD93" w14:textId="77777777" w:rsidR="001D26E7" w:rsidRDefault="001D26E7">
      <w:pPr>
        <w:spacing w:before="120" w:after="120"/>
        <w:rPr>
          <w:sz w:val="22"/>
          <w:szCs w:val="22"/>
        </w:rPr>
      </w:pPr>
    </w:p>
    <w:p w14:paraId="1CF7C33C" w14:textId="77777777" w:rsidR="001D26E7" w:rsidRDefault="00000000">
      <w:pPr>
        <w:pStyle w:val="Heading1"/>
        <w:spacing w:before="120" w:after="120"/>
      </w:pPr>
      <w:r>
        <w:t>Requirements</w:t>
      </w:r>
    </w:p>
    <w:p w14:paraId="68099EAD" w14:textId="77777777" w:rsidR="001D26E7" w:rsidRDefault="001D26E7">
      <w:pPr>
        <w:spacing w:before="120" w:after="120"/>
      </w:pPr>
    </w:p>
    <w:p w14:paraId="5419306F" w14:textId="77777777" w:rsidR="001D26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does not want an Intro Page but suggests vertical/horizontal navigation bars or pop-up menu.</w:t>
      </w:r>
    </w:p>
    <w:p w14:paraId="6563E724" w14:textId="77777777" w:rsidR="001D26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Preferred size 16:9. Not scrollable.</w:t>
      </w:r>
    </w:p>
    <w:p w14:paraId="44A74198" w14:textId="77777777" w:rsidR="001D26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likes KPIs.</w:t>
      </w:r>
    </w:p>
    <w:p w14:paraId="5F8C452D" w14:textId="77777777" w:rsidR="001D26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is very much interested in Time analysis exploration (Seasonality, Festive periods, weekday vs weekend etc)</w:t>
      </w:r>
    </w:p>
    <w:p w14:paraId="2346AAD6" w14:textId="77777777" w:rsidR="001D26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is interested in Agent’s performance, overview.</w:t>
      </w:r>
    </w:p>
    <w:p w14:paraId="6914A543" w14:textId="77777777" w:rsidR="001D26E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Client is interested in any other insights providing further information on Customers type (family with children, single or couples visitors) etc.</w:t>
      </w:r>
    </w:p>
    <w:p w14:paraId="5814ED28" w14:textId="77777777" w:rsidR="001D26E7" w:rsidRDefault="001D26E7">
      <w:pPr>
        <w:spacing w:before="120" w:after="120"/>
        <w:rPr>
          <w:sz w:val="22"/>
          <w:szCs w:val="22"/>
        </w:rPr>
      </w:pPr>
    </w:p>
    <w:p w14:paraId="35DAEE00" w14:textId="77777777" w:rsidR="001D26E7" w:rsidRDefault="00000000">
      <w:pPr>
        <w:spacing w:before="120" w:after="120"/>
        <w:rPr>
          <w:sz w:val="22"/>
          <w:szCs w:val="22"/>
        </w:rPr>
      </w:pPr>
      <w:r>
        <w:rPr>
          <w:sz w:val="22"/>
          <w:szCs w:val="22"/>
        </w:rPr>
        <w:t>You are required to model the data.</w:t>
      </w:r>
    </w:p>
    <w:p w14:paraId="2AE94101" w14:textId="77777777" w:rsidR="001D26E7" w:rsidRDefault="00000000">
      <w:pPr>
        <w:spacing w:before="120" w:after="120"/>
        <w:rPr>
          <w:sz w:val="22"/>
          <w:szCs w:val="22"/>
        </w:rPr>
      </w:pPr>
      <w:r>
        <w:rPr>
          <w:sz w:val="22"/>
          <w:szCs w:val="22"/>
        </w:rPr>
        <w:t>Reports are not limited by the number of pages or techniques. Feel free to use all the techniques at your disposal – tooltips, drill throughs, page navigations, etc.</w:t>
      </w:r>
    </w:p>
    <w:p w14:paraId="516F9662" w14:textId="77777777" w:rsidR="001D26E7" w:rsidRDefault="001D26E7">
      <w:pPr>
        <w:spacing w:before="120" w:after="120"/>
        <w:rPr>
          <w:sz w:val="22"/>
          <w:szCs w:val="22"/>
        </w:rPr>
      </w:pPr>
    </w:p>
    <w:p w14:paraId="40E91155" w14:textId="77777777" w:rsidR="001D26E7" w:rsidRDefault="001D26E7">
      <w:pPr>
        <w:spacing w:before="120" w:after="120"/>
        <w:rPr>
          <w:sz w:val="22"/>
          <w:szCs w:val="22"/>
        </w:rPr>
      </w:pPr>
    </w:p>
    <w:p w14:paraId="484ABAA7" w14:textId="77777777" w:rsidR="001D26E7" w:rsidRDefault="00000000">
      <w:pPr>
        <w:pStyle w:val="Heading1"/>
        <w:spacing w:before="120" w:after="120"/>
      </w:pPr>
      <w:r>
        <w:t>Dataset</w:t>
      </w:r>
    </w:p>
    <w:p w14:paraId="75E76B29" w14:textId="77777777" w:rsidR="001D26E7" w:rsidRDefault="001D26E7">
      <w:pPr>
        <w:spacing w:before="120" w:after="120"/>
        <w:jc w:val="left"/>
        <w:rPr>
          <w:sz w:val="22"/>
          <w:szCs w:val="22"/>
        </w:rPr>
      </w:pPr>
    </w:p>
    <w:p w14:paraId="4A070392" w14:textId="77777777" w:rsidR="001D26E7" w:rsidRDefault="00000000">
      <w:pPr>
        <w:spacing w:before="120" w:after="120"/>
        <w:jc w:val="left"/>
        <w:rPr>
          <w:sz w:val="22"/>
          <w:szCs w:val="22"/>
        </w:rPr>
      </w:pPr>
      <w:r>
        <w:rPr>
          <w:sz w:val="22"/>
          <w:szCs w:val="22"/>
        </w:rPr>
        <w:t>There are three supporting files:</w:t>
      </w:r>
      <w:r>
        <w:rPr>
          <w:sz w:val="22"/>
          <w:szCs w:val="22"/>
        </w:rPr>
        <w:br/>
      </w:r>
    </w:p>
    <w:p w14:paraId="0A20E5AA" w14:textId="77777777" w:rsidR="001D26E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Hotel Revenue Management.xlsx – contains 100k + records</w:t>
      </w:r>
    </w:p>
    <w:p w14:paraId="2B175445" w14:textId="77777777" w:rsidR="001D26E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Data Dictionary.xlsx</w:t>
      </w:r>
    </w:p>
    <w:p w14:paraId="3908A6AB" w14:textId="77777777" w:rsidR="001D26E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Calendar.txt</w:t>
      </w:r>
    </w:p>
    <w:p w14:paraId="1BEED287" w14:textId="77777777" w:rsidR="001D26E7" w:rsidRDefault="001D26E7">
      <w:pPr>
        <w:rPr>
          <w:sz w:val="22"/>
          <w:szCs w:val="22"/>
        </w:rPr>
      </w:pPr>
    </w:p>
    <w:p w14:paraId="340F47CE" w14:textId="77777777" w:rsidR="001D26E7" w:rsidRDefault="001D26E7">
      <w:pPr>
        <w:rPr>
          <w:sz w:val="22"/>
          <w:szCs w:val="22"/>
        </w:rPr>
      </w:pPr>
    </w:p>
    <w:p w14:paraId="49427D9B" w14:textId="77777777" w:rsidR="001D26E7" w:rsidRDefault="00000000">
      <w:pPr>
        <w:pStyle w:val="Heading1"/>
        <w:spacing w:before="120" w:after="120"/>
        <w:rPr>
          <w:sz w:val="22"/>
          <w:szCs w:val="22"/>
        </w:rPr>
      </w:pPr>
      <w:r>
        <w:lastRenderedPageBreak/>
        <w:t>Branding</w:t>
      </w:r>
    </w:p>
    <w:p w14:paraId="16D97FFF" w14:textId="77777777" w:rsidR="001D26E7" w:rsidRDefault="00000000">
      <w:pPr>
        <w:spacing w:before="120" w:after="12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Yusen </w:t>
      </w:r>
      <w:proofErr w:type="spellStart"/>
      <w:r>
        <w:rPr>
          <w:sz w:val="22"/>
          <w:szCs w:val="22"/>
        </w:rPr>
        <w:t>brandinghas</w:t>
      </w:r>
      <w:proofErr w:type="spellEnd"/>
      <w:r>
        <w:rPr>
          <w:sz w:val="22"/>
          <w:szCs w:val="22"/>
        </w:rPr>
        <w:t xml:space="preserve"> 3 primary colours:</w:t>
      </w:r>
    </w:p>
    <w:p w14:paraId="31102790" w14:textId="77777777" w:rsidR="001D26E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Dark Blue: #06183D</w:t>
      </w:r>
    </w:p>
    <w:p w14:paraId="53CA958E" w14:textId="77777777" w:rsidR="001D26E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color w:val="7F7F7F"/>
          <w:sz w:val="22"/>
          <w:szCs w:val="22"/>
        </w:rPr>
      </w:pPr>
      <w:proofErr w:type="spellStart"/>
      <w:r>
        <w:rPr>
          <w:color w:val="7F7F7F"/>
          <w:sz w:val="22"/>
          <w:szCs w:val="22"/>
        </w:rPr>
        <w:t>LightBlue</w:t>
      </w:r>
      <w:proofErr w:type="spellEnd"/>
      <w:r>
        <w:rPr>
          <w:color w:val="7F7F7F"/>
          <w:sz w:val="22"/>
          <w:szCs w:val="22"/>
        </w:rPr>
        <w:t>: #00B9F2</w:t>
      </w:r>
    </w:p>
    <w:p w14:paraId="1DD8450D" w14:textId="77777777" w:rsidR="001D26E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/>
        <w:jc w:val="left"/>
        <w:rPr>
          <w:color w:val="7F7F7F"/>
          <w:sz w:val="22"/>
          <w:szCs w:val="22"/>
        </w:rPr>
      </w:pPr>
      <w:r>
        <w:rPr>
          <w:color w:val="7F7F7F"/>
          <w:sz w:val="22"/>
          <w:szCs w:val="22"/>
        </w:rPr>
        <w:t>Orange: #FF6D10</w:t>
      </w:r>
      <w:r>
        <w:rPr>
          <w:color w:val="7F7F7F"/>
          <w:sz w:val="22"/>
          <w:szCs w:val="22"/>
        </w:rPr>
        <w:br/>
      </w:r>
    </w:p>
    <w:p w14:paraId="0CDDBCBF" w14:textId="77777777" w:rsidR="001D26E7" w:rsidRDefault="00000000">
      <w:pPr>
        <w:rPr>
          <w:sz w:val="22"/>
          <w:szCs w:val="22"/>
        </w:rPr>
      </w:pPr>
      <w:r>
        <w:rPr>
          <w:sz w:val="22"/>
          <w:szCs w:val="22"/>
        </w:rPr>
        <w:t>There are two company logos below:</w:t>
      </w:r>
    </w:p>
    <w:p w14:paraId="319EA7A1" w14:textId="77777777" w:rsidR="001D26E7" w:rsidRDefault="00000000">
      <w:pPr>
        <w:ind w:left="-284"/>
        <w:rPr>
          <w:sz w:val="22"/>
          <w:szCs w:val="22"/>
        </w:rPr>
      </w:pPr>
      <w:r>
        <w:rPr>
          <w:noProof/>
        </w:rPr>
        <w:drawing>
          <wp:inline distT="0" distB="0" distL="0" distR="0" wp14:anchorId="372BD164" wp14:editId="270CC305">
            <wp:extent cx="2856417" cy="1381125"/>
            <wp:effectExtent l="0" t="0" r="0" b="0"/>
            <wp:docPr id="210" name="image10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, company nam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417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hidden="0" allowOverlap="1" wp14:anchorId="2FA25A8E" wp14:editId="0278B4DC">
                <wp:simplePos x="0" y="0"/>
                <wp:positionH relativeFrom="column">
                  <wp:posOffset>-152399</wp:posOffset>
                </wp:positionH>
                <wp:positionV relativeFrom="paragraph">
                  <wp:posOffset>1473200</wp:posOffset>
                </wp:positionV>
                <wp:extent cx="3346450" cy="2203450"/>
                <wp:effectExtent l="0" t="0" r="0" b="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9125" y="2684625"/>
                          <a:ext cx="3333750" cy="219075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38B406" w14:textId="77777777" w:rsidR="001D26E7" w:rsidRDefault="001D26E7">
                            <w:pPr>
                              <w:spacing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1473200</wp:posOffset>
                </wp:positionV>
                <wp:extent cx="3346450" cy="2203450"/>
                <wp:effectExtent b="0" l="0" r="0" t="0"/>
                <wp:wrapNone/>
                <wp:docPr id="20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6450" cy="220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E91A6D4" w14:textId="77777777" w:rsidR="001D26E7" w:rsidRDefault="001D26E7">
      <w:pPr>
        <w:rPr>
          <w:sz w:val="22"/>
          <w:szCs w:val="22"/>
        </w:rPr>
      </w:pPr>
    </w:p>
    <w:p w14:paraId="24B9D69A" w14:textId="77777777" w:rsidR="001D26E7" w:rsidRDefault="00000000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BBF0308" wp14:editId="19E44312">
            <wp:extent cx="2838357" cy="1371600"/>
            <wp:effectExtent l="0" t="0" r="0" b="0"/>
            <wp:docPr id="209" name="image9.png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Logo, company nam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8357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AA5A5" w14:textId="77777777" w:rsidR="001D26E7" w:rsidRDefault="001D26E7">
      <w:pPr>
        <w:rPr>
          <w:sz w:val="22"/>
          <w:szCs w:val="22"/>
        </w:rPr>
      </w:pPr>
    </w:p>
    <w:p w14:paraId="7E615A4B" w14:textId="77777777" w:rsidR="001D26E7" w:rsidRDefault="001D26E7">
      <w:pPr>
        <w:rPr>
          <w:sz w:val="22"/>
          <w:szCs w:val="22"/>
        </w:rPr>
      </w:pPr>
    </w:p>
    <w:p w14:paraId="77D1E7A7" w14:textId="6CCD835B" w:rsidR="001D26E7" w:rsidRDefault="001D26E7">
      <w:pPr>
        <w:ind w:left="-284"/>
        <w:rPr>
          <w:sz w:val="22"/>
          <w:szCs w:val="22"/>
        </w:rPr>
      </w:pPr>
    </w:p>
    <w:p w14:paraId="4AB0EDF9" w14:textId="77777777" w:rsidR="001D26E7" w:rsidRDefault="001D26E7"/>
    <w:sectPr w:rsidR="001D26E7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3ABC23" w14:textId="77777777" w:rsidR="00B00D0F" w:rsidRDefault="00B00D0F">
      <w:pPr>
        <w:spacing w:after="0" w:line="240" w:lineRule="auto"/>
      </w:pPr>
      <w:r>
        <w:separator/>
      </w:r>
    </w:p>
  </w:endnote>
  <w:endnote w:type="continuationSeparator" w:id="0">
    <w:p w14:paraId="5252C6AA" w14:textId="77777777" w:rsidR="00B00D0F" w:rsidRDefault="00B00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8D09F5E-0D62-40FD-85E3-D1DCFED8530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DBF8329-D24C-4424-9797-D64869ACBA98}"/>
    <w:embedBold r:id="rId3" w:fontKey="{509AA1E4-10EF-40EF-A797-986E80828CB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70376A6-E4EA-4FF5-9E96-713CBBD7A90F}"/>
  </w:font>
  <w:font w:name="Georgia">
    <w:panose1 w:val="02040502050405020303"/>
    <w:charset w:val="00"/>
    <w:family w:val="auto"/>
    <w:pitch w:val="default"/>
    <w:embedRegular r:id="rId5" w:fontKey="{DD198800-A5D0-46B7-A6E8-934AB8AD9B0A}"/>
    <w:embedItalic r:id="rId6" w:fontKey="{7956B693-0CFE-4EF3-8C44-F7D7114D5A8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8374E" w14:textId="77777777" w:rsidR="001D26E7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7F7F7F"/>
      </w:rPr>
    </w:pPr>
    <w:r>
      <w:rPr>
        <w:color w:val="7F7F7F"/>
      </w:rPr>
      <w:fldChar w:fldCharType="begin"/>
    </w:r>
    <w:r>
      <w:rPr>
        <w:color w:val="7F7F7F"/>
      </w:rPr>
      <w:instrText>PAGE</w:instrText>
    </w:r>
    <w:r>
      <w:rPr>
        <w:color w:val="7F7F7F"/>
      </w:rPr>
      <w:fldChar w:fldCharType="separate"/>
    </w:r>
    <w:r w:rsidR="002154E8">
      <w:rPr>
        <w:noProof/>
        <w:color w:val="7F7F7F"/>
      </w:rPr>
      <w:t>2</w:t>
    </w:r>
    <w:r>
      <w:rPr>
        <w:color w:val="7F7F7F"/>
      </w:rPr>
      <w:fldChar w:fldCharType="end"/>
    </w:r>
    <w:r>
      <w:rPr>
        <w:color w:val="7F7F7F"/>
      </w:rPr>
      <w:t xml:space="preserve"> | Page</w:t>
    </w:r>
    <w:r>
      <w:rPr>
        <w:noProof/>
      </w:rPr>
      <w:drawing>
        <wp:anchor distT="0" distB="0" distL="0" distR="0" simplePos="0" relativeHeight="251659264" behindDoc="1" locked="0" layoutInCell="1" hidden="0" allowOverlap="1" wp14:anchorId="113A8CA9" wp14:editId="0E32F6F4">
          <wp:simplePos x="0" y="0"/>
          <wp:positionH relativeFrom="column">
            <wp:posOffset>0</wp:posOffset>
          </wp:positionH>
          <wp:positionV relativeFrom="paragraph">
            <wp:posOffset>37465</wp:posOffset>
          </wp:positionV>
          <wp:extent cx="1562100" cy="203835"/>
          <wp:effectExtent l="0" t="0" r="0" b="0"/>
          <wp:wrapNone/>
          <wp:docPr id="212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6210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43E6926" w14:textId="77777777" w:rsidR="001D26E7" w:rsidRDefault="001D26E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7F7F7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E2084" w14:textId="77777777" w:rsidR="00B00D0F" w:rsidRDefault="00B00D0F">
      <w:pPr>
        <w:spacing w:after="0" w:line="240" w:lineRule="auto"/>
      </w:pPr>
      <w:r>
        <w:separator/>
      </w:r>
    </w:p>
  </w:footnote>
  <w:footnote w:type="continuationSeparator" w:id="0">
    <w:p w14:paraId="4DAA04E5" w14:textId="77777777" w:rsidR="00B00D0F" w:rsidRDefault="00B00D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8AF1D9" w14:textId="77777777" w:rsidR="001D26E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7F7F7F"/>
        <w:sz w:val="22"/>
        <w:szCs w:val="22"/>
      </w:rPr>
    </w:pPr>
    <w:r>
      <w:rPr>
        <w:color w:val="7F7F7F"/>
        <w:sz w:val="22"/>
        <w:szCs w:val="22"/>
      </w:rPr>
      <w:t xml:space="preserve">Yusen BI Infrastructure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20AD1A6" wp14:editId="74197F6E">
          <wp:simplePos x="0" y="0"/>
          <wp:positionH relativeFrom="column">
            <wp:posOffset>4714875</wp:posOffset>
          </wp:positionH>
          <wp:positionV relativeFrom="paragraph">
            <wp:posOffset>-201929</wp:posOffset>
          </wp:positionV>
          <wp:extent cx="1000125" cy="426720"/>
          <wp:effectExtent l="0" t="0" r="0" b="0"/>
          <wp:wrapSquare wrapText="bothSides" distT="0" distB="0" distL="114300" distR="114300"/>
          <wp:docPr id="213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0125" cy="426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A54D64"/>
    <w:multiLevelType w:val="multilevel"/>
    <w:tmpl w:val="56BAB3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261CA1"/>
    <w:multiLevelType w:val="multilevel"/>
    <w:tmpl w:val="EBF487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4FB637F"/>
    <w:multiLevelType w:val="multilevel"/>
    <w:tmpl w:val="BC663A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7577556">
    <w:abstractNumId w:val="0"/>
  </w:num>
  <w:num w:numId="2" w16cid:durableId="544680415">
    <w:abstractNumId w:val="1"/>
  </w:num>
  <w:num w:numId="3" w16cid:durableId="843082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6E7"/>
    <w:rsid w:val="001D26E7"/>
    <w:rsid w:val="002154E8"/>
    <w:rsid w:val="00332003"/>
    <w:rsid w:val="00B00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3CC60"/>
  <w15:docId w15:val="{4CFE844B-CB04-4854-AB6C-1D1EFA0ED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7F7F7F"/>
        <w:sz w:val="18"/>
        <w:szCs w:val="18"/>
        <w:lang w:val="en-GB" w:eastAsia="en-NG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BD0"/>
    <w:rPr>
      <w:color w:val="7F7F7F" w:themeColor="text1" w:themeTint="8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7BD0"/>
    <w:pPr>
      <w:keepNext/>
      <w:keepLines/>
      <w:spacing w:before="240" w:after="0"/>
      <w:outlineLvl w:val="0"/>
    </w:pPr>
    <w:rPr>
      <w:rFonts w:eastAsiaTheme="majorEastAsia" w:cstheme="majorBidi"/>
      <w:b/>
      <w:color w:val="FF6D10"/>
      <w:sz w:val="44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DC7BD0"/>
    <w:rPr>
      <w:rFonts w:eastAsiaTheme="majorEastAsia" w:cstheme="majorBidi"/>
      <w:b/>
      <w:color w:val="FF6D10"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DC7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BD0"/>
    <w:rPr>
      <w:color w:val="7F7F7F" w:themeColor="text1" w:themeTint="80"/>
      <w:sz w:val="18"/>
    </w:rPr>
  </w:style>
  <w:style w:type="paragraph" w:styleId="Footer">
    <w:name w:val="footer"/>
    <w:basedOn w:val="Normal"/>
    <w:link w:val="FooterChar"/>
    <w:uiPriority w:val="99"/>
    <w:unhideWhenUsed/>
    <w:rsid w:val="00DC7B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BD0"/>
    <w:rPr>
      <w:color w:val="7F7F7F" w:themeColor="text1" w:themeTint="80"/>
      <w:sz w:val="18"/>
    </w:rPr>
  </w:style>
  <w:style w:type="paragraph" w:styleId="ListParagraph">
    <w:name w:val="List Paragraph"/>
    <w:basedOn w:val="Normal"/>
    <w:uiPriority w:val="34"/>
    <w:qFormat/>
    <w:rsid w:val="00DC7BD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C7BD0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1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nzbTkYjSsW+ReMBXnn7De4fGWw==">CgMxLjA4AHIhMUNyQVdzRXlHVjhnWF9kazR0dnBldHRtdTBDM0NNVG5G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Teddy Odibo</dc:creator>
  <cp:lastModifiedBy>Effiong Lesley Akpan</cp:lastModifiedBy>
  <cp:revision>2</cp:revision>
  <dcterms:created xsi:type="dcterms:W3CDTF">2023-02-02T15:32:00Z</dcterms:created>
  <dcterms:modified xsi:type="dcterms:W3CDTF">2025-06-23T17:04:00Z</dcterms:modified>
</cp:coreProperties>
</file>