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F7C9" w14:textId="4F0B24D5" w:rsidR="000905BB" w:rsidRDefault="005965C3" w:rsidP="005965C3">
      <w:pPr>
        <w:pStyle w:val="Ttulo1"/>
        <w:rPr>
          <w:lang w:val="es-MX"/>
        </w:rPr>
      </w:pPr>
      <w:r>
        <w:rPr>
          <w:lang w:val="es-MX"/>
        </w:rPr>
        <w:t xml:space="preserve">Cuarto Programa: Calculadora De Descuentos </w:t>
      </w:r>
    </w:p>
    <w:p w14:paraId="4432134B" w14:textId="3F8386D6" w:rsidR="005965C3" w:rsidRDefault="005965C3" w:rsidP="005965C3">
      <w:pPr>
        <w:pStyle w:val="Ttulo2"/>
        <w:rPr>
          <w:lang w:val="es-MX"/>
        </w:rPr>
      </w:pPr>
      <w:r>
        <w:rPr>
          <w:lang w:val="es-MX"/>
        </w:rPr>
        <w:t>Pseudocódigo</w:t>
      </w:r>
    </w:p>
    <w:p w14:paraId="3A1DC783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1. MOSTRAR mensaje de bienvenida sobre los descuentos</w:t>
      </w:r>
    </w:p>
    <w:p w14:paraId="237BCAED" w14:textId="77777777" w:rsidR="005965C3" w:rsidRPr="005965C3" w:rsidRDefault="005965C3" w:rsidP="005965C3">
      <w:pPr>
        <w:rPr>
          <w:lang w:val="es-MX"/>
        </w:rPr>
      </w:pPr>
    </w:p>
    <w:p w14:paraId="5F24B3DF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2. LEER el valor de la compra</w:t>
      </w:r>
    </w:p>
    <w:p w14:paraId="1E1560AF" w14:textId="77777777" w:rsidR="005965C3" w:rsidRPr="005965C3" w:rsidRDefault="005965C3" w:rsidP="005965C3">
      <w:pPr>
        <w:rPr>
          <w:lang w:val="es-MX"/>
        </w:rPr>
      </w:pPr>
    </w:p>
    <w:p w14:paraId="352AD7EA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3. MOSTRAR menú de tarjeta de fidelidad</w:t>
      </w:r>
    </w:p>
    <w:p w14:paraId="47AA0AA4" w14:textId="77777777" w:rsidR="005965C3" w:rsidRPr="005965C3" w:rsidRDefault="005965C3" w:rsidP="005965C3">
      <w:pPr>
        <w:rPr>
          <w:lang w:val="es-MX"/>
        </w:rPr>
      </w:pPr>
    </w:p>
    <w:p w14:paraId="61671F3A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4. LEER si el usuario tiene tarjeta de fidelidad (1 = Sí, 2 = No)</w:t>
      </w:r>
    </w:p>
    <w:p w14:paraId="4C25D241" w14:textId="77777777" w:rsidR="005965C3" w:rsidRPr="005965C3" w:rsidRDefault="005965C3" w:rsidP="005965C3">
      <w:pPr>
        <w:rPr>
          <w:lang w:val="es-MX"/>
        </w:rPr>
      </w:pPr>
    </w:p>
    <w:p w14:paraId="61FFEDD0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5. INICIALIZAR descuento en 0.0</w:t>
      </w:r>
    </w:p>
    <w:p w14:paraId="32533B7A" w14:textId="77777777" w:rsidR="005965C3" w:rsidRPr="005965C3" w:rsidRDefault="005965C3" w:rsidP="005965C3">
      <w:pPr>
        <w:rPr>
          <w:lang w:val="es-MX"/>
        </w:rPr>
      </w:pPr>
    </w:p>
    <w:p w14:paraId="3E1D74E9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6. SI el precio es mayor a 100000 ENTONCES</w:t>
      </w:r>
    </w:p>
    <w:p w14:paraId="0B1AF453" w14:textId="77777777" w:rsidR="005965C3" w:rsidRPr="005965C3" w:rsidRDefault="005965C3" w:rsidP="005965C3">
      <w:pPr>
        <w:rPr>
          <w:lang w:val="es-MX"/>
        </w:rPr>
      </w:pPr>
    </w:p>
    <w:p w14:paraId="241BDA4A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7.     ASIGNAR 0.15 a descuento</w:t>
      </w:r>
    </w:p>
    <w:p w14:paraId="5B91FCF5" w14:textId="77777777" w:rsidR="005965C3" w:rsidRPr="005965C3" w:rsidRDefault="005965C3" w:rsidP="005965C3">
      <w:pPr>
        <w:rPr>
          <w:lang w:val="es-MX"/>
        </w:rPr>
      </w:pPr>
    </w:p>
    <w:p w14:paraId="0AA22610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8. SI NO, SI el precio está entre 50000 y 100000 ENTONCES</w:t>
      </w:r>
    </w:p>
    <w:p w14:paraId="099AEC3D" w14:textId="77777777" w:rsidR="005965C3" w:rsidRPr="005965C3" w:rsidRDefault="005965C3" w:rsidP="005965C3">
      <w:pPr>
        <w:rPr>
          <w:lang w:val="es-MX"/>
        </w:rPr>
      </w:pPr>
    </w:p>
    <w:p w14:paraId="17658B06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9.     ASIGNAR 0.10 a descuento</w:t>
      </w:r>
    </w:p>
    <w:p w14:paraId="2D9314C3" w14:textId="77777777" w:rsidR="005965C3" w:rsidRPr="005965C3" w:rsidRDefault="005965C3" w:rsidP="005965C3">
      <w:pPr>
        <w:rPr>
          <w:lang w:val="es-MX"/>
        </w:rPr>
      </w:pPr>
    </w:p>
    <w:p w14:paraId="7E903D6D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10. SI NO, SI el precio está entre 10000 y 49999 ENTONCES</w:t>
      </w:r>
    </w:p>
    <w:p w14:paraId="7E916E76" w14:textId="77777777" w:rsidR="005965C3" w:rsidRPr="005965C3" w:rsidRDefault="005965C3" w:rsidP="005965C3">
      <w:pPr>
        <w:rPr>
          <w:lang w:val="es-MX"/>
        </w:rPr>
      </w:pPr>
    </w:p>
    <w:p w14:paraId="2C47AC6A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11.     ASIGNAR 0.05 a descuento</w:t>
      </w:r>
    </w:p>
    <w:p w14:paraId="54AE289C" w14:textId="77777777" w:rsidR="005965C3" w:rsidRPr="005965C3" w:rsidRDefault="005965C3" w:rsidP="005965C3">
      <w:pPr>
        <w:rPr>
          <w:lang w:val="es-MX"/>
        </w:rPr>
      </w:pPr>
    </w:p>
    <w:p w14:paraId="3858DB2A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12. SI NO ENTONCES</w:t>
      </w:r>
    </w:p>
    <w:p w14:paraId="43DCA2B7" w14:textId="77777777" w:rsidR="005965C3" w:rsidRPr="005965C3" w:rsidRDefault="005965C3" w:rsidP="005965C3">
      <w:pPr>
        <w:rPr>
          <w:lang w:val="es-MX"/>
        </w:rPr>
      </w:pPr>
    </w:p>
    <w:p w14:paraId="025B12C3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13.     MOSTRAR "Error, valor inválido"</w:t>
      </w:r>
    </w:p>
    <w:p w14:paraId="7AEB72DE" w14:textId="77777777" w:rsidR="005965C3" w:rsidRPr="005965C3" w:rsidRDefault="005965C3" w:rsidP="005965C3">
      <w:pPr>
        <w:rPr>
          <w:lang w:val="es-MX"/>
        </w:rPr>
      </w:pPr>
    </w:p>
    <w:p w14:paraId="35A2990D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14. CALCULAR precio final como: precio - (precio * descuento)</w:t>
      </w:r>
    </w:p>
    <w:p w14:paraId="39D64F94" w14:textId="77777777" w:rsidR="005965C3" w:rsidRPr="005965C3" w:rsidRDefault="005965C3" w:rsidP="005965C3">
      <w:pPr>
        <w:rPr>
          <w:lang w:val="es-MX"/>
        </w:rPr>
      </w:pPr>
    </w:p>
    <w:p w14:paraId="6DB7C205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15. SI tarjeta de fidelidad es "1" ENTONCES</w:t>
      </w:r>
    </w:p>
    <w:p w14:paraId="3D9B312D" w14:textId="77777777" w:rsidR="005965C3" w:rsidRPr="005965C3" w:rsidRDefault="005965C3" w:rsidP="005965C3">
      <w:pPr>
        <w:rPr>
          <w:lang w:val="es-MX"/>
        </w:rPr>
      </w:pPr>
    </w:p>
    <w:p w14:paraId="05BA72D4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 xml:space="preserve">16.     ASIGNAR 0.05 a </w:t>
      </w:r>
      <w:proofErr w:type="spellStart"/>
      <w:r w:rsidRPr="005965C3">
        <w:rPr>
          <w:lang w:val="es-MX"/>
        </w:rPr>
        <w:t>descuento_fidelidad</w:t>
      </w:r>
      <w:proofErr w:type="spellEnd"/>
    </w:p>
    <w:p w14:paraId="5CD3DC92" w14:textId="77777777" w:rsidR="005965C3" w:rsidRPr="005965C3" w:rsidRDefault="005965C3" w:rsidP="005965C3">
      <w:pPr>
        <w:rPr>
          <w:lang w:val="es-MX"/>
        </w:rPr>
      </w:pPr>
    </w:p>
    <w:p w14:paraId="46C1B7A9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 xml:space="preserve">17.     CALCULAR precio final con fidelidad como: </w:t>
      </w:r>
      <w:proofErr w:type="spellStart"/>
      <w:r w:rsidRPr="005965C3">
        <w:rPr>
          <w:lang w:val="es-MX"/>
        </w:rPr>
        <w:t>precio_final</w:t>
      </w:r>
      <w:proofErr w:type="spellEnd"/>
      <w:r w:rsidRPr="005965C3">
        <w:rPr>
          <w:lang w:val="es-MX"/>
        </w:rPr>
        <w:t xml:space="preserve"> - (</w:t>
      </w:r>
      <w:proofErr w:type="spellStart"/>
      <w:r w:rsidRPr="005965C3">
        <w:rPr>
          <w:lang w:val="es-MX"/>
        </w:rPr>
        <w:t>precio_final</w:t>
      </w:r>
      <w:proofErr w:type="spellEnd"/>
      <w:r w:rsidRPr="005965C3">
        <w:rPr>
          <w:lang w:val="es-MX"/>
        </w:rPr>
        <w:t xml:space="preserve"> * </w:t>
      </w:r>
      <w:proofErr w:type="spellStart"/>
      <w:r w:rsidRPr="005965C3">
        <w:rPr>
          <w:lang w:val="es-MX"/>
        </w:rPr>
        <w:t>descuento_fidelidad</w:t>
      </w:r>
      <w:proofErr w:type="spellEnd"/>
      <w:r w:rsidRPr="005965C3">
        <w:rPr>
          <w:lang w:val="es-MX"/>
        </w:rPr>
        <w:t>)</w:t>
      </w:r>
    </w:p>
    <w:p w14:paraId="10AFBA72" w14:textId="77777777" w:rsidR="005965C3" w:rsidRPr="005965C3" w:rsidRDefault="005965C3" w:rsidP="005965C3">
      <w:pPr>
        <w:rPr>
          <w:lang w:val="es-MX"/>
        </w:rPr>
      </w:pPr>
    </w:p>
    <w:p w14:paraId="4090580B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18.     MOSTRAR "El precio final con nuestros súper descuentos es", precio final con fidelidad</w:t>
      </w:r>
    </w:p>
    <w:p w14:paraId="7C8E7369" w14:textId="77777777" w:rsidR="005965C3" w:rsidRPr="005965C3" w:rsidRDefault="005965C3" w:rsidP="005965C3">
      <w:pPr>
        <w:rPr>
          <w:lang w:val="es-MX"/>
        </w:rPr>
      </w:pPr>
    </w:p>
    <w:p w14:paraId="7FEE860A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19. SI NO, SI tarjeta de fidelidad es "2" ENTONCES</w:t>
      </w:r>
    </w:p>
    <w:p w14:paraId="7C993A6B" w14:textId="77777777" w:rsidR="005965C3" w:rsidRPr="005965C3" w:rsidRDefault="005965C3" w:rsidP="005965C3">
      <w:pPr>
        <w:rPr>
          <w:lang w:val="es-MX"/>
        </w:rPr>
      </w:pPr>
    </w:p>
    <w:p w14:paraId="1D6326C4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20.     MOSTRAR "El precio final con nuestros súper descuentos es", precio final</w:t>
      </w:r>
    </w:p>
    <w:p w14:paraId="7FD2E579" w14:textId="77777777" w:rsidR="005965C3" w:rsidRPr="005965C3" w:rsidRDefault="005965C3" w:rsidP="005965C3">
      <w:pPr>
        <w:rPr>
          <w:lang w:val="es-MX"/>
        </w:rPr>
      </w:pPr>
    </w:p>
    <w:p w14:paraId="58BA3C9B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21. SI ocurre error al ingresar valor numérico ENTONCES</w:t>
      </w:r>
    </w:p>
    <w:p w14:paraId="7BB3E4A4" w14:textId="77777777" w:rsidR="005965C3" w:rsidRPr="005965C3" w:rsidRDefault="005965C3" w:rsidP="005965C3">
      <w:pPr>
        <w:rPr>
          <w:lang w:val="es-MX"/>
        </w:rPr>
      </w:pPr>
    </w:p>
    <w:p w14:paraId="3F575BB8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22.     MOSTRAR "Error: debes ingresar un valor numérico"</w:t>
      </w:r>
    </w:p>
    <w:p w14:paraId="15666A4D" w14:textId="77777777" w:rsidR="005965C3" w:rsidRPr="005965C3" w:rsidRDefault="005965C3" w:rsidP="005965C3">
      <w:pPr>
        <w:rPr>
          <w:lang w:val="es-MX"/>
        </w:rPr>
      </w:pPr>
    </w:p>
    <w:p w14:paraId="1508D841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23. SI ocurre otro error inesperado ENTONCES</w:t>
      </w:r>
    </w:p>
    <w:p w14:paraId="0F5CE5A5" w14:textId="77777777" w:rsidR="005965C3" w:rsidRPr="005965C3" w:rsidRDefault="005965C3" w:rsidP="005965C3">
      <w:pPr>
        <w:rPr>
          <w:lang w:val="es-MX"/>
        </w:rPr>
      </w:pPr>
    </w:p>
    <w:p w14:paraId="79E2AEF9" w14:textId="77777777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24.     MOSTRAR "Ocurrió un error inesperado"</w:t>
      </w:r>
    </w:p>
    <w:p w14:paraId="4D9A1DE3" w14:textId="535657CC" w:rsidR="005965C3" w:rsidRPr="005965C3" w:rsidRDefault="005965C3" w:rsidP="005965C3">
      <w:pPr>
        <w:rPr>
          <w:lang w:val="es-MX"/>
        </w:rPr>
      </w:pPr>
      <w:r w:rsidRPr="005965C3">
        <w:rPr>
          <w:lang w:val="es-MX"/>
        </w:rPr>
        <w:t>25. FIN</w:t>
      </w:r>
    </w:p>
    <w:p w14:paraId="162FCA53" w14:textId="52C9FFD8" w:rsidR="005965C3" w:rsidRDefault="005965C3" w:rsidP="005965C3">
      <w:pPr>
        <w:pStyle w:val="Ttulo2"/>
        <w:rPr>
          <w:lang w:val="es-MX"/>
        </w:rPr>
      </w:pPr>
      <w:r>
        <w:rPr>
          <w:lang w:val="es-MX"/>
        </w:rPr>
        <w:lastRenderedPageBreak/>
        <w:t>Diagrama de flujo</w:t>
      </w:r>
    </w:p>
    <w:p w14:paraId="0215077F" w14:textId="0CCD2A34" w:rsidR="005965C3" w:rsidRPr="005965C3" w:rsidRDefault="005965C3" w:rsidP="005965C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5D8D319" wp14:editId="3B117900">
            <wp:extent cx="5612130" cy="4401820"/>
            <wp:effectExtent l="0" t="0" r="7620" b="0"/>
            <wp:docPr id="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5C3" w:rsidRPr="00596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6D"/>
    <w:rsid w:val="00064844"/>
    <w:rsid w:val="00077D24"/>
    <w:rsid w:val="000905BB"/>
    <w:rsid w:val="001F0666"/>
    <w:rsid w:val="00361B6D"/>
    <w:rsid w:val="0059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0DB5"/>
  <w15:chartTrackingRefBased/>
  <w15:docId w15:val="{2D1C9287-D023-4EBB-B326-86E80B9F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1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1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B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B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B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B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B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B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B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B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B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B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2025-08-22T20:48:00Z</dcterms:created>
  <dcterms:modified xsi:type="dcterms:W3CDTF">2025-08-22T21:03:00Z</dcterms:modified>
</cp:coreProperties>
</file>