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7BD0" w14:textId="449DD228" w:rsidR="00FD3096" w:rsidRDefault="00E143E4" w:rsidP="00D24ED3">
      <w:pPr>
        <w:rPr>
          <w:rStyle w:val="Accentuation"/>
          <w:rFonts w:ascii="Segoe UI" w:hAnsi="Segoe UI" w:cs="Segoe UI"/>
          <w:i w:val="0"/>
          <w:iCs w:val="0"/>
          <w:color w:val="201F1E"/>
          <w:sz w:val="20"/>
          <w:szCs w:val="20"/>
          <w:shd w:val="clear" w:color="auto" w:fill="FFFFFF"/>
        </w:rPr>
      </w:pPr>
      <w:r w:rsidRPr="00E143E4">
        <w:rPr>
          <w:rStyle w:val="Accentuation"/>
          <w:rFonts w:ascii="Segoe UI" w:hAnsi="Segoe UI" w:cs="Segoe UI"/>
          <w:i w:val="0"/>
          <w:iCs w:val="0"/>
          <w:color w:val="201F1E"/>
          <w:sz w:val="20"/>
          <w:szCs w:val="20"/>
          <w:shd w:val="clear" w:color="auto" w:fill="FFFFFF"/>
        </w:rPr>
        <w:t xml:space="preserve">Ulysse Dahiez    </w:t>
      </w:r>
      <w:r w:rsidR="00FD3096">
        <w:rPr>
          <w:rStyle w:val="Accentuation"/>
          <w:rFonts w:ascii="Segoe UI" w:hAnsi="Segoe UI" w:cs="Segoe UI"/>
          <w:i w:val="0"/>
          <w:iCs w:val="0"/>
          <w:color w:val="201F1E"/>
          <w:sz w:val="20"/>
          <w:szCs w:val="20"/>
          <w:shd w:val="clear" w:color="auto" w:fill="FFFFFF"/>
        </w:rPr>
        <w:t xml:space="preserve">Simon </w:t>
      </w:r>
      <w:proofErr w:type="spellStart"/>
      <w:r w:rsidR="00FD3096">
        <w:rPr>
          <w:rStyle w:val="Accentuation"/>
          <w:rFonts w:ascii="Segoe UI" w:hAnsi="Segoe UI" w:cs="Segoe UI"/>
          <w:i w:val="0"/>
          <w:iCs w:val="0"/>
          <w:color w:val="201F1E"/>
          <w:sz w:val="20"/>
          <w:szCs w:val="20"/>
          <w:shd w:val="clear" w:color="auto" w:fill="FFFFFF"/>
        </w:rPr>
        <w:t>Burdy</w:t>
      </w:r>
      <w:proofErr w:type="spellEnd"/>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Pr>
          <w:rStyle w:val="Accentuation"/>
          <w:rFonts w:ascii="Segoe UI" w:hAnsi="Segoe UI" w:cs="Segoe UI"/>
          <w:i w:val="0"/>
          <w:iCs w:val="0"/>
          <w:color w:val="201F1E"/>
          <w:sz w:val="20"/>
          <w:szCs w:val="20"/>
          <w:shd w:val="clear" w:color="auto" w:fill="FFFFFF"/>
        </w:rPr>
        <w:tab/>
      </w:r>
      <w:r w:rsidR="00FD3096" w:rsidRPr="00E143E4">
        <w:rPr>
          <w:rStyle w:val="Accentuation"/>
          <w:rFonts w:ascii="Segoe UI" w:hAnsi="Segoe UI" w:cs="Segoe UI"/>
          <w:i w:val="0"/>
          <w:iCs w:val="0"/>
          <w:color w:val="201F1E"/>
          <w:sz w:val="20"/>
          <w:szCs w:val="20"/>
          <w:shd w:val="clear" w:color="auto" w:fill="FFFFFF"/>
        </w:rPr>
        <w:t>0</w:t>
      </w:r>
      <w:r w:rsidR="00FD3096">
        <w:rPr>
          <w:rStyle w:val="Accentuation"/>
          <w:rFonts w:ascii="Segoe UI" w:hAnsi="Segoe UI" w:cs="Segoe UI"/>
          <w:i w:val="0"/>
          <w:iCs w:val="0"/>
          <w:color w:val="201F1E"/>
          <w:sz w:val="20"/>
          <w:szCs w:val="20"/>
          <w:shd w:val="clear" w:color="auto" w:fill="FFFFFF"/>
        </w:rPr>
        <w:t>7</w:t>
      </w:r>
      <w:r w:rsidR="00FD3096" w:rsidRPr="00E143E4">
        <w:rPr>
          <w:rStyle w:val="Accentuation"/>
          <w:rFonts w:ascii="Segoe UI" w:hAnsi="Segoe UI" w:cs="Segoe UI"/>
          <w:i w:val="0"/>
          <w:iCs w:val="0"/>
          <w:color w:val="201F1E"/>
          <w:sz w:val="20"/>
          <w:szCs w:val="20"/>
          <w:shd w:val="clear" w:color="auto" w:fill="FFFFFF"/>
        </w:rPr>
        <w:t>/12/2020</w:t>
      </w:r>
    </w:p>
    <w:p w14:paraId="5E1F9260" w14:textId="4CD7C0D3" w:rsidR="00E143E4" w:rsidRDefault="00FD3096" w:rsidP="00D24ED3">
      <w:pPr>
        <w:rPr>
          <w:rStyle w:val="Accentuation"/>
          <w:rFonts w:ascii="Segoe UI" w:hAnsi="Segoe UI" w:cs="Segoe UI"/>
          <w:i w:val="0"/>
          <w:iCs w:val="0"/>
          <w:color w:val="201F1E"/>
          <w:sz w:val="20"/>
          <w:szCs w:val="20"/>
          <w:shd w:val="clear" w:color="auto" w:fill="FFFFFF"/>
        </w:rPr>
      </w:pPr>
      <w:r>
        <w:rPr>
          <w:rStyle w:val="Accentuation"/>
          <w:rFonts w:ascii="Segoe UI" w:hAnsi="Segoe UI" w:cs="Segoe UI"/>
          <w:i w:val="0"/>
          <w:iCs w:val="0"/>
          <w:color w:val="201F1E"/>
          <w:sz w:val="20"/>
          <w:szCs w:val="20"/>
          <w:shd w:val="clear" w:color="auto" w:fill="FFFFFF"/>
        </w:rPr>
        <w:t xml:space="preserve">Maël Bizot </w:t>
      </w:r>
      <w:r>
        <w:rPr>
          <w:rStyle w:val="Accentuation"/>
          <w:rFonts w:ascii="Segoe UI" w:hAnsi="Segoe UI" w:cs="Segoe UI"/>
          <w:i w:val="0"/>
          <w:iCs w:val="0"/>
          <w:color w:val="201F1E"/>
          <w:sz w:val="20"/>
          <w:szCs w:val="20"/>
          <w:shd w:val="clear" w:color="auto" w:fill="FFFFFF"/>
        </w:rPr>
        <w:tab/>
        <w:t xml:space="preserve">Charles Chaudron </w:t>
      </w:r>
      <w:r w:rsidR="00E143E4" w:rsidRPr="00E143E4">
        <w:rPr>
          <w:rStyle w:val="Accentuation"/>
          <w:rFonts w:ascii="Segoe UI" w:hAnsi="Segoe UI" w:cs="Segoe UI"/>
          <w:i w:val="0"/>
          <w:iCs w:val="0"/>
          <w:color w:val="201F1E"/>
          <w:sz w:val="20"/>
          <w:szCs w:val="20"/>
          <w:shd w:val="clear" w:color="auto" w:fill="FFFFFF"/>
        </w:rPr>
        <w:t xml:space="preserve">                                                                                              </w:t>
      </w:r>
      <w:r w:rsidR="00E143E4">
        <w:rPr>
          <w:rStyle w:val="Accentuation"/>
          <w:rFonts w:ascii="Segoe UI" w:hAnsi="Segoe UI" w:cs="Segoe UI"/>
          <w:i w:val="0"/>
          <w:iCs w:val="0"/>
          <w:color w:val="201F1E"/>
          <w:sz w:val="20"/>
          <w:szCs w:val="20"/>
          <w:shd w:val="clear" w:color="auto" w:fill="FFFFFF"/>
        </w:rPr>
        <w:tab/>
      </w:r>
    </w:p>
    <w:p w14:paraId="4F398535" w14:textId="2B77E9F1" w:rsidR="00FD3096" w:rsidRDefault="00B524F9" w:rsidP="00D24ED3">
      <w:pPr>
        <w:rPr>
          <w:rStyle w:val="Accentuation"/>
          <w:rFonts w:ascii="Segoe UI" w:hAnsi="Segoe UI" w:cs="Segoe UI"/>
          <w:i w:val="0"/>
          <w:iCs w:val="0"/>
          <w:color w:val="201F1E"/>
          <w:sz w:val="32"/>
          <w:szCs w:val="32"/>
          <w:u w:val="single"/>
          <w:shd w:val="clear" w:color="auto" w:fill="FFFFFF"/>
        </w:rPr>
      </w:pPr>
      <w:r>
        <w:rPr>
          <w:rStyle w:val="Accentuation"/>
          <w:rFonts w:ascii="Segoe UI" w:hAnsi="Segoe UI" w:cs="Segoe UI"/>
          <w:i w:val="0"/>
          <w:iCs w:val="0"/>
          <w:color w:val="201F1E"/>
          <w:sz w:val="20"/>
          <w:szCs w:val="20"/>
          <w:shd w:val="clear" w:color="auto" w:fill="FFFFFF"/>
        </w:rPr>
        <w:tab/>
      </w:r>
      <w:r>
        <w:rPr>
          <w:rStyle w:val="Accentuation"/>
          <w:rFonts w:ascii="Segoe UI" w:hAnsi="Segoe UI" w:cs="Segoe UI"/>
          <w:i w:val="0"/>
          <w:iCs w:val="0"/>
          <w:color w:val="201F1E"/>
          <w:sz w:val="20"/>
          <w:szCs w:val="20"/>
          <w:shd w:val="clear" w:color="auto" w:fill="FFFFFF"/>
        </w:rPr>
        <w:tab/>
      </w:r>
      <w:r>
        <w:rPr>
          <w:rStyle w:val="Accentuation"/>
          <w:rFonts w:ascii="Segoe UI" w:hAnsi="Segoe UI" w:cs="Segoe UI"/>
          <w:i w:val="0"/>
          <w:iCs w:val="0"/>
          <w:color w:val="201F1E"/>
          <w:sz w:val="20"/>
          <w:szCs w:val="20"/>
          <w:shd w:val="clear" w:color="auto" w:fill="FFFFFF"/>
        </w:rPr>
        <w:tab/>
      </w:r>
      <w:r>
        <w:rPr>
          <w:rStyle w:val="Accentuation"/>
          <w:rFonts w:ascii="Segoe UI" w:hAnsi="Segoe UI" w:cs="Segoe UI"/>
          <w:i w:val="0"/>
          <w:iCs w:val="0"/>
          <w:color w:val="201F1E"/>
          <w:sz w:val="20"/>
          <w:szCs w:val="20"/>
          <w:shd w:val="clear" w:color="auto" w:fill="FFFFFF"/>
        </w:rPr>
        <w:tab/>
      </w:r>
      <w:r w:rsidRPr="00B524F9">
        <w:rPr>
          <w:rStyle w:val="Accentuation"/>
          <w:rFonts w:ascii="Segoe UI" w:hAnsi="Segoe UI" w:cs="Segoe UI"/>
          <w:i w:val="0"/>
          <w:iCs w:val="0"/>
          <w:color w:val="201F1E"/>
          <w:sz w:val="32"/>
          <w:szCs w:val="32"/>
          <w:u w:val="single"/>
          <w:shd w:val="clear" w:color="auto" w:fill="FFFFFF"/>
        </w:rPr>
        <w:t xml:space="preserve">Ethique et Numérique </w:t>
      </w:r>
    </w:p>
    <w:p w14:paraId="32569198" w14:textId="1AEBE256" w:rsidR="00FD3096" w:rsidRDefault="00FD3096" w:rsidP="00FD3096">
      <w:pPr>
        <w:ind w:left="3540"/>
        <w:rPr>
          <w:rStyle w:val="Accentuation"/>
          <w:rFonts w:ascii="Segoe UI" w:hAnsi="Segoe UI" w:cs="Segoe UI"/>
          <w:i w:val="0"/>
          <w:iCs w:val="0"/>
          <w:color w:val="201F1E"/>
          <w:sz w:val="32"/>
          <w:szCs w:val="32"/>
          <w:u w:val="single"/>
          <w:shd w:val="clear" w:color="auto" w:fill="FFFFFF"/>
        </w:rPr>
      </w:pPr>
      <w:r w:rsidRPr="00FD3096">
        <w:rPr>
          <w:rStyle w:val="Accentuation"/>
          <w:rFonts w:ascii="Segoe UI" w:hAnsi="Segoe UI" w:cs="Segoe UI"/>
          <w:i w:val="0"/>
          <w:iCs w:val="0"/>
          <w:color w:val="201F1E"/>
          <w:sz w:val="32"/>
          <w:szCs w:val="32"/>
          <w:shd w:val="clear" w:color="auto" w:fill="FFFFFF"/>
        </w:rPr>
        <w:t xml:space="preserve">  </w:t>
      </w:r>
      <w:r>
        <w:rPr>
          <w:rStyle w:val="Accentuation"/>
          <w:rFonts w:ascii="Segoe UI" w:hAnsi="Segoe UI" w:cs="Segoe UI"/>
          <w:i w:val="0"/>
          <w:iCs w:val="0"/>
          <w:color w:val="201F1E"/>
          <w:sz w:val="32"/>
          <w:szCs w:val="32"/>
          <w:u w:val="single"/>
          <w:shd w:val="clear" w:color="auto" w:fill="FFFFFF"/>
        </w:rPr>
        <w:t>SEAMPAT</w:t>
      </w:r>
    </w:p>
    <w:p w14:paraId="4C2F35C2" w14:textId="507996B4" w:rsidR="00B524F9" w:rsidRDefault="00B524F9" w:rsidP="00D24ED3">
      <w:pPr>
        <w:rPr>
          <w:rStyle w:val="Accentuation"/>
          <w:rFonts w:ascii="Segoe UI" w:hAnsi="Segoe UI" w:cs="Segoe UI"/>
          <w:i w:val="0"/>
          <w:iCs w:val="0"/>
          <w:color w:val="201F1E"/>
          <w:sz w:val="32"/>
          <w:szCs w:val="32"/>
          <w:u w:val="single"/>
          <w:shd w:val="clear" w:color="auto" w:fill="FFFFFF"/>
        </w:rPr>
      </w:pPr>
    </w:p>
    <w:p w14:paraId="639747C9" w14:textId="0EFC3BDC" w:rsidR="002965D5" w:rsidRPr="002965D5" w:rsidRDefault="002965D5" w:rsidP="00D24ED3">
      <w:pPr>
        <w:rPr>
          <w:rStyle w:val="Accentuation"/>
          <w:rFonts w:ascii="Segoe UI" w:hAnsi="Segoe UI" w:cs="Segoe UI"/>
          <w:b/>
          <w:bCs/>
          <w:i w:val="0"/>
          <w:iCs w:val="0"/>
          <w:color w:val="201F1E"/>
          <w:sz w:val="28"/>
          <w:szCs w:val="28"/>
          <w:shd w:val="clear" w:color="auto" w:fill="FFFFFF"/>
        </w:rPr>
      </w:pPr>
      <w:r w:rsidRPr="002965D5">
        <w:rPr>
          <w:rStyle w:val="Accentuation"/>
          <w:rFonts w:ascii="Segoe UI" w:hAnsi="Segoe UI" w:cs="Segoe UI"/>
          <w:b/>
          <w:bCs/>
          <w:i w:val="0"/>
          <w:iCs w:val="0"/>
          <w:color w:val="201F1E"/>
          <w:sz w:val="28"/>
          <w:szCs w:val="28"/>
          <w:shd w:val="clear" w:color="auto" w:fill="FFFFFF"/>
        </w:rPr>
        <w:t>Question</w:t>
      </w:r>
      <w:r w:rsidR="00FD3096">
        <w:rPr>
          <w:rStyle w:val="Accentuation"/>
          <w:rFonts w:ascii="Segoe UI" w:hAnsi="Segoe UI" w:cs="Segoe UI"/>
          <w:b/>
          <w:bCs/>
          <w:i w:val="0"/>
          <w:iCs w:val="0"/>
          <w:color w:val="201F1E"/>
          <w:sz w:val="28"/>
          <w:szCs w:val="28"/>
          <w:shd w:val="clear" w:color="auto" w:fill="FFFFFF"/>
        </w:rPr>
        <w:t xml:space="preserve"> 1</w:t>
      </w:r>
      <w:r w:rsidRPr="002965D5">
        <w:rPr>
          <w:rStyle w:val="Accentuation"/>
          <w:rFonts w:ascii="Segoe UI" w:hAnsi="Segoe UI" w:cs="Segoe UI"/>
          <w:b/>
          <w:bCs/>
          <w:i w:val="0"/>
          <w:iCs w:val="0"/>
          <w:color w:val="201F1E"/>
          <w:sz w:val="28"/>
          <w:szCs w:val="28"/>
          <w:shd w:val="clear" w:color="auto" w:fill="FFFFFF"/>
        </w:rPr>
        <w:t> :</w:t>
      </w:r>
    </w:p>
    <w:p w14:paraId="363E96F2" w14:textId="5231DE07" w:rsidR="00E763DB" w:rsidRPr="009A4255" w:rsidRDefault="00D24ED3" w:rsidP="00D24ED3">
      <w:pPr>
        <w:rPr>
          <w:rStyle w:val="Accentuation"/>
          <w:rFonts w:ascii="Segoe UI" w:hAnsi="Segoe UI" w:cs="Segoe UI"/>
          <w:b/>
          <w:bCs/>
          <w:color w:val="201F1E"/>
          <w:sz w:val="23"/>
          <w:szCs w:val="23"/>
          <w:shd w:val="clear" w:color="auto" w:fill="FFFFFF"/>
        </w:rPr>
      </w:pPr>
      <w:r w:rsidRPr="009A4255">
        <w:rPr>
          <w:rStyle w:val="Accentuation"/>
          <w:rFonts w:ascii="Segoe UI" w:hAnsi="Segoe UI" w:cs="Segoe UI"/>
          <w:b/>
          <w:bCs/>
          <w:color w:val="201F1E"/>
          <w:sz w:val="23"/>
          <w:szCs w:val="23"/>
          <w:shd w:val="clear" w:color="auto" w:fill="FFFFFF"/>
        </w:rPr>
        <w:t>Non malfaisance : met-t-il le patient, ses proches ou tout autre acteur en danger ? </w:t>
      </w:r>
    </w:p>
    <w:p w14:paraId="61092A26" w14:textId="5079BA5D" w:rsidR="00D24ED3" w:rsidRDefault="00D24ED3" w:rsidP="00D24ED3">
      <w:pPr>
        <w:rPr>
          <w:rStyle w:val="Accentuation"/>
          <w:rFonts w:ascii="Segoe UI" w:hAnsi="Segoe UI" w:cs="Segoe UI"/>
          <w:color w:val="201F1E"/>
          <w:sz w:val="23"/>
          <w:szCs w:val="23"/>
          <w:shd w:val="clear" w:color="auto" w:fill="FFFFFF"/>
        </w:rPr>
      </w:pPr>
    </w:p>
    <w:p w14:paraId="68EF6357" w14:textId="67E68AD1" w:rsidR="002965D5" w:rsidRPr="002965D5" w:rsidRDefault="002965D5" w:rsidP="00D24ED3">
      <w:pPr>
        <w:rPr>
          <w:rStyle w:val="Accentuation"/>
          <w:rFonts w:ascii="Segoe UI" w:hAnsi="Segoe UI" w:cs="Segoe UI"/>
          <w:b/>
          <w:bCs/>
          <w:i w:val="0"/>
          <w:iCs w:val="0"/>
          <w:color w:val="201F1E"/>
          <w:sz w:val="28"/>
          <w:szCs w:val="28"/>
          <w:shd w:val="clear" w:color="auto" w:fill="FFFFFF"/>
        </w:rPr>
      </w:pPr>
      <w:r w:rsidRPr="002965D5">
        <w:rPr>
          <w:rStyle w:val="Accentuation"/>
          <w:rFonts w:ascii="Segoe UI" w:hAnsi="Segoe UI" w:cs="Segoe UI"/>
          <w:b/>
          <w:bCs/>
          <w:i w:val="0"/>
          <w:iCs w:val="0"/>
          <w:color w:val="201F1E"/>
          <w:sz w:val="28"/>
          <w:szCs w:val="28"/>
          <w:shd w:val="clear" w:color="auto" w:fill="FFFFFF"/>
        </w:rPr>
        <w:t>Rappel :</w:t>
      </w:r>
    </w:p>
    <w:p w14:paraId="66DDFE2B" w14:textId="6D6C991A" w:rsidR="00586BC3" w:rsidRDefault="00586BC3" w:rsidP="00D24ED3">
      <w:pPr>
        <w:rPr>
          <w:rStyle w:val="Accentuation"/>
          <w:rFonts w:ascii="Segoe UI" w:hAnsi="Segoe UI" w:cs="Segoe UI"/>
          <w:i w:val="0"/>
          <w:iCs w:val="0"/>
          <w:color w:val="201F1E"/>
          <w:sz w:val="23"/>
          <w:szCs w:val="23"/>
          <w:shd w:val="clear" w:color="auto" w:fill="FFFFFF"/>
        </w:rPr>
      </w:pPr>
      <w:r w:rsidRPr="00586BC3">
        <w:rPr>
          <w:rStyle w:val="Accentuation"/>
          <w:rFonts w:ascii="Segoe UI" w:hAnsi="Segoe UI" w:cs="Segoe UI"/>
          <w:i w:val="0"/>
          <w:iCs w:val="0"/>
          <w:color w:val="201F1E"/>
          <w:sz w:val="23"/>
          <w:szCs w:val="23"/>
          <w:shd w:val="clear" w:color="auto" w:fill="FFFFFF"/>
        </w:rPr>
        <w:t>Le principe de non-malfaisance est l'obligation de ne pas nuire et de ne pas blesser.</w:t>
      </w:r>
    </w:p>
    <w:p w14:paraId="0FCAC713" w14:textId="31DCF639" w:rsidR="00923DF7" w:rsidRDefault="00923DF7" w:rsidP="00D24ED3">
      <w:pPr>
        <w:rPr>
          <w:rStyle w:val="Accentuation"/>
          <w:rFonts w:ascii="Segoe UI" w:hAnsi="Segoe UI" w:cs="Segoe UI"/>
          <w:i w:val="0"/>
          <w:iCs w:val="0"/>
          <w:color w:val="201F1E"/>
          <w:sz w:val="23"/>
          <w:szCs w:val="23"/>
          <w:shd w:val="clear" w:color="auto" w:fill="FFFFFF"/>
        </w:rPr>
      </w:pPr>
    </w:p>
    <w:p w14:paraId="04DEA866" w14:textId="17A616A4" w:rsidR="00B03E7B" w:rsidRPr="00B03E7B" w:rsidRDefault="00B03E7B" w:rsidP="00D24ED3">
      <w:pPr>
        <w:rPr>
          <w:rStyle w:val="Accentuation"/>
          <w:rFonts w:ascii="Segoe UI" w:hAnsi="Segoe UI" w:cs="Segoe UI"/>
          <w:b/>
          <w:bCs/>
          <w:i w:val="0"/>
          <w:iCs w:val="0"/>
          <w:color w:val="201F1E"/>
          <w:sz w:val="28"/>
          <w:szCs w:val="28"/>
          <w:shd w:val="clear" w:color="auto" w:fill="FFFFFF"/>
        </w:rPr>
      </w:pPr>
      <w:r w:rsidRPr="00B03E7B">
        <w:rPr>
          <w:rStyle w:val="Accentuation"/>
          <w:rFonts w:ascii="Segoe UI" w:hAnsi="Segoe UI" w:cs="Segoe UI"/>
          <w:b/>
          <w:bCs/>
          <w:i w:val="0"/>
          <w:iCs w:val="0"/>
          <w:color w:val="201F1E"/>
          <w:sz w:val="28"/>
          <w:szCs w:val="28"/>
          <w:shd w:val="clear" w:color="auto" w:fill="FFFFFF"/>
        </w:rPr>
        <w:t>Problématique :</w:t>
      </w:r>
    </w:p>
    <w:p w14:paraId="0063CED1" w14:textId="0D6E843E" w:rsidR="00D24ED3" w:rsidRDefault="007E54B3"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L’application </w:t>
      </w:r>
      <w:proofErr w:type="spellStart"/>
      <w:r>
        <w:rPr>
          <w:rStyle w:val="Accentuation"/>
          <w:rFonts w:ascii="Segoe UI" w:hAnsi="Segoe UI" w:cs="Segoe UI"/>
          <w:i w:val="0"/>
          <w:iCs w:val="0"/>
          <w:color w:val="201F1E"/>
          <w:sz w:val="23"/>
          <w:szCs w:val="23"/>
          <w:shd w:val="clear" w:color="auto" w:fill="FFFFFF"/>
        </w:rPr>
        <w:t>seampat</w:t>
      </w:r>
      <w:proofErr w:type="spellEnd"/>
      <w:r>
        <w:rPr>
          <w:rStyle w:val="Accentuation"/>
          <w:rFonts w:ascii="Segoe UI" w:hAnsi="Segoe UI" w:cs="Segoe UI"/>
          <w:i w:val="0"/>
          <w:iCs w:val="0"/>
          <w:color w:val="201F1E"/>
          <w:sz w:val="23"/>
          <w:szCs w:val="23"/>
          <w:shd w:val="clear" w:color="auto" w:fill="FFFFFF"/>
        </w:rPr>
        <w:t xml:space="preserve"> présente </w:t>
      </w:r>
      <w:r w:rsidR="0005125C">
        <w:rPr>
          <w:rStyle w:val="Accentuation"/>
          <w:rFonts w:ascii="Segoe UI" w:hAnsi="Segoe UI" w:cs="Segoe UI"/>
          <w:i w:val="0"/>
          <w:iCs w:val="0"/>
          <w:color w:val="201F1E"/>
          <w:sz w:val="23"/>
          <w:szCs w:val="23"/>
          <w:shd w:val="clear" w:color="auto" w:fill="FFFFFF"/>
        </w:rPr>
        <w:t>des dangers</w:t>
      </w:r>
      <w:r w:rsidR="009A337D">
        <w:rPr>
          <w:rStyle w:val="Accentuation"/>
          <w:rFonts w:ascii="Segoe UI" w:hAnsi="Segoe UI" w:cs="Segoe UI"/>
          <w:i w:val="0"/>
          <w:iCs w:val="0"/>
          <w:color w:val="201F1E"/>
          <w:sz w:val="23"/>
          <w:szCs w:val="23"/>
          <w:shd w:val="clear" w:color="auto" w:fill="FFFFFF"/>
        </w:rPr>
        <w:t xml:space="preserve">, et se doit de s’en protéger pour ses </w:t>
      </w:r>
      <w:r w:rsidR="00977A1C">
        <w:rPr>
          <w:rStyle w:val="Accentuation"/>
          <w:rFonts w:ascii="Segoe UI" w:hAnsi="Segoe UI" w:cs="Segoe UI"/>
          <w:i w:val="0"/>
          <w:iCs w:val="0"/>
          <w:color w:val="201F1E"/>
          <w:sz w:val="23"/>
          <w:szCs w:val="23"/>
          <w:shd w:val="clear" w:color="auto" w:fill="FFFFFF"/>
        </w:rPr>
        <w:t>patients</w:t>
      </w:r>
      <w:r>
        <w:rPr>
          <w:rStyle w:val="Accentuation"/>
          <w:rFonts w:ascii="Segoe UI" w:hAnsi="Segoe UI" w:cs="Segoe UI"/>
          <w:i w:val="0"/>
          <w:iCs w:val="0"/>
          <w:color w:val="201F1E"/>
          <w:sz w:val="23"/>
          <w:szCs w:val="23"/>
          <w:shd w:val="clear" w:color="auto" w:fill="FFFFFF"/>
        </w:rPr>
        <w:t> : les voici :</w:t>
      </w:r>
    </w:p>
    <w:p w14:paraId="1DB0217F" w14:textId="77777777" w:rsidR="004402A9" w:rsidRDefault="004402A9" w:rsidP="00D24ED3">
      <w:pPr>
        <w:rPr>
          <w:rStyle w:val="Accentuation"/>
          <w:rFonts w:ascii="Segoe UI" w:hAnsi="Segoe UI" w:cs="Segoe UI"/>
          <w:i w:val="0"/>
          <w:iCs w:val="0"/>
          <w:color w:val="201F1E"/>
          <w:sz w:val="23"/>
          <w:szCs w:val="23"/>
          <w:shd w:val="clear" w:color="auto" w:fill="FFFFFF"/>
        </w:rPr>
      </w:pPr>
    </w:p>
    <w:p w14:paraId="597DB444" w14:textId="3694F9EF" w:rsidR="007E54B3" w:rsidRDefault="007E54B3"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Le Piratage : Les informations des patients étant stocké dans des bases de données relié </w:t>
      </w:r>
      <w:r w:rsidR="00923DF7">
        <w:rPr>
          <w:rStyle w:val="Accentuation"/>
          <w:rFonts w:ascii="Segoe UI" w:hAnsi="Segoe UI" w:cs="Segoe UI"/>
          <w:i w:val="0"/>
          <w:iCs w:val="0"/>
          <w:color w:val="201F1E"/>
          <w:sz w:val="23"/>
          <w:szCs w:val="23"/>
          <w:shd w:val="clear" w:color="auto" w:fill="FFFFFF"/>
        </w:rPr>
        <w:t xml:space="preserve">à l’ordinateur de ce dernier par </w:t>
      </w:r>
      <w:r>
        <w:rPr>
          <w:rStyle w:val="Accentuation"/>
          <w:rFonts w:ascii="Segoe UI" w:hAnsi="Segoe UI" w:cs="Segoe UI"/>
          <w:i w:val="0"/>
          <w:iCs w:val="0"/>
          <w:color w:val="201F1E"/>
          <w:sz w:val="23"/>
          <w:szCs w:val="23"/>
          <w:shd w:val="clear" w:color="auto" w:fill="FFFFFF"/>
        </w:rPr>
        <w:t xml:space="preserve">à internet. Un hacker suffisamment doué pourrait se munir de ces </w:t>
      </w:r>
      <w:r w:rsidR="00923DF7">
        <w:rPr>
          <w:rStyle w:val="Accentuation"/>
          <w:rFonts w:ascii="Segoe UI" w:hAnsi="Segoe UI" w:cs="Segoe UI"/>
          <w:i w:val="0"/>
          <w:iCs w:val="0"/>
          <w:color w:val="201F1E"/>
          <w:sz w:val="23"/>
          <w:szCs w:val="23"/>
          <w:shd w:val="clear" w:color="auto" w:fill="FFFFFF"/>
        </w:rPr>
        <w:t>données</w:t>
      </w:r>
      <w:r>
        <w:rPr>
          <w:rStyle w:val="Accentuation"/>
          <w:rFonts w:ascii="Segoe UI" w:hAnsi="Segoe UI" w:cs="Segoe UI"/>
          <w:i w:val="0"/>
          <w:iCs w:val="0"/>
          <w:color w:val="201F1E"/>
          <w:sz w:val="23"/>
          <w:szCs w:val="23"/>
          <w:shd w:val="clear" w:color="auto" w:fill="FFFFFF"/>
        </w:rPr>
        <w:t>.</w:t>
      </w:r>
    </w:p>
    <w:p w14:paraId="3F2D52A8" w14:textId="77777777" w:rsidR="007E54B3" w:rsidRDefault="007E54B3" w:rsidP="00D24ED3">
      <w:pPr>
        <w:rPr>
          <w:rStyle w:val="Accentuation"/>
          <w:rFonts w:ascii="Segoe UI" w:hAnsi="Segoe UI" w:cs="Segoe UI"/>
          <w:i w:val="0"/>
          <w:iCs w:val="0"/>
          <w:color w:val="201F1E"/>
          <w:sz w:val="23"/>
          <w:szCs w:val="23"/>
          <w:shd w:val="clear" w:color="auto" w:fill="FFFFFF"/>
        </w:rPr>
      </w:pPr>
    </w:p>
    <w:p w14:paraId="59E15D74" w14:textId="445C85F9" w:rsidR="007E54B3" w:rsidRDefault="0005125C" w:rsidP="00D24ED3">
      <w:pPr>
        <w:rPr>
          <w:rStyle w:val="Accentuation"/>
          <w:rFonts w:ascii="Segoe UI" w:hAnsi="Segoe UI" w:cs="Segoe UI"/>
          <w:i w:val="0"/>
          <w:iCs w:val="0"/>
          <w:color w:val="201F1E"/>
          <w:sz w:val="23"/>
          <w:szCs w:val="23"/>
          <w:shd w:val="clear" w:color="auto" w:fill="FFFFFF"/>
        </w:rPr>
      </w:pPr>
      <w:proofErr w:type="gramStart"/>
      <w:r>
        <w:rPr>
          <w:rStyle w:val="Accentuation"/>
          <w:rFonts w:ascii="Segoe UI" w:hAnsi="Segoe UI" w:cs="Segoe UI"/>
          <w:i w:val="0"/>
          <w:iCs w:val="0"/>
          <w:color w:val="201F1E"/>
          <w:sz w:val="23"/>
          <w:szCs w:val="23"/>
          <w:shd w:val="clear" w:color="auto" w:fill="FFFFFF"/>
        </w:rPr>
        <w:t>Le Hacker</w:t>
      </w:r>
      <w:proofErr w:type="gramEnd"/>
      <w:r w:rsidR="007E54B3">
        <w:rPr>
          <w:rStyle w:val="Accentuation"/>
          <w:rFonts w:ascii="Segoe UI" w:hAnsi="Segoe UI" w:cs="Segoe UI"/>
          <w:i w:val="0"/>
          <w:iCs w:val="0"/>
          <w:color w:val="201F1E"/>
          <w:sz w:val="23"/>
          <w:szCs w:val="23"/>
          <w:shd w:val="clear" w:color="auto" w:fill="FFFFFF"/>
        </w:rPr>
        <w:t xml:space="preserve"> pour les revendre ou demander une rançon au patient pour ne pas les divulguer</w:t>
      </w:r>
      <w:r w:rsidR="00923DF7">
        <w:rPr>
          <w:rStyle w:val="Accentuation"/>
          <w:rFonts w:ascii="Segoe UI" w:hAnsi="Segoe UI" w:cs="Segoe UI"/>
          <w:i w:val="0"/>
          <w:iCs w:val="0"/>
          <w:color w:val="201F1E"/>
          <w:sz w:val="23"/>
          <w:szCs w:val="23"/>
          <w:shd w:val="clear" w:color="auto" w:fill="FFFFFF"/>
        </w:rPr>
        <w:t>.</w:t>
      </w:r>
    </w:p>
    <w:p w14:paraId="499BF692" w14:textId="1B1259A0" w:rsidR="007E54B3" w:rsidRDefault="007E54B3"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Dans le cas où il </w:t>
      </w:r>
      <w:r w:rsidR="00903D92">
        <w:rPr>
          <w:rStyle w:val="Accentuation"/>
          <w:rFonts w:ascii="Segoe UI" w:hAnsi="Segoe UI" w:cs="Segoe UI"/>
          <w:i w:val="0"/>
          <w:iCs w:val="0"/>
          <w:color w:val="201F1E"/>
          <w:sz w:val="23"/>
          <w:szCs w:val="23"/>
          <w:shd w:val="clear" w:color="auto" w:fill="FFFFFF"/>
        </w:rPr>
        <w:t>l’</w:t>
      </w:r>
      <w:r>
        <w:rPr>
          <w:rStyle w:val="Accentuation"/>
          <w:rFonts w:ascii="Segoe UI" w:hAnsi="Segoe UI" w:cs="Segoe UI"/>
          <w:i w:val="0"/>
          <w:iCs w:val="0"/>
          <w:color w:val="201F1E"/>
          <w:sz w:val="23"/>
          <w:szCs w:val="23"/>
          <w:shd w:val="clear" w:color="auto" w:fill="FFFFFF"/>
        </w:rPr>
        <w:t>est divulguerai beaucoup de scénarios pourraient être néfaste au patient</w:t>
      </w:r>
      <w:r w:rsidR="00903D92">
        <w:rPr>
          <w:rStyle w:val="Accentuation"/>
          <w:rFonts w:ascii="Segoe UI" w:hAnsi="Segoe UI" w:cs="Segoe UI"/>
          <w:i w:val="0"/>
          <w:iCs w:val="0"/>
          <w:color w:val="201F1E"/>
          <w:sz w:val="23"/>
          <w:szCs w:val="23"/>
          <w:shd w:val="clear" w:color="auto" w:fill="FFFFFF"/>
        </w:rPr>
        <w:t>.</w:t>
      </w:r>
    </w:p>
    <w:p w14:paraId="2A0501A1" w14:textId="77777777" w:rsidR="00931B15" w:rsidRDefault="00931B15" w:rsidP="00D24ED3">
      <w:pPr>
        <w:rPr>
          <w:rStyle w:val="Accentuation"/>
          <w:rFonts w:ascii="Segoe UI" w:hAnsi="Segoe UI" w:cs="Segoe UI"/>
          <w:i w:val="0"/>
          <w:iCs w:val="0"/>
          <w:color w:val="201F1E"/>
          <w:sz w:val="23"/>
          <w:szCs w:val="23"/>
          <w:shd w:val="clear" w:color="auto" w:fill="FFFFFF"/>
        </w:rPr>
      </w:pPr>
    </w:p>
    <w:p w14:paraId="51852433" w14:textId="370DC468" w:rsidR="00387F20" w:rsidRPr="00931B15" w:rsidRDefault="00387F20" w:rsidP="00387F20">
      <w:pPr>
        <w:rPr>
          <w:rStyle w:val="Accentuation"/>
          <w:rFonts w:ascii="Segoe UI" w:hAnsi="Segoe UI" w:cs="Segoe UI"/>
          <w:color w:val="201F1E"/>
          <w:sz w:val="23"/>
          <w:szCs w:val="23"/>
          <w:shd w:val="clear" w:color="auto" w:fill="FFFFFF"/>
        </w:rPr>
      </w:pPr>
      <w:r w:rsidRPr="00931B15">
        <w:rPr>
          <w:rStyle w:val="Accentuation"/>
          <w:rFonts w:ascii="Segoe UI" w:hAnsi="Segoe UI" w:cs="Segoe UI"/>
          <w:color w:val="201F1E"/>
          <w:sz w:val="23"/>
          <w:szCs w:val="23"/>
          <w:shd w:val="clear" w:color="auto" w:fill="FFFFFF"/>
        </w:rPr>
        <w:t xml:space="preserve">Cadre </w:t>
      </w:r>
      <w:r w:rsidR="0005125C" w:rsidRPr="00931B15">
        <w:rPr>
          <w:rStyle w:val="Accentuation"/>
          <w:rFonts w:ascii="Segoe UI" w:hAnsi="Segoe UI" w:cs="Segoe UI"/>
          <w:color w:val="201F1E"/>
          <w:sz w:val="23"/>
          <w:szCs w:val="23"/>
          <w:shd w:val="clear" w:color="auto" w:fill="FFFFFF"/>
        </w:rPr>
        <w:t>Professionnel</w:t>
      </w:r>
      <w:r w:rsidRPr="00931B15">
        <w:rPr>
          <w:rStyle w:val="Accentuation"/>
          <w:rFonts w:ascii="Segoe UI" w:hAnsi="Segoe UI" w:cs="Segoe UI"/>
          <w:color w:val="201F1E"/>
          <w:sz w:val="23"/>
          <w:szCs w:val="23"/>
          <w:shd w:val="clear" w:color="auto" w:fill="FFFFFF"/>
        </w:rPr>
        <w:t xml:space="preserve"> : </w:t>
      </w:r>
    </w:p>
    <w:p w14:paraId="7BCA9369" w14:textId="3410A7D7" w:rsidR="00387F20" w:rsidRDefault="00387F20" w:rsidP="00387F20">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L’employeur, Nous savons déjà que certains employeurs se renseigne sur les antécédant médicaux avant d’employer une personne, dans le cas où la personne prend des médicaments relatifs à une maladie qui, est susceptible d’être fréquemment en arrêt maladie, l’employeur pourrait de ce fait s’abstenir d’employer cette personne.</w:t>
      </w:r>
    </w:p>
    <w:p w14:paraId="25863003" w14:textId="77777777" w:rsidR="00387F20" w:rsidRDefault="00387F20" w:rsidP="00387F20">
      <w:pPr>
        <w:rPr>
          <w:rStyle w:val="Accentuation"/>
          <w:rFonts w:ascii="Segoe UI" w:hAnsi="Segoe UI" w:cs="Segoe UI"/>
          <w:i w:val="0"/>
          <w:iCs w:val="0"/>
          <w:color w:val="201F1E"/>
          <w:sz w:val="23"/>
          <w:szCs w:val="23"/>
          <w:shd w:val="clear" w:color="auto" w:fill="FFFFFF"/>
        </w:rPr>
      </w:pPr>
    </w:p>
    <w:p w14:paraId="3ECFBB4B" w14:textId="27ECA926" w:rsidR="007E54B3" w:rsidRDefault="007E54B3" w:rsidP="00D24ED3">
      <w:pPr>
        <w:rPr>
          <w:rStyle w:val="Accentuation"/>
          <w:rFonts w:ascii="Segoe UI" w:hAnsi="Segoe UI" w:cs="Segoe UI"/>
          <w:i w:val="0"/>
          <w:iCs w:val="0"/>
          <w:color w:val="201F1E"/>
          <w:sz w:val="23"/>
          <w:szCs w:val="23"/>
          <w:shd w:val="clear" w:color="auto" w:fill="FFFFFF"/>
        </w:rPr>
      </w:pPr>
    </w:p>
    <w:p w14:paraId="3D21EA46" w14:textId="566EE8D5" w:rsidR="00387F20" w:rsidRDefault="004710F2"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 </w:t>
      </w:r>
    </w:p>
    <w:p w14:paraId="1F7C4678" w14:textId="198F599E" w:rsidR="002766F9" w:rsidRPr="00617F5A" w:rsidRDefault="002766F9" w:rsidP="00D24ED3">
      <w:pPr>
        <w:rPr>
          <w:rStyle w:val="Accentuation"/>
          <w:rFonts w:ascii="Segoe UI" w:hAnsi="Segoe UI" w:cs="Segoe UI"/>
          <w:color w:val="201F1E"/>
          <w:sz w:val="24"/>
          <w:szCs w:val="24"/>
          <w:shd w:val="clear" w:color="auto" w:fill="FFFFFF"/>
        </w:rPr>
      </w:pPr>
      <w:r w:rsidRPr="00617F5A">
        <w:rPr>
          <w:rStyle w:val="Accentuation"/>
          <w:rFonts w:ascii="Segoe UI" w:hAnsi="Segoe UI" w:cs="Segoe UI"/>
          <w:color w:val="201F1E"/>
          <w:sz w:val="24"/>
          <w:szCs w:val="24"/>
          <w:shd w:val="clear" w:color="auto" w:fill="FFFFFF"/>
        </w:rPr>
        <w:t xml:space="preserve">Cadre </w:t>
      </w:r>
      <w:r w:rsidR="00FF5FDD" w:rsidRPr="00617F5A">
        <w:rPr>
          <w:rStyle w:val="Accentuation"/>
          <w:rFonts w:ascii="Segoe UI" w:hAnsi="Segoe UI" w:cs="Segoe UI"/>
          <w:color w:val="201F1E"/>
          <w:sz w:val="24"/>
          <w:szCs w:val="24"/>
          <w:shd w:val="clear" w:color="auto" w:fill="FFFFFF"/>
        </w:rPr>
        <w:t>familiale</w:t>
      </w:r>
      <w:r w:rsidR="00C07BA2" w:rsidRPr="00617F5A">
        <w:rPr>
          <w:rStyle w:val="Accentuation"/>
          <w:rFonts w:ascii="Segoe UI" w:hAnsi="Segoe UI" w:cs="Segoe UI"/>
          <w:color w:val="201F1E"/>
          <w:sz w:val="24"/>
          <w:szCs w:val="24"/>
          <w:shd w:val="clear" w:color="auto" w:fill="FFFFFF"/>
        </w:rPr>
        <w:t> </w:t>
      </w:r>
      <w:r w:rsidR="00FF5FDD" w:rsidRPr="00617F5A">
        <w:rPr>
          <w:rStyle w:val="Accentuation"/>
          <w:rFonts w:ascii="Segoe UI" w:hAnsi="Segoe UI" w:cs="Segoe UI"/>
          <w:color w:val="201F1E"/>
          <w:sz w:val="24"/>
          <w:szCs w:val="24"/>
          <w:shd w:val="clear" w:color="auto" w:fill="FFFFFF"/>
        </w:rPr>
        <w:t xml:space="preserve">/ privé </w:t>
      </w:r>
      <w:r w:rsidR="00C07BA2" w:rsidRPr="00617F5A">
        <w:rPr>
          <w:rStyle w:val="Accentuation"/>
          <w:rFonts w:ascii="Segoe UI" w:hAnsi="Segoe UI" w:cs="Segoe UI"/>
          <w:color w:val="201F1E"/>
          <w:sz w:val="24"/>
          <w:szCs w:val="24"/>
          <w:shd w:val="clear" w:color="auto" w:fill="FFFFFF"/>
        </w:rPr>
        <w:t xml:space="preserve">: </w:t>
      </w:r>
    </w:p>
    <w:p w14:paraId="1DF3585F" w14:textId="064F48D9" w:rsidR="001C0E29" w:rsidRDefault="00C07BA2"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Contrairement à ce qu’on pourrait penser La famille n’est pas censé savoir </w:t>
      </w:r>
      <w:proofErr w:type="spellStart"/>
      <w:r>
        <w:rPr>
          <w:rStyle w:val="Accentuation"/>
          <w:rFonts w:ascii="Segoe UI" w:hAnsi="Segoe UI" w:cs="Segoe UI"/>
          <w:i w:val="0"/>
          <w:iCs w:val="0"/>
          <w:color w:val="201F1E"/>
          <w:sz w:val="23"/>
          <w:szCs w:val="23"/>
          <w:shd w:val="clear" w:color="auto" w:fill="FFFFFF"/>
        </w:rPr>
        <w:t>tout</w:t>
      </w:r>
      <w:proofErr w:type="spellEnd"/>
      <w:r>
        <w:rPr>
          <w:rStyle w:val="Accentuation"/>
          <w:rFonts w:ascii="Segoe UI" w:hAnsi="Segoe UI" w:cs="Segoe UI"/>
          <w:i w:val="0"/>
          <w:iCs w:val="0"/>
          <w:color w:val="201F1E"/>
          <w:sz w:val="23"/>
          <w:szCs w:val="23"/>
          <w:shd w:val="clear" w:color="auto" w:fill="FFFFFF"/>
        </w:rPr>
        <w:t xml:space="preserve"> les problèmes qu’un patient pourrait avoir, par exemple, dans le cas d’un avortement dans certain groupe d’individu, la femme est </w:t>
      </w:r>
      <w:r w:rsidR="0025499B">
        <w:rPr>
          <w:rStyle w:val="Accentuation"/>
          <w:rFonts w:ascii="Segoe UI" w:hAnsi="Segoe UI" w:cs="Segoe UI"/>
          <w:i w:val="0"/>
          <w:iCs w:val="0"/>
          <w:color w:val="201F1E"/>
          <w:sz w:val="23"/>
          <w:szCs w:val="23"/>
          <w:shd w:val="clear" w:color="auto" w:fill="FFFFFF"/>
        </w:rPr>
        <w:t>obligée</w:t>
      </w:r>
      <w:r>
        <w:rPr>
          <w:rStyle w:val="Accentuation"/>
          <w:rFonts w:ascii="Segoe UI" w:hAnsi="Segoe UI" w:cs="Segoe UI"/>
          <w:i w:val="0"/>
          <w:iCs w:val="0"/>
          <w:color w:val="201F1E"/>
          <w:sz w:val="23"/>
          <w:szCs w:val="23"/>
          <w:shd w:val="clear" w:color="auto" w:fill="FFFFFF"/>
        </w:rPr>
        <w:t xml:space="preserve"> d’être vierge pour le mariage, sinon elle est </w:t>
      </w:r>
      <w:r w:rsidR="0025499B">
        <w:rPr>
          <w:rStyle w:val="Accentuation"/>
          <w:rFonts w:ascii="Segoe UI" w:hAnsi="Segoe UI" w:cs="Segoe UI"/>
          <w:i w:val="0"/>
          <w:iCs w:val="0"/>
          <w:color w:val="201F1E"/>
          <w:sz w:val="23"/>
          <w:szCs w:val="23"/>
          <w:shd w:val="clear" w:color="auto" w:fill="FFFFFF"/>
        </w:rPr>
        <w:t>exclue</w:t>
      </w:r>
      <w:r>
        <w:rPr>
          <w:rStyle w:val="Accentuation"/>
          <w:rFonts w:ascii="Segoe UI" w:hAnsi="Segoe UI" w:cs="Segoe UI"/>
          <w:i w:val="0"/>
          <w:iCs w:val="0"/>
          <w:color w:val="201F1E"/>
          <w:sz w:val="23"/>
          <w:szCs w:val="23"/>
          <w:shd w:val="clear" w:color="auto" w:fill="FFFFFF"/>
        </w:rPr>
        <w:t xml:space="preserve"> du groupe. Si le groupe apprenait par le biais de cette application que cette femme aurait avorté. Sa vie pourrait prendre un très gros tournant. </w:t>
      </w:r>
    </w:p>
    <w:p w14:paraId="719C7443" w14:textId="6F1C84C6" w:rsidR="00617F5A" w:rsidRDefault="00617F5A" w:rsidP="00617F5A">
      <w:pPr>
        <w:rPr>
          <w:rStyle w:val="Accentuation"/>
          <w:rFonts w:ascii="Segoe UI" w:hAnsi="Segoe UI" w:cs="Segoe UI"/>
          <w:i w:val="0"/>
          <w:iCs w:val="0"/>
          <w:color w:val="201F1E"/>
          <w:sz w:val="23"/>
          <w:szCs w:val="23"/>
          <w:shd w:val="clear" w:color="auto" w:fill="FFFFFF"/>
        </w:rPr>
      </w:pPr>
    </w:p>
    <w:p w14:paraId="341EA18F" w14:textId="6D151D04" w:rsidR="00391FB6" w:rsidRDefault="00391FB6" w:rsidP="00617F5A">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Dans un second temps l’application permet pour le moment </w:t>
      </w:r>
      <w:r w:rsidR="003201F7">
        <w:rPr>
          <w:rStyle w:val="Accentuation"/>
          <w:rFonts w:ascii="Segoe UI" w:hAnsi="Segoe UI" w:cs="Segoe UI"/>
          <w:i w:val="0"/>
          <w:iCs w:val="0"/>
          <w:color w:val="201F1E"/>
          <w:sz w:val="23"/>
          <w:szCs w:val="23"/>
          <w:shd w:val="clear" w:color="auto" w:fill="FFFFFF"/>
        </w:rPr>
        <w:t>l’</w:t>
      </w:r>
      <w:r w:rsidR="004B0825">
        <w:rPr>
          <w:rStyle w:val="Accentuation"/>
          <w:rFonts w:ascii="Segoe UI" w:hAnsi="Segoe UI" w:cs="Segoe UI"/>
          <w:i w:val="0"/>
          <w:iCs w:val="0"/>
          <w:color w:val="201F1E"/>
          <w:sz w:val="23"/>
          <w:szCs w:val="23"/>
          <w:shd w:val="clear" w:color="auto" w:fill="FFFFFF"/>
        </w:rPr>
        <w:t>accès</w:t>
      </w:r>
      <w:r w:rsidR="003201F7">
        <w:rPr>
          <w:rStyle w:val="Accentuation"/>
          <w:rFonts w:ascii="Segoe UI" w:hAnsi="Segoe UI" w:cs="Segoe UI"/>
          <w:i w:val="0"/>
          <w:iCs w:val="0"/>
          <w:color w:val="201F1E"/>
          <w:sz w:val="23"/>
          <w:szCs w:val="23"/>
          <w:shd w:val="clear" w:color="auto" w:fill="FFFFFF"/>
        </w:rPr>
        <w:t xml:space="preserve"> de ces données à tout </w:t>
      </w:r>
      <w:r w:rsidR="00F44438">
        <w:rPr>
          <w:rStyle w:val="Accentuation"/>
          <w:rFonts w:ascii="Segoe UI" w:hAnsi="Segoe UI" w:cs="Segoe UI"/>
          <w:i w:val="0"/>
          <w:iCs w:val="0"/>
          <w:color w:val="201F1E"/>
          <w:sz w:val="23"/>
          <w:szCs w:val="23"/>
          <w:shd w:val="clear" w:color="auto" w:fill="FFFFFF"/>
        </w:rPr>
        <w:t>le corp</w:t>
      </w:r>
      <w:r w:rsidR="00956E2C">
        <w:rPr>
          <w:rStyle w:val="Accentuation"/>
          <w:rFonts w:ascii="Segoe UI" w:hAnsi="Segoe UI" w:cs="Segoe UI"/>
          <w:i w:val="0"/>
          <w:iCs w:val="0"/>
          <w:color w:val="201F1E"/>
          <w:sz w:val="23"/>
          <w:szCs w:val="23"/>
          <w:shd w:val="clear" w:color="auto" w:fill="FFFFFF"/>
        </w:rPr>
        <w:t>s</w:t>
      </w:r>
      <w:r w:rsidR="00F44438">
        <w:rPr>
          <w:rStyle w:val="Accentuation"/>
          <w:rFonts w:ascii="Segoe UI" w:hAnsi="Segoe UI" w:cs="Segoe UI"/>
          <w:i w:val="0"/>
          <w:iCs w:val="0"/>
          <w:color w:val="201F1E"/>
          <w:sz w:val="23"/>
          <w:szCs w:val="23"/>
          <w:shd w:val="clear" w:color="auto" w:fill="FFFFFF"/>
        </w:rPr>
        <w:t xml:space="preserve"> médical</w:t>
      </w:r>
      <w:r w:rsidR="003201F7">
        <w:rPr>
          <w:rStyle w:val="Accentuation"/>
          <w:rFonts w:ascii="Segoe UI" w:hAnsi="Segoe UI" w:cs="Segoe UI"/>
          <w:i w:val="0"/>
          <w:iCs w:val="0"/>
          <w:color w:val="201F1E"/>
          <w:sz w:val="23"/>
          <w:szCs w:val="23"/>
          <w:shd w:val="clear" w:color="auto" w:fill="FFFFFF"/>
        </w:rPr>
        <w:t xml:space="preserve">, </w:t>
      </w:r>
      <w:r w:rsidR="001F774C">
        <w:rPr>
          <w:rStyle w:val="Accentuation"/>
          <w:rFonts w:ascii="Segoe UI" w:hAnsi="Segoe UI" w:cs="Segoe UI"/>
          <w:i w:val="0"/>
          <w:iCs w:val="0"/>
          <w:color w:val="201F1E"/>
          <w:sz w:val="23"/>
          <w:szCs w:val="23"/>
          <w:shd w:val="clear" w:color="auto" w:fill="FFFFFF"/>
        </w:rPr>
        <w:t xml:space="preserve">et </w:t>
      </w:r>
      <w:r w:rsidR="00C30980">
        <w:rPr>
          <w:rStyle w:val="Accentuation"/>
          <w:rFonts w:ascii="Segoe UI" w:hAnsi="Segoe UI" w:cs="Segoe UI"/>
          <w:i w:val="0"/>
          <w:iCs w:val="0"/>
          <w:color w:val="201F1E"/>
          <w:sz w:val="23"/>
          <w:szCs w:val="23"/>
          <w:shd w:val="clear" w:color="auto" w:fill="FFFFFF"/>
        </w:rPr>
        <w:t>il se peut qu’un patient ne veuille pas que ses inf</w:t>
      </w:r>
      <w:r w:rsidR="00FD0DE6">
        <w:rPr>
          <w:rStyle w:val="Accentuation"/>
          <w:rFonts w:ascii="Segoe UI" w:hAnsi="Segoe UI" w:cs="Segoe UI"/>
          <w:i w:val="0"/>
          <w:iCs w:val="0"/>
          <w:color w:val="201F1E"/>
          <w:sz w:val="23"/>
          <w:szCs w:val="23"/>
          <w:shd w:val="clear" w:color="auto" w:fill="FFFFFF"/>
        </w:rPr>
        <w:t xml:space="preserve">ormations ne soient pas </w:t>
      </w:r>
      <w:r w:rsidR="00956E2C">
        <w:rPr>
          <w:rStyle w:val="Accentuation"/>
          <w:rFonts w:ascii="Segoe UI" w:hAnsi="Segoe UI" w:cs="Segoe UI"/>
          <w:i w:val="0"/>
          <w:iCs w:val="0"/>
          <w:color w:val="201F1E"/>
          <w:sz w:val="23"/>
          <w:szCs w:val="23"/>
          <w:shd w:val="clear" w:color="auto" w:fill="FFFFFF"/>
        </w:rPr>
        <w:t>accessibles</w:t>
      </w:r>
      <w:r w:rsidR="00FD0DE6">
        <w:rPr>
          <w:rStyle w:val="Accentuation"/>
          <w:rFonts w:ascii="Segoe UI" w:hAnsi="Segoe UI" w:cs="Segoe UI"/>
          <w:i w:val="0"/>
          <w:iCs w:val="0"/>
          <w:color w:val="201F1E"/>
          <w:sz w:val="23"/>
          <w:szCs w:val="23"/>
          <w:shd w:val="clear" w:color="auto" w:fill="FFFFFF"/>
        </w:rPr>
        <w:t xml:space="preserve"> dans tous les hôpitaux. </w:t>
      </w:r>
    </w:p>
    <w:p w14:paraId="36C73E80" w14:textId="619DB3D5" w:rsidR="00617F5A" w:rsidRPr="00617F5A" w:rsidRDefault="00617F5A" w:rsidP="00617F5A">
      <w:pPr>
        <w:rPr>
          <w:rStyle w:val="Accentuation"/>
          <w:rFonts w:ascii="Segoe UI" w:hAnsi="Segoe UI" w:cs="Segoe UI"/>
          <w:b/>
          <w:bCs/>
          <w:i w:val="0"/>
          <w:iCs w:val="0"/>
          <w:color w:val="201F1E"/>
          <w:sz w:val="28"/>
          <w:szCs w:val="28"/>
          <w:shd w:val="clear" w:color="auto" w:fill="FFFFFF"/>
        </w:rPr>
      </w:pPr>
      <w:r w:rsidRPr="00617F5A">
        <w:rPr>
          <w:rStyle w:val="Accentuation"/>
          <w:rFonts w:ascii="Segoe UI" w:hAnsi="Segoe UI" w:cs="Segoe UI"/>
          <w:b/>
          <w:bCs/>
          <w:i w:val="0"/>
          <w:iCs w:val="0"/>
          <w:color w:val="201F1E"/>
          <w:sz w:val="28"/>
          <w:szCs w:val="28"/>
          <w:shd w:val="clear" w:color="auto" w:fill="FFFFFF"/>
        </w:rPr>
        <w:t>Axe de Solution :</w:t>
      </w:r>
    </w:p>
    <w:p w14:paraId="6274E762" w14:textId="780ABE06" w:rsidR="00923DF7" w:rsidRDefault="00977A1C"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Pour protéger </w:t>
      </w:r>
      <w:r w:rsidR="00DB42D2">
        <w:rPr>
          <w:rStyle w:val="Accentuation"/>
          <w:rFonts w:ascii="Segoe UI" w:hAnsi="Segoe UI" w:cs="Segoe UI"/>
          <w:i w:val="0"/>
          <w:iCs w:val="0"/>
          <w:color w:val="201F1E"/>
          <w:sz w:val="23"/>
          <w:szCs w:val="23"/>
          <w:shd w:val="clear" w:color="auto" w:fill="FFFFFF"/>
        </w:rPr>
        <w:t xml:space="preserve">ses patients </w:t>
      </w:r>
      <w:r w:rsidR="00DD7746">
        <w:rPr>
          <w:rStyle w:val="Accentuation"/>
          <w:rFonts w:ascii="Segoe UI" w:hAnsi="Segoe UI" w:cs="Segoe UI"/>
          <w:i w:val="0"/>
          <w:iCs w:val="0"/>
          <w:color w:val="201F1E"/>
          <w:sz w:val="23"/>
          <w:szCs w:val="23"/>
          <w:shd w:val="clear" w:color="auto" w:fill="FFFFFF"/>
        </w:rPr>
        <w:t>de</w:t>
      </w:r>
      <w:r w:rsidR="00DB42D2">
        <w:rPr>
          <w:rStyle w:val="Accentuation"/>
          <w:rFonts w:ascii="Segoe UI" w:hAnsi="Segoe UI" w:cs="Segoe UI"/>
          <w:i w:val="0"/>
          <w:iCs w:val="0"/>
          <w:color w:val="201F1E"/>
          <w:sz w:val="23"/>
          <w:szCs w:val="23"/>
          <w:shd w:val="clear" w:color="auto" w:fill="FFFFFF"/>
        </w:rPr>
        <w:t xml:space="preserve"> ces danger, </w:t>
      </w:r>
      <w:r w:rsidR="00282F4A">
        <w:rPr>
          <w:rStyle w:val="Accentuation"/>
          <w:rFonts w:ascii="Segoe UI" w:hAnsi="Segoe UI" w:cs="Segoe UI"/>
          <w:i w:val="0"/>
          <w:iCs w:val="0"/>
          <w:color w:val="201F1E"/>
          <w:sz w:val="23"/>
          <w:szCs w:val="23"/>
          <w:shd w:val="clear" w:color="auto" w:fill="FFFFFF"/>
        </w:rPr>
        <w:t xml:space="preserve">l’application doit avoir </w:t>
      </w:r>
      <w:r w:rsidR="00FD6436">
        <w:rPr>
          <w:rStyle w:val="Accentuation"/>
          <w:rFonts w:ascii="Segoe UI" w:hAnsi="Segoe UI" w:cs="Segoe UI"/>
          <w:i w:val="0"/>
          <w:iCs w:val="0"/>
          <w:color w:val="201F1E"/>
          <w:sz w:val="23"/>
          <w:szCs w:val="23"/>
          <w:shd w:val="clear" w:color="auto" w:fill="FFFFFF"/>
        </w:rPr>
        <w:t>une sécurité rigoureuse.</w:t>
      </w:r>
      <w:r w:rsidR="00DC5557">
        <w:rPr>
          <w:rStyle w:val="Accentuation"/>
          <w:rFonts w:ascii="Segoe UI" w:hAnsi="Segoe UI" w:cs="Segoe UI"/>
          <w:i w:val="0"/>
          <w:iCs w:val="0"/>
          <w:color w:val="201F1E"/>
          <w:sz w:val="23"/>
          <w:szCs w:val="23"/>
          <w:shd w:val="clear" w:color="auto" w:fill="FFFFFF"/>
        </w:rPr>
        <w:t xml:space="preserve"> </w:t>
      </w:r>
    </w:p>
    <w:p w14:paraId="384AFEC8" w14:textId="1EEEF957" w:rsidR="007D7C49" w:rsidRDefault="00221224"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Elle peut aussi ne pas renseigner les coordonnées du patient, ne passer que par des identifiants </w:t>
      </w:r>
      <w:r w:rsidR="00BD1668">
        <w:rPr>
          <w:rStyle w:val="Accentuation"/>
          <w:rFonts w:ascii="Segoe UI" w:hAnsi="Segoe UI" w:cs="Segoe UI"/>
          <w:i w:val="0"/>
          <w:iCs w:val="0"/>
          <w:color w:val="201F1E"/>
          <w:sz w:val="23"/>
          <w:szCs w:val="23"/>
          <w:shd w:val="clear" w:color="auto" w:fill="FFFFFF"/>
        </w:rPr>
        <w:t xml:space="preserve">qui n’ont </w:t>
      </w:r>
      <w:r w:rsidR="004D2B95">
        <w:rPr>
          <w:rStyle w:val="Accentuation"/>
          <w:rFonts w:ascii="Segoe UI" w:hAnsi="Segoe UI" w:cs="Segoe UI"/>
          <w:i w:val="0"/>
          <w:iCs w:val="0"/>
          <w:color w:val="201F1E"/>
          <w:sz w:val="23"/>
          <w:szCs w:val="23"/>
          <w:shd w:val="clear" w:color="auto" w:fill="FFFFFF"/>
        </w:rPr>
        <w:t>aucun lien</w:t>
      </w:r>
      <w:r w:rsidR="00BD1668">
        <w:rPr>
          <w:rStyle w:val="Accentuation"/>
          <w:rFonts w:ascii="Segoe UI" w:hAnsi="Segoe UI" w:cs="Segoe UI"/>
          <w:i w:val="0"/>
          <w:iCs w:val="0"/>
          <w:color w:val="201F1E"/>
          <w:sz w:val="23"/>
          <w:szCs w:val="23"/>
          <w:shd w:val="clear" w:color="auto" w:fill="FFFFFF"/>
        </w:rPr>
        <w:t xml:space="preserve"> avec le client</w:t>
      </w:r>
      <w:r w:rsidR="00811A80">
        <w:rPr>
          <w:rStyle w:val="Accentuation"/>
          <w:rFonts w:ascii="Segoe UI" w:hAnsi="Segoe UI" w:cs="Segoe UI"/>
          <w:i w:val="0"/>
          <w:iCs w:val="0"/>
          <w:color w:val="201F1E"/>
          <w:sz w:val="23"/>
          <w:szCs w:val="23"/>
          <w:shd w:val="clear" w:color="auto" w:fill="FFFFFF"/>
        </w:rPr>
        <w:t xml:space="preserve"> et ne </w:t>
      </w:r>
      <w:r w:rsidR="00797D15">
        <w:rPr>
          <w:rStyle w:val="Accentuation"/>
          <w:rFonts w:ascii="Segoe UI" w:hAnsi="Segoe UI" w:cs="Segoe UI"/>
          <w:i w:val="0"/>
          <w:iCs w:val="0"/>
          <w:color w:val="201F1E"/>
          <w:sz w:val="23"/>
          <w:szCs w:val="23"/>
          <w:shd w:val="clear" w:color="auto" w:fill="FFFFFF"/>
        </w:rPr>
        <w:t xml:space="preserve">garder </w:t>
      </w:r>
      <w:r w:rsidR="00A47048">
        <w:rPr>
          <w:rStyle w:val="Accentuation"/>
          <w:rFonts w:ascii="Segoe UI" w:hAnsi="Segoe UI" w:cs="Segoe UI"/>
          <w:i w:val="0"/>
          <w:iCs w:val="0"/>
          <w:color w:val="201F1E"/>
          <w:sz w:val="23"/>
          <w:szCs w:val="23"/>
          <w:shd w:val="clear" w:color="auto" w:fill="FFFFFF"/>
        </w:rPr>
        <w:t>le lien</w:t>
      </w:r>
      <w:r w:rsidR="00797D15">
        <w:rPr>
          <w:rStyle w:val="Accentuation"/>
          <w:rFonts w:ascii="Segoe UI" w:hAnsi="Segoe UI" w:cs="Segoe UI"/>
          <w:i w:val="0"/>
          <w:iCs w:val="0"/>
          <w:color w:val="201F1E"/>
          <w:sz w:val="23"/>
          <w:szCs w:val="23"/>
          <w:shd w:val="clear" w:color="auto" w:fill="FFFFFF"/>
        </w:rPr>
        <w:t xml:space="preserve"> entre ces identifiants et le patient que sur papier, ou sur des bases de </w:t>
      </w:r>
      <w:r w:rsidR="00291FC1">
        <w:rPr>
          <w:rStyle w:val="Accentuation"/>
          <w:rFonts w:ascii="Segoe UI" w:hAnsi="Segoe UI" w:cs="Segoe UI"/>
          <w:i w:val="0"/>
          <w:iCs w:val="0"/>
          <w:color w:val="201F1E"/>
          <w:sz w:val="23"/>
          <w:szCs w:val="23"/>
          <w:shd w:val="clear" w:color="auto" w:fill="FFFFFF"/>
        </w:rPr>
        <w:t>données non lié</w:t>
      </w:r>
      <w:r w:rsidR="00797D15">
        <w:rPr>
          <w:rStyle w:val="Accentuation"/>
          <w:rFonts w:ascii="Segoe UI" w:hAnsi="Segoe UI" w:cs="Segoe UI"/>
          <w:i w:val="0"/>
          <w:iCs w:val="0"/>
          <w:color w:val="201F1E"/>
          <w:sz w:val="23"/>
          <w:szCs w:val="23"/>
          <w:shd w:val="clear" w:color="auto" w:fill="FFFFFF"/>
        </w:rPr>
        <w:t xml:space="preserve"> à internet </w:t>
      </w:r>
    </w:p>
    <w:p w14:paraId="449F8D50" w14:textId="77777777" w:rsidR="00797D15" w:rsidRDefault="00797D15" w:rsidP="00D24ED3">
      <w:pPr>
        <w:rPr>
          <w:rStyle w:val="Accentuation"/>
          <w:rFonts w:ascii="Segoe UI" w:hAnsi="Segoe UI" w:cs="Segoe UI"/>
          <w:i w:val="0"/>
          <w:iCs w:val="0"/>
          <w:color w:val="201F1E"/>
          <w:sz w:val="23"/>
          <w:szCs w:val="23"/>
          <w:shd w:val="clear" w:color="auto" w:fill="FFFFFF"/>
        </w:rPr>
      </w:pPr>
    </w:p>
    <w:p w14:paraId="1F1D9BBC" w14:textId="17281063" w:rsidR="00BD1668" w:rsidRDefault="00BD1668" w:rsidP="00D24ED3">
      <w:pPr>
        <w:rPr>
          <w:rStyle w:val="Accentuation"/>
          <w:rFonts w:ascii="Segoe UI" w:hAnsi="Segoe UI" w:cs="Segoe UI"/>
          <w:i w:val="0"/>
          <w:iCs w:val="0"/>
          <w:color w:val="201F1E"/>
          <w:sz w:val="23"/>
          <w:szCs w:val="23"/>
          <w:shd w:val="clear" w:color="auto" w:fill="FFFFFF"/>
        </w:rPr>
      </w:pPr>
      <w:r>
        <w:rPr>
          <w:rStyle w:val="Accentuation"/>
          <w:rFonts w:ascii="Segoe UI" w:hAnsi="Segoe UI" w:cs="Segoe UI"/>
          <w:i w:val="0"/>
          <w:iCs w:val="0"/>
          <w:color w:val="201F1E"/>
          <w:sz w:val="23"/>
          <w:szCs w:val="23"/>
          <w:shd w:val="clear" w:color="auto" w:fill="FFFFFF"/>
        </w:rPr>
        <w:t xml:space="preserve">Mais </w:t>
      </w:r>
      <w:r w:rsidR="00343D1B">
        <w:rPr>
          <w:rStyle w:val="Accentuation"/>
          <w:rFonts w:ascii="Segoe UI" w:hAnsi="Segoe UI" w:cs="Segoe UI"/>
          <w:i w:val="0"/>
          <w:iCs w:val="0"/>
          <w:color w:val="201F1E"/>
          <w:sz w:val="23"/>
          <w:szCs w:val="23"/>
          <w:shd w:val="clear" w:color="auto" w:fill="FFFFFF"/>
        </w:rPr>
        <w:t>dans ce</w:t>
      </w:r>
      <w:r w:rsidR="00D639F8">
        <w:rPr>
          <w:rStyle w:val="Accentuation"/>
          <w:rFonts w:ascii="Segoe UI" w:hAnsi="Segoe UI" w:cs="Segoe UI"/>
          <w:i w:val="0"/>
          <w:iCs w:val="0"/>
          <w:color w:val="201F1E"/>
          <w:sz w:val="23"/>
          <w:szCs w:val="23"/>
          <w:shd w:val="clear" w:color="auto" w:fill="FFFFFF"/>
        </w:rPr>
        <w:t xml:space="preserve"> cas </w:t>
      </w:r>
      <w:r w:rsidR="00343D1B">
        <w:rPr>
          <w:rStyle w:val="Accentuation"/>
          <w:rFonts w:ascii="Segoe UI" w:hAnsi="Segoe UI" w:cs="Segoe UI"/>
          <w:i w:val="0"/>
          <w:iCs w:val="0"/>
          <w:color w:val="201F1E"/>
          <w:sz w:val="23"/>
          <w:szCs w:val="23"/>
          <w:shd w:val="clear" w:color="auto" w:fill="FFFFFF"/>
        </w:rPr>
        <w:t>impossible d’avoir un service d’</w:t>
      </w:r>
      <w:r w:rsidR="00F45A82">
        <w:rPr>
          <w:rStyle w:val="Accentuation"/>
          <w:rFonts w:ascii="Segoe UI" w:hAnsi="Segoe UI" w:cs="Segoe UI"/>
          <w:i w:val="0"/>
          <w:iCs w:val="0"/>
          <w:color w:val="201F1E"/>
          <w:sz w:val="23"/>
          <w:szCs w:val="23"/>
          <w:shd w:val="clear" w:color="auto" w:fill="FFFFFF"/>
        </w:rPr>
        <w:t>oubli</w:t>
      </w:r>
      <w:r w:rsidR="00343D1B">
        <w:rPr>
          <w:rStyle w:val="Accentuation"/>
          <w:rFonts w:ascii="Segoe UI" w:hAnsi="Segoe UI" w:cs="Segoe UI"/>
          <w:i w:val="0"/>
          <w:iCs w:val="0"/>
          <w:color w:val="201F1E"/>
          <w:sz w:val="23"/>
          <w:szCs w:val="23"/>
          <w:shd w:val="clear" w:color="auto" w:fill="FFFFFF"/>
        </w:rPr>
        <w:t xml:space="preserve"> de mot de passe</w:t>
      </w:r>
      <w:r w:rsidR="00D40748">
        <w:rPr>
          <w:rStyle w:val="Accentuation"/>
          <w:rFonts w:ascii="Segoe UI" w:hAnsi="Segoe UI" w:cs="Segoe UI"/>
          <w:i w:val="0"/>
          <w:iCs w:val="0"/>
          <w:color w:val="201F1E"/>
          <w:sz w:val="23"/>
          <w:szCs w:val="23"/>
          <w:shd w:val="clear" w:color="auto" w:fill="FFFFFF"/>
        </w:rPr>
        <w:t>, il faudrait obligatoirement se rendre en physique ou adresser un courrier pour récupérer les</w:t>
      </w:r>
      <w:r w:rsidR="00DA4CEC">
        <w:rPr>
          <w:rStyle w:val="Accentuation"/>
          <w:rFonts w:ascii="Segoe UI" w:hAnsi="Segoe UI" w:cs="Segoe UI"/>
          <w:i w:val="0"/>
          <w:iCs w:val="0"/>
          <w:color w:val="201F1E"/>
          <w:sz w:val="23"/>
          <w:szCs w:val="23"/>
          <w:shd w:val="clear" w:color="auto" w:fill="FFFFFF"/>
        </w:rPr>
        <w:t xml:space="preserve"> </w:t>
      </w:r>
      <w:r w:rsidR="00D40748">
        <w:rPr>
          <w:rStyle w:val="Accentuation"/>
          <w:rFonts w:ascii="Segoe UI" w:hAnsi="Segoe UI" w:cs="Segoe UI"/>
          <w:i w:val="0"/>
          <w:iCs w:val="0"/>
          <w:color w:val="201F1E"/>
          <w:sz w:val="23"/>
          <w:szCs w:val="23"/>
          <w:shd w:val="clear" w:color="auto" w:fill="FFFFFF"/>
        </w:rPr>
        <w:t>identifiants</w:t>
      </w:r>
      <w:r w:rsidR="00DA4CEC">
        <w:rPr>
          <w:rStyle w:val="Accentuation"/>
          <w:rFonts w:ascii="Segoe UI" w:hAnsi="Segoe UI" w:cs="Segoe UI"/>
          <w:i w:val="0"/>
          <w:iCs w:val="0"/>
          <w:color w:val="201F1E"/>
          <w:sz w:val="23"/>
          <w:szCs w:val="23"/>
          <w:shd w:val="clear" w:color="auto" w:fill="FFFFFF"/>
        </w:rPr>
        <w:t>.</w:t>
      </w:r>
    </w:p>
    <w:p w14:paraId="1F547F76" w14:textId="467C50B5" w:rsidR="007D7C49" w:rsidRPr="004A3E37" w:rsidRDefault="004A3E37" w:rsidP="00D24ED3">
      <w:pPr>
        <w:rPr>
          <w:rStyle w:val="Accentuation"/>
          <w:rFonts w:ascii="Segoe UI" w:hAnsi="Segoe UI" w:cs="Segoe UI"/>
          <w:i w:val="0"/>
          <w:iCs w:val="0"/>
          <w:color w:val="201F1E"/>
          <w:shd w:val="clear" w:color="auto" w:fill="FFFFFF"/>
        </w:rPr>
      </w:pPr>
      <w:r>
        <w:rPr>
          <w:rStyle w:val="Accentuation"/>
          <w:rFonts w:ascii="Segoe UI" w:hAnsi="Segoe UI" w:cs="Segoe UI"/>
          <w:i w:val="0"/>
          <w:iCs w:val="0"/>
          <w:color w:val="201F1E"/>
          <w:shd w:val="clear" w:color="auto" w:fill="FFFFFF"/>
        </w:rPr>
        <w:t xml:space="preserve">Pour l’accessibilité de l’application </w:t>
      </w:r>
      <w:r w:rsidR="00EA3075">
        <w:rPr>
          <w:rStyle w:val="Accentuation"/>
          <w:rFonts w:ascii="Segoe UI" w:hAnsi="Segoe UI" w:cs="Segoe UI"/>
          <w:i w:val="0"/>
          <w:iCs w:val="0"/>
          <w:color w:val="201F1E"/>
          <w:shd w:val="clear" w:color="auto" w:fill="FFFFFF"/>
        </w:rPr>
        <w:t xml:space="preserve">par </w:t>
      </w:r>
      <w:r w:rsidR="000265E6">
        <w:rPr>
          <w:rStyle w:val="Accentuation"/>
          <w:rFonts w:ascii="Segoe UI" w:hAnsi="Segoe UI" w:cs="Segoe UI"/>
          <w:i w:val="0"/>
          <w:iCs w:val="0"/>
          <w:color w:val="201F1E"/>
          <w:shd w:val="clear" w:color="auto" w:fill="FFFFFF"/>
        </w:rPr>
        <w:t>tout le cor</w:t>
      </w:r>
      <w:r w:rsidR="00956E2C">
        <w:rPr>
          <w:rStyle w:val="Accentuation"/>
          <w:rFonts w:ascii="Segoe UI" w:hAnsi="Segoe UI" w:cs="Segoe UI"/>
          <w:i w:val="0"/>
          <w:iCs w:val="0"/>
          <w:color w:val="201F1E"/>
          <w:shd w:val="clear" w:color="auto" w:fill="FFFFFF"/>
        </w:rPr>
        <w:t>ps</w:t>
      </w:r>
      <w:r w:rsidR="000265E6">
        <w:rPr>
          <w:rStyle w:val="Accentuation"/>
          <w:rFonts w:ascii="Segoe UI" w:hAnsi="Segoe UI" w:cs="Segoe UI"/>
          <w:i w:val="0"/>
          <w:iCs w:val="0"/>
          <w:color w:val="201F1E"/>
          <w:shd w:val="clear" w:color="auto" w:fill="FFFFFF"/>
        </w:rPr>
        <w:t xml:space="preserve"> médical</w:t>
      </w:r>
      <w:r w:rsidR="00EA3075">
        <w:rPr>
          <w:rStyle w:val="Accentuation"/>
          <w:rFonts w:ascii="Segoe UI" w:hAnsi="Segoe UI" w:cs="Segoe UI"/>
          <w:i w:val="0"/>
          <w:iCs w:val="0"/>
          <w:color w:val="201F1E"/>
          <w:shd w:val="clear" w:color="auto" w:fill="FFFFFF"/>
        </w:rPr>
        <w:t xml:space="preserve">, la solution serait de mettre un code d’accès à cette application qui enregistrerait qui a consulté </w:t>
      </w:r>
      <w:r w:rsidR="00956E2C">
        <w:rPr>
          <w:rStyle w:val="Accentuation"/>
          <w:rFonts w:ascii="Segoe UI" w:hAnsi="Segoe UI" w:cs="Segoe UI"/>
          <w:i w:val="0"/>
          <w:iCs w:val="0"/>
          <w:color w:val="201F1E"/>
          <w:shd w:val="clear" w:color="auto" w:fill="FFFFFF"/>
        </w:rPr>
        <w:t>les informations</w:t>
      </w:r>
      <w:r w:rsidR="00EA3075">
        <w:rPr>
          <w:rStyle w:val="Accentuation"/>
          <w:rFonts w:ascii="Segoe UI" w:hAnsi="Segoe UI" w:cs="Segoe UI"/>
          <w:i w:val="0"/>
          <w:iCs w:val="0"/>
          <w:color w:val="201F1E"/>
          <w:shd w:val="clear" w:color="auto" w:fill="FFFFFF"/>
        </w:rPr>
        <w:t xml:space="preserve"> et </w:t>
      </w:r>
      <w:r w:rsidR="00CA1ACE">
        <w:rPr>
          <w:rStyle w:val="Accentuation"/>
          <w:rFonts w:ascii="Segoe UI" w:hAnsi="Segoe UI" w:cs="Segoe UI"/>
          <w:i w:val="0"/>
          <w:iCs w:val="0"/>
          <w:color w:val="201F1E"/>
          <w:shd w:val="clear" w:color="auto" w:fill="FFFFFF"/>
        </w:rPr>
        <w:t xml:space="preserve">quand. Et de mettre un système </w:t>
      </w:r>
      <w:r w:rsidR="00D6339B">
        <w:rPr>
          <w:rStyle w:val="Accentuation"/>
          <w:rFonts w:ascii="Segoe UI" w:hAnsi="Segoe UI" w:cs="Segoe UI"/>
          <w:i w:val="0"/>
          <w:iCs w:val="0"/>
          <w:color w:val="201F1E"/>
          <w:shd w:val="clear" w:color="auto" w:fill="FFFFFF"/>
        </w:rPr>
        <w:t xml:space="preserve">de malus si un médecin consulte alors </w:t>
      </w:r>
      <w:r w:rsidR="00171475">
        <w:rPr>
          <w:rStyle w:val="Accentuation"/>
          <w:rFonts w:ascii="Segoe UI" w:hAnsi="Segoe UI" w:cs="Segoe UI"/>
          <w:i w:val="0"/>
          <w:iCs w:val="0"/>
          <w:color w:val="201F1E"/>
          <w:shd w:val="clear" w:color="auto" w:fill="FFFFFF"/>
        </w:rPr>
        <w:t>qu’il n’en avait pas</w:t>
      </w:r>
      <w:r w:rsidR="00D6339B">
        <w:rPr>
          <w:rStyle w:val="Accentuation"/>
          <w:rFonts w:ascii="Segoe UI" w:hAnsi="Segoe UI" w:cs="Segoe UI"/>
          <w:i w:val="0"/>
          <w:iCs w:val="0"/>
          <w:color w:val="201F1E"/>
          <w:shd w:val="clear" w:color="auto" w:fill="FFFFFF"/>
        </w:rPr>
        <w:t xml:space="preserve"> l’utilité. Ce système pourrait mettre une pression au médecin pour qu’il ne puisse con</w:t>
      </w:r>
      <w:r w:rsidR="00171475">
        <w:rPr>
          <w:rStyle w:val="Accentuation"/>
          <w:rFonts w:ascii="Segoe UI" w:hAnsi="Segoe UI" w:cs="Segoe UI"/>
          <w:i w:val="0"/>
          <w:iCs w:val="0"/>
          <w:color w:val="201F1E"/>
          <w:shd w:val="clear" w:color="auto" w:fill="FFFFFF"/>
        </w:rPr>
        <w:t>sulter. Il pourrait toujours consulter mais à ses risque et péril.</w:t>
      </w:r>
    </w:p>
    <w:p w14:paraId="5E049080" w14:textId="0B32C804" w:rsidR="008641D1" w:rsidRDefault="00EA016B" w:rsidP="00D24ED3">
      <w:pPr>
        <w:rPr>
          <w:rStyle w:val="Accentuation"/>
          <w:rFonts w:ascii="Segoe UI" w:hAnsi="Segoe UI" w:cs="Segoe UI"/>
          <w:b/>
          <w:bCs/>
          <w:i w:val="0"/>
          <w:iCs w:val="0"/>
          <w:color w:val="201F1E"/>
          <w:sz w:val="28"/>
          <w:szCs w:val="28"/>
          <w:shd w:val="clear" w:color="auto" w:fill="FFFFFF"/>
        </w:rPr>
      </w:pPr>
      <w:r w:rsidRPr="00EA016B">
        <w:rPr>
          <w:rStyle w:val="Accentuation"/>
          <w:rFonts w:ascii="Segoe UI" w:hAnsi="Segoe UI" w:cs="Segoe UI"/>
          <w:b/>
          <w:bCs/>
          <w:i w:val="0"/>
          <w:iCs w:val="0"/>
          <w:color w:val="201F1E"/>
          <w:sz w:val="28"/>
          <w:szCs w:val="28"/>
          <w:shd w:val="clear" w:color="auto" w:fill="FFFFFF"/>
        </w:rPr>
        <w:t>Conclusion :</w:t>
      </w:r>
    </w:p>
    <w:p w14:paraId="3630069D" w14:textId="6B7A819C" w:rsidR="00EA016B" w:rsidRDefault="00EA016B" w:rsidP="00D24ED3">
      <w:pPr>
        <w:rPr>
          <w:rStyle w:val="Accentuation"/>
          <w:rFonts w:ascii="Segoe UI" w:hAnsi="Segoe UI" w:cs="Segoe UI"/>
          <w:b/>
          <w:bCs/>
          <w:i w:val="0"/>
          <w:iCs w:val="0"/>
          <w:color w:val="201F1E"/>
          <w:sz w:val="28"/>
          <w:szCs w:val="28"/>
          <w:shd w:val="clear" w:color="auto" w:fill="FFFFFF"/>
        </w:rPr>
      </w:pPr>
    </w:p>
    <w:p w14:paraId="55CB2FF0" w14:textId="462E574A" w:rsidR="00EA016B" w:rsidRPr="00EA016B" w:rsidRDefault="00EA016B" w:rsidP="00D24ED3">
      <w:pPr>
        <w:rPr>
          <w:rStyle w:val="Accentuation"/>
          <w:rFonts w:ascii="Segoe UI" w:hAnsi="Segoe UI" w:cs="Segoe UI"/>
          <w:i w:val="0"/>
          <w:iCs w:val="0"/>
          <w:color w:val="201F1E"/>
          <w:shd w:val="clear" w:color="auto" w:fill="FFFFFF"/>
        </w:rPr>
      </w:pPr>
      <w:r>
        <w:rPr>
          <w:rStyle w:val="Accentuation"/>
          <w:rFonts w:ascii="Segoe UI" w:hAnsi="Segoe UI" w:cs="Segoe UI"/>
          <w:i w:val="0"/>
          <w:iCs w:val="0"/>
          <w:color w:val="201F1E"/>
          <w:shd w:val="clear" w:color="auto" w:fill="FFFFFF"/>
        </w:rPr>
        <w:t xml:space="preserve">Nous pouvons en conclure que l’application SEAMPAT, présente de nombreux dangers pour </w:t>
      </w:r>
      <w:r w:rsidR="00895A50">
        <w:rPr>
          <w:rStyle w:val="Accentuation"/>
          <w:rFonts w:ascii="Segoe UI" w:hAnsi="Segoe UI" w:cs="Segoe UI"/>
          <w:i w:val="0"/>
          <w:iCs w:val="0"/>
          <w:color w:val="201F1E"/>
          <w:shd w:val="clear" w:color="auto" w:fill="FFFFFF"/>
        </w:rPr>
        <w:t>les patients, cependant nous avons aussi pu voir qu’elle offre beaucoup d’avantages</w:t>
      </w:r>
      <w:r w:rsidR="00391FB6">
        <w:rPr>
          <w:rStyle w:val="Accentuation"/>
          <w:rFonts w:ascii="Segoe UI" w:hAnsi="Segoe UI" w:cs="Segoe UI"/>
          <w:i w:val="0"/>
          <w:iCs w:val="0"/>
          <w:color w:val="201F1E"/>
          <w:shd w:val="clear" w:color="auto" w:fill="FFFFFF"/>
        </w:rPr>
        <w:t xml:space="preserve">, </w:t>
      </w:r>
      <w:r w:rsidR="00FB0C38">
        <w:rPr>
          <w:rStyle w:val="Accentuation"/>
          <w:rFonts w:ascii="Segoe UI" w:hAnsi="Segoe UI" w:cs="Segoe UI"/>
          <w:i w:val="0"/>
          <w:iCs w:val="0"/>
          <w:color w:val="201F1E"/>
          <w:shd w:val="clear" w:color="auto" w:fill="FFFFFF"/>
        </w:rPr>
        <w:t xml:space="preserve">son principale étant la protection des données, </w:t>
      </w:r>
      <w:r w:rsidR="00981BB9">
        <w:rPr>
          <w:rStyle w:val="Accentuation"/>
          <w:rFonts w:ascii="Segoe UI" w:hAnsi="Segoe UI" w:cs="Segoe UI"/>
          <w:i w:val="0"/>
          <w:iCs w:val="0"/>
          <w:color w:val="201F1E"/>
          <w:shd w:val="clear" w:color="auto" w:fill="FFFFFF"/>
        </w:rPr>
        <w:t>stocker des informations</w:t>
      </w:r>
      <w:r w:rsidR="00217697">
        <w:rPr>
          <w:rStyle w:val="Accentuation"/>
          <w:rFonts w:ascii="Segoe UI" w:hAnsi="Segoe UI" w:cs="Segoe UI"/>
          <w:i w:val="0"/>
          <w:iCs w:val="0"/>
          <w:color w:val="201F1E"/>
          <w:shd w:val="clear" w:color="auto" w:fill="FFFFFF"/>
        </w:rPr>
        <w:t xml:space="preserve">. Je pense que </w:t>
      </w:r>
      <w:r w:rsidR="00956E2C">
        <w:rPr>
          <w:rStyle w:val="Accentuation"/>
          <w:rFonts w:ascii="Segoe UI" w:hAnsi="Segoe UI" w:cs="Segoe UI"/>
          <w:i w:val="0"/>
          <w:iCs w:val="0"/>
          <w:color w:val="201F1E"/>
          <w:shd w:val="clear" w:color="auto" w:fill="FFFFFF"/>
        </w:rPr>
        <w:t>certains axes</w:t>
      </w:r>
      <w:r w:rsidR="00A35141">
        <w:rPr>
          <w:rStyle w:val="Accentuation"/>
          <w:rFonts w:ascii="Segoe UI" w:hAnsi="Segoe UI" w:cs="Segoe UI"/>
          <w:i w:val="0"/>
          <w:iCs w:val="0"/>
          <w:color w:val="201F1E"/>
          <w:shd w:val="clear" w:color="auto" w:fill="FFFFFF"/>
        </w:rPr>
        <w:t xml:space="preserve"> de solutions pourraient donner </w:t>
      </w:r>
      <w:r w:rsidR="009D0BEB">
        <w:rPr>
          <w:rStyle w:val="Accentuation"/>
          <w:rFonts w:ascii="Segoe UI" w:hAnsi="Segoe UI" w:cs="Segoe UI"/>
          <w:i w:val="0"/>
          <w:iCs w:val="0"/>
          <w:color w:val="201F1E"/>
          <w:shd w:val="clear" w:color="auto" w:fill="FFFFFF"/>
        </w:rPr>
        <w:t>une application suffisamment sécurisée</w:t>
      </w:r>
      <w:r w:rsidR="00A35141">
        <w:rPr>
          <w:rStyle w:val="Accentuation"/>
          <w:rFonts w:ascii="Segoe UI" w:hAnsi="Segoe UI" w:cs="Segoe UI"/>
          <w:i w:val="0"/>
          <w:iCs w:val="0"/>
          <w:color w:val="201F1E"/>
          <w:shd w:val="clear" w:color="auto" w:fill="FFFFFF"/>
        </w:rPr>
        <w:t>.</w:t>
      </w:r>
    </w:p>
    <w:p w14:paraId="059FA513" w14:textId="588C77D5" w:rsidR="007E54B3" w:rsidRDefault="007E54B3" w:rsidP="00D24ED3">
      <w:pPr>
        <w:rPr>
          <w:rStyle w:val="Accentuation"/>
          <w:rFonts w:ascii="Segoe UI" w:hAnsi="Segoe UI" w:cs="Segoe UI"/>
          <w:i w:val="0"/>
          <w:iCs w:val="0"/>
          <w:color w:val="201F1E"/>
          <w:sz w:val="23"/>
          <w:szCs w:val="23"/>
          <w:shd w:val="clear" w:color="auto" w:fill="FFFFFF"/>
        </w:rPr>
      </w:pPr>
    </w:p>
    <w:p w14:paraId="33F71FE5" w14:textId="77A7D8B0" w:rsidR="007E54B3" w:rsidRDefault="007E54B3" w:rsidP="00D24ED3">
      <w:pPr>
        <w:rPr>
          <w:rStyle w:val="Accentuation"/>
          <w:rFonts w:ascii="Segoe UI" w:hAnsi="Segoe UI" w:cs="Segoe UI"/>
          <w:i w:val="0"/>
          <w:iCs w:val="0"/>
          <w:color w:val="201F1E"/>
          <w:sz w:val="23"/>
          <w:szCs w:val="23"/>
          <w:shd w:val="clear" w:color="auto" w:fill="FFFFFF"/>
        </w:rPr>
      </w:pPr>
    </w:p>
    <w:p w14:paraId="7F8A746B" w14:textId="31B1F634" w:rsidR="00FD3096" w:rsidRPr="002965D5" w:rsidRDefault="00FD3096" w:rsidP="00FD3096">
      <w:pPr>
        <w:rPr>
          <w:rStyle w:val="Accentuation"/>
          <w:rFonts w:ascii="Segoe UI" w:hAnsi="Segoe UI" w:cs="Segoe UI"/>
          <w:b/>
          <w:bCs/>
          <w:i w:val="0"/>
          <w:iCs w:val="0"/>
          <w:color w:val="201F1E"/>
          <w:sz w:val="28"/>
          <w:szCs w:val="28"/>
          <w:shd w:val="clear" w:color="auto" w:fill="FFFFFF"/>
        </w:rPr>
      </w:pPr>
      <w:r w:rsidRPr="002965D5">
        <w:rPr>
          <w:rStyle w:val="Accentuation"/>
          <w:rFonts w:ascii="Segoe UI" w:hAnsi="Segoe UI" w:cs="Segoe UI"/>
          <w:b/>
          <w:bCs/>
          <w:i w:val="0"/>
          <w:iCs w:val="0"/>
          <w:color w:val="201F1E"/>
          <w:sz w:val="28"/>
          <w:szCs w:val="28"/>
          <w:shd w:val="clear" w:color="auto" w:fill="FFFFFF"/>
        </w:rPr>
        <w:lastRenderedPageBreak/>
        <w:t>Question </w:t>
      </w:r>
      <w:r>
        <w:rPr>
          <w:rStyle w:val="Accentuation"/>
          <w:rFonts w:ascii="Segoe UI" w:hAnsi="Segoe UI" w:cs="Segoe UI"/>
          <w:b/>
          <w:bCs/>
          <w:i w:val="0"/>
          <w:iCs w:val="0"/>
          <w:color w:val="201F1E"/>
          <w:sz w:val="28"/>
          <w:szCs w:val="28"/>
          <w:shd w:val="clear" w:color="auto" w:fill="FFFFFF"/>
        </w:rPr>
        <w:t>2</w:t>
      </w:r>
      <w:r w:rsidR="0066458A">
        <w:rPr>
          <w:rStyle w:val="Accentuation"/>
          <w:rFonts w:ascii="Segoe UI" w:hAnsi="Segoe UI" w:cs="Segoe UI"/>
          <w:b/>
          <w:bCs/>
          <w:i w:val="0"/>
          <w:iCs w:val="0"/>
          <w:color w:val="201F1E"/>
          <w:sz w:val="28"/>
          <w:szCs w:val="28"/>
          <w:shd w:val="clear" w:color="auto" w:fill="FFFFFF"/>
        </w:rPr>
        <w:t xml:space="preserve"> </w:t>
      </w:r>
      <w:r w:rsidRPr="002965D5">
        <w:rPr>
          <w:rStyle w:val="Accentuation"/>
          <w:rFonts w:ascii="Segoe UI" w:hAnsi="Segoe UI" w:cs="Segoe UI"/>
          <w:b/>
          <w:bCs/>
          <w:i w:val="0"/>
          <w:iCs w:val="0"/>
          <w:color w:val="201F1E"/>
          <w:sz w:val="28"/>
          <w:szCs w:val="28"/>
          <w:shd w:val="clear" w:color="auto" w:fill="FFFFFF"/>
        </w:rPr>
        <w:t>:</w:t>
      </w:r>
    </w:p>
    <w:p w14:paraId="5A66271F" w14:textId="5511268D" w:rsidR="007E54B3" w:rsidRDefault="00FD3096" w:rsidP="00D24ED3">
      <w:pPr>
        <w:rPr>
          <w:rFonts w:ascii="Segoe UI" w:eastAsia="Times New Roman" w:hAnsi="Segoe UI" w:cs="Segoe UI"/>
          <w:b/>
          <w:bCs/>
          <w:i/>
          <w:iCs/>
          <w:color w:val="201F1E"/>
          <w:sz w:val="23"/>
          <w:szCs w:val="23"/>
          <w:lang w:eastAsia="fr-FR"/>
        </w:rPr>
      </w:pPr>
      <w:r w:rsidRPr="00FD3096">
        <w:rPr>
          <w:rFonts w:ascii="Segoe UI" w:eastAsia="Times New Roman" w:hAnsi="Segoe UI" w:cs="Segoe UI"/>
          <w:b/>
          <w:bCs/>
          <w:i/>
          <w:iCs/>
          <w:color w:val="201F1E"/>
          <w:sz w:val="23"/>
          <w:szCs w:val="23"/>
          <w:lang w:eastAsia="fr-FR"/>
        </w:rPr>
        <w:t xml:space="preserve">Bienfaisance : quels sont les bénéfices du projet ? </w:t>
      </w:r>
    </w:p>
    <w:p w14:paraId="0E00DA39" w14:textId="51C07EDE" w:rsidR="00C64007" w:rsidRDefault="00C64007" w:rsidP="00D24ED3">
      <w:pPr>
        <w:rPr>
          <w:rFonts w:ascii="Segoe UI" w:eastAsia="Times New Roman" w:hAnsi="Segoe UI" w:cs="Segoe UI"/>
          <w:b/>
          <w:bCs/>
          <w:i/>
          <w:iCs/>
          <w:color w:val="201F1E"/>
          <w:sz w:val="23"/>
          <w:szCs w:val="23"/>
          <w:lang w:eastAsia="fr-FR"/>
        </w:rPr>
      </w:pPr>
    </w:p>
    <w:p w14:paraId="509638CF" w14:textId="77777777" w:rsidR="00C64007" w:rsidRDefault="00C64007" w:rsidP="00C64007">
      <w:r>
        <w:rPr>
          <w:rStyle w:val="Accentuation"/>
          <w:rFonts w:ascii="Segoe UI" w:hAnsi="Segoe UI" w:cs="Segoe UI"/>
          <w:b/>
          <w:bCs/>
          <w:i w:val="0"/>
          <w:iCs w:val="0"/>
          <w:color w:val="201F1E"/>
          <w:sz w:val="28"/>
          <w:szCs w:val="28"/>
          <w:shd w:val="clear" w:color="auto" w:fill="FFFFFF"/>
        </w:rPr>
        <w:t>Rappel :</w:t>
      </w:r>
    </w:p>
    <w:p w14:paraId="2E0E2E20" w14:textId="77777777" w:rsidR="00C64007" w:rsidRDefault="00C64007" w:rsidP="00C64007">
      <w:r>
        <w:rPr>
          <w:rStyle w:val="Accentuation"/>
          <w:rFonts w:ascii="Segoe UI" w:hAnsi="Segoe UI" w:cs="Segoe UI"/>
          <w:i w:val="0"/>
          <w:iCs w:val="0"/>
          <w:color w:val="201F1E"/>
          <w:sz w:val="23"/>
          <w:szCs w:val="23"/>
          <w:shd w:val="clear" w:color="auto" w:fill="FFFFFF"/>
        </w:rPr>
        <w:t>Le principe de bienfaisance permet de connaitre quelles sont les bénéfices du projet.</w:t>
      </w:r>
    </w:p>
    <w:p w14:paraId="710C3BB1" w14:textId="77777777" w:rsidR="00C64007" w:rsidRDefault="00C64007" w:rsidP="00C64007"/>
    <w:p w14:paraId="7D5AECBC" w14:textId="77777777" w:rsidR="00C64007" w:rsidRDefault="00C64007" w:rsidP="00C64007">
      <w:r>
        <w:rPr>
          <w:rStyle w:val="Accentuation"/>
          <w:rFonts w:ascii="Segoe UI" w:hAnsi="Segoe UI" w:cs="Segoe UI"/>
          <w:b/>
          <w:bCs/>
          <w:i w:val="0"/>
          <w:iCs w:val="0"/>
          <w:color w:val="201F1E"/>
          <w:sz w:val="28"/>
          <w:szCs w:val="28"/>
          <w:shd w:val="clear" w:color="auto" w:fill="FFFFFF"/>
        </w:rPr>
        <w:t>Problématique :</w:t>
      </w:r>
    </w:p>
    <w:p w14:paraId="2438D6D1" w14:textId="262C7E37" w:rsidR="00C64007" w:rsidRDefault="00C64007" w:rsidP="00C64007">
      <w:r>
        <w:rPr>
          <w:rStyle w:val="Accentuation"/>
          <w:rFonts w:ascii="Segoe UI" w:hAnsi="Segoe UI" w:cs="Segoe UI"/>
          <w:i w:val="0"/>
          <w:iCs w:val="0"/>
          <w:color w:val="201F1E"/>
          <w:sz w:val="23"/>
          <w:szCs w:val="23"/>
          <w:shd w:val="clear" w:color="auto" w:fill="FFFFFF"/>
        </w:rPr>
        <w:t xml:space="preserve">Nous cherchons à savoir ici, dans quel mesure l’application peut-elle avoir </w:t>
      </w:r>
      <w:r w:rsidR="00FB19C8">
        <w:rPr>
          <w:rStyle w:val="Accentuation"/>
          <w:rFonts w:ascii="Segoe UI" w:hAnsi="Segoe UI" w:cs="Segoe UI"/>
          <w:i w:val="0"/>
          <w:iCs w:val="0"/>
          <w:color w:val="201F1E"/>
          <w:sz w:val="23"/>
          <w:szCs w:val="23"/>
          <w:shd w:val="clear" w:color="auto" w:fill="FFFFFF"/>
        </w:rPr>
        <w:t>des impacts positifs</w:t>
      </w:r>
      <w:r>
        <w:rPr>
          <w:rStyle w:val="Accentuation"/>
          <w:rFonts w:ascii="Segoe UI" w:hAnsi="Segoe UI" w:cs="Segoe UI"/>
          <w:i w:val="0"/>
          <w:iCs w:val="0"/>
          <w:color w:val="201F1E"/>
          <w:sz w:val="23"/>
          <w:szCs w:val="23"/>
          <w:shd w:val="clear" w:color="auto" w:fill="FFFFFF"/>
        </w:rPr>
        <w:t xml:space="preserve"> sur l’utilisateur/patient</w:t>
      </w:r>
    </w:p>
    <w:p w14:paraId="3395E6C5" w14:textId="77777777" w:rsidR="00C64007" w:rsidRDefault="00C64007" w:rsidP="00C64007"/>
    <w:p w14:paraId="18C2DB0D" w14:textId="7BE516EE" w:rsidR="00C64007" w:rsidRDefault="00FB19C8" w:rsidP="00C64007">
      <w:r>
        <w:rPr>
          <w:rStyle w:val="Accentuation"/>
          <w:rFonts w:ascii="Segoe UI" w:hAnsi="Segoe UI" w:cs="Segoe UI"/>
          <w:i w:val="0"/>
          <w:iCs w:val="0"/>
          <w:color w:val="201F1E"/>
          <w:sz w:val="23"/>
          <w:szCs w:val="23"/>
          <w:shd w:val="clear" w:color="auto" w:fill="FFFFFF"/>
        </w:rPr>
        <w:t>En</w:t>
      </w:r>
      <w:r w:rsidR="00C64007">
        <w:rPr>
          <w:rStyle w:val="Accentuation"/>
          <w:rFonts w:ascii="Segoe UI" w:hAnsi="Segoe UI" w:cs="Segoe UI"/>
          <w:i w:val="0"/>
          <w:iCs w:val="0"/>
          <w:color w:val="201F1E"/>
          <w:sz w:val="23"/>
          <w:szCs w:val="23"/>
          <w:shd w:val="clear" w:color="auto" w:fill="FFFFFF"/>
        </w:rPr>
        <w:t xml:space="preserve"> lisant les caractéristiques de l’application, j'ai pu relever pas mal de </w:t>
      </w:r>
      <w:proofErr w:type="gramStart"/>
      <w:r w:rsidR="00C64007">
        <w:rPr>
          <w:rStyle w:val="Accentuation"/>
          <w:rFonts w:ascii="Segoe UI" w:hAnsi="Segoe UI" w:cs="Segoe UI"/>
          <w:i w:val="0"/>
          <w:iCs w:val="0"/>
          <w:color w:val="201F1E"/>
          <w:sz w:val="23"/>
          <w:szCs w:val="23"/>
          <w:shd w:val="clear" w:color="auto" w:fill="FFFFFF"/>
        </w:rPr>
        <w:t>points intéressant</w:t>
      </w:r>
      <w:proofErr w:type="gramEnd"/>
      <w:r w:rsidR="00C64007">
        <w:rPr>
          <w:rStyle w:val="Accentuation"/>
          <w:rFonts w:ascii="Segoe UI" w:hAnsi="Segoe UI" w:cs="Segoe UI"/>
          <w:i w:val="0"/>
          <w:iCs w:val="0"/>
          <w:color w:val="201F1E"/>
          <w:sz w:val="23"/>
          <w:szCs w:val="23"/>
          <w:shd w:val="clear" w:color="auto" w:fill="FFFFFF"/>
        </w:rPr>
        <w:t xml:space="preserve"> qui avait un impact positif sur les utilisateurs du logiciel que ce soit du côté des professionnel ou des patients qui l’utilisent</w:t>
      </w:r>
    </w:p>
    <w:p w14:paraId="065A4024" w14:textId="77777777" w:rsidR="00C64007" w:rsidRDefault="00C64007" w:rsidP="00C64007"/>
    <w:p w14:paraId="4F5B6451" w14:textId="69BAF1FF" w:rsidR="00C64007" w:rsidRDefault="00FB19C8" w:rsidP="00C64007">
      <w:r>
        <w:rPr>
          <w:rStyle w:val="Accentuation"/>
          <w:rFonts w:ascii="Segoe UI" w:hAnsi="Segoe UI" w:cs="Segoe UI"/>
          <w:i w:val="0"/>
          <w:iCs w:val="0"/>
          <w:color w:val="201F1E"/>
          <w:sz w:val="23"/>
          <w:szCs w:val="23"/>
          <w:shd w:val="clear" w:color="auto" w:fill="FFFFFF"/>
        </w:rPr>
        <w:t>Dans</w:t>
      </w:r>
      <w:r w:rsidR="00C64007">
        <w:rPr>
          <w:rStyle w:val="Accentuation"/>
          <w:rFonts w:ascii="Segoe UI" w:hAnsi="Segoe UI" w:cs="Segoe UI"/>
          <w:i w:val="0"/>
          <w:iCs w:val="0"/>
          <w:color w:val="201F1E"/>
          <w:sz w:val="23"/>
          <w:szCs w:val="23"/>
          <w:shd w:val="clear" w:color="auto" w:fill="FFFFFF"/>
        </w:rPr>
        <w:t xml:space="preserve"> un premier temps, une </w:t>
      </w:r>
      <w:r>
        <w:rPr>
          <w:rStyle w:val="Accentuation"/>
          <w:rFonts w:ascii="Segoe UI" w:hAnsi="Segoe UI" w:cs="Segoe UI"/>
          <w:i w:val="0"/>
          <w:iCs w:val="0"/>
          <w:color w:val="201F1E"/>
          <w:sz w:val="23"/>
          <w:szCs w:val="23"/>
          <w:shd w:val="clear" w:color="auto" w:fill="FFFFFF"/>
        </w:rPr>
        <w:t>des grandes forces</w:t>
      </w:r>
      <w:r w:rsidR="00C64007">
        <w:rPr>
          <w:rStyle w:val="Accentuation"/>
          <w:rFonts w:ascii="Segoe UI" w:hAnsi="Segoe UI" w:cs="Segoe UI"/>
          <w:i w:val="0"/>
          <w:iCs w:val="0"/>
          <w:color w:val="201F1E"/>
          <w:sz w:val="23"/>
          <w:szCs w:val="23"/>
          <w:shd w:val="clear" w:color="auto" w:fill="FFFFFF"/>
        </w:rPr>
        <w:t xml:space="preserve"> de ce logiciel et surtout une de </w:t>
      </w:r>
      <w:r>
        <w:rPr>
          <w:rStyle w:val="Accentuation"/>
          <w:rFonts w:ascii="Segoe UI" w:hAnsi="Segoe UI" w:cs="Segoe UI"/>
          <w:i w:val="0"/>
          <w:iCs w:val="0"/>
          <w:color w:val="201F1E"/>
          <w:sz w:val="23"/>
          <w:szCs w:val="23"/>
          <w:shd w:val="clear" w:color="auto" w:fill="FFFFFF"/>
        </w:rPr>
        <w:t>ces caractéristiques principales</w:t>
      </w:r>
      <w:r w:rsidR="00C64007">
        <w:rPr>
          <w:rStyle w:val="Accentuation"/>
          <w:rFonts w:ascii="Segoe UI" w:hAnsi="Segoe UI" w:cs="Segoe UI"/>
          <w:i w:val="0"/>
          <w:iCs w:val="0"/>
          <w:color w:val="201F1E"/>
          <w:sz w:val="23"/>
          <w:szCs w:val="23"/>
          <w:shd w:val="clear" w:color="auto" w:fill="FFFFFF"/>
        </w:rPr>
        <w:t>, c’est qu’il permet une plus grande préservation de la santé des utilisateurs et donc de leur sécurité sous réserve que l'application soit utilisée correctement par les deux « partie »</w:t>
      </w:r>
    </w:p>
    <w:p w14:paraId="00245CF5" w14:textId="597EDB6B" w:rsidR="00C64007" w:rsidRDefault="00FB19C8" w:rsidP="00C64007">
      <w:r>
        <w:rPr>
          <w:rStyle w:val="Accentuation"/>
          <w:rFonts w:ascii="Segoe UI" w:hAnsi="Segoe UI" w:cs="Segoe UI"/>
          <w:i w:val="0"/>
          <w:iCs w:val="0"/>
          <w:color w:val="201F1E"/>
          <w:sz w:val="23"/>
          <w:szCs w:val="23"/>
          <w:shd w:val="clear" w:color="auto" w:fill="FFFFFF"/>
        </w:rPr>
        <w:t>De</w:t>
      </w:r>
      <w:r w:rsidR="00C64007">
        <w:rPr>
          <w:rStyle w:val="Accentuation"/>
          <w:rFonts w:ascii="Segoe UI" w:hAnsi="Segoe UI" w:cs="Segoe UI"/>
          <w:i w:val="0"/>
          <w:iCs w:val="0"/>
          <w:color w:val="201F1E"/>
          <w:sz w:val="23"/>
          <w:szCs w:val="23"/>
          <w:shd w:val="clear" w:color="auto" w:fill="FFFFFF"/>
        </w:rPr>
        <w:t xml:space="preserve"> plus, le projet permet aux utilisateurs de participer activement à leur santé sans toucher à leur dignité ni entraver leur liberté. L’utilisateur est libre de choisir l’application ou non.</w:t>
      </w:r>
    </w:p>
    <w:p w14:paraId="0E0EDB34" w14:textId="79873BCD" w:rsidR="00C64007" w:rsidRDefault="00C64007" w:rsidP="00C64007">
      <w:r>
        <w:rPr>
          <w:rStyle w:val="Accentuation"/>
          <w:rFonts w:ascii="Segoe UI" w:hAnsi="Segoe UI" w:cs="Segoe UI"/>
          <w:i w:val="0"/>
          <w:iCs w:val="0"/>
          <w:color w:val="201F1E"/>
          <w:sz w:val="23"/>
          <w:szCs w:val="23"/>
          <w:shd w:val="clear" w:color="auto" w:fill="FFFFFF"/>
        </w:rPr>
        <w:t xml:space="preserve">Un autre point positif de l’application réside en son concept même. En effet il résume </w:t>
      </w:r>
      <w:r w:rsidR="00FB19C8">
        <w:rPr>
          <w:rStyle w:val="Accentuation"/>
          <w:rFonts w:ascii="Segoe UI" w:hAnsi="Segoe UI" w:cs="Segoe UI"/>
          <w:i w:val="0"/>
          <w:iCs w:val="0"/>
          <w:color w:val="201F1E"/>
          <w:sz w:val="23"/>
          <w:szCs w:val="23"/>
          <w:shd w:val="clear" w:color="auto" w:fill="FFFFFF"/>
        </w:rPr>
        <w:t>les traitements</w:t>
      </w:r>
      <w:r>
        <w:rPr>
          <w:rStyle w:val="Accentuation"/>
          <w:rFonts w:ascii="Segoe UI" w:hAnsi="Segoe UI" w:cs="Segoe UI"/>
          <w:i w:val="0"/>
          <w:iCs w:val="0"/>
          <w:color w:val="201F1E"/>
          <w:sz w:val="23"/>
          <w:szCs w:val="23"/>
          <w:shd w:val="clear" w:color="auto" w:fill="FFFFFF"/>
        </w:rPr>
        <w:t xml:space="preserve"> pour chaque </w:t>
      </w:r>
      <w:r w:rsidR="00FB19C8">
        <w:rPr>
          <w:rStyle w:val="Accentuation"/>
          <w:rFonts w:ascii="Segoe UI" w:hAnsi="Segoe UI" w:cs="Segoe UI"/>
          <w:i w:val="0"/>
          <w:iCs w:val="0"/>
          <w:color w:val="201F1E"/>
          <w:sz w:val="23"/>
          <w:szCs w:val="23"/>
          <w:shd w:val="clear" w:color="auto" w:fill="FFFFFF"/>
        </w:rPr>
        <w:t>patient</w:t>
      </w:r>
      <w:r>
        <w:rPr>
          <w:rStyle w:val="Accentuation"/>
          <w:rFonts w:ascii="Segoe UI" w:hAnsi="Segoe UI" w:cs="Segoe UI"/>
          <w:i w:val="0"/>
          <w:iCs w:val="0"/>
          <w:color w:val="201F1E"/>
          <w:sz w:val="23"/>
          <w:szCs w:val="23"/>
          <w:shd w:val="clear" w:color="auto" w:fill="FFFFFF"/>
        </w:rPr>
        <w:t xml:space="preserve"> et permet donc aux patients eux même de consulter quels sont les médicaments qu’ils doivent prendre chaque </w:t>
      </w:r>
      <w:r w:rsidR="00FB19C8">
        <w:rPr>
          <w:rStyle w:val="Accentuation"/>
          <w:rFonts w:ascii="Segoe UI" w:hAnsi="Segoe UI" w:cs="Segoe UI"/>
          <w:i w:val="0"/>
          <w:iCs w:val="0"/>
          <w:color w:val="201F1E"/>
          <w:sz w:val="23"/>
          <w:szCs w:val="23"/>
          <w:shd w:val="clear" w:color="auto" w:fill="FFFFFF"/>
        </w:rPr>
        <w:t>jour</w:t>
      </w:r>
      <w:r>
        <w:rPr>
          <w:rStyle w:val="Accentuation"/>
          <w:rFonts w:ascii="Segoe UI" w:hAnsi="Segoe UI" w:cs="Segoe UI"/>
          <w:i w:val="0"/>
          <w:iCs w:val="0"/>
          <w:color w:val="201F1E"/>
          <w:sz w:val="23"/>
          <w:szCs w:val="23"/>
          <w:shd w:val="clear" w:color="auto" w:fill="FFFFFF"/>
        </w:rPr>
        <w:t>. Cela se traduit donc par une charge mentale allégé car les patients n’ont pas à se souvenir eux même de leurs traitements puisque l’application s’en occupe pour eux.</w:t>
      </w:r>
    </w:p>
    <w:p w14:paraId="6AFC1635" w14:textId="77777777" w:rsidR="00C64007" w:rsidRDefault="00C64007" w:rsidP="00C64007"/>
    <w:p w14:paraId="63ECDFED" w14:textId="278EEEC8" w:rsidR="00C64007" w:rsidRDefault="00FB19C8" w:rsidP="00C64007">
      <w:r>
        <w:rPr>
          <w:rStyle w:val="Accentuation"/>
          <w:rFonts w:ascii="Segoe UI" w:hAnsi="Segoe UI" w:cs="Segoe UI"/>
          <w:i w:val="0"/>
          <w:iCs w:val="0"/>
          <w:color w:val="201F1E"/>
          <w:sz w:val="23"/>
          <w:szCs w:val="23"/>
          <w:shd w:val="clear" w:color="auto" w:fill="FFFFFF"/>
        </w:rPr>
        <w:t>Ce</w:t>
      </w:r>
      <w:r w:rsidR="00C64007">
        <w:rPr>
          <w:rStyle w:val="Accentuation"/>
          <w:rFonts w:ascii="Segoe UI" w:hAnsi="Segoe UI" w:cs="Segoe UI"/>
          <w:i w:val="0"/>
          <w:iCs w:val="0"/>
          <w:color w:val="201F1E"/>
          <w:sz w:val="23"/>
          <w:szCs w:val="23"/>
          <w:shd w:val="clear" w:color="auto" w:fill="FFFFFF"/>
        </w:rPr>
        <w:t xml:space="preserve"> projet profite aussi à toutes les personnes qui l'utilise et qui ont un traitement car il facilite le travail des soignants et réduit </w:t>
      </w:r>
      <w:r>
        <w:rPr>
          <w:rStyle w:val="Accentuation"/>
          <w:rFonts w:ascii="Segoe UI" w:hAnsi="Segoe UI" w:cs="Segoe UI"/>
          <w:i w:val="0"/>
          <w:iCs w:val="0"/>
          <w:color w:val="201F1E"/>
          <w:sz w:val="23"/>
          <w:szCs w:val="23"/>
          <w:shd w:val="clear" w:color="auto" w:fill="FFFFFF"/>
        </w:rPr>
        <w:t>les risques</w:t>
      </w:r>
      <w:r w:rsidR="00C64007">
        <w:rPr>
          <w:rStyle w:val="Accentuation"/>
          <w:rFonts w:ascii="Segoe UI" w:hAnsi="Segoe UI" w:cs="Segoe UI"/>
          <w:i w:val="0"/>
          <w:iCs w:val="0"/>
          <w:color w:val="201F1E"/>
          <w:sz w:val="23"/>
          <w:szCs w:val="23"/>
          <w:shd w:val="clear" w:color="auto" w:fill="FFFFFF"/>
        </w:rPr>
        <w:t xml:space="preserve"> d’erreurs de traitements. Cela a une autre répercussion car s’il y a moins d’erreurs de traitements, il y a moins de cas de maladie ou d’hospitalisation lié à ces erreurs donc moins de dépenses à ce niveau-là. Il y aura aussi par la même occasion, moins de mort lié aux erreurs de traitements</w:t>
      </w:r>
    </w:p>
    <w:p w14:paraId="11577013" w14:textId="4E975AEF" w:rsidR="00C64007" w:rsidRDefault="00C64007" w:rsidP="00C64007">
      <w:r>
        <w:rPr>
          <w:rStyle w:val="Accentuation"/>
          <w:rFonts w:ascii="Segoe UI" w:hAnsi="Segoe UI" w:cs="Segoe UI"/>
          <w:i w:val="0"/>
          <w:iCs w:val="0"/>
          <w:color w:val="201F1E"/>
          <w:sz w:val="23"/>
          <w:szCs w:val="23"/>
          <w:shd w:val="clear" w:color="auto" w:fill="FFFFFF"/>
        </w:rPr>
        <w:lastRenderedPageBreak/>
        <w:t xml:space="preserve">Cela renforce d’ailleurs d’autant plus la confiance que l’on a à l’égard </w:t>
      </w:r>
      <w:r w:rsidR="00FB19C8">
        <w:rPr>
          <w:rStyle w:val="Accentuation"/>
          <w:rFonts w:ascii="Segoe UI" w:hAnsi="Segoe UI" w:cs="Segoe UI"/>
          <w:i w:val="0"/>
          <w:iCs w:val="0"/>
          <w:color w:val="201F1E"/>
          <w:sz w:val="23"/>
          <w:szCs w:val="23"/>
          <w:shd w:val="clear" w:color="auto" w:fill="FFFFFF"/>
        </w:rPr>
        <w:t>des professionnels</w:t>
      </w:r>
      <w:r>
        <w:rPr>
          <w:rStyle w:val="Accentuation"/>
          <w:rFonts w:ascii="Segoe UI" w:hAnsi="Segoe UI" w:cs="Segoe UI"/>
          <w:i w:val="0"/>
          <w:iCs w:val="0"/>
          <w:color w:val="201F1E"/>
          <w:sz w:val="23"/>
          <w:szCs w:val="23"/>
          <w:shd w:val="clear" w:color="auto" w:fill="FFFFFF"/>
        </w:rPr>
        <w:t xml:space="preserve"> de santé car, ils sauront mieux exercer leur profession s’ils ont toutes </w:t>
      </w:r>
      <w:r w:rsidR="00FB19C8">
        <w:rPr>
          <w:rStyle w:val="Accentuation"/>
          <w:rFonts w:ascii="Segoe UI" w:hAnsi="Segoe UI" w:cs="Segoe UI"/>
          <w:i w:val="0"/>
          <w:iCs w:val="0"/>
          <w:color w:val="201F1E"/>
          <w:sz w:val="23"/>
          <w:szCs w:val="23"/>
          <w:shd w:val="clear" w:color="auto" w:fill="FFFFFF"/>
        </w:rPr>
        <w:t>les informations nécessaires</w:t>
      </w:r>
      <w:r>
        <w:rPr>
          <w:rStyle w:val="Accentuation"/>
          <w:rFonts w:ascii="Segoe UI" w:hAnsi="Segoe UI" w:cs="Segoe UI"/>
          <w:i w:val="0"/>
          <w:iCs w:val="0"/>
          <w:color w:val="201F1E"/>
          <w:sz w:val="23"/>
          <w:szCs w:val="23"/>
          <w:shd w:val="clear" w:color="auto" w:fill="FFFFFF"/>
        </w:rPr>
        <w:t xml:space="preserve">. La </w:t>
      </w:r>
      <w:r w:rsidR="00FB19C8">
        <w:rPr>
          <w:rStyle w:val="Accentuation"/>
          <w:rFonts w:ascii="Segoe UI" w:hAnsi="Segoe UI" w:cs="Segoe UI"/>
          <w:i w:val="0"/>
          <w:iCs w:val="0"/>
          <w:color w:val="201F1E"/>
          <w:sz w:val="23"/>
          <w:szCs w:val="23"/>
          <w:shd w:val="clear" w:color="auto" w:fill="FFFFFF"/>
        </w:rPr>
        <w:t>tâche</w:t>
      </w:r>
      <w:r>
        <w:rPr>
          <w:rStyle w:val="Accentuation"/>
          <w:rFonts w:ascii="Segoe UI" w:hAnsi="Segoe UI" w:cs="Segoe UI"/>
          <w:i w:val="0"/>
          <w:iCs w:val="0"/>
          <w:color w:val="201F1E"/>
          <w:sz w:val="23"/>
          <w:szCs w:val="23"/>
          <w:shd w:val="clear" w:color="auto" w:fill="FFFFFF"/>
        </w:rPr>
        <w:t xml:space="preserve"> des médecins est alors facilitée. </w:t>
      </w:r>
    </w:p>
    <w:p w14:paraId="62734EBC" w14:textId="4AA106CA" w:rsidR="00C64007" w:rsidRDefault="00C64007" w:rsidP="00C64007">
      <w:r>
        <w:rPr>
          <w:rStyle w:val="Accentuation"/>
          <w:rFonts w:ascii="Segoe UI" w:hAnsi="Segoe UI" w:cs="Segoe UI"/>
          <w:i w:val="0"/>
          <w:iCs w:val="0"/>
          <w:color w:val="201F1E"/>
          <w:sz w:val="23"/>
          <w:szCs w:val="23"/>
          <w:shd w:val="clear" w:color="auto" w:fill="FFFFFF"/>
        </w:rPr>
        <w:t xml:space="preserve">De surcroit, ce projet rend particulièrement plus simple la communication entre </w:t>
      </w:r>
      <w:r w:rsidR="00FB19C8">
        <w:rPr>
          <w:rStyle w:val="Accentuation"/>
          <w:rFonts w:ascii="Segoe UI" w:hAnsi="Segoe UI" w:cs="Segoe UI"/>
          <w:i w:val="0"/>
          <w:iCs w:val="0"/>
          <w:color w:val="201F1E"/>
          <w:sz w:val="23"/>
          <w:szCs w:val="23"/>
          <w:shd w:val="clear" w:color="auto" w:fill="FFFFFF"/>
        </w:rPr>
        <w:t>les différents professionnels</w:t>
      </w:r>
      <w:r>
        <w:rPr>
          <w:rStyle w:val="Accentuation"/>
          <w:rFonts w:ascii="Segoe UI" w:hAnsi="Segoe UI" w:cs="Segoe UI"/>
          <w:i w:val="0"/>
          <w:iCs w:val="0"/>
          <w:color w:val="201F1E"/>
          <w:sz w:val="23"/>
          <w:szCs w:val="23"/>
          <w:shd w:val="clear" w:color="auto" w:fill="FFFFFF"/>
        </w:rPr>
        <w:t xml:space="preserve"> de santé qui auront à s’occuper d’un patient. La source d’informations sera plus fiable et les risques d’erreurs seront donc ainsi limitée</w:t>
      </w:r>
    </w:p>
    <w:p w14:paraId="7CA06739" w14:textId="77777777" w:rsidR="00C64007" w:rsidRDefault="00C64007" w:rsidP="00C64007"/>
    <w:p w14:paraId="30A4E93F" w14:textId="77777777" w:rsidR="00C64007" w:rsidRDefault="00C64007" w:rsidP="00C64007">
      <w:r>
        <w:rPr>
          <w:rStyle w:val="Accentuation"/>
          <w:rFonts w:ascii="Segoe UI" w:hAnsi="Segoe UI" w:cs="Segoe UI"/>
          <w:b/>
          <w:bCs/>
          <w:i w:val="0"/>
          <w:iCs w:val="0"/>
          <w:color w:val="201F1E"/>
          <w:sz w:val="28"/>
          <w:szCs w:val="28"/>
          <w:shd w:val="clear" w:color="auto" w:fill="FFFFFF"/>
        </w:rPr>
        <w:t>Conclusion :</w:t>
      </w:r>
    </w:p>
    <w:p w14:paraId="4194F353" w14:textId="6B12A9F8" w:rsidR="00C64007" w:rsidRPr="00FB19C8" w:rsidRDefault="00C64007" w:rsidP="00C64007">
      <w:pPr>
        <w:rPr>
          <w:sz w:val="18"/>
          <w:szCs w:val="18"/>
        </w:rPr>
      </w:pPr>
      <w:r w:rsidRPr="00FB19C8">
        <w:rPr>
          <w:rStyle w:val="Accentuation"/>
          <w:rFonts w:ascii="Segoe UI" w:hAnsi="Segoe UI" w:cs="Segoe UI"/>
          <w:bCs/>
          <w:i w:val="0"/>
          <w:iCs w:val="0"/>
          <w:color w:val="201F1E"/>
          <w:shd w:val="clear" w:color="auto" w:fill="FFFFFF"/>
        </w:rPr>
        <w:t xml:space="preserve">Le projet SEAMPAT, apporte </w:t>
      </w:r>
      <w:r w:rsidR="00FB19C8" w:rsidRPr="00FB19C8">
        <w:rPr>
          <w:rStyle w:val="Accentuation"/>
          <w:rFonts w:ascii="Segoe UI" w:hAnsi="Segoe UI" w:cs="Segoe UI"/>
          <w:bCs/>
          <w:i w:val="0"/>
          <w:iCs w:val="0"/>
          <w:color w:val="201F1E"/>
          <w:shd w:val="clear" w:color="auto" w:fill="FFFFFF"/>
        </w:rPr>
        <w:t>des idées novatrices</w:t>
      </w:r>
      <w:r w:rsidRPr="00FB19C8">
        <w:rPr>
          <w:rStyle w:val="Accentuation"/>
          <w:rFonts w:ascii="Segoe UI" w:hAnsi="Segoe UI" w:cs="Segoe UI"/>
          <w:bCs/>
          <w:i w:val="0"/>
          <w:iCs w:val="0"/>
          <w:color w:val="201F1E"/>
          <w:shd w:val="clear" w:color="auto" w:fill="FFFFFF"/>
        </w:rPr>
        <w:t xml:space="preserve"> qui permettent aux professionnelles de santé et aux patients de mieux gérer les problèmes de santé et les traitements.</w:t>
      </w:r>
    </w:p>
    <w:p w14:paraId="60CFF366" w14:textId="77777777" w:rsidR="00C64007" w:rsidRDefault="00C64007" w:rsidP="00D24ED3">
      <w:pPr>
        <w:rPr>
          <w:rFonts w:ascii="Segoe UI" w:eastAsia="Times New Roman" w:hAnsi="Segoe UI" w:cs="Segoe UI"/>
          <w:b/>
          <w:bCs/>
          <w:i/>
          <w:iCs/>
          <w:color w:val="201F1E"/>
          <w:sz w:val="23"/>
          <w:szCs w:val="23"/>
          <w:lang w:eastAsia="fr-FR"/>
        </w:rPr>
      </w:pPr>
    </w:p>
    <w:p w14:paraId="61B812FA" w14:textId="3E7ED51B" w:rsidR="00FD3096" w:rsidRPr="00FD3096" w:rsidRDefault="00FD3096" w:rsidP="00D24ED3">
      <w:pPr>
        <w:rPr>
          <w:rStyle w:val="Accentuation"/>
          <w:rFonts w:ascii="Segoe UI" w:hAnsi="Segoe UI" w:cs="Segoe UI"/>
          <w:b/>
          <w:bCs/>
          <w:i w:val="0"/>
          <w:iCs w:val="0"/>
          <w:color w:val="201F1E"/>
          <w:sz w:val="28"/>
          <w:szCs w:val="28"/>
          <w:shd w:val="clear" w:color="auto" w:fill="FFFFFF"/>
        </w:rPr>
      </w:pPr>
      <w:r w:rsidRPr="002965D5">
        <w:rPr>
          <w:rStyle w:val="Accentuation"/>
          <w:rFonts w:ascii="Segoe UI" w:hAnsi="Segoe UI" w:cs="Segoe UI"/>
          <w:b/>
          <w:bCs/>
          <w:i w:val="0"/>
          <w:iCs w:val="0"/>
          <w:color w:val="201F1E"/>
          <w:sz w:val="28"/>
          <w:szCs w:val="28"/>
          <w:shd w:val="clear" w:color="auto" w:fill="FFFFFF"/>
        </w:rPr>
        <w:t>Question </w:t>
      </w:r>
      <w:r>
        <w:rPr>
          <w:rStyle w:val="Accentuation"/>
          <w:rFonts w:ascii="Segoe UI" w:hAnsi="Segoe UI" w:cs="Segoe UI"/>
          <w:b/>
          <w:bCs/>
          <w:i w:val="0"/>
          <w:iCs w:val="0"/>
          <w:color w:val="201F1E"/>
          <w:sz w:val="28"/>
          <w:szCs w:val="28"/>
          <w:shd w:val="clear" w:color="auto" w:fill="FFFFFF"/>
        </w:rPr>
        <w:t>3</w:t>
      </w:r>
      <w:r w:rsidR="0066458A">
        <w:rPr>
          <w:rStyle w:val="Accentuation"/>
          <w:rFonts w:ascii="Segoe UI" w:hAnsi="Segoe UI" w:cs="Segoe UI"/>
          <w:b/>
          <w:bCs/>
          <w:i w:val="0"/>
          <w:iCs w:val="0"/>
          <w:color w:val="201F1E"/>
          <w:sz w:val="28"/>
          <w:szCs w:val="28"/>
          <w:shd w:val="clear" w:color="auto" w:fill="FFFFFF"/>
        </w:rPr>
        <w:t xml:space="preserve"> </w:t>
      </w:r>
      <w:r w:rsidRPr="002965D5">
        <w:rPr>
          <w:rStyle w:val="Accentuation"/>
          <w:rFonts w:ascii="Segoe UI" w:hAnsi="Segoe UI" w:cs="Segoe UI"/>
          <w:b/>
          <w:bCs/>
          <w:i w:val="0"/>
          <w:iCs w:val="0"/>
          <w:color w:val="201F1E"/>
          <w:sz w:val="28"/>
          <w:szCs w:val="28"/>
          <w:shd w:val="clear" w:color="auto" w:fill="FFFFFF"/>
        </w:rPr>
        <w:t>:</w:t>
      </w:r>
    </w:p>
    <w:p w14:paraId="4AFB5F47" w14:textId="2424CA74" w:rsidR="00FD3096" w:rsidRDefault="00FD3096" w:rsidP="00FD3096">
      <w:pPr>
        <w:shd w:val="clear" w:color="auto" w:fill="FFFFFF"/>
        <w:spacing w:after="0" w:line="240" w:lineRule="auto"/>
        <w:textAlignment w:val="baseline"/>
        <w:rPr>
          <w:rFonts w:ascii="Segoe UI" w:eastAsia="Times New Roman" w:hAnsi="Segoe UI" w:cs="Segoe UI"/>
          <w:b/>
          <w:bCs/>
          <w:i/>
          <w:iCs/>
          <w:color w:val="201F1E"/>
          <w:sz w:val="23"/>
          <w:szCs w:val="23"/>
          <w:lang w:eastAsia="fr-FR"/>
        </w:rPr>
      </w:pPr>
      <w:r w:rsidRPr="00FD3096">
        <w:rPr>
          <w:rFonts w:ascii="Segoe UI" w:eastAsia="Times New Roman" w:hAnsi="Segoe UI" w:cs="Segoe UI"/>
          <w:b/>
          <w:bCs/>
          <w:i/>
          <w:iCs/>
          <w:color w:val="201F1E"/>
          <w:sz w:val="23"/>
          <w:szCs w:val="23"/>
          <w:lang w:eastAsia="fr-FR"/>
        </w:rPr>
        <w:t>Autonomie : respecte-t-il l’autonomie du patient ? Etc.</w:t>
      </w:r>
    </w:p>
    <w:p w14:paraId="32778973" w14:textId="2EE0DB4B" w:rsidR="0066458A" w:rsidRDefault="0066458A" w:rsidP="00FD3096">
      <w:pPr>
        <w:shd w:val="clear" w:color="auto" w:fill="FFFFFF"/>
        <w:spacing w:after="0" w:line="240" w:lineRule="auto"/>
        <w:textAlignment w:val="baseline"/>
        <w:rPr>
          <w:rFonts w:ascii="Segoe UI" w:eastAsia="Times New Roman" w:hAnsi="Segoe UI" w:cs="Segoe UI"/>
          <w:b/>
          <w:bCs/>
          <w:i/>
          <w:iCs/>
          <w:color w:val="201F1E"/>
          <w:sz w:val="23"/>
          <w:szCs w:val="23"/>
          <w:lang w:eastAsia="fr-FR"/>
        </w:rPr>
      </w:pPr>
    </w:p>
    <w:p w14:paraId="4BDE2FBD" w14:textId="77777777" w:rsidR="0066458A" w:rsidRDefault="0066458A" w:rsidP="0066458A">
      <w:pPr>
        <w:pStyle w:val="Titre1"/>
      </w:pPr>
      <w:r>
        <w:t>Problématiques :</w:t>
      </w:r>
    </w:p>
    <w:p w14:paraId="25DA3383" w14:textId="5530B566" w:rsidR="0066458A" w:rsidRPr="0066458A" w:rsidRDefault="0066458A" w:rsidP="0066458A">
      <w:pPr>
        <w:rPr>
          <w:rFonts w:cstheme="minorHAnsi"/>
          <w:sz w:val="24"/>
          <w:szCs w:val="24"/>
        </w:rPr>
      </w:pPr>
      <w:r w:rsidRPr="0066458A">
        <w:rPr>
          <w:rFonts w:cstheme="minorHAnsi"/>
          <w:sz w:val="24"/>
          <w:szCs w:val="24"/>
        </w:rPr>
        <w:t xml:space="preserve">En cas de non-respect de l’autonomie des patients, </w:t>
      </w:r>
      <w:proofErr w:type="spellStart"/>
      <w:r w:rsidRPr="0066458A">
        <w:rPr>
          <w:rFonts w:cstheme="minorHAnsi"/>
          <w:sz w:val="24"/>
          <w:szCs w:val="24"/>
        </w:rPr>
        <w:t>Seampat</w:t>
      </w:r>
      <w:proofErr w:type="spellEnd"/>
      <w:r w:rsidRPr="0066458A">
        <w:rPr>
          <w:rFonts w:cstheme="minorHAnsi"/>
          <w:sz w:val="24"/>
          <w:szCs w:val="24"/>
        </w:rPr>
        <w:t xml:space="preserve"> pourrait rendre </w:t>
      </w:r>
      <w:r w:rsidRPr="0066458A">
        <w:rPr>
          <w:rFonts w:cstheme="minorHAnsi"/>
          <w:sz w:val="24"/>
          <w:szCs w:val="24"/>
        </w:rPr>
        <w:t>ces derniers complètements dépendants</w:t>
      </w:r>
      <w:r w:rsidRPr="0066458A">
        <w:rPr>
          <w:rFonts w:cstheme="minorHAnsi"/>
          <w:sz w:val="24"/>
          <w:szCs w:val="24"/>
        </w:rPr>
        <w:t xml:space="preserve"> de l’application. Ils ne s’impliqueraient pas dans leurs santés, ce qui rendrait compliqué son </w:t>
      </w:r>
      <w:r w:rsidRPr="0066458A">
        <w:rPr>
          <w:rFonts w:cstheme="minorHAnsi"/>
          <w:sz w:val="24"/>
          <w:szCs w:val="24"/>
        </w:rPr>
        <w:t>maintien</w:t>
      </w:r>
      <w:r w:rsidRPr="0066458A">
        <w:rPr>
          <w:rFonts w:cstheme="minorHAnsi"/>
          <w:sz w:val="24"/>
          <w:szCs w:val="24"/>
        </w:rPr>
        <w:t xml:space="preserve"> à un bon niveau.</w:t>
      </w:r>
    </w:p>
    <w:p w14:paraId="3EF6F7DD" w14:textId="77F44925" w:rsidR="0066458A" w:rsidRPr="0066458A" w:rsidRDefault="0066458A" w:rsidP="0066458A">
      <w:pPr>
        <w:rPr>
          <w:rFonts w:cstheme="minorHAnsi"/>
          <w:sz w:val="24"/>
          <w:szCs w:val="24"/>
        </w:rPr>
      </w:pPr>
      <w:r w:rsidRPr="0066458A">
        <w:rPr>
          <w:rFonts w:cstheme="minorHAnsi"/>
          <w:sz w:val="24"/>
          <w:szCs w:val="24"/>
        </w:rPr>
        <w:t xml:space="preserve">Dans le cas contraire, si les patients sont trop autonomes, </w:t>
      </w:r>
      <w:r w:rsidRPr="0066458A">
        <w:rPr>
          <w:rFonts w:cstheme="minorHAnsi"/>
          <w:sz w:val="24"/>
          <w:szCs w:val="24"/>
        </w:rPr>
        <w:t>une maque</w:t>
      </w:r>
      <w:r w:rsidRPr="0066458A">
        <w:rPr>
          <w:rFonts w:cstheme="minorHAnsi"/>
          <w:sz w:val="24"/>
          <w:szCs w:val="24"/>
        </w:rPr>
        <w:t xml:space="preserve"> de contrôle pourrait mener à des désastres sur leurs santés. Ils pourraient par exemple ne pas respecter les dosages, mentir ou se tromper sur les traitements qu’ils ont déjà pris ou sont en train de prendre, etc.</w:t>
      </w:r>
    </w:p>
    <w:p w14:paraId="238FB9DF" w14:textId="77777777" w:rsidR="0066458A" w:rsidRDefault="0066458A" w:rsidP="0066458A"/>
    <w:p w14:paraId="5BDA58A8" w14:textId="77777777" w:rsidR="0066458A" w:rsidRDefault="0066458A" w:rsidP="0066458A">
      <w:pPr>
        <w:pStyle w:val="Titre1"/>
      </w:pPr>
      <w:r>
        <w:t xml:space="preserve">L’autonomie avec </w:t>
      </w:r>
      <w:proofErr w:type="spellStart"/>
      <w:r>
        <w:t>Seampat</w:t>
      </w:r>
      <w:proofErr w:type="spellEnd"/>
      <w:r>
        <w:t> :</w:t>
      </w:r>
    </w:p>
    <w:p w14:paraId="62880B28" w14:textId="77777777" w:rsidR="0066458A" w:rsidRPr="0066458A" w:rsidRDefault="0066458A" w:rsidP="0066458A">
      <w:pPr>
        <w:pStyle w:val="Corpsdetexte"/>
        <w:rPr>
          <w:rFonts w:asciiTheme="minorHAnsi" w:hAnsiTheme="minorHAnsi" w:cstheme="minorHAnsi"/>
        </w:rPr>
      </w:pPr>
      <w:r w:rsidRPr="0066458A">
        <w:rPr>
          <w:rFonts w:asciiTheme="minorHAnsi" w:hAnsiTheme="minorHAnsi" w:cstheme="minorHAnsi"/>
        </w:rPr>
        <w:t xml:space="preserve">Plusieurs points positifs sont à relever dans le projet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w:t>
      </w:r>
      <w:r w:rsidRPr="0066458A">
        <w:rPr>
          <w:rFonts w:asciiTheme="minorHAnsi" w:hAnsiTheme="minorHAnsi" w:cstheme="minorHAnsi"/>
        </w:rPr>
        <w:br/>
        <w:t xml:space="preserve">Premièrement, le patient est vecteur de l’information, c’est-à-dire qu’il est en partie responsable des informations à propos de sa santé que l’on trouve sur </w:t>
      </w:r>
      <w:proofErr w:type="spellStart"/>
      <w:r w:rsidRPr="0066458A">
        <w:rPr>
          <w:rFonts w:asciiTheme="minorHAnsi" w:hAnsiTheme="minorHAnsi" w:cstheme="minorHAnsi"/>
        </w:rPr>
        <w:t>Seampat</w:t>
      </w:r>
      <w:proofErr w:type="spellEnd"/>
      <w:r w:rsidRPr="0066458A">
        <w:rPr>
          <w:rFonts w:asciiTheme="minorHAnsi" w:hAnsiTheme="minorHAnsi" w:cstheme="minorHAnsi"/>
        </w:rPr>
        <w:t>. C’est lui-même qui doit par exemple encoder ses informations personnelles, les traitements qu’il a pris ou qu’il prend actuellement.</w:t>
      </w:r>
      <w:r w:rsidRPr="0066458A">
        <w:rPr>
          <w:rFonts w:asciiTheme="minorHAnsi" w:hAnsiTheme="minorHAnsi" w:cstheme="minorHAnsi"/>
        </w:rPr>
        <w:br/>
        <w:t>Cela a pour effet de responsabiliser le patient en l’impliquant dans sa santé et le tenir plus informé sur les traitements qu’il prend.</w:t>
      </w:r>
      <w:r w:rsidRPr="0066458A">
        <w:rPr>
          <w:rFonts w:asciiTheme="minorHAnsi" w:hAnsiTheme="minorHAnsi" w:cstheme="minorHAnsi"/>
        </w:rPr>
        <w:br/>
        <w:t xml:space="preserve">Les nombreux supports sur lesquels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fonctionne améliore aussi l’autonomie des patients. En effet, un grand nombre de personnes dispose d’au moins un support sur lequel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est fonctionnel. Cela évite que quelqu’un qui ne dispose pas de beaucoup de matériel numérique de pouvoir tout de même utiliser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chez lui, sans avoir à se </w:t>
      </w:r>
      <w:r w:rsidRPr="0066458A">
        <w:rPr>
          <w:rFonts w:asciiTheme="minorHAnsi" w:hAnsiTheme="minorHAnsi" w:cstheme="minorHAnsi"/>
        </w:rPr>
        <w:lastRenderedPageBreak/>
        <w:t xml:space="preserve">rendre dans un endroit public ou chez une personne tierce pour effectuer des modifications sur son espace personnel </w:t>
      </w:r>
      <w:proofErr w:type="spellStart"/>
      <w:r w:rsidRPr="0066458A">
        <w:rPr>
          <w:rFonts w:asciiTheme="minorHAnsi" w:hAnsiTheme="minorHAnsi" w:cstheme="minorHAnsi"/>
        </w:rPr>
        <w:t>Seampat</w:t>
      </w:r>
      <w:proofErr w:type="spellEnd"/>
      <w:r w:rsidRPr="0066458A">
        <w:rPr>
          <w:rFonts w:asciiTheme="minorHAnsi" w:hAnsiTheme="minorHAnsi" w:cstheme="minorHAnsi"/>
        </w:rPr>
        <w:t>.</w:t>
      </w:r>
      <w:r w:rsidRPr="0066458A">
        <w:rPr>
          <w:rFonts w:asciiTheme="minorHAnsi" w:hAnsiTheme="minorHAnsi" w:cstheme="minorHAnsi"/>
        </w:rPr>
        <w:br/>
        <w:t xml:space="preserve">Enfin, la présence d’un guidage sous la forme d’une aide interactive sur l’application est un point fort pour l’autonomie des patients. En effet, ils pourront apprendre à se servir des outils proposés par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pour les utiliser sans aide par la suite.</w:t>
      </w:r>
    </w:p>
    <w:p w14:paraId="1820ED7A" w14:textId="77777777" w:rsidR="0066458A" w:rsidRPr="0066458A" w:rsidRDefault="0066458A" w:rsidP="0066458A">
      <w:pPr>
        <w:pStyle w:val="Corpsdetexte"/>
        <w:rPr>
          <w:rFonts w:asciiTheme="minorHAnsi" w:hAnsiTheme="minorHAnsi" w:cstheme="minorHAnsi"/>
        </w:rPr>
      </w:pPr>
      <w:r w:rsidRPr="0066458A">
        <w:rPr>
          <w:rFonts w:asciiTheme="minorHAnsi" w:hAnsiTheme="minorHAnsi" w:cstheme="minorHAnsi"/>
        </w:rPr>
        <w:t xml:space="preserve">Par la suite, une fonctionnalité est à contrôler en fonctionnement réel de </w:t>
      </w: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pour éviter de nuire à l’autonomie des patients. Il s’agit de la fonctionnalité qui permet d’adapter le nombre et la complexité des tâches à faire faire par le patient selon ses capacités à les effectuer. Il s’agit d’une très bonne fonctionnalité pour les personnes en difficultés avec le fonctionnement de l’application, mais il faut veiller à ne pas rendre trop de tâches automatiques pour respecter l’autonomie.</w:t>
      </w:r>
    </w:p>
    <w:p w14:paraId="42432308" w14:textId="77777777" w:rsidR="0066458A" w:rsidRPr="0066458A" w:rsidRDefault="0066458A" w:rsidP="0066458A">
      <w:pPr>
        <w:pStyle w:val="Corpsdetexte"/>
        <w:rPr>
          <w:rFonts w:asciiTheme="minorHAnsi" w:hAnsiTheme="minorHAnsi" w:cstheme="minorHAnsi"/>
        </w:rPr>
      </w:pPr>
      <w:r w:rsidRPr="0066458A">
        <w:rPr>
          <w:rFonts w:asciiTheme="minorHAnsi" w:hAnsiTheme="minorHAnsi" w:cstheme="minorHAnsi"/>
        </w:rPr>
        <w:t xml:space="preserve">Pour terminer, certains points ont un effet négatif qui réduit l’autonomie des patients. Par exemple le fait que les notices des médicaments ne soient pas affichées aux patients n’est pas un bon point. Les patients devraient pouvoir y accéder pour connaître parfaitement le rôle et l’utilisation des médicaments. </w:t>
      </w:r>
      <w:r w:rsidRPr="0066458A">
        <w:rPr>
          <w:rFonts w:asciiTheme="minorHAnsi" w:hAnsiTheme="minorHAnsi" w:cstheme="minorHAnsi"/>
        </w:rPr>
        <w:br/>
        <w:t>Il en est de même pour les effets secondaires qui sont eux cachés aux patients. Cet axe est à retravailler pour que les patients soient parfaitement au courant des risques même mineurs qu’ils encourent à prendre ces médicaments.</w:t>
      </w:r>
    </w:p>
    <w:p w14:paraId="24A3CF36" w14:textId="77777777" w:rsidR="0066458A" w:rsidRDefault="0066458A" w:rsidP="0066458A">
      <w:pPr>
        <w:pStyle w:val="Titre1"/>
      </w:pPr>
      <w:r>
        <w:t>Conclusion/Solutions :</w:t>
      </w:r>
    </w:p>
    <w:p w14:paraId="3B511446" w14:textId="77777777" w:rsidR="0066458A" w:rsidRPr="0066458A" w:rsidRDefault="0066458A" w:rsidP="0066458A">
      <w:pPr>
        <w:pStyle w:val="Corpsdetexte"/>
        <w:rPr>
          <w:rFonts w:asciiTheme="minorHAnsi" w:hAnsiTheme="minorHAnsi" w:cstheme="minorHAnsi"/>
        </w:rPr>
      </w:pPr>
      <w:proofErr w:type="spellStart"/>
      <w:r w:rsidRPr="0066458A">
        <w:rPr>
          <w:rFonts w:asciiTheme="minorHAnsi" w:hAnsiTheme="minorHAnsi" w:cstheme="minorHAnsi"/>
        </w:rPr>
        <w:t>Seampat</w:t>
      </w:r>
      <w:proofErr w:type="spellEnd"/>
      <w:r w:rsidRPr="0066458A">
        <w:rPr>
          <w:rFonts w:asciiTheme="minorHAnsi" w:hAnsiTheme="minorHAnsi" w:cstheme="minorHAnsi"/>
        </w:rPr>
        <w:t xml:space="preserve"> respecte globalement bien le principe d’autonomie des patients qui sont ses utilisateurs. Ses principales forces sont la responsabilisation des patients en les rendant vecteurs de l’information ainsi que de leur apprendre à bien se servir de l’outil pour qu’ils ne soient plus dépendants d’autres personnes pour s’en servir.</w:t>
      </w:r>
    </w:p>
    <w:p w14:paraId="30838A1D" w14:textId="77777777" w:rsidR="0066458A" w:rsidRPr="0066458A" w:rsidRDefault="0066458A" w:rsidP="0066458A">
      <w:pPr>
        <w:pStyle w:val="Corpsdetexte"/>
        <w:rPr>
          <w:rFonts w:asciiTheme="minorHAnsi" w:hAnsiTheme="minorHAnsi" w:cstheme="minorHAnsi"/>
        </w:rPr>
      </w:pPr>
      <w:r w:rsidRPr="0066458A">
        <w:rPr>
          <w:rFonts w:asciiTheme="minorHAnsi" w:hAnsiTheme="minorHAnsi" w:cstheme="minorHAnsi"/>
        </w:rPr>
        <w:t>Néanmoins il faut revoir certains aspects comme le fait que les patients ne puissent pas consulter les notices ou les effets secondaires des médicaments qu’ils prennent. La possibilité pour personnel médical de pouvoir accorder l’accès aux notices et aux effets secondaires serait une solution à prendre en compte.</w:t>
      </w:r>
    </w:p>
    <w:p w14:paraId="03498FE9" w14:textId="77777777" w:rsidR="0066458A" w:rsidRDefault="0066458A" w:rsidP="00FD3096">
      <w:pPr>
        <w:shd w:val="clear" w:color="auto" w:fill="FFFFFF"/>
        <w:spacing w:after="0" w:line="240" w:lineRule="auto"/>
        <w:textAlignment w:val="baseline"/>
        <w:rPr>
          <w:rFonts w:ascii="Segoe UI" w:eastAsia="Times New Roman" w:hAnsi="Segoe UI" w:cs="Segoe UI"/>
          <w:b/>
          <w:bCs/>
          <w:i/>
          <w:iCs/>
          <w:color w:val="201F1E"/>
          <w:sz w:val="23"/>
          <w:szCs w:val="23"/>
          <w:lang w:eastAsia="fr-FR"/>
        </w:rPr>
      </w:pPr>
    </w:p>
    <w:p w14:paraId="7E16559E" w14:textId="39DF9425" w:rsidR="00FD3096" w:rsidRDefault="00FD3096" w:rsidP="00FD3096">
      <w:pPr>
        <w:shd w:val="clear" w:color="auto" w:fill="FFFFFF"/>
        <w:spacing w:after="0" w:line="240" w:lineRule="auto"/>
        <w:textAlignment w:val="baseline"/>
        <w:rPr>
          <w:rFonts w:ascii="Segoe UI" w:eastAsia="Times New Roman" w:hAnsi="Segoe UI" w:cs="Segoe UI"/>
          <w:b/>
          <w:bCs/>
          <w:i/>
          <w:iCs/>
          <w:color w:val="201F1E"/>
          <w:sz w:val="23"/>
          <w:szCs w:val="23"/>
          <w:lang w:eastAsia="fr-FR"/>
        </w:rPr>
      </w:pPr>
    </w:p>
    <w:p w14:paraId="4F3D8193" w14:textId="77777777" w:rsidR="00FB19C8" w:rsidRDefault="00FB19C8" w:rsidP="00FD3096">
      <w:pPr>
        <w:rPr>
          <w:rStyle w:val="Accentuation"/>
          <w:rFonts w:ascii="Segoe UI" w:hAnsi="Segoe UI" w:cs="Segoe UI"/>
          <w:b/>
          <w:bCs/>
          <w:i w:val="0"/>
          <w:iCs w:val="0"/>
          <w:color w:val="201F1E"/>
          <w:sz w:val="28"/>
          <w:szCs w:val="28"/>
          <w:shd w:val="clear" w:color="auto" w:fill="FFFFFF"/>
        </w:rPr>
      </w:pPr>
    </w:p>
    <w:p w14:paraId="01BACD31" w14:textId="77777777" w:rsidR="00FB19C8" w:rsidRDefault="00FB19C8" w:rsidP="00FD3096">
      <w:pPr>
        <w:rPr>
          <w:rStyle w:val="Accentuation"/>
          <w:rFonts w:ascii="Segoe UI" w:hAnsi="Segoe UI" w:cs="Segoe UI"/>
          <w:b/>
          <w:bCs/>
          <w:i w:val="0"/>
          <w:iCs w:val="0"/>
          <w:color w:val="201F1E"/>
          <w:sz w:val="28"/>
          <w:szCs w:val="28"/>
          <w:shd w:val="clear" w:color="auto" w:fill="FFFFFF"/>
        </w:rPr>
      </w:pPr>
    </w:p>
    <w:p w14:paraId="23B4C195" w14:textId="77777777" w:rsidR="00FB19C8" w:rsidRDefault="00FB19C8" w:rsidP="00FD3096">
      <w:pPr>
        <w:rPr>
          <w:rStyle w:val="Accentuation"/>
          <w:rFonts w:ascii="Segoe UI" w:hAnsi="Segoe UI" w:cs="Segoe UI"/>
          <w:b/>
          <w:bCs/>
          <w:i w:val="0"/>
          <w:iCs w:val="0"/>
          <w:color w:val="201F1E"/>
          <w:sz w:val="28"/>
          <w:szCs w:val="28"/>
          <w:shd w:val="clear" w:color="auto" w:fill="FFFFFF"/>
        </w:rPr>
      </w:pPr>
    </w:p>
    <w:p w14:paraId="2483DDA8" w14:textId="77777777" w:rsidR="00FB19C8" w:rsidRDefault="00FB19C8" w:rsidP="00FD3096">
      <w:pPr>
        <w:rPr>
          <w:rStyle w:val="Accentuation"/>
          <w:rFonts w:ascii="Segoe UI" w:hAnsi="Segoe UI" w:cs="Segoe UI"/>
          <w:b/>
          <w:bCs/>
          <w:i w:val="0"/>
          <w:iCs w:val="0"/>
          <w:color w:val="201F1E"/>
          <w:sz w:val="28"/>
          <w:szCs w:val="28"/>
          <w:shd w:val="clear" w:color="auto" w:fill="FFFFFF"/>
        </w:rPr>
      </w:pPr>
    </w:p>
    <w:p w14:paraId="0024AE48" w14:textId="77777777" w:rsidR="00FB19C8" w:rsidRDefault="00FB19C8" w:rsidP="00FD3096">
      <w:pPr>
        <w:rPr>
          <w:rStyle w:val="Accentuation"/>
          <w:rFonts w:ascii="Segoe UI" w:hAnsi="Segoe UI" w:cs="Segoe UI"/>
          <w:b/>
          <w:bCs/>
          <w:i w:val="0"/>
          <w:iCs w:val="0"/>
          <w:color w:val="201F1E"/>
          <w:sz w:val="28"/>
          <w:szCs w:val="28"/>
          <w:shd w:val="clear" w:color="auto" w:fill="FFFFFF"/>
        </w:rPr>
      </w:pPr>
    </w:p>
    <w:p w14:paraId="698EFD43" w14:textId="71DB2B9A" w:rsidR="00FD3096" w:rsidRPr="00FD3096" w:rsidRDefault="00FD3096" w:rsidP="00FD3096">
      <w:pPr>
        <w:rPr>
          <w:rFonts w:ascii="Segoe UI" w:hAnsi="Segoe UI" w:cs="Segoe UI"/>
          <w:b/>
          <w:bCs/>
          <w:color w:val="201F1E"/>
          <w:sz w:val="28"/>
          <w:szCs w:val="28"/>
          <w:shd w:val="clear" w:color="auto" w:fill="FFFFFF"/>
        </w:rPr>
      </w:pPr>
      <w:r w:rsidRPr="002965D5">
        <w:rPr>
          <w:rStyle w:val="Accentuation"/>
          <w:rFonts w:ascii="Segoe UI" w:hAnsi="Segoe UI" w:cs="Segoe UI"/>
          <w:b/>
          <w:bCs/>
          <w:i w:val="0"/>
          <w:iCs w:val="0"/>
          <w:color w:val="201F1E"/>
          <w:sz w:val="28"/>
          <w:szCs w:val="28"/>
          <w:shd w:val="clear" w:color="auto" w:fill="FFFFFF"/>
        </w:rPr>
        <w:t>Question </w:t>
      </w:r>
      <w:r>
        <w:rPr>
          <w:rStyle w:val="Accentuation"/>
          <w:rFonts w:ascii="Segoe UI" w:hAnsi="Segoe UI" w:cs="Segoe UI"/>
          <w:b/>
          <w:bCs/>
          <w:i w:val="0"/>
          <w:iCs w:val="0"/>
          <w:color w:val="201F1E"/>
          <w:sz w:val="28"/>
          <w:szCs w:val="28"/>
          <w:shd w:val="clear" w:color="auto" w:fill="FFFFFF"/>
        </w:rPr>
        <w:t>4</w:t>
      </w:r>
      <w:r w:rsidR="0066458A">
        <w:rPr>
          <w:rStyle w:val="Accentuation"/>
          <w:rFonts w:ascii="Segoe UI" w:hAnsi="Segoe UI" w:cs="Segoe UI"/>
          <w:b/>
          <w:bCs/>
          <w:i w:val="0"/>
          <w:iCs w:val="0"/>
          <w:color w:val="201F1E"/>
          <w:sz w:val="28"/>
          <w:szCs w:val="28"/>
          <w:shd w:val="clear" w:color="auto" w:fill="FFFFFF"/>
        </w:rPr>
        <w:t xml:space="preserve"> </w:t>
      </w:r>
      <w:r w:rsidRPr="002965D5">
        <w:rPr>
          <w:rStyle w:val="Accentuation"/>
          <w:rFonts w:ascii="Segoe UI" w:hAnsi="Segoe UI" w:cs="Segoe UI"/>
          <w:b/>
          <w:bCs/>
          <w:i w:val="0"/>
          <w:iCs w:val="0"/>
          <w:color w:val="201F1E"/>
          <w:sz w:val="28"/>
          <w:szCs w:val="28"/>
          <w:shd w:val="clear" w:color="auto" w:fill="FFFFFF"/>
        </w:rPr>
        <w:t>:</w:t>
      </w:r>
    </w:p>
    <w:p w14:paraId="22D6299C" w14:textId="38C77A1F" w:rsidR="00FD3096" w:rsidRPr="00FD3096" w:rsidRDefault="00FD3096" w:rsidP="00FD3096">
      <w:pPr>
        <w:shd w:val="clear" w:color="auto" w:fill="FFFFFF"/>
        <w:spacing w:after="0" w:line="240" w:lineRule="auto"/>
        <w:textAlignment w:val="baseline"/>
        <w:rPr>
          <w:rFonts w:ascii="Segoe UI" w:eastAsia="Times New Roman" w:hAnsi="Segoe UI" w:cs="Segoe UI"/>
          <w:b/>
          <w:bCs/>
          <w:color w:val="201F1E"/>
          <w:sz w:val="23"/>
          <w:szCs w:val="23"/>
          <w:lang w:eastAsia="fr-FR"/>
        </w:rPr>
      </w:pPr>
      <w:r w:rsidRPr="00FD3096">
        <w:rPr>
          <w:rFonts w:ascii="Segoe UI" w:eastAsia="Times New Roman" w:hAnsi="Segoe UI" w:cs="Segoe UI"/>
          <w:b/>
          <w:bCs/>
          <w:i/>
          <w:iCs/>
          <w:color w:val="201F1E"/>
          <w:sz w:val="23"/>
          <w:szCs w:val="23"/>
          <w:lang w:eastAsia="fr-FR"/>
        </w:rPr>
        <w:lastRenderedPageBreak/>
        <w:t>Justice : est-il équitable ? Etc.</w:t>
      </w:r>
    </w:p>
    <w:p w14:paraId="29EFBCBC" w14:textId="42BFAEBE" w:rsidR="007E54B3" w:rsidRDefault="007E54B3" w:rsidP="00D24ED3">
      <w:pPr>
        <w:rPr>
          <w:rFonts w:ascii="Segoe UI" w:hAnsi="Segoe UI" w:cs="Segoe UI"/>
          <w:color w:val="201F1E"/>
          <w:sz w:val="23"/>
          <w:szCs w:val="23"/>
          <w:shd w:val="clear" w:color="auto" w:fill="FFFFFF"/>
        </w:rPr>
      </w:pPr>
    </w:p>
    <w:p w14:paraId="7FC71593" w14:textId="46B8B11F" w:rsidR="003D27C4" w:rsidRDefault="0020684E" w:rsidP="0020684E">
      <w:pPr>
        <w:rPr>
          <w:sz w:val="24"/>
          <w:szCs w:val="24"/>
        </w:rPr>
      </w:pPr>
      <w:r w:rsidRPr="003D27C4">
        <w:rPr>
          <w:sz w:val="24"/>
          <w:szCs w:val="24"/>
        </w:rPr>
        <w:t>Les populations qui auront certainement le plus de mal à utiliser cette application seront les personnes peu familiarisées avec l’outils informatique ou les personnes n’ayant pas ou peu accès à une connexion internet suffisamment bonne.</w:t>
      </w:r>
    </w:p>
    <w:p w14:paraId="49C4B53E" w14:textId="77777777" w:rsidR="000C4860" w:rsidRDefault="0020684E" w:rsidP="0020684E">
      <w:pPr>
        <w:rPr>
          <w:sz w:val="24"/>
          <w:szCs w:val="24"/>
        </w:rPr>
      </w:pPr>
      <w:r w:rsidRPr="003D27C4">
        <w:rPr>
          <w:sz w:val="24"/>
          <w:szCs w:val="24"/>
        </w:rPr>
        <w:t xml:space="preserve"> Un autre type de population qui pourrait être lésée par cette applications sont les personnes analphabètes ou partiellement analphabètes. </w:t>
      </w:r>
    </w:p>
    <w:p w14:paraId="1C40124C" w14:textId="4770B461" w:rsidR="003D27C4" w:rsidRDefault="0020684E" w:rsidP="0020684E">
      <w:pPr>
        <w:rPr>
          <w:sz w:val="24"/>
          <w:szCs w:val="24"/>
        </w:rPr>
      </w:pPr>
      <w:r w:rsidRPr="003D27C4">
        <w:rPr>
          <w:sz w:val="24"/>
          <w:szCs w:val="24"/>
        </w:rPr>
        <w:t>Ce projet semble équitable au niveau de son traitement car il permet à n’importe quels patients dont les médecins utilisent cette application de pouvoir vérifier leurs conseils et de suivre leurs ordonnances en limitant le risques d’erreurs.</w:t>
      </w:r>
    </w:p>
    <w:p w14:paraId="4E9F77B4" w14:textId="4E4DDDBA" w:rsidR="0020684E" w:rsidRPr="003D27C4" w:rsidRDefault="0020684E" w:rsidP="0020684E">
      <w:pPr>
        <w:rPr>
          <w:sz w:val="24"/>
          <w:szCs w:val="24"/>
        </w:rPr>
      </w:pPr>
      <w:r w:rsidRPr="003D27C4">
        <w:rPr>
          <w:sz w:val="24"/>
          <w:szCs w:val="24"/>
        </w:rPr>
        <w:t xml:space="preserve"> A contrario l’apparition des données de santé en ligne ne fait qu’augmenter les risques de lecture des prescriptions médicamenteuses par des personnes autres que le patient. Le secret médical peut être plus difficile à conserver. Les conséquences pourraient entrainer de nombreux préjudices aux patients.</w:t>
      </w:r>
    </w:p>
    <w:sectPr w:rsidR="0020684E" w:rsidRPr="003D27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034F"/>
    <w:multiLevelType w:val="multilevel"/>
    <w:tmpl w:val="332A5D02"/>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D3"/>
    <w:rsid w:val="000265E6"/>
    <w:rsid w:val="00047EC4"/>
    <w:rsid w:val="0005125C"/>
    <w:rsid w:val="000C4860"/>
    <w:rsid w:val="0015290B"/>
    <w:rsid w:val="00171475"/>
    <w:rsid w:val="001B2F94"/>
    <w:rsid w:val="001C0E29"/>
    <w:rsid w:val="001F774C"/>
    <w:rsid w:val="0020684E"/>
    <w:rsid w:val="00216E29"/>
    <w:rsid w:val="00217697"/>
    <w:rsid w:val="00221224"/>
    <w:rsid w:val="0025499B"/>
    <w:rsid w:val="002766F9"/>
    <w:rsid w:val="00282F4A"/>
    <w:rsid w:val="00291FC1"/>
    <w:rsid w:val="002965D5"/>
    <w:rsid w:val="003201F7"/>
    <w:rsid w:val="00343D1B"/>
    <w:rsid w:val="00387F20"/>
    <w:rsid w:val="00391FB6"/>
    <w:rsid w:val="003D27C4"/>
    <w:rsid w:val="004402A9"/>
    <w:rsid w:val="00447E9D"/>
    <w:rsid w:val="004710F2"/>
    <w:rsid w:val="004A3E37"/>
    <w:rsid w:val="004B0825"/>
    <w:rsid w:val="004C6C2B"/>
    <w:rsid w:val="004D2B95"/>
    <w:rsid w:val="00586BC3"/>
    <w:rsid w:val="00617F5A"/>
    <w:rsid w:val="0066458A"/>
    <w:rsid w:val="007700D8"/>
    <w:rsid w:val="0077770C"/>
    <w:rsid w:val="00797D15"/>
    <w:rsid w:val="007C7581"/>
    <w:rsid w:val="007D7C49"/>
    <w:rsid w:val="007E54B3"/>
    <w:rsid w:val="00805C93"/>
    <w:rsid w:val="00811A80"/>
    <w:rsid w:val="008641D1"/>
    <w:rsid w:val="00873308"/>
    <w:rsid w:val="00895A50"/>
    <w:rsid w:val="00903D92"/>
    <w:rsid w:val="00923DF7"/>
    <w:rsid w:val="00931B15"/>
    <w:rsid w:val="00956E2C"/>
    <w:rsid w:val="00977A1C"/>
    <w:rsid w:val="00981BB9"/>
    <w:rsid w:val="009A337D"/>
    <w:rsid w:val="009A4255"/>
    <w:rsid w:val="009D0BEB"/>
    <w:rsid w:val="00A35141"/>
    <w:rsid w:val="00A47048"/>
    <w:rsid w:val="00B03E7B"/>
    <w:rsid w:val="00B13C25"/>
    <w:rsid w:val="00B524F9"/>
    <w:rsid w:val="00BD1668"/>
    <w:rsid w:val="00C07BA2"/>
    <w:rsid w:val="00C30980"/>
    <w:rsid w:val="00C64007"/>
    <w:rsid w:val="00CA1ACE"/>
    <w:rsid w:val="00CC018B"/>
    <w:rsid w:val="00D24ED3"/>
    <w:rsid w:val="00D2796B"/>
    <w:rsid w:val="00D40748"/>
    <w:rsid w:val="00D6339B"/>
    <w:rsid w:val="00D639F8"/>
    <w:rsid w:val="00DA4CEC"/>
    <w:rsid w:val="00DB42D2"/>
    <w:rsid w:val="00DC5557"/>
    <w:rsid w:val="00DD7746"/>
    <w:rsid w:val="00E143E4"/>
    <w:rsid w:val="00E969FB"/>
    <w:rsid w:val="00EA016B"/>
    <w:rsid w:val="00EA3075"/>
    <w:rsid w:val="00F01F3D"/>
    <w:rsid w:val="00F42F36"/>
    <w:rsid w:val="00F44438"/>
    <w:rsid w:val="00F45A82"/>
    <w:rsid w:val="00FA000E"/>
    <w:rsid w:val="00FB0C38"/>
    <w:rsid w:val="00FB19C8"/>
    <w:rsid w:val="00FD0DE6"/>
    <w:rsid w:val="00FD3096"/>
    <w:rsid w:val="00FD6436"/>
    <w:rsid w:val="00FF5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84F7"/>
  <w15:chartTrackingRefBased/>
  <w15:docId w15:val="{755CA1BF-845E-4C31-A079-C65D8C75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link w:val="Titre1Car"/>
    <w:uiPriority w:val="9"/>
    <w:qFormat/>
    <w:rsid w:val="0066458A"/>
    <w:pPr>
      <w:keepNext/>
      <w:numPr>
        <w:numId w:val="1"/>
      </w:numPr>
      <w:suppressAutoHyphens/>
      <w:spacing w:before="240" w:after="120"/>
      <w:contextualSpacing w:val="0"/>
      <w:outlineLvl w:val="0"/>
    </w:pPr>
    <w:rPr>
      <w:rFonts w:ascii="Liberation Sans" w:eastAsia="Noto Sans CJK SC" w:hAnsi="Liberation Sans" w:cs="Times New Roman"/>
      <w:b/>
      <w:bCs/>
      <w:spacing w:val="0"/>
      <w:kern w:val="2"/>
      <w:sz w:val="36"/>
      <w:szCs w:val="36"/>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D24ED3"/>
    <w:rPr>
      <w:i/>
      <w:iCs/>
    </w:rPr>
  </w:style>
  <w:style w:type="character" w:customStyle="1" w:styleId="Titre1Car">
    <w:name w:val="Titre 1 Car"/>
    <w:basedOn w:val="Policepardfaut"/>
    <w:link w:val="Titre1"/>
    <w:uiPriority w:val="9"/>
    <w:rsid w:val="0066458A"/>
    <w:rPr>
      <w:rFonts w:ascii="Liberation Sans" w:eastAsia="Noto Sans CJK SC" w:hAnsi="Liberation Sans" w:cs="Times New Roman"/>
      <w:b/>
      <w:bCs/>
      <w:kern w:val="2"/>
      <w:sz w:val="36"/>
      <w:szCs w:val="36"/>
      <w:lang w:eastAsia="zh-CN" w:bidi="hi-IN"/>
    </w:rPr>
  </w:style>
  <w:style w:type="paragraph" w:styleId="Corpsdetexte">
    <w:name w:val="Body Text"/>
    <w:basedOn w:val="Normal"/>
    <w:link w:val="CorpsdetexteCar"/>
    <w:semiHidden/>
    <w:unhideWhenUsed/>
    <w:rsid w:val="0066458A"/>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CorpsdetexteCar">
    <w:name w:val="Corps de texte Car"/>
    <w:basedOn w:val="Policepardfaut"/>
    <w:link w:val="Corpsdetexte"/>
    <w:semiHidden/>
    <w:rsid w:val="0066458A"/>
    <w:rPr>
      <w:rFonts w:ascii="Liberation Serif" w:eastAsia="Noto Serif CJK SC" w:hAnsi="Liberation Serif" w:cs="Lohit Devanagari"/>
      <w:kern w:val="2"/>
      <w:sz w:val="24"/>
      <w:szCs w:val="24"/>
      <w:lang w:eastAsia="zh-CN" w:bidi="hi-IN"/>
    </w:rPr>
  </w:style>
  <w:style w:type="paragraph" w:styleId="Titre">
    <w:name w:val="Title"/>
    <w:basedOn w:val="Normal"/>
    <w:next w:val="Normal"/>
    <w:link w:val="TitreCar"/>
    <w:uiPriority w:val="10"/>
    <w:qFormat/>
    <w:rsid w:val="00664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45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868215">
      <w:bodyDiv w:val="1"/>
      <w:marLeft w:val="0"/>
      <w:marRight w:val="0"/>
      <w:marTop w:val="0"/>
      <w:marBottom w:val="0"/>
      <w:divBdr>
        <w:top w:val="none" w:sz="0" w:space="0" w:color="auto"/>
        <w:left w:val="none" w:sz="0" w:space="0" w:color="auto"/>
        <w:bottom w:val="none" w:sz="0" w:space="0" w:color="auto"/>
        <w:right w:val="none" w:sz="0" w:space="0" w:color="auto"/>
      </w:divBdr>
      <w:divsChild>
        <w:div w:id="319041428">
          <w:marLeft w:val="0"/>
          <w:marRight w:val="0"/>
          <w:marTop w:val="0"/>
          <w:marBottom w:val="0"/>
          <w:divBdr>
            <w:top w:val="none" w:sz="0" w:space="0" w:color="auto"/>
            <w:left w:val="none" w:sz="0" w:space="0" w:color="auto"/>
            <w:bottom w:val="none" w:sz="0" w:space="0" w:color="auto"/>
            <w:right w:val="none" w:sz="0" w:space="0" w:color="auto"/>
          </w:divBdr>
        </w:div>
        <w:div w:id="1487479908">
          <w:marLeft w:val="0"/>
          <w:marRight w:val="0"/>
          <w:marTop w:val="0"/>
          <w:marBottom w:val="0"/>
          <w:divBdr>
            <w:top w:val="none" w:sz="0" w:space="0" w:color="auto"/>
            <w:left w:val="none" w:sz="0" w:space="0" w:color="auto"/>
            <w:bottom w:val="none" w:sz="0" w:space="0" w:color="auto"/>
            <w:right w:val="none" w:sz="0" w:space="0" w:color="auto"/>
          </w:divBdr>
        </w:div>
        <w:div w:id="602343317">
          <w:marLeft w:val="0"/>
          <w:marRight w:val="0"/>
          <w:marTop w:val="0"/>
          <w:marBottom w:val="0"/>
          <w:divBdr>
            <w:top w:val="none" w:sz="0" w:space="0" w:color="auto"/>
            <w:left w:val="none" w:sz="0" w:space="0" w:color="auto"/>
            <w:bottom w:val="none" w:sz="0" w:space="0" w:color="auto"/>
            <w:right w:val="none" w:sz="0" w:space="0" w:color="auto"/>
          </w:divBdr>
        </w:div>
        <w:div w:id="1554585055">
          <w:marLeft w:val="0"/>
          <w:marRight w:val="0"/>
          <w:marTop w:val="0"/>
          <w:marBottom w:val="0"/>
          <w:divBdr>
            <w:top w:val="none" w:sz="0" w:space="0" w:color="auto"/>
            <w:left w:val="none" w:sz="0" w:space="0" w:color="auto"/>
            <w:bottom w:val="none" w:sz="0" w:space="0" w:color="auto"/>
            <w:right w:val="none" w:sz="0" w:space="0" w:color="auto"/>
          </w:divBdr>
        </w:div>
      </w:divsChild>
    </w:div>
    <w:div w:id="1679195171">
      <w:bodyDiv w:val="1"/>
      <w:marLeft w:val="0"/>
      <w:marRight w:val="0"/>
      <w:marTop w:val="0"/>
      <w:marBottom w:val="0"/>
      <w:divBdr>
        <w:top w:val="none" w:sz="0" w:space="0" w:color="auto"/>
        <w:left w:val="none" w:sz="0" w:space="0" w:color="auto"/>
        <w:bottom w:val="none" w:sz="0" w:space="0" w:color="auto"/>
        <w:right w:val="none" w:sz="0" w:space="0" w:color="auto"/>
      </w:divBdr>
    </w:div>
    <w:div w:id="214180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1591</Words>
  <Characters>8752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 Dahiez</dc:creator>
  <cp:keywords/>
  <dc:description/>
  <cp:lastModifiedBy>Ulysse Dahiez</cp:lastModifiedBy>
  <cp:revision>2</cp:revision>
  <dcterms:created xsi:type="dcterms:W3CDTF">2020-12-07T08:16:00Z</dcterms:created>
  <dcterms:modified xsi:type="dcterms:W3CDTF">2020-12-07T08:16:00Z</dcterms:modified>
</cp:coreProperties>
</file>