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7365D"/>
          <w:sz w:val="48"/>
        </w:rPr>
        <w:t>RESUME ANALYSIS REPORT</w:t>
      </w:r>
    </w:p>
    <w:p>
      <w:pPr>
        <w:jc w:val="center"/>
      </w:pPr>
      <w:r>
        <w:rPr>
          <w:color w:val="646464"/>
          <w:sz w:val="28"/>
        </w:rPr>
        <w:t>Professional Candidate Assessment</w:t>
      </w:r>
    </w:p>
    <w:p>
      <w:pPr>
        <w:jc w:val="center"/>
      </w:pPr>
      <w:r>
        <w:rPr>
          <w:color w:val="969696"/>
          <w:sz w:val="22"/>
        </w:rPr>
        <w:t>Generated on November 02, 2025</w:t>
      </w:r>
    </w:p>
    <w:p>
      <w:pPr>
        <w:pStyle w:val="Heading1"/>
        <w:spacing w:before="240" w:after="240"/>
      </w:pPr>
      <w:r>
        <w:rPr>
          <w:b/>
          <w:color w:val="17365D"/>
        </w:rPr>
        <w:t>CANDIDATE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dxa" w:w="5270"/>
          </w:tcPr>
          <w:p>
            <w:r>
              <w:rPr>
                <w:b/>
                <w:sz w:val="22"/>
              </w:rPr>
              <w:t>Full Name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Devendra Ahire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Email Address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devendrarahire01@gmail.com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Phone Number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+91-9309554295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LinkedIn Profile</w:t>
            </w:r>
          </w:p>
        </w:tc>
        <w:tc>
          <w:tcPr>
            <w:tcW w:type="dxa" w:w="5270"/>
            <w:shd w:fill="FFEBEE"/>
          </w:tcPr>
          <w:p>
            <w:r>
              <w:rPr>
                <w:sz w:val="22"/>
              </w:rPr>
              <w:t>Not Found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2"/>
              </w:rPr>
              <w:t>Location</w:t>
            </w:r>
          </w:p>
        </w:tc>
        <w:tc>
          <w:tcPr>
            <w:tcW w:type="dxa" w:w="5270"/>
            <w:shd w:fill="E8F5E9"/>
          </w:tcPr>
          <w:p>
            <w:r>
              <w:rPr>
                <w:sz w:val="22"/>
              </w:rPr>
              <w:t>Nashik, Maharashtra</w:t>
            </w:r>
          </w:p>
        </w:tc>
      </w:tr>
    </w:tbl>
    <w:p/>
    <w:p>
      <w:pPr>
        <w:pStyle w:val="Heading1"/>
        <w:spacing w:before="480" w:after="240"/>
      </w:pPr>
      <w:r>
        <w:rPr>
          <w:b/>
          <w:color w:val="17365D"/>
        </w:rPr>
        <w:t>EXECUTIVE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5270"/>
          </w:tcPr>
          <w:p>
            <w:r>
              <w:rPr>
                <w:b/>
              </w:rPr>
              <w:t>ATS Compliance</w:t>
            </w:r>
          </w:p>
        </w:tc>
        <w:tc>
          <w:tcPr>
            <w:tcW w:type="dxa" w:w="5270"/>
          </w:tcPr>
          <w:p>
            <w:r>
              <w:rPr>
                <w:color w:val="EF6C00"/>
              </w:rPr>
              <w:t>65%</w:t>
            </w:r>
          </w:p>
        </w:tc>
      </w:tr>
      <w:tr>
        <w:tc>
          <w:tcPr>
            <w:tcW w:type="dxa" w:w="5270"/>
          </w:tcPr>
          <w:p>
            <w:r>
              <w:rPr>
                <w:b/>
              </w:rPr>
              <w:t>Job Match</w:t>
            </w:r>
          </w:p>
        </w:tc>
        <w:tc>
          <w:tcPr>
            <w:tcW w:type="dxa" w:w="5270"/>
          </w:tcPr>
          <w:p>
            <w:r>
              <w:rPr>
                <w:color w:val="C62828"/>
              </w:rPr>
              <w:t>20%</w:t>
            </w:r>
          </w:p>
        </w:tc>
      </w:tr>
    </w:tbl>
    <w:p/>
    <w:p>
      <w:pPr>
        <w:spacing w:before="240" w:after="240"/>
      </w:pPr>
      <w:r>
        <w:rPr>
          <w:b/>
          <w:color w:val="C62828"/>
          <w:sz w:val="24"/>
        </w:rPr>
        <w:t>NEEDS IMPROVEMENT - Significant revisions recommended to meet position requirements.</w:t>
      </w:r>
    </w:p>
    <w:p>
      <w:pPr>
        <w:pStyle w:val="Heading1"/>
        <w:spacing w:before="480" w:after="240"/>
      </w:pPr>
      <w:r>
        <w:rPr>
          <w:b/>
          <w:color w:val="17365D"/>
        </w:rPr>
        <w:t>DETAILED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540"/>
            <w:shd w:fill="2F5597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ATS COMPLIANCE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5270"/>
          </w:tcPr>
          <w:p>
            <w:pPr>
              <w:jc w:val="center"/>
            </w:pPr>
            <w:r>
              <w:rPr>
                <w:b/>
                <w:color w:val="EF6C00"/>
                <w:sz w:val="40"/>
              </w:rPr>
              <w:t>65%</w:t>
            </w:r>
          </w:p>
        </w:tc>
        <w:tc>
          <w:tcPr>
            <w:tcW w:type="dxa" w:w="5270"/>
          </w:tcPr>
          <w:p/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Resume includes clear sections for education, experience, and skills.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Contact information is readily available.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Resume uses a common font and formatting.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Keywords from the job description are somewhat lacking.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Quantifiable achievements are included, improving readability.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The resume is well-structured and easy to parse.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10540"/>
            <w:shd w:fill="2F5597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>JOB MATCH ANALYSIS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5270"/>
          </w:tcPr>
          <w:p>
            <w:pPr>
              <w:jc w:val="center"/>
            </w:pPr>
            <w:r>
              <w:rPr>
                <w:b/>
                <w:color w:val="C62828"/>
                <w:sz w:val="40"/>
              </w:rPr>
              <w:t>20%</w:t>
            </w:r>
          </w:p>
        </w:tc>
        <w:tc>
          <w:tcPr>
            <w:tcW w:type="dxa" w:w="5270"/>
          </w:tcPr>
          <w:p/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The candidate's background is primarily technical, with limited sales or business development experience.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The candidate lacks an MBA, which is a core requirement.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The candidate does not demonstrate proficiency in CRM tools.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The resume highlights technical skills more than communication or negotiation skills.</w:t>
            </w:r>
          </w:p>
          <w:p>
            <w:pPr>
              <w:pStyle w:val="ListBullet"/>
              <w:spacing w:after="60"/>
              <w:ind w:left="288"/>
            </w:pPr>
            <w:r>
              <w:rPr>
                <w:sz w:val="20"/>
              </w:rPr>
              <w:t>There's a mismatch between the undergraduate's focus on Computer Science and the sales job's requirements.</w:t>
            </w:r>
          </w:p>
        </w:tc>
      </w:tr>
    </w:tbl>
    <w:p/>
    <w:p>
      <w:pPr>
        <w:pStyle w:val="Heading2"/>
        <w:spacing w:before="360" w:after="240"/>
      </w:pPr>
      <w:r>
        <w:rPr>
          <w:b/>
          <w:color w:val="17365D"/>
        </w:rPr>
        <w:t>KEYWORDS ANALYSIS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Keywords Found</w:t>
            </w:r>
          </w:p>
        </w:tc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Keywords Missing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Sales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Business Development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MBA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Communication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Negotiation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Market Research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CRM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HubSpot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Salesforce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Client Relationships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Sales Targets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Business Strategies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Lead Generation</w:t>
            </w:r>
          </w:p>
        </w:tc>
      </w:tr>
      <w:tr>
        <w:tc>
          <w:tcPr>
            <w:tcW w:type="dxa" w:w="4032"/>
          </w:tcPr>
          <w:p>
            <w:r/>
          </w:p>
        </w:tc>
        <w:tc>
          <w:tcPr>
            <w:tcW w:type="dxa" w:w="4608"/>
            <w:shd w:fill="FFEBEE"/>
          </w:tcPr>
          <w:p>
            <w:r>
              <w:t>Client Retention</w:t>
            </w:r>
          </w:p>
        </w:tc>
      </w:tr>
    </w:tbl>
    <w:p/>
    <w:p>
      <w:pPr>
        <w:pStyle w:val="Heading1"/>
        <w:spacing w:before="480" w:after="240"/>
      </w:pPr>
      <w:r>
        <w:rPr>
          <w:b/>
          <w:color w:val="17365D"/>
        </w:rPr>
        <w:t>STRENGTHS &amp; DEVELOPMENT AREAS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4608"/>
      </w:tblGrid>
      <w:tr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Key Strengths</w:t>
            </w:r>
          </w:p>
        </w:tc>
        <w:tc>
          <w:tcPr>
            <w:tcW w:type="dxa" w:w="5270"/>
            <w:shd w:fill="2F5597"/>
          </w:tcPr>
          <w:p>
            <w:pPr>
              <w:jc w:val="center"/>
            </w:pPr>
            <w:r>
              <w:rPr>
                <w:b/>
                <w:color w:val="FFFFFF"/>
              </w:rPr>
              <w:t>Areas for Development</w:t>
            </w:r>
          </w:p>
        </w:tc>
      </w:tr>
      <w:tr>
        <w:tc>
          <w:tcPr>
            <w:tcW w:type="dxa" w:w="4032"/>
            <w:shd w:fill="E8F5E9"/>
          </w:tcPr>
          <w:p>
            <w:r>
              <w:t>• Strong technical background.</w:t>
            </w:r>
          </w:p>
        </w:tc>
        <w:tc>
          <w:tcPr>
            <w:tcW w:type="dxa" w:w="4608"/>
            <w:shd w:fill="FFEBEE"/>
          </w:tcPr>
          <w:p>
            <w:r>
              <w:t>• Lack of direct sales or business development experience.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Experience with full-stack web development.</w:t>
            </w:r>
          </w:p>
        </w:tc>
        <w:tc>
          <w:tcPr>
            <w:tcW w:type="dxa" w:w="4608"/>
            <w:shd w:fill="FFEBEE"/>
          </w:tcPr>
          <w:p>
            <w:r>
              <w:t>• Absence of an MBA, which is a key requirement.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AI and Machine Learning project experience.</w:t>
            </w:r>
          </w:p>
        </w:tc>
        <w:tc>
          <w:tcPr>
            <w:tcW w:type="dxa" w:w="4608"/>
            <w:shd w:fill="FFEBEE"/>
          </w:tcPr>
          <w:p>
            <w:r>
              <w:t>• Limited demonstration of communication and negotiation skills.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Hands-on project experience.</w:t>
            </w:r>
          </w:p>
        </w:tc>
        <w:tc>
          <w:tcPr>
            <w:tcW w:type="dxa" w:w="4608"/>
            <w:shd w:fill="FFEBEE"/>
          </w:tcPr>
          <w:p>
            <w:r>
              <w:t>• No experience with CRM tools or sales processes.</w:t>
            </w:r>
          </w:p>
        </w:tc>
      </w:tr>
      <w:tr>
        <w:tc>
          <w:tcPr>
            <w:tcW w:type="dxa" w:w="4032"/>
            <w:shd w:fill="E8F5E9"/>
          </w:tcPr>
          <w:p>
            <w:r>
              <w:t>• Demonstrated ability to build scalable applications.</w:t>
            </w:r>
          </w:p>
        </w:tc>
        <w:tc>
          <w:tcPr>
            <w:tcW w:type="dxa" w:w="4608"/>
            <w:shd w:fill="FFEBEE"/>
          </w:tcPr>
          <w:p>
            <w:r>
              <w:t>• Focus on technical skills rather than business acumen.</w:t>
            </w:r>
          </w:p>
        </w:tc>
      </w:tr>
    </w:tbl>
    <w:p/>
    <w:p>
      <w:pPr>
        <w:pStyle w:val="Heading1"/>
        <w:spacing w:before="480" w:after="240"/>
      </w:pPr>
      <w:r>
        <w:rPr>
          <w:b/>
          <w:color w:val="17365D"/>
        </w:rPr>
        <w:t>IMPROVEMENT RECOMMENDATIONS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Tailor the resume to highlight any experience involving client interaction, even in technical roles.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Quantify achievements related to problem-solving or collaboration, framing them in terms of business impact.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Consider adding a brief section highlighting soft skills such as communication and negotiation.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If possible, obtain certifications or take courses related to sales or business development to demonstrate interest.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Rewrite the summary to emphasize transferable skills applicable to a sales role.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If you have any experience with customer relations or product demonstrations, be sure to highlight them.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Research the company and tailor your resume to specifically address their needs.</w:t>
      </w:r>
    </w:p>
    <w:p>
      <w:pPr>
        <w:pStyle w:val="ListNumber"/>
        <w:spacing w:after="160" w:line="276" w:lineRule="auto"/>
        <w:ind w:left="432"/>
      </w:pPr>
      <w:r>
        <w:rPr>
          <w:sz w:val="22"/>
        </w:rPr>
        <w:t>Consider networking with sales professionals to gain insights and tailor your resume accordingly.</w:t>
      </w:r>
    </w:p>
    <w:p>
      <w:pPr>
        <w:pStyle w:val="Heading1"/>
        <w:spacing w:before="480" w:after="240"/>
      </w:pPr>
      <w:r>
        <w:rPr>
          <w:b/>
          <w:color w:val="17365D"/>
        </w:rPr>
        <w:t>FINAL ASSESSMENT</w:t>
      </w:r>
    </w:p>
    <w:p>
      <w:pPr>
        <w:spacing w:before="240" w:after="360" w:line="276" w:lineRule="auto"/>
      </w:pPr>
      <w:r>
        <w:rPr>
          <w:sz w:val="22"/>
        </w:rPr>
        <w:t xml:space="preserve">Based on our comprehensive analysis, this resume is </w:t>
      </w:r>
      <w:r>
        <w:rPr>
          <w:b/>
          <w:color w:val="C62828"/>
        </w:rPr>
        <w:t xml:space="preserve">not optimally prepared </w:t>
      </w:r>
      <w:r>
        <w:t>for the target position. Substantial revisions are recommended before application.</w:t>
      </w:r>
    </w:p>
    <w:sectPr w:rsidR="00FC693F" w:rsidRPr="0006063C" w:rsidSect="00034616"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Confidential Report - Generated by PrepVista on 2025-11-02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