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2"/>
        </w:rPr>
        <w:t>Interview Performance Report</w:t>
      </w:r>
    </w:p>
    <w:p>
      <w:pPr>
        <w:jc w:val="center"/>
      </w:pPr>
      <w:r>
        <w:rPr>
          <w:i/>
          <w:color w:val="666666"/>
          <w:sz w:val="24"/>
        </w:rPr>
        <w:t>Generated on: October 29, 2025 at 10:20</w:t>
      </w:r>
    </w:p>
    <w:p/>
    <w:p>
      <w:pPr>
        <w:pStyle w:val="Heading1"/>
      </w:pPr>
      <w:r>
        <w:t>Executive Summary</w:t>
      </w:r>
    </w:p>
    <w:p>
      <w:r>
        <w:rPr>
          <w:b/>
          <w:sz w:val="24"/>
        </w:rPr>
        <w:t>Overall Assessment:</w:t>
      </w:r>
    </w:p>
    <w:p>
      <w:r>
        <w:rPr>
          <w:sz w:val="22"/>
        </w:rPr>
        <w:t>The candidate's response to a technical question about their 'Secure File Sharing System' project was severely lacking. They completely failed to address the specific technical components requested, such as React state management for file upload progress/link generation and Node.js authentication/authorization. Instead, the answer was largely irrelevant, vague, and rambling, indicating a significant lack of understanding of the project's technical details and poor communication skills.</w:t>
      </w:r>
    </w:p>
    <w:p/>
    <w:p>
      <w:r>
        <w:rPr>
          <w:b/>
          <w:sz w:val="24"/>
        </w:rPr>
        <w:t>Key Strengths:</w:t>
      </w:r>
    </w:p>
    <w:p>
      <w:r>
        <w:rPr>
          <w:sz w:val="22"/>
        </w:rPr>
        <w:t>• None demonstrated in this Q&amp;A.</w:t>
      </w:r>
    </w:p>
    <w:p/>
    <w:p>
      <w:r>
        <w:rPr>
          <w:b/>
          <w:sz w:val="24"/>
        </w:rPr>
        <w:t>Areas for Improvement:</w:t>
      </w:r>
    </w:p>
    <w:p>
      <w:r>
        <w:rPr>
          <w:sz w:val="22"/>
        </w:rPr>
        <w:t>• **Active Listening and Question Comprehension**: The candidate's answer was entirely off-topic, suggesting a failure to understand the specific technical requirements of the question.</w:t>
      </w:r>
    </w:p>
    <w:p>
      <w:r>
        <w:rPr>
          <w:sz w:val="22"/>
        </w:rPr>
        <w:t>• **Technical Depth and Specificity**: The response lacked any concrete technical details regarding React state management or Node.js security mechanisms, instead offering vague statements like '22.5%' and 'some of the library'.</w:t>
      </w:r>
    </w:p>
    <w:p>
      <w:r>
        <w:rPr>
          <w:sz w:val="22"/>
        </w:rPr>
        <w:t>• **Relevance of Response**: The answer veered significantly from the core aspects of the question, touching upon unrelated concepts like 'NLP interview' and generic efficiency without context.</w:t>
      </w:r>
    </w:p>
    <w:p>
      <w:r>
        <w:rPr>
          <w:sz w:val="22"/>
        </w:rPr>
        <w:t>• **Communication Clarity**: The candidate's explanation was disorganized and difficult to follow, hindering effective communication of any potential knowledge.</w:t>
      </w:r>
    </w:p>
    <w:p>
      <w:r>
        <w:rPr>
          <w:sz w:val="22"/>
        </w:rPr>
        <w:t>• **Project Domain Knowledge**: Despite claiming to have developed the 'Secure File Sharing System,' the candidate was unable to elaborate on fundamental technical aspects of its implementation.</w:t>
      </w:r>
    </w:p>
    <w:p/>
    <w:p>
      <w:r>
        <w:rPr>
          <w:b/>
          <w:sz w:val="24"/>
        </w:rPr>
        <w:t>Final Recommendation:</w:t>
      </w:r>
    </w:p>
    <w:p>
      <w:r>
        <w:rPr>
          <w:b/>
          <w:color w:val="CC0000"/>
          <w:sz w:val="24"/>
        </w:rPr>
        <w:t>Not Recommend</w:t>
      </w:r>
    </w:p>
    <w:p/>
    <w:p>
      <w:pPr>
        <w:pStyle w:val="Heading1"/>
      </w:pPr>
      <w:r>
        <w:t>Interview Details</w:t>
      </w:r>
    </w:p>
    <w:tbl>
      <w:tblPr>
        <w:tblStyle w:val="LightShading-Accent1"/>
        <w:tblW w:type="auto" w:w="0"/>
        <w:tblLook w:firstColumn="1" w:firstRow="1" w:lastColumn="0" w:lastRow="0" w:noHBand="0" w:noVBand="1" w:val="04A0"/>
      </w:tblPr>
      <w:tblGrid>
        <w:gridCol w:w="5400"/>
        <w:gridCol w:w="5400"/>
      </w:tblGrid>
      <w:tr>
        <w:tc>
          <w:tcPr>
            <w:tcW w:type="dxa" w:w="5400"/>
          </w:tcPr>
          <w:p>
            <w:r>
              <w:rPr>
                <w:b/>
              </w:rPr>
              <w:t>Candidate Branch</w:t>
            </w:r>
          </w:p>
        </w:tc>
        <w:tc>
          <w:tcPr>
            <w:tcW w:type="dxa" w:w="5400"/>
          </w:tcPr>
          <w:p>
            <w:r>
              <w:t>Computer Science &amp; Design</w:t>
            </w:r>
          </w:p>
        </w:tc>
      </w:tr>
      <w:tr>
        <w:tc>
          <w:tcPr>
            <w:tcW w:type="dxa" w:w="5400"/>
          </w:tcPr>
          <w:p>
            <w:r>
              <w:rPr>
                <w:b/>
              </w:rPr>
              <w:t>Skills Focus</w:t>
            </w:r>
          </w:p>
        </w:tc>
        <w:tc>
          <w:tcPr>
            <w:tcW w:type="dxa" w:w="5400"/>
          </w:tcPr>
          <w:p>
            <w:r>
              <w:t>{'ai': "Exposure to AI/Machine Tools concepts through participation in 'AICTE Idea Lab' and related project competition, though no direct AI programming skills are listed.", 'api': 'Practical experience with integrating and utilizing APIs such as OpenStreetMap and Google Maps API in projects, and likely implemented custom APIs for backend communication in the internship.', 'aws': "Certified in 'AWS Academy Cloud Foundations', indicating foundational knowledge of AWS cloud services and architecture.", 'backend': "Solid backend development experience using Node.js, Firebase, MongoDB, and MySQL, showcased in the internship and 'SafeZone' project.", 'css': "Proficient in CSS for styling web applications, demonstrated across multiple frontend projects ('Get Set Code', 'Xplore').", 'data_science': "Exposure to data science concepts through 'Get Set Code' project's learning paths. Python proficiency provides a foundational toolset for data science applications.", 'frontend': 'Extensive experience in frontend development using React, React Native, HTML, CSS, and JavaScript, with a focus on responsive design and user experience.', 'html': 'Proficient in HTML for structuring web content, utilized in several web development projects.', 'java': 'No explicit mention of Java skills or projects.', 'javascript': 'Proficient in JavaScript, a core language for frontend development and used with Node.js for backend.', 'node': "Strong practical experience with Node.js for backend development, notably demonstrated in the 'Secure File Sharing System' internship project.", 'python': 'Proficient in Python, mentioned in the profile summary and technical skills, indicating capability for scripting, automation, and general programming tasks.', 'react': "Experienced with React (used in internship) and React Native (listed as a framework, used in 'SafeZone' project) for building user interfaces.", 'sql': 'Proficient in MySQL, listed under technical skills, indicating capability in relational database management.'}</w:t>
            </w:r>
          </w:p>
        </w:tc>
      </w:tr>
      <w:tr>
        <w:tc>
          <w:tcPr>
            <w:tcW w:type="dxa" w:w="5400"/>
          </w:tcPr>
          <w:p>
            <w:r>
              <w:rPr>
                <w:b/>
              </w:rPr>
              <w:t>Projects Focus</w:t>
            </w:r>
          </w:p>
        </w:tc>
        <w:tc>
          <w:tcPr>
            <w:tcW w:type="dxa" w:w="5400"/>
          </w:tcPr>
          <w:p>
            <w:r>
              <w:t>{'academic_projects': [{'description': 'Built a mobile application for immediate emergency alerts and real-time location sharing, incorporating user authentication, emergency contact management, and live WhatsApp location integration.', 'technologies': ['React Native', 'Firebase', 'OpenStreetMap'], 'title': 'SafeZone — Women’s Safety App'}, {'description': 'Designed a web platform offering structured programming and data science learning paths. Authored guides from beginner to advanced levels to facilitate skill acquisition.', 'technologies': ['HTML', 'CSS', 'JavaScript'], 'title': 'Get Set Code — Learning Roadmap Platform'}, {'description': 'Developed a responsive travel planning interface with integrated Google Maps for map and satellite views, focusing on a user-friendly UI for destination exploration.', 'technologies': ['HTML', 'CSS', 'JavaScript', 'Google Maps API'], 'title': 'Xplore — Travel &amp; Tourism Web App'}], 'internship': {'description': 'Developed a secure file-sharing platform featuring time-bound download links and optional password protection. Worked on both frontend (React) and backend (Node.js) to enhance scalability and security, demonstrating strong problem-solving, debugging, and version control skills.', 'technologies': ['React', 'Node.js', 'Git'], 'title': 'Secure File Sharing System with Expiring Links (Civora Nexus Pvt. Ltd.)'}}</w:t>
            </w:r>
          </w:p>
        </w:tc>
      </w:tr>
      <w:tr>
        <w:tc>
          <w:tcPr>
            <w:tcW w:type="dxa" w:w="5400"/>
          </w:tcPr>
          <w:p>
            <w:r>
              <w:rPr>
                <w:b/>
              </w:rPr>
              <w:t>Average Score</w:t>
            </w:r>
          </w:p>
        </w:tc>
        <w:tc>
          <w:tcPr>
            <w:tcW w:type="dxa" w:w="5400"/>
          </w:tcPr>
          <w:p>
            <w:r>
              <w:t>1.0 / 10</w:t>
            </w:r>
          </w:p>
        </w:tc>
      </w:tr>
      <w:tr>
        <w:tc>
          <w:tcPr>
            <w:tcW w:type="dxa" w:w="5400"/>
          </w:tcPr>
          <w:p>
            <w:r>
              <w:rPr>
                <w:b/>
              </w:rPr>
              <w:t>Camera Verification</w:t>
            </w:r>
          </w:p>
        </w:tc>
        <w:tc>
          <w:tcPr>
            <w:tcW w:type="dxa" w:w="5400"/>
          </w:tcPr>
          <w:p>
            <w:r>
              <w:t>Passed</w:t>
            </w:r>
          </w:p>
        </w:tc>
      </w:tr>
      <w:tr>
        <w:tc>
          <w:tcPr>
            <w:tcW w:type="dxa" w:w="5400"/>
          </w:tcPr>
          <w:p>
            <w:r>
              <w:rPr>
                <w:b/>
              </w:rPr>
              <w:t>Total Questions</w:t>
            </w:r>
          </w:p>
        </w:tc>
        <w:tc>
          <w:tcPr>
            <w:tcW w:type="dxa" w:w="5400"/>
          </w:tcPr>
          <w:p>
            <w:r>
              <w:t>1</w:t>
            </w:r>
          </w:p>
        </w:tc>
      </w:tr>
    </w:tbl>
    <w:p/>
    <w:p>
      <w:pPr>
        <w:pStyle w:val="Heading1"/>
      </w:pPr>
      <w:r>
        <w:t>Performance Analysis</w:t>
      </w:r>
    </w:p>
    <w:tbl>
      <w:tblPr>
        <w:tblStyle w:val="LightShading-Accent1"/>
        <w:tblW w:type="auto" w:w="0"/>
        <w:tblLook w:firstColumn="1" w:firstRow="1" w:lastColumn="0" w:lastRow="0" w:noHBand="0" w:noVBand="1" w:val="04A0"/>
      </w:tblPr>
      <w:tblGrid>
        <w:gridCol w:w="3600"/>
        <w:gridCol w:w="3600"/>
        <w:gridCol w:w="3600"/>
      </w:tblGrid>
      <w:tr>
        <w:tc>
          <w:tcPr>
            <w:tcW w:type="dxa" w:w="3600"/>
          </w:tcPr>
          <w:p>
            <w:r>
              <w:rPr>
                <w:b/>
              </w:rPr>
              <w:t>Category</w:t>
            </w:r>
          </w:p>
        </w:tc>
        <w:tc>
          <w:tcPr>
            <w:tcW w:type="dxa" w:w="3600"/>
          </w:tcPr>
          <w:p>
            <w:r>
              <w:rPr>
                <w:b/>
              </w:rPr>
              <w:t>Questions</w:t>
            </w:r>
          </w:p>
        </w:tc>
        <w:tc>
          <w:tcPr>
            <w:tcW w:type="dxa" w:w="3600"/>
          </w:tcPr>
          <w:p>
            <w:r>
              <w:rPr>
                <w:b/>
              </w:rPr>
              <w:t>Average Score</w:t>
            </w:r>
          </w:p>
        </w:tc>
      </w:tr>
      <w:tr>
        <w:tc>
          <w:tcPr>
            <w:tcW w:type="dxa" w:w="3600"/>
          </w:tcPr>
          <w:p>
            <w:r>
              <w:t>Resume</w:t>
            </w:r>
          </w:p>
        </w:tc>
        <w:tc>
          <w:tcPr>
            <w:tcW w:type="dxa" w:w="3600"/>
          </w:tcPr>
          <w:p>
            <w:r>
              <w:t>1</w:t>
            </w:r>
          </w:p>
        </w:tc>
        <w:tc>
          <w:tcPr>
            <w:tcW w:type="dxa" w:w="3600"/>
          </w:tcPr>
          <w:p>
            <w:r>
              <w:t>1.0 / 10</w:t>
            </w:r>
          </w:p>
        </w:tc>
      </w:tr>
    </w:tbl>
    <w:p/>
    <w:p>
      <w:pPr>
        <w:pStyle w:val="Heading2"/>
      </w:pPr>
      <w:r>
        <w:t>Keyword Coverage Analysis</w:t>
      </w:r>
    </w:p>
    <w:tbl>
      <w:tblPr>
        <w:tblStyle w:val="LightList-Accent1"/>
        <w:tblW w:type="auto" w:w="0"/>
        <w:tblLook w:firstColumn="1" w:firstRow="1" w:lastColumn="0" w:lastRow="0" w:noHBand="0" w:noVBand="1" w:val="04A0"/>
      </w:tblPr>
      <w:tblGrid>
        <w:gridCol w:w="5400"/>
        <w:gridCol w:w="5400"/>
      </w:tblGrid>
      <w:tr>
        <w:tc>
          <w:tcPr>
            <w:tcW w:type="dxa" w:w="5400"/>
          </w:tcPr>
          <w:p>
            <w:r>
              <w:rPr>
                <w:b/>
              </w:rPr>
              <w:t>Resume Keyword</w:t>
            </w:r>
          </w:p>
        </w:tc>
        <w:tc>
          <w:tcPr>
            <w:tcW w:type="dxa" w:w="5400"/>
          </w:tcPr>
          <w:p>
            <w:r>
              <w:rPr>
                <w:b/>
              </w:rPr>
              <w:t>Times Addressed</w:t>
            </w:r>
          </w:p>
        </w:tc>
      </w:tr>
      <w:tr>
        <w:tc>
          <w:tcPr>
            <w:tcW w:type="dxa" w:w="5400"/>
          </w:tcPr>
          <w:p>
            <w:r>
              <w:t>data science</w:t>
            </w:r>
          </w:p>
        </w:tc>
        <w:tc>
          <w:tcPr>
            <w:tcW w:type="dxa" w:w="5400"/>
          </w:tcPr>
          <w:p>
            <w:r>
              <w:t>0</w:t>
            </w:r>
          </w:p>
        </w:tc>
      </w:tr>
      <w:tr>
        <w:tc>
          <w:tcPr>
            <w:tcW w:type="dxa" w:w="5400"/>
          </w:tcPr>
          <w:p>
            <w:r>
              <w:t>sql</w:t>
            </w:r>
          </w:p>
        </w:tc>
        <w:tc>
          <w:tcPr>
            <w:tcW w:type="dxa" w:w="5400"/>
          </w:tcPr>
          <w:p>
            <w:r>
              <w:t>0</w:t>
            </w:r>
          </w:p>
        </w:tc>
      </w:tr>
      <w:tr>
        <w:tc>
          <w:tcPr>
            <w:tcW w:type="dxa" w:w="5400"/>
          </w:tcPr>
          <w:p>
            <w:r>
              <w:t>node</w:t>
            </w:r>
          </w:p>
        </w:tc>
        <w:tc>
          <w:tcPr>
            <w:tcW w:type="dxa" w:w="5400"/>
          </w:tcPr>
          <w:p>
            <w:r>
              <w:t>0</w:t>
            </w:r>
          </w:p>
        </w:tc>
      </w:tr>
      <w:tr>
        <w:tc>
          <w:tcPr>
            <w:tcW w:type="dxa" w:w="5400"/>
          </w:tcPr>
          <w:p>
            <w:r>
              <w:t>java</w:t>
            </w:r>
          </w:p>
        </w:tc>
        <w:tc>
          <w:tcPr>
            <w:tcW w:type="dxa" w:w="5400"/>
          </w:tcPr>
          <w:p>
            <w:r>
              <w:t>0</w:t>
            </w:r>
          </w:p>
        </w:tc>
      </w:tr>
      <w:tr>
        <w:tc>
          <w:tcPr>
            <w:tcW w:type="dxa" w:w="5400"/>
          </w:tcPr>
          <w:p>
            <w:r>
              <w:t>ai</w:t>
            </w:r>
          </w:p>
        </w:tc>
        <w:tc>
          <w:tcPr>
            <w:tcW w:type="dxa" w:w="5400"/>
          </w:tcPr>
          <w:p>
            <w:r>
              <w:t>0</w:t>
            </w:r>
          </w:p>
        </w:tc>
      </w:tr>
      <w:tr>
        <w:tc>
          <w:tcPr>
            <w:tcW w:type="dxa" w:w="5400"/>
          </w:tcPr>
          <w:p>
            <w:r>
              <w:t>backend</w:t>
            </w:r>
          </w:p>
        </w:tc>
        <w:tc>
          <w:tcPr>
            <w:tcW w:type="dxa" w:w="5400"/>
          </w:tcPr>
          <w:p>
            <w:r>
              <w:t>0</w:t>
            </w:r>
          </w:p>
        </w:tc>
      </w:tr>
      <w:tr>
        <w:tc>
          <w:tcPr>
            <w:tcW w:type="dxa" w:w="5400"/>
          </w:tcPr>
          <w:p>
            <w:r>
              <w:t>react</w:t>
            </w:r>
          </w:p>
        </w:tc>
        <w:tc>
          <w:tcPr>
            <w:tcW w:type="dxa" w:w="5400"/>
          </w:tcPr>
          <w:p>
            <w:r>
              <w:t>0</w:t>
            </w:r>
          </w:p>
        </w:tc>
      </w:tr>
      <w:tr>
        <w:tc>
          <w:tcPr>
            <w:tcW w:type="dxa" w:w="5400"/>
          </w:tcPr>
          <w:p>
            <w:r>
              <w:t>api</w:t>
            </w:r>
          </w:p>
        </w:tc>
        <w:tc>
          <w:tcPr>
            <w:tcW w:type="dxa" w:w="5400"/>
          </w:tcPr>
          <w:p>
            <w:r>
              <w:t>0</w:t>
            </w:r>
          </w:p>
        </w:tc>
      </w:tr>
      <w:tr>
        <w:tc>
          <w:tcPr>
            <w:tcW w:type="dxa" w:w="5400"/>
          </w:tcPr>
          <w:p>
            <w:r>
              <w:t>css</w:t>
            </w:r>
          </w:p>
        </w:tc>
        <w:tc>
          <w:tcPr>
            <w:tcW w:type="dxa" w:w="5400"/>
          </w:tcPr>
          <w:p>
            <w:r>
              <w:t>0</w:t>
            </w:r>
          </w:p>
        </w:tc>
      </w:tr>
      <w:tr>
        <w:tc>
          <w:tcPr>
            <w:tcW w:type="dxa" w:w="5400"/>
          </w:tcPr>
          <w:p>
            <w:r>
              <w:t>frontend</w:t>
            </w:r>
          </w:p>
        </w:tc>
        <w:tc>
          <w:tcPr>
            <w:tcW w:type="dxa" w:w="5400"/>
          </w:tcPr>
          <w:p>
            <w:r>
              <w:t>0</w:t>
            </w:r>
          </w:p>
        </w:tc>
      </w:tr>
      <w:tr>
        <w:tc>
          <w:tcPr>
            <w:tcW w:type="dxa" w:w="5400"/>
          </w:tcPr>
          <w:p>
            <w:r>
              <w:t>javascript</w:t>
            </w:r>
          </w:p>
        </w:tc>
        <w:tc>
          <w:tcPr>
            <w:tcW w:type="dxa" w:w="5400"/>
          </w:tcPr>
          <w:p>
            <w:r>
              <w:t>0</w:t>
            </w:r>
          </w:p>
        </w:tc>
      </w:tr>
      <w:tr>
        <w:tc>
          <w:tcPr>
            <w:tcW w:type="dxa" w:w="5400"/>
          </w:tcPr>
          <w:p>
            <w:r>
              <w:t>html</w:t>
            </w:r>
          </w:p>
        </w:tc>
        <w:tc>
          <w:tcPr>
            <w:tcW w:type="dxa" w:w="5400"/>
          </w:tcPr>
          <w:p>
            <w:r>
              <w:t>0</w:t>
            </w:r>
          </w:p>
        </w:tc>
      </w:tr>
      <w:tr>
        <w:tc>
          <w:tcPr>
            <w:tcW w:type="dxa" w:w="5400"/>
          </w:tcPr>
          <w:p>
            <w:r>
              <w:t>python</w:t>
            </w:r>
          </w:p>
        </w:tc>
        <w:tc>
          <w:tcPr>
            <w:tcW w:type="dxa" w:w="5400"/>
          </w:tcPr>
          <w:p>
            <w:r>
              <w:t>0</w:t>
            </w:r>
          </w:p>
        </w:tc>
      </w:tr>
      <w:tr>
        <w:tc>
          <w:tcPr>
            <w:tcW w:type="dxa" w:w="5400"/>
          </w:tcPr>
          <w:p>
            <w:r>
              <w:t>aws</w:t>
            </w:r>
          </w:p>
        </w:tc>
        <w:tc>
          <w:tcPr>
            <w:tcW w:type="dxa" w:w="5400"/>
          </w:tcPr>
          <w:p>
            <w:r>
              <w:t>0</w:t>
            </w:r>
          </w:p>
        </w:tc>
      </w:tr>
    </w:tbl>
    <w:p>
      <w:r>
        <w:br w:type="page"/>
      </w:r>
    </w:p>
    <w:p>
      <w:pPr>
        <w:pStyle w:val="Heading1"/>
      </w:pPr>
      <w:r>
        <w:t>Detailed Question Analysis</w:t>
      </w:r>
    </w:p>
    <w:p>
      <w:pPr>
        <w:pStyle w:val="Heading2"/>
      </w:pPr>
      <w:r>
        <w:rPr>
          <w:color w:val="003366"/>
        </w:rPr>
        <w:t>Question 1: Resume Question</w:t>
      </w:r>
    </w:p>
    <w:p>
      <w:r>
        <w:rPr>
          <w:b/>
          <w:sz w:val="24"/>
        </w:rPr>
        <w:t>Question:</w:t>
      </w:r>
    </w:p>
    <w:p>
      <w:r>
        <w:rPr>
          <w:i/>
          <w:sz w:val="24"/>
        </w:rPr>
        <w:t>"During your internship, you developed a 'Secure File Sharing System' using React for the frontend and Node.js for the backend. Could you elaborate on how you managed the state in React for features like file upload progress and link generation, and what authentication/authorization mechanisms you implemented on the Node.js backend to secure access to these files?"</w:t>
      </w:r>
    </w:p>
    <w:p>
      <w:r>
        <w:rPr>
          <w:b/>
          <w:sz w:val="24"/>
        </w:rPr>
        <w:t>Candidate's Answer:</w:t>
      </w:r>
    </w:p>
    <w:p>
      <w:r>
        <w:rPr>
          <w:sz w:val="24"/>
        </w:rPr>
        <w:t>"NLP  interview which is inspired from send anywhere platform and make an back end that is much more efficient done it it is right now so well basically 22.5% and use some of the  library "</w:t>
      </w:r>
    </w:p>
    <w:p>
      <w:r>
        <w:rPr>
          <w:b/>
          <w:sz w:val="24"/>
        </w:rPr>
        <w:t>Score:</w:t>
      </w:r>
    </w:p>
    <w:p>
      <w:r>
        <w:rPr>
          <w:b/>
          <w:color w:val="CC0000"/>
          <w:sz w:val="24"/>
        </w:rPr>
        <w:t>1/10</w:t>
      </w:r>
    </w:p>
    <w:p>
      <w:r>
        <w:rPr>
          <w:b/>
          <w:sz w:val="24"/>
        </w:rPr>
        <w:t>Feedback:</w:t>
      </w:r>
    </w:p>
    <w:p>
      <w:r>
        <w:rPr>
          <w:sz w:val="24"/>
        </w:rPr>
        <w:t>The candidate's answer is largely incoherent and fails to address any part of the technical question regarding React state management or Node.js authentication/authorization mechanisms. It uses vague terms and unrelated concepts ('NLP interview', '22.5%') which suggest either a complete misunderstanding of the question or an inability to articulate a relevant response. There is no clear structure, specific technical details, or demonstrable understanding of the technologies mentioned in the project description.</w:t>
      </w:r>
    </w:p>
    <w:p>
      <w:r>
        <w:rPr>
          <w:b/>
          <w:sz w:val="24"/>
        </w:rPr>
        <w:t>Suggestions for Improvement:</w:t>
      </w:r>
    </w:p>
    <w:p>
      <w:r>
        <w:rPr>
          <w:sz w:val="24"/>
        </w:rPr>
        <w:t>Before answering, take a moment to fully understand the question and its specific parts. Structure your answer logically, perhaps addressing the frontend (React) aspects first, then the backend (Node.js) aspects. Use precise technical terminology when describing implementations (e.g., 'useState', 'JWT', 'bcrypt'). Provide concrete examples of how you solved the challenges (e.g., 'For file upload progress, I used a combination of `useState` and the `onprogress` event listener of `XMLHttpRequest`'). Practice articulating technical concepts clearly and concisely.</w:t>
      </w:r>
    </w:p>
    <w:p>
      <w:r>
        <w:rPr>
          <w:b/>
          <w:sz w:val="24"/>
        </w:rPr>
        <w:t>Example of an Ideal Answer:</w:t>
      </w:r>
    </w:p>
    <w:p>
      <w:pPr>
        <w:ind w:left="360"/>
      </w:pPr>
      <w:r>
        <w:rPr>
          <w:i/>
          <w:color w:val="006600"/>
        </w:rPr>
        <w:t>Certainly. For the 'Secure File Sharing System' using React and Node.js, managing state effectively was crucial.</w:t>
        <w:br/>
        <w:br/>
        <w:t>**On the React Frontend (State Management):**</w:t>
        <w:br/>
        <w:br/>
        <w:t>-   **File Upload Progress:** I managed this using a combination of local component state and a global context. Each file being uploaded had its own `useState` hook within a `FileItem` component to track its individual progress (e.g., `uploadProgress: 0`). When initiating the upload via an `XMLHttpRequest` or `fetch` with an `onUploadProgress` event, I'd update this local state. For an overall progress bar or to notify other components, I used React's `Context API` (or Redux, depending on project scale) to store a global `isUploading` boolean or a collection of file progress objects, allowing real-time updates across the UI.</w:t>
        <w:br/>
        <w:br/>
        <w:t>-   **Link Generation:** After a successful file upload and backend processing, the API would return a unique, secure link. This link was then stored in the component's `useState` (e.g., `generatedLink: ''`). Once the state was updated, a dedicated `ShareLink` component would conditionally render, displaying the link and providing functionality like 'copy to clipboard' using the `navigator.clipboard.writeText` API, along with appropriate UI feedback.</w:t>
        <w:br/>
        <w:br/>
        <w:t>**On the Node.js Backend (Authentication/Authorization):**</w:t>
        <w:br/>
        <w:br/>
        <w:t>-   **Authentication:** I implemented a robust authentication system using **JWT (JSON Web Tokens)**. Users would register and log in via a dedicated `/api/auth/register` and `/api/auth/login` endpoint. Passwords were securely hashed using the **bcrypt.js** library before being stored in the database. Upon successful login, a short-lived JWT containing the user's ID and role was issued and sent back to the client, stored in an HttpOnly cookie or local storage. All subsequent requests to protected routes required this JWT in the `Authorization` header.</w:t>
        <w:br/>
        <w:br/>
        <w:t>-   **Authorization:** Access to files and critical operations was secured through middleware. I created a custom middleware that would verify the incoming JWT's signature and expiration. If valid, it would extract the user's ID and role. This information was then used to implement **Role-Based Access Control (RBAC)** and **Attribute-Based Access Control (ABAC)**. For instance:</w:t>
        <w:br/>
        <w:t xml:space="preserve">    -   A user could only download or delete files they had personally uploaded (checking `file.ownerId === req.user.id`).</w:t>
        <w:br/>
        <w:t xml:space="preserve">    -   Shared links were unique, one-time use or time-limited, and associated with specific file IDs, validated on the backend before serving the file.</w:t>
        <w:br/>
        <w:t xml:space="preserve">    -   Admin users had privileges to manage all files. </w:t>
        <w:br/>
        <w:br/>
        <w:t>Additionally, I ensured proper input validation (`express-validator`), rate limiting, and implemented secure file storage practices, storing files outside the public-facing directory and serving them only through authenticated routes.</w:t>
      </w:r>
    </w:p>
    <w:p>
      <w:r>
        <w:rPr>
          <w:b/>
          <w:sz w:val="24"/>
        </w:rPr>
        <w:t>Verification:</w:t>
      </w:r>
    </w:p>
    <w:p>
      <w:r>
        <w:rPr>
          <w:color w:val="008000"/>
          <w:sz w:val="24"/>
        </w:rPr>
        <w:t>Face Detected</w:t>
      </w:r>
    </w:p>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Interview Performance Report</dc:title>
  <dc:subject/>
  <dc:creator>AI Interview System</dc:creator>
  <cp:keywords/>
  <dc:description>Interview for Computer Science &amp; Design candidate</dc:description>
  <cp:lastModifiedBy/>
  <cp:revision>1</cp:revision>
  <dcterms:created xsi:type="dcterms:W3CDTF">2013-12-23T23:15:00Z</dcterms:created>
  <dcterms:modified xsi:type="dcterms:W3CDTF">2013-12-23T23:15:00Z</dcterms:modified>
  <cp:category/>
</cp:coreProperties>
</file>