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831" w:rsidRPr="00877ABC" w:rsidRDefault="00D22DAF" w:rsidP="00BF180E">
      <w:pPr>
        <w:rPr>
          <w:b/>
          <w:sz w:val="32"/>
          <w:szCs w:val="32"/>
        </w:rPr>
      </w:pPr>
      <w:r w:rsidRPr="00877ABC">
        <w:rPr>
          <w:b/>
          <w:sz w:val="32"/>
          <w:szCs w:val="32"/>
        </w:rPr>
        <w:t>B</w:t>
      </w:r>
      <w:r w:rsidR="00B14831" w:rsidRPr="00877ABC">
        <w:rPr>
          <w:b/>
          <w:sz w:val="32"/>
          <w:szCs w:val="32"/>
        </w:rPr>
        <w:t>eslutslista</w:t>
      </w:r>
    </w:p>
    <w:p w:rsidR="00015055" w:rsidRDefault="00D22DAF" w:rsidP="00BF180E">
      <w:r>
        <w:t>Icke bestämt</w:t>
      </w:r>
      <w:r>
        <w:br/>
      </w:r>
      <w:r w:rsidRPr="00D22DAF">
        <w:rPr>
          <w:b/>
        </w:rPr>
        <w:t>Ska med</w:t>
      </w:r>
      <w:r>
        <w:br/>
      </w:r>
      <w:r w:rsidRPr="00D22DAF">
        <w:rPr>
          <w:highlight w:val="green"/>
        </w:rPr>
        <w:t>Insatt i designdokumentet</w:t>
      </w:r>
      <w:r>
        <w:br/>
      </w:r>
      <w:r w:rsidRPr="00D22DAF">
        <w:rPr>
          <w:highlight w:val="red"/>
        </w:rPr>
        <w:t>Ska inte med</w:t>
      </w:r>
      <w:r w:rsidR="00015055">
        <w:br/>
      </w:r>
      <w:r w:rsidR="00015055" w:rsidRPr="00015055">
        <w:rPr>
          <w:highlight w:val="yellow"/>
        </w:rPr>
        <w:t>Fantasilådan</w:t>
      </w:r>
    </w:p>
    <w:p w:rsidR="00015055" w:rsidRDefault="00015055" w:rsidP="00BF180E"/>
    <w:p w:rsidR="006F7C3F" w:rsidRPr="006F7C3F" w:rsidRDefault="006F7C3F" w:rsidP="006F7C3F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6F7C3F">
        <w:rPr>
          <w:b/>
          <w:highlight w:val="green"/>
        </w:rPr>
        <w:t>Lägga till Dash i bandesignen (redan i inledningen)?</w:t>
      </w:r>
    </w:p>
    <w:p w:rsidR="006F7C3F" w:rsidRPr="006F7C3F" w:rsidRDefault="006F7C3F" w:rsidP="006F7C3F">
      <w:pPr>
        <w:pStyle w:val="ListParagraph"/>
        <w:numPr>
          <w:ilvl w:val="0"/>
          <w:numId w:val="1"/>
        </w:numPr>
        <w:rPr>
          <w:highlight w:val="red"/>
        </w:rPr>
      </w:pPr>
      <w:r w:rsidRPr="006F7C3F">
        <w:rPr>
          <w:highlight w:val="red"/>
        </w:rPr>
        <w:t>Blocka vissa förmågor på första banorna?</w:t>
      </w:r>
    </w:p>
    <w:p w:rsidR="006F7C3F" w:rsidRPr="006F7C3F" w:rsidRDefault="006F7C3F" w:rsidP="006F7C3F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6F7C3F">
        <w:rPr>
          <w:b/>
          <w:highlight w:val="green"/>
        </w:rPr>
        <w:t>Säg till om ljud när nådd checkpoint?</w:t>
      </w:r>
    </w:p>
    <w:p w:rsidR="006F7C3F" w:rsidRPr="006F7C3F" w:rsidRDefault="006F7C3F" w:rsidP="006F7C3F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6F7C3F">
        <w:rPr>
          <w:b/>
          <w:highlight w:val="green"/>
        </w:rPr>
        <w:t>Definitivt svar, armar eller ej? NEJ</w:t>
      </w:r>
    </w:p>
    <w:p w:rsidR="006F7C3F" w:rsidRDefault="006F7C3F" w:rsidP="006F7C3F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6F7C3F">
        <w:rPr>
          <w:b/>
          <w:highlight w:val="green"/>
        </w:rPr>
        <w:t>Besluta om tutorial-bana 3 eller större ”riktig” bana. BÅDE</w:t>
      </w:r>
    </w:p>
    <w:p w:rsidR="004309D4" w:rsidRPr="00015055" w:rsidRDefault="004309D4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Ska huvudet kunna ta sig förbi blå/gul laser? JA</w:t>
      </w:r>
    </w:p>
    <w:p w:rsidR="004309D4" w:rsidRPr="00015055" w:rsidRDefault="004309D4" w:rsidP="00015055">
      <w:pPr>
        <w:pStyle w:val="ListParagraph"/>
        <w:numPr>
          <w:ilvl w:val="0"/>
          <w:numId w:val="1"/>
        </w:numPr>
        <w:rPr>
          <w:b/>
        </w:rPr>
      </w:pPr>
      <w:r w:rsidRPr="00015055">
        <w:rPr>
          <w:b/>
          <w:highlight w:val="green"/>
        </w:rPr>
        <w:t>Upplösning? 1280x768</w:t>
      </w:r>
    </w:p>
    <w:p w:rsidR="004309D4" w:rsidRDefault="004309D4" w:rsidP="00015055">
      <w:pPr>
        <w:pStyle w:val="ListParagraph"/>
        <w:numPr>
          <w:ilvl w:val="0"/>
          <w:numId w:val="1"/>
        </w:numPr>
      </w:pPr>
      <w:r w:rsidRPr="00015055">
        <w:rPr>
          <w:highlight w:val="red"/>
        </w:rPr>
        <w:t>Färg på Stix delar beror på vilken laser den klarar? NEJ. Silhuettfärg istället</w:t>
      </w:r>
    </w:p>
    <w:p w:rsidR="004309D4" w:rsidRPr="00015055" w:rsidRDefault="004309D4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Ruta efter avklarad bana där tid och listplacering står? JA</w:t>
      </w:r>
    </w:p>
    <w:p w:rsidR="004309D4" w:rsidRPr="00015055" w:rsidRDefault="004309D4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Huvud kan trycka på knappar? JA</w:t>
      </w:r>
    </w:p>
    <w:p w:rsidR="00015055" w:rsidRDefault="004309D4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Ny</w:t>
      </w:r>
      <w:r w:rsidR="00015055" w:rsidRPr="00015055">
        <w:rPr>
          <w:b/>
          <w:highlight w:val="green"/>
        </w:rPr>
        <w:t>a</w:t>
      </w:r>
      <w:r w:rsidRPr="00015055">
        <w:rPr>
          <w:b/>
          <w:highlight w:val="green"/>
        </w:rPr>
        <w:t xml:space="preserve"> plattforms-tile</w:t>
      </w:r>
      <w:r w:rsidR="00015055" w:rsidRPr="00015055">
        <w:rPr>
          <w:b/>
          <w:highlight w:val="green"/>
        </w:rPr>
        <w:t>s, 32x64 o 32x32? JA</w:t>
      </w:r>
    </w:p>
    <w:p w:rsidR="00015055" w:rsidRPr="00015055" w:rsidRDefault="00015055" w:rsidP="00015055">
      <w:pPr>
        <w:pStyle w:val="ListParagraph"/>
        <w:numPr>
          <w:ilvl w:val="0"/>
          <w:numId w:val="1"/>
        </w:numPr>
        <w:rPr>
          <w:highlight w:val="red"/>
        </w:rPr>
      </w:pPr>
      <w:r w:rsidRPr="00015055">
        <w:rPr>
          <w:highlight w:val="red"/>
        </w:rPr>
        <w:t>Mer laser?</w:t>
      </w:r>
    </w:p>
    <w:p w:rsidR="00015055" w:rsidRPr="00015055" w:rsidRDefault="00015055" w:rsidP="00015055">
      <w:pPr>
        <w:pStyle w:val="ListParagraph"/>
        <w:numPr>
          <w:ilvl w:val="0"/>
          <w:numId w:val="1"/>
        </w:numPr>
        <w:rPr>
          <w:b/>
        </w:rPr>
      </w:pPr>
      <w:r w:rsidRPr="00015055">
        <w:rPr>
          <w:b/>
          <w:highlight w:val="green"/>
        </w:rPr>
        <w:t>Bränslemätare bredvid foten?</w:t>
      </w:r>
    </w:p>
    <w:p w:rsidR="00015055" w:rsidRPr="00015055" w:rsidRDefault="00015055" w:rsidP="00015055">
      <w:pPr>
        <w:pStyle w:val="ListParagraph"/>
        <w:numPr>
          <w:ilvl w:val="0"/>
          <w:numId w:val="1"/>
        </w:numPr>
        <w:rPr>
          <w:b/>
        </w:rPr>
      </w:pPr>
      <w:r w:rsidRPr="00015055">
        <w:rPr>
          <w:b/>
          <w:highlight w:val="green"/>
        </w:rPr>
        <w:t>In game-meny? JA</w:t>
      </w:r>
    </w:p>
    <w:p w:rsidR="004309D4" w:rsidRPr="00015055" w:rsidRDefault="00015055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ESC för att komma in i in game-menyn? JA</w:t>
      </w:r>
    </w:p>
    <w:p w:rsidR="00BF180E" w:rsidRDefault="00BF180E" w:rsidP="00BF180E">
      <w:pPr>
        <w:pStyle w:val="ListParagraph"/>
        <w:numPr>
          <w:ilvl w:val="0"/>
          <w:numId w:val="1"/>
        </w:numPr>
      </w:pPr>
      <w:r w:rsidRPr="00015055">
        <w:rPr>
          <w:highlight w:val="yellow"/>
        </w:rPr>
        <w:t>Rullband på större bana = hinderbana som i ex. Mario med molnet</w:t>
      </w:r>
      <w:r w:rsidR="00D22DAF" w:rsidRPr="00015055">
        <w:rPr>
          <w:highlight w:val="yellow"/>
        </w:rPr>
        <w:t>?</w:t>
      </w:r>
    </w:p>
    <w:p w:rsidR="00BF180E" w:rsidRDefault="00BF180E" w:rsidP="00BF180E">
      <w:pPr>
        <w:pStyle w:val="ListParagraph"/>
        <w:numPr>
          <w:ilvl w:val="0"/>
          <w:numId w:val="1"/>
        </w:numPr>
      </w:pPr>
      <w:r w:rsidRPr="00D22DAF">
        <w:rPr>
          <w:highlight w:val="red"/>
        </w:rPr>
        <w:t>Släppa taget om väggen/taket med ”Q” eller</w:t>
      </w:r>
      <w:r>
        <w:t xml:space="preserve"> </w:t>
      </w:r>
      <w:r w:rsidRPr="00D22DAF">
        <w:rPr>
          <w:b/>
          <w:highlight w:val="green"/>
        </w:rPr>
        <w:t>motsatt knapp-riktning</w:t>
      </w:r>
      <w:r w:rsidRPr="00D22DAF">
        <w:rPr>
          <w:highlight w:val="green"/>
        </w:rPr>
        <w:t>?</w:t>
      </w:r>
    </w:p>
    <w:p w:rsidR="00BF180E" w:rsidRPr="00D22DAF" w:rsidRDefault="00BF180E" w:rsidP="00BF180E">
      <w:pPr>
        <w:pStyle w:val="ListParagraph"/>
        <w:numPr>
          <w:ilvl w:val="0"/>
          <w:numId w:val="1"/>
        </w:numPr>
        <w:rPr>
          <w:highlight w:val="red"/>
        </w:rPr>
      </w:pPr>
      <w:r w:rsidRPr="00D22DAF">
        <w:rPr>
          <w:highlight w:val="red"/>
        </w:rPr>
        <w:t>Dash på ”F” eller ”TAB”?</w:t>
      </w:r>
      <w:r w:rsidR="00D22DAF" w:rsidRPr="00D22DAF">
        <w:rPr>
          <w:highlight w:val="red"/>
        </w:rPr>
        <w:t xml:space="preserve"> </w:t>
      </w:r>
    </w:p>
    <w:p w:rsidR="00BF180E" w:rsidRPr="00CA0129" w:rsidRDefault="00BF180E" w:rsidP="00BF180E">
      <w:pPr>
        <w:pStyle w:val="ListParagraph"/>
        <w:numPr>
          <w:ilvl w:val="1"/>
          <w:numId w:val="1"/>
        </w:numPr>
        <w:rPr>
          <w:highlight w:val="green"/>
        </w:rPr>
      </w:pPr>
      <w:r w:rsidRPr="00D22DAF">
        <w:rPr>
          <w:highlight w:val="green"/>
        </w:rPr>
        <w:t>Alt. Shifta mellan delarna med ”Q” och dasha på ”</w:t>
      </w:r>
      <w:r w:rsidRPr="00D22DAF">
        <w:rPr>
          <w:b/>
          <w:highlight w:val="green"/>
        </w:rPr>
        <w:t>SHIFT</w:t>
      </w:r>
      <w:r w:rsidRPr="00D22DAF">
        <w:rPr>
          <w:highlight w:val="green"/>
        </w:rPr>
        <w:t>”</w:t>
      </w:r>
      <w:r w:rsidR="00D22DAF">
        <w:rPr>
          <w:highlight w:val="green"/>
        </w:rPr>
        <w:t xml:space="preserve"> </w:t>
      </w:r>
      <w:r w:rsidR="00D22DAF" w:rsidRPr="00D22DAF">
        <w:rPr>
          <w:b/>
          <w:highlight w:val="green"/>
        </w:rPr>
        <w:t>JA</w:t>
      </w:r>
    </w:p>
    <w:p w:rsidR="00CA0129" w:rsidRPr="00CA0129" w:rsidRDefault="00CA0129" w:rsidP="00CA0129">
      <w:pPr>
        <w:pStyle w:val="ListParagraph"/>
        <w:numPr>
          <w:ilvl w:val="0"/>
          <w:numId w:val="1"/>
        </w:numPr>
        <w:rPr>
          <w:b/>
          <w:highlight w:val="green"/>
        </w:rPr>
      </w:pPr>
      <w:bookmarkStart w:id="0" w:name="_GoBack"/>
      <w:bookmarkEnd w:id="0"/>
      <w:r w:rsidRPr="00CA0129">
        <w:rPr>
          <w:b/>
          <w:highlight w:val="green"/>
        </w:rPr>
        <w:t>Laser sätts igång när Stix är nära?</w:t>
      </w:r>
    </w:p>
    <w:p w:rsidR="00BF180E" w:rsidRPr="00D22DAF" w:rsidRDefault="00BF180E" w:rsidP="00BF180E">
      <w:pPr>
        <w:pStyle w:val="ListParagraph"/>
        <w:numPr>
          <w:ilvl w:val="0"/>
          <w:numId w:val="1"/>
        </w:numPr>
        <w:rPr>
          <w:b/>
        </w:rPr>
      </w:pPr>
      <w:r w:rsidRPr="00D22DAF">
        <w:rPr>
          <w:b/>
        </w:rPr>
        <w:t>Highscore för den som kan ta sig till Meanix snabbast? JA</w:t>
      </w:r>
    </w:p>
    <w:p w:rsidR="00BF180E" w:rsidRPr="00D22DAF" w:rsidRDefault="00BF180E" w:rsidP="00BF180E">
      <w:pPr>
        <w:pStyle w:val="ListParagraph"/>
        <w:numPr>
          <w:ilvl w:val="0"/>
          <w:numId w:val="1"/>
        </w:numPr>
        <w:rPr>
          <w:b/>
        </w:rPr>
      </w:pPr>
      <w:r w:rsidRPr="00D22DAF">
        <w:rPr>
          <w:b/>
        </w:rPr>
        <w:t>Splash screen mellan levlarna för att lära spelarna mekaniken i spelet</w:t>
      </w:r>
    </w:p>
    <w:p w:rsidR="00BF180E" w:rsidRPr="00D22DAF" w:rsidRDefault="00BF180E" w:rsidP="00BF180E">
      <w:pPr>
        <w:pStyle w:val="ListParagraph"/>
        <w:numPr>
          <w:ilvl w:val="0"/>
          <w:numId w:val="1"/>
        </w:numPr>
        <w:rPr>
          <w:b/>
        </w:rPr>
      </w:pPr>
      <w:r w:rsidRPr="00D22DAF">
        <w:rPr>
          <w:b/>
        </w:rPr>
        <w:t>En ”controls”-ruta i menyerna</w:t>
      </w:r>
    </w:p>
    <w:p w:rsidR="00BF180E" w:rsidRPr="00D22DAF" w:rsidRDefault="00BF180E" w:rsidP="00BF180E">
      <w:pPr>
        <w:pStyle w:val="ListParagraph"/>
        <w:numPr>
          <w:ilvl w:val="0"/>
          <w:numId w:val="1"/>
        </w:numPr>
        <w:rPr>
          <w:b/>
        </w:rPr>
      </w:pPr>
      <w:r w:rsidRPr="00D22DAF">
        <w:rPr>
          <w:b/>
        </w:rPr>
        <w:t>Huvudet kan inte magnetisera mot anti-magneter heller</w:t>
      </w:r>
      <w:r w:rsidR="00D22DAF" w:rsidRPr="00D22DAF">
        <w:rPr>
          <w:b/>
        </w:rPr>
        <w:t>?</w:t>
      </w:r>
    </w:p>
    <w:p w:rsidR="00BF180E" w:rsidRPr="00015055" w:rsidRDefault="00BF180E" w:rsidP="00BF180E">
      <w:pPr>
        <w:pStyle w:val="ListParagraph"/>
        <w:numPr>
          <w:ilvl w:val="0"/>
          <w:numId w:val="1"/>
        </w:numPr>
        <w:rPr>
          <w:highlight w:val="yellow"/>
        </w:rPr>
      </w:pPr>
      <w:r w:rsidRPr="00015055">
        <w:rPr>
          <w:highlight w:val="yellow"/>
        </w:rPr>
        <w:t>Meanix slår sönder bana 3 för den är för enkel. Ursäktar dess nuvarande utseende</w:t>
      </w:r>
    </w:p>
    <w:p w:rsidR="00BF180E" w:rsidRDefault="00BF180E" w:rsidP="00BF180E">
      <w:pPr>
        <w:pStyle w:val="ListParagraph"/>
        <w:numPr>
          <w:ilvl w:val="0"/>
          <w:numId w:val="1"/>
        </w:numPr>
      </w:pPr>
      <w:r>
        <w:t>Det ska inte gå att dasha över till sista plattformen på bana 3</w:t>
      </w:r>
    </w:p>
    <w:p w:rsidR="00BF180E" w:rsidRDefault="00BF180E" w:rsidP="00BF180E">
      <w:pPr>
        <w:pStyle w:val="ListParagraph"/>
        <w:numPr>
          <w:ilvl w:val="1"/>
          <w:numId w:val="1"/>
        </w:numPr>
      </w:pPr>
      <w:r>
        <w:t>Balansera dash alt. Flytta högra blocken 64 pix till höger</w:t>
      </w:r>
    </w:p>
    <w:p w:rsidR="00BF180E" w:rsidRPr="00015055" w:rsidRDefault="00BF180E" w:rsidP="00BF180E">
      <w:pPr>
        <w:pStyle w:val="ListParagraph"/>
        <w:numPr>
          <w:ilvl w:val="0"/>
          <w:numId w:val="1"/>
        </w:numPr>
        <w:rPr>
          <w:highlight w:val="yellow"/>
        </w:rPr>
      </w:pPr>
      <w:r w:rsidRPr="00015055">
        <w:rPr>
          <w:highlight w:val="yellow"/>
        </w:rPr>
        <w:t>Bonuspoäng för att inte använda raketskor?</w:t>
      </w:r>
    </w:p>
    <w:p w:rsidR="00BF180E" w:rsidRDefault="00BA5511" w:rsidP="00BF180E">
      <w:pPr>
        <w:pStyle w:val="ListParagraph"/>
        <w:numPr>
          <w:ilvl w:val="0"/>
          <w:numId w:val="1"/>
        </w:numPr>
      </w:pPr>
      <w:r>
        <w:t>Splash screen innan banorna med en animerad Stix? Ex. inför bana 3 hoppar han på de olika plattformarna så spelaren ser hur de går sönder</w:t>
      </w:r>
    </w:p>
    <w:sectPr w:rsidR="00BF18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739A1"/>
    <w:multiLevelType w:val="hybridMultilevel"/>
    <w:tmpl w:val="D24EA64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80E"/>
    <w:rsid w:val="00015055"/>
    <w:rsid w:val="00142A68"/>
    <w:rsid w:val="002248B9"/>
    <w:rsid w:val="004309D4"/>
    <w:rsid w:val="006F7C3F"/>
    <w:rsid w:val="00877ABC"/>
    <w:rsid w:val="00B14831"/>
    <w:rsid w:val="00BA5511"/>
    <w:rsid w:val="00BF180E"/>
    <w:rsid w:val="00CA0129"/>
    <w:rsid w:val="00D22DAF"/>
    <w:rsid w:val="00F5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8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245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6</cp:revision>
  <dcterms:created xsi:type="dcterms:W3CDTF">2013-01-28T15:25:00Z</dcterms:created>
  <dcterms:modified xsi:type="dcterms:W3CDTF">2013-01-28T15:44:00Z</dcterms:modified>
</cp:coreProperties>
</file>