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30" w:rsidRDefault="00BB4730" w:rsidP="00BB4730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BB4730" w:rsidRDefault="00BB4730" w:rsidP="00BB473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BB4730" w:rsidRDefault="00BB4730" w:rsidP="00BB473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BB4730" w:rsidRDefault="00BB4730" w:rsidP="00BB473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BB4730" w:rsidRPr="00212092" w:rsidRDefault="00BB4730" w:rsidP="00BB473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BB4730" w:rsidRDefault="00BB4730" w:rsidP="00BB4730"/>
    <w:p w:rsidR="00BB4730" w:rsidRDefault="00BB4730" w:rsidP="00BB4730"/>
    <w:p w:rsidR="00BB4730" w:rsidRDefault="00BB4730" w:rsidP="00BB4730"/>
    <w:p w:rsidR="00BB4730" w:rsidRDefault="00BB4730" w:rsidP="00BB4730"/>
    <w:p w:rsidR="00BB4730" w:rsidRDefault="00BB4730" w:rsidP="00BB4730"/>
    <w:p w:rsidR="00BB4730" w:rsidRPr="00787304" w:rsidRDefault="00BB4730" w:rsidP="00BB4730"/>
    <w:p w:rsidR="00680274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680274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680274" w:rsidRPr="00680274" w:rsidRDefault="00680274" w:rsidP="00680274">
      <w:pPr>
        <w:pStyle w:val="a8"/>
        <w:spacing w:before="240" w:after="0" w:line="360" w:lineRule="auto"/>
        <w:rPr>
          <w:rFonts w:ascii="Arial" w:hAnsi="Arial" w:cs="Arial"/>
          <w:b w:val="0"/>
          <w:sz w:val="36"/>
          <w:szCs w:val="36"/>
        </w:rPr>
      </w:pPr>
      <w:r w:rsidRPr="00BB4730">
        <w:rPr>
          <w:rFonts w:ascii="Arial" w:hAnsi="Arial" w:cs="Arial"/>
          <w:b w:val="0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03CDC1" wp14:editId="53F93429">
                <wp:simplePos x="0" y="0"/>
                <wp:positionH relativeFrom="leftMargin">
                  <wp:align>right</wp:align>
                </wp:positionH>
                <wp:positionV relativeFrom="paragraph">
                  <wp:posOffset>607060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3CDC1" id="Группа 1" o:spid="_x0000_s1026" style="position:absolute;left:0;text-align:left;margin-left:-17.2pt;margin-top:47.8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ASWbvv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07DBC">
        <w:rPr>
          <w:rFonts w:ascii="Arial" w:hAnsi="Arial" w:cs="Arial"/>
          <w:sz w:val="36"/>
          <w:szCs w:val="36"/>
        </w:rPr>
        <w:t>Тема</w:t>
      </w:r>
      <w:r>
        <w:rPr>
          <w:rFonts w:ascii="Arial" w:hAnsi="Arial" w:cs="Arial"/>
          <w:sz w:val="36"/>
          <w:szCs w:val="36"/>
        </w:rPr>
        <w:t xml:space="preserve"> </w:t>
      </w:r>
      <w:r w:rsidRPr="00680274">
        <w:rPr>
          <w:rFonts w:ascii="Arial" w:hAnsi="Arial" w:cs="Arial"/>
          <w:b w:val="0"/>
          <w:sz w:val="36"/>
          <w:szCs w:val="36"/>
        </w:rPr>
        <w:t>«Компьюте</w:t>
      </w:r>
      <w:r w:rsidR="00C17C85">
        <w:rPr>
          <w:rFonts w:ascii="Arial" w:hAnsi="Arial" w:cs="Arial"/>
          <w:b w:val="0"/>
          <w:sz w:val="36"/>
          <w:szCs w:val="36"/>
        </w:rPr>
        <w:t>рная логическая игра «Шашки Артамонова</w:t>
      </w:r>
      <w:r w:rsidRPr="00680274">
        <w:rPr>
          <w:rFonts w:ascii="Arial" w:hAnsi="Arial" w:cs="Arial"/>
          <w:b w:val="0"/>
          <w:sz w:val="36"/>
          <w:szCs w:val="36"/>
        </w:rPr>
        <w:t>»</w:t>
      </w:r>
    </w:p>
    <w:p w:rsidR="00680274" w:rsidRPr="002D3BA3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:rsidR="00BB4730" w:rsidRPr="00BB4730" w:rsidRDefault="00C17C85" w:rsidP="00BB47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Р.02069337.21/1673-15</w:t>
      </w:r>
      <w:r w:rsidR="00680274">
        <w:rPr>
          <w:sz w:val="28"/>
          <w:szCs w:val="28"/>
        </w:rPr>
        <w:t xml:space="preserve"> ПЗ-03</w:t>
      </w:r>
    </w:p>
    <w:p w:rsidR="00BB4730" w:rsidRPr="00BB4730" w:rsidRDefault="003C1A08" w:rsidP="00BB4730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Листов </w:t>
      </w:r>
      <w:r w:rsidR="00922BCA">
        <w:rPr>
          <w:sz w:val="28"/>
          <w:szCs w:val="28"/>
        </w:rPr>
        <w:t>10</w:t>
      </w:r>
    </w:p>
    <w:p w:rsidR="00BB4730" w:rsidRDefault="00BB4730" w:rsidP="00680274">
      <w:pPr>
        <w:spacing w:line="360" w:lineRule="auto"/>
        <w:rPr>
          <w:rFonts w:ascii="Arial" w:hAnsi="Arial" w:cs="Arial"/>
          <w:b/>
          <w:sz w:val="32"/>
        </w:rPr>
      </w:pPr>
    </w:p>
    <w:p w:rsidR="00680274" w:rsidRDefault="00680274" w:rsidP="00C17C85">
      <w:pPr>
        <w:spacing w:line="360" w:lineRule="auto"/>
        <w:rPr>
          <w:rFonts w:ascii="Arial" w:hAnsi="Arial" w:cs="Arial"/>
          <w:b/>
          <w:sz w:val="32"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B4730" w:rsidRDefault="00BB4730" w:rsidP="00BB473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:rsidR="00BB4730" w:rsidRDefault="00BB4730" w:rsidP="00BB473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BB4730" w:rsidRPr="00787304" w:rsidRDefault="00BB4730" w:rsidP="00BB473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BB4730" w:rsidRDefault="00BB4730" w:rsidP="00BB473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C17C85" w:rsidRDefault="00C17C85" w:rsidP="00BB473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Заикин Михаил Николаевич</w:t>
      </w:r>
    </w:p>
    <w:p w:rsidR="00BB4730" w:rsidRPr="00787304" w:rsidRDefault="00C17C85" w:rsidP="00BB4730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 xml:space="preserve"> </w:t>
      </w:r>
      <w:proofErr w:type="gramStart"/>
      <w:r w:rsidR="00BB4730" w:rsidRPr="00787304">
        <w:rPr>
          <w:rFonts w:ascii="Arial" w:hAnsi="Arial" w:cs="Arial"/>
        </w:rPr>
        <w:t>«</w:t>
      </w:r>
      <w:r w:rsidR="00BB4730" w:rsidRPr="00787304">
        <w:rPr>
          <w:rFonts w:ascii="Arial" w:hAnsi="Arial" w:cs="Arial"/>
          <w:u w:val="single"/>
        </w:rPr>
        <w:t xml:space="preserve">  </w:t>
      </w:r>
      <w:proofErr w:type="gramEnd"/>
      <w:r w:rsidR="00BB4730" w:rsidRPr="00787304">
        <w:rPr>
          <w:rFonts w:ascii="Arial" w:hAnsi="Arial" w:cs="Arial"/>
          <w:u w:val="single"/>
        </w:rPr>
        <w:t xml:space="preserve">       </w:t>
      </w:r>
      <w:r w:rsidR="00BB4730" w:rsidRPr="00787304">
        <w:rPr>
          <w:rFonts w:ascii="Arial" w:hAnsi="Arial" w:cs="Arial"/>
        </w:rPr>
        <w:t>»</w:t>
      </w:r>
      <w:r w:rsidR="00BB4730">
        <w:rPr>
          <w:rFonts w:ascii="Arial" w:hAnsi="Arial" w:cs="Arial"/>
        </w:rPr>
        <w:t xml:space="preserve">  </w:t>
      </w:r>
      <w:r w:rsidR="00BB4730">
        <w:rPr>
          <w:rFonts w:ascii="Arial" w:hAnsi="Arial" w:cs="Arial"/>
          <w:u w:val="single"/>
        </w:rPr>
        <w:t xml:space="preserve">                       </w:t>
      </w:r>
      <w:r w:rsidR="00BB4730">
        <w:rPr>
          <w:rFonts w:ascii="Arial" w:hAnsi="Arial" w:cs="Arial"/>
        </w:rPr>
        <w:t xml:space="preserve">  </w:t>
      </w:r>
      <w:r w:rsidR="00BB4730" w:rsidRPr="006006CB">
        <w:rPr>
          <w:rFonts w:ascii="Arial" w:hAnsi="Arial" w:cs="Arial"/>
        </w:rPr>
        <w:t>20</w:t>
      </w:r>
      <w:r w:rsidR="00BB4730">
        <w:rPr>
          <w:rFonts w:ascii="Arial" w:hAnsi="Arial" w:cs="Arial"/>
        </w:rPr>
        <w:t>22 г.</w:t>
      </w:r>
    </w:p>
    <w:p w:rsidR="00BB4730" w:rsidRDefault="00BB4730" w:rsidP="00BB4730">
      <w:pPr>
        <w:rPr>
          <w:rFonts w:ascii="Arial" w:hAnsi="Arial" w:cs="Arial"/>
        </w:rPr>
      </w:pPr>
    </w:p>
    <w:p w:rsidR="00BB4730" w:rsidRDefault="00BB4730" w:rsidP="00BB4730">
      <w:pPr>
        <w:rPr>
          <w:rFonts w:ascii="Arial" w:hAnsi="Arial" w:cs="Arial"/>
        </w:rPr>
      </w:pPr>
    </w:p>
    <w:p w:rsidR="00680274" w:rsidRDefault="00680274" w:rsidP="00BB4730">
      <w:pPr>
        <w:rPr>
          <w:rFonts w:ascii="Arial" w:hAnsi="Arial" w:cs="Arial"/>
        </w:rPr>
      </w:pPr>
    </w:p>
    <w:p w:rsidR="00680274" w:rsidRDefault="00680274" w:rsidP="00BB4730">
      <w:pPr>
        <w:rPr>
          <w:rFonts w:ascii="Arial" w:hAnsi="Arial" w:cs="Arial"/>
        </w:rPr>
      </w:pPr>
    </w:p>
    <w:p w:rsidR="00BB4730" w:rsidRPr="00304AA4" w:rsidRDefault="00BB4730" w:rsidP="00BB473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BB4730" w:rsidRPr="006C3E39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DE1455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BB4730" w:rsidRPr="003B20AF" w:rsidRDefault="00BB4730" w:rsidP="003B20A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E1455">
        <w:rPr>
          <w:sz w:val="28"/>
          <w:szCs w:val="28"/>
        </w:rPr>
        <w:t>Разраб</w:t>
      </w:r>
      <w:r>
        <w:rPr>
          <w:sz w:val="28"/>
          <w:szCs w:val="28"/>
        </w:rPr>
        <w:t>атывается</w:t>
      </w:r>
      <w:r w:rsidRPr="00DE1455">
        <w:rPr>
          <w:sz w:val="28"/>
          <w:szCs w:val="28"/>
        </w:rPr>
        <w:t xml:space="preserve"> приложение «</w:t>
      </w:r>
      <w:r w:rsidR="00C17C85">
        <w:rPr>
          <w:sz w:val="28"/>
          <w:szCs w:val="28"/>
        </w:rPr>
        <w:t>Шашки Артамонова</w:t>
      </w:r>
      <w:r w:rsidRPr="00DE1455">
        <w:rPr>
          <w:sz w:val="28"/>
          <w:szCs w:val="28"/>
        </w:rPr>
        <w:t>».</w:t>
      </w:r>
      <w:r>
        <w:rPr>
          <w:sz w:val="28"/>
          <w:szCs w:val="28"/>
        </w:rPr>
        <w:t xml:space="preserve"> Данное приложение представляет из себя игру наподобие шашек с особыми правилами игры. </w:t>
      </w:r>
      <w:r w:rsidRPr="003B20AF">
        <w:rPr>
          <w:sz w:val="28"/>
          <w:szCs w:val="28"/>
        </w:rPr>
        <w:t>В работе выбран</w:t>
      </w:r>
      <w:r w:rsidR="00533B9F">
        <w:rPr>
          <w:sz w:val="28"/>
          <w:szCs w:val="28"/>
        </w:rPr>
        <w:t>ы</w:t>
      </w:r>
      <w:r w:rsidRPr="003B20AF">
        <w:rPr>
          <w:sz w:val="28"/>
          <w:szCs w:val="28"/>
        </w:rPr>
        <w:t xml:space="preserve"> так</w:t>
      </w:r>
      <w:r w:rsidR="00454EF7" w:rsidRPr="003B20AF">
        <w:rPr>
          <w:sz w:val="28"/>
          <w:szCs w:val="28"/>
        </w:rPr>
        <w:t>ие</w:t>
      </w:r>
      <w:r w:rsidRPr="003B20AF">
        <w:rPr>
          <w:sz w:val="28"/>
          <w:szCs w:val="28"/>
        </w:rPr>
        <w:t xml:space="preserve"> структур</w:t>
      </w:r>
      <w:r w:rsidR="00454EF7" w:rsidRPr="003B20AF">
        <w:rPr>
          <w:sz w:val="28"/>
          <w:szCs w:val="28"/>
        </w:rPr>
        <w:t>ы</w:t>
      </w:r>
      <w:r w:rsidRPr="003B20AF">
        <w:rPr>
          <w:sz w:val="28"/>
          <w:szCs w:val="28"/>
        </w:rPr>
        <w:t xml:space="preserve"> данных, как массив</w:t>
      </w:r>
      <w:r w:rsidR="00C17C85">
        <w:rPr>
          <w:sz w:val="28"/>
          <w:szCs w:val="28"/>
        </w:rPr>
        <w:t xml:space="preserve"> и кортеж</w:t>
      </w:r>
      <w:r w:rsidRPr="003B20AF">
        <w:rPr>
          <w:sz w:val="28"/>
          <w:szCs w:val="28"/>
        </w:rPr>
        <w:t xml:space="preserve">. </w:t>
      </w:r>
      <w:r w:rsidR="00454EF7" w:rsidRPr="003B20AF">
        <w:rPr>
          <w:sz w:val="28"/>
          <w:szCs w:val="28"/>
        </w:rPr>
        <w:t>Структура</w:t>
      </w:r>
      <w:r w:rsidRPr="003B20AF">
        <w:rPr>
          <w:sz w:val="28"/>
          <w:szCs w:val="28"/>
        </w:rPr>
        <w:t xml:space="preserve"> данных </w:t>
      </w:r>
      <w:r w:rsidR="00454EF7" w:rsidRPr="003B20AF">
        <w:rPr>
          <w:sz w:val="28"/>
          <w:szCs w:val="28"/>
        </w:rPr>
        <w:t xml:space="preserve">— массив </w:t>
      </w:r>
      <w:r w:rsidRPr="003B20AF">
        <w:rPr>
          <w:sz w:val="28"/>
          <w:szCs w:val="28"/>
        </w:rPr>
        <w:t xml:space="preserve">была выбрана потому, что </w:t>
      </w:r>
      <w:r w:rsidR="00454EF7" w:rsidRPr="003B20AF">
        <w:rPr>
          <w:bCs/>
          <w:sz w:val="28"/>
          <w:szCs w:val="28"/>
          <w:shd w:val="clear" w:color="auto" w:fill="FFFFFF"/>
        </w:rPr>
        <w:t>эта структура</w:t>
      </w:r>
      <w:r w:rsidRPr="003B20AF">
        <w:rPr>
          <w:sz w:val="28"/>
          <w:szCs w:val="28"/>
          <w:shd w:val="clear" w:color="auto" w:fill="FFFFFF"/>
        </w:rPr>
        <w:t> имеет множество </w:t>
      </w:r>
      <w:r w:rsidRPr="003B20AF">
        <w:rPr>
          <w:bCs/>
          <w:sz w:val="28"/>
          <w:szCs w:val="28"/>
          <w:shd w:val="clear" w:color="auto" w:fill="FFFFFF"/>
        </w:rPr>
        <w:t>преимуществ</w:t>
      </w:r>
      <w:r w:rsidRPr="003B20AF">
        <w:rPr>
          <w:sz w:val="28"/>
          <w:szCs w:val="28"/>
          <w:shd w:val="clear" w:color="auto" w:fill="FFFFFF"/>
        </w:rPr>
        <w:t>:</w:t>
      </w:r>
    </w:p>
    <w:p w:rsidR="00BB4730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обеспечивают произвольный доступ к элементам. Это ускоряет д</w:t>
      </w:r>
      <w:r w:rsidR="00454EF7" w:rsidRPr="003B20AF">
        <w:rPr>
          <w:sz w:val="28"/>
          <w:szCs w:val="28"/>
          <w:shd w:val="clear" w:color="auto" w:fill="FFFFFF"/>
        </w:rPr>
        <w:t>оступ к элементам по положению;</w:t>
      </w:r>
    </w:p>
    <w:p w:rsidR="00454EF7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хранят несколько </w:t>
      </w:r>
      <w:r w:rsidRPr="003B20AF">
        <w:rPr>
          <w:bCs/>
          <w:sz w:val="28"/>
          <w:szCs w:val="28"/>
          <w:shd w:val="clear" w:color="auto" w:fill="FFFFFF"/>
        </w:rPr>
        <w:t>данных</w:t>
      </w:r>
      <w:r w:rsidRPr="003B20AF">
        <w:rPr>
          <w:sz w:val="28"/>
          <w:szCs w:val="28"/>
          <w:shd w:val="clear" w:color="auto" w:fill="FFFFFF"/>
        </w:rPr>
        <w:t> похожи</w:t>
      </w:r>
      <w:r w:rsidR="00454EF7" w:rsidRPr="003B20AF">
        <w:rPr>
          <w:sz w:val="28"/>
          <w:szCs w:val="28"/>
          <w:shd w:val="clear" w:color="auto" w:fill="FFFFFF"/>
        </w:rPr>
        <w:t>х типов с одним и тем же именем;</w:t>
      </w:r>
    </w:p>
    <w:p w:rsidR="00BB4730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sz w:val="28"/>
          <w:szCs w:val="28"/>
          <w:shd w:val="clear" w:color="auto" w:fill="FFFFFF"/>
        </w:rPr>
        <w:t>В массиве данные организованны таким образом, что ими легко и удобно манипулировать.</w:t>
      </w:r>
    </w:p>
    <w:p w:rsidR="00454EF7" w:rsidRPr="003B20AF" w:rsidRDefault="00454EF7" w:rsidP="003B20AF">
      <w:pPr>
        <w:spacing w:line="360" w:lineRule="auto"/>
        <w:ind w:firstLine="709"/>
        <w:jc w:val="both"/>
        <w:rPr>
          <w:sz w:val="28"/>
          <w:szCs w:val="28"/>
        </w:rPr>
      </w:pPr>
      <w:r w:rsidRPr="003B20AF">
        <w:rPr>
          <w:sz w:val="28"/>
          <w:szCs w:val="28"/>
        </w:rPr>
        <w:t>Структура данных —</w:t>
      </w:r>
      <w:r w:rsidR="00C17C85">
        <w:rPr>
          <w:sz w:val="28"/>
          <w:szCs w:val="28"/>
        </w:rPr>
        <w:t xml:space="preserve">кортеж </w:t>
      </w:r>
      <w:r w:rsidRPr="003B20AF">
        <w:rPr>
          <w:sz w:val="28"/>
          <w:szCs w:val="28"/>
        </w:rPr>
        <w:t>был выбран, потому что он также обладает рядом преимуществ:</w:t>
      </w:r>
    </w:p>
    <w:p w:rsidR="00454EF7" w:rsidRPr="003B20AF" w:rsidRDefault="00C17C85" w:rsidP="003B20AF">
      <w:pPr>
        <w:numPr>
          <w:ilvl w:val="0"/>
          <w:numId w:val="3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C17C85">
        <w:rPr>
          <w:bCs/>
          <w:sz w:val="28"/>
          <w:szCs w:val="28"/>
          <w:bdr w:val="none" w:sz="0" w:space="0" w:color="auto" w:frame="1"/>
          <w:shd w:val="clear" w:color="auto" w:fill="FFFFFF"/>
        </w:rPr>
        <w:t>Кортежи выгодно использовать в случаях, когда нужно быть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 уверенным в целостности данных</w:t>
      </w:r>
      <w:r w:rsidR="00454EF7" w:rsidRPr="003B20AF">
        <w:rPr>
          <w:sz w:val="28"/>
          <w:szCs w:val="28"/>
        </w:rPr>
        <w:t>;</w:t>
      </w:r>
    </w:p>
    <w:p w:rsidR="00454EF7" w:rsidRPr="003B20AF" w:rsidRDefault="00C17C85" w:rsidP="003B20AF">
      <w:pPr>
        <w:numPr>
          <w:ilvl w:val="0"/>
          <w:numId w:val="3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C17C85">
        <w:rPr>
          <w:bCs/>
          <w:sz w:val="28"/>
          <w:szCs w:val="28"/>
        </w:rPr>
        <w:t>Кортеж</w:t>
      </w:r>
      <w:r w:rsidRPr="00C17C85">
        <w:rPr>
          <w:sz w:val="28"/>
          <w:szCs w:val="28"/>
        </w:rPr>
        <w:t> не подвергается изменениям</w:t>
      </w:r>
      <w:r w:rsidR="00454EF7" w:rsidRPr="003B20AF">
        <w:rPr>
          <w:sz w:val="28"/>
          <w:szCs w:val="28"/>
        </w:rPr>
        <w:t>;</w:t>
      </w:r>
    </w:p>
    <w:p w:rsidR="00454EF7" w:rsidRPr="003B20AF" w:rsidRDefault="00C17C85" w:rsidP="003B20A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Style w:val="ab"/>
          <w:b w:val="0"/>
          <w:bCs w:val="0"/>
          <w:sz w:val="28"/>
          <w:szCs w:val="28"/>
        </w:rPr>
      </w:pPr>
      <w:r w:rsidRPr="00C17C85">
        <w:rPr>
          <w:bCs/>
          <w:sz w:val="28"/>
          <w:szCs w:val="28"/>
          <w:bdr w:val="none" w:sz="0" w:space="0" w:color="auto" w:frame="1"/>
          <w:shd w:val="clear" w:color="auto" w:fill="FFFFFF"/>
        </w:rPr>
        <w:t>Он аналогичен списку, но занимает меньше памяти</w:t>
      </w:r>
      <w:r w:rsidR="00F9249A">
        <w:rPr>
          <w:rStyle w:val="ab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B4730" w:rsidRPr="00A34FAD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680274">
        <w:rPr>
          <w:rFonts w:ascii="Arial" w:hAnsi="Arial" w:cs="Arial"/>
          <w:b/>
          <w:sz w:val="30"/>
          <w:szCs w:val="30"/>
        </w:rPr>
        <w:t>Проектная часть</w:t>
      </w:r>
    </w:p>
    <w:p w:rsidR="00BB4730" w:rsidRPr="00E0244D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:rsidR="00BB4730" w:rsidRPr="00763195" w:rsidRDefault="00BB4730" w:rsidP="00BB47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  <w:r w:rsidR="00680274">
        <w:rPr>
          <w:sz w:val="28"/>
          <w:szCs w:val="28"/>
        </w:rPr>
        <w:t xml:space="preserve"> </w:t>
      </w:r>
    </w:p>
    <w:p w:rsidR="00BB4730" w:rsidRPr="00E0244D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3A7108">
        <w:rPr>
          <w:rFonts w:ascii="Arial" w:hAnsi="Arial" w:cs="Arial"/>
          <w:b/>
          <w:sz w:val="27"/>
          <w:szCs w:val="27"/>
        </w:rPr>
        <w:t>1.2 Математические методы</w:t>
      </w:r>
    </w:p>
    <w:p w:rsidR="00BB4730" w:rsidRDefault="00BB4730" w:rsidP="00BB47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</w:p>
    <w:p w:rsidR="00B33A61" w:rsidRDefault="00B33A61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</w:p>
    <w:p w:rsidR="00BB4730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lastRenderedPageBreak/>
        <w:t xml:space="preserve">1.3 Алгоритмы </w:t>
      </w:r>
    </w:p>
    <w:p w:rsidR="00680274" w:rsidRDefault="00680274" w:rsidP="00680274">
      <w:pPr>
        <w:spacing w:before="120" w:after="60"/>
        <w:rPr>
          <w:rFonts w:ascii="Arial" w:hAnsi="Arial" w:cs="Arial"/>
          <w:sz w:val="27"/>
          <w:szCs w:val="27"/>
        </w:rPr>
      </w:pPr>
      <w:r w:rsidRPr="00CD74DC">
        <w:rPr>
          <w:rFonts w:ascii="Arial" w:hAnsi="Arial" w:cs="Arial"/>
          <w:sz w:val="28"/>
          <w:szCs w:val="28"/>
        </w:rPr>
        <w:t xml:space="preserve">1.3.1. </w:t>
      </w:r>
      <w:r w:rsidR="00763195">
        <w:rPr>
          <w:rFonts w:ascii="Arial" w:hAnsi="Arial" w:cs="Arial"/>
          <w:sz w:val="27"/>
          <w:szCs w:val="27"/>
        </w:rPr>
        <w:t>Структура приложения</w:t>
      </w:r>
    </w:p>
    <w:p w:rsidR="00763195" w:rsidRDefault="00896102" w:rsidP="00BB4730">
      <w:pPr>
        <w:spacing w:before="120" w:after="60"/>
        <w:rPr>
          <w:rFonts w:ascii="Arial" w:hAnsi="Arial" w:cs="Arial"/>
          <w:sz w:val="28"/>
          <w:szCs w:val="28"/>
        </w:rPr>
      </w:pPr>
      <w:r w:rsidRPr="0089610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872CC0" wp14:editId="29A939AF">
            <wp:extent cx="6480175" cy="51263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33" w:rsidRPr="00F9249A" w:rsidRDefault="000D1433" w:rsidP="00BB4730">
      <w:pPr>
        <w:spacing w:before="120" w:after="60"/>
        <w:rPr>
          <w:rFonts w:ascii="Arial" w:hAnsi="Arial" w:cs="Arial"/>
          <w:sz w:val="28"/>
          <w:szCs w:val="28"/>
          <w:lang w:val="en-US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0D1433" w:rsidRDefault="000D1433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B33A61" w:rsidRDefault="00B33A61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B33A61" w:rsidRDefault="00B33A61" w:rsidP="00BB4730">
      <w:pPr>
        <w:spacing w:before="120" w:after="60"/>
        <w:rPr>
          <w:rFonts w:ascii="Arial" w:hAnsi="Arial" w:cs="Arial"/>
          <w:sz w:val="28"/>
          <w:szCs w:val="28"/>
        </w:rPr>
      </w:pPr>
    </w:p>
    <w:p w:rsidR="00BB4730" w:rsidRDefault="00BB4730" w:rsidP="00BB4730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 w:rsidR="00680274"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680274">
        <w:rPr>
          <w:rFonts w:ascii="Arial" w:hAnsi="Arial" w:cs="Arial"/>
          <w:sz w:val="27"/>
          <w:szCs w:val="27"/>
        </w:rPr>
        <w:t>Алгоритм шифрования</w:t>
      </w:r>
    </w:p>
    <w:p w:rsidR="00BB4730" w:rsidRPr="00C33201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</w:rPr>
      </w:pPr>
      <w:r>
        <w:rPr>
          <w:noProof/>
          <w:sz w:val="28"/>
        </w:rPr>
        <w:t xml:space="preserve">Данный </w:t>
      </w:r>
      <w:r w:rsidRPr="006C3E39">
        <w:rPr>
          <w:sz w:val="28"/>
          <w:szCs w:val="28"/>
          <w:shd w:val="clear" w:color="auto" w:fill="FFFFFF"/>
        </w:rPr>
        <w:t>криптографический </w:t>
      </w:r>
      <w:r w:rsidRPr="006C3E39">
        <w:rPr>
          <w:bCs/>
          <w:sz w:val="28"/>
          <w:szCs w:val="28"/>
          <w:shd w:val="clear" w:color="auto" w:fill="FFFFFF"/>
        </w:rPr>
        <w:t>алгоритм</w:t>
      </w:r>
      <w:r w:rsidRPr="006C3E39">
        <w:rPr>
          <w:sz w:val="28"/>
          <w:szCs w:val="28"/>
          <w:shd w:val="clear" w:color="auto" w:fill="FFFFFF"/>
        </w:rPr>
        <w:t> </w:t>
      </w:r>
      <w:r>
        <w:rPr>
          <w:noProof/>
          <w:sz w:val="28"/>
        </w:rPr>
        <w:t>предназначен для защиты логина и пароля пользователя.</w:t>
      </w:r>
      <w:r w:rsidR="003A4E60">
        <w:rPr>
          <w:noProof/>
          <w:sz w:val="28"/>
        </w:rPr>
        <w:t xml:space="preserve"> </w:t>
      </w:r>
      <w:r w:rsidR="00FC5805" w:rsidRPr="008D3FCD">
        <w:rPr>
          <w:noProof/>
          <w:sz w:val="28"/>
        </w:rPr>
        <w:t>Каждый символ</w:t>
      </w:r>
      <w:r w:rsidR="00FC5805">
        <w:rPr>
          <w:noProof/>
          <w:sz w:val="28"/>
        </w:rPr>
        <w:t xml:space="preserve"> введённой</w:t>
      </w:r>
      <w:r w:rsidR="00FC5805" w:rsidRPr="008D3FCD">
        <w:rPr>
          <w:noProof/>
          <w:sz w:val="28"/>
        </w:rPr>
        <w:t xml:space="preserve"> строки сначала преобразовывается в число из таблицы </w:t>
      </w:r>
      <w:r w:rsidR="00FC5805" w:rsidRPr="008D3FCD">
        <w:rPr>
          <w:noProof/>
          <w:sz w:val="28"/>
          <w:lang w:val="en-US"/>
        </w:rPr>
        <w:t>Unicode</w:t>
      </w:r>
      <w:r w:rsidR="00FC5805" w:rsidRPr="008D3FCD">
        <w:rPr>
          <w:noProof/>
          <w:sz w:val="28"/>
        </w:rPr>
        <w:t>, а потом шифруется с помощью дополнительной функции.</w:t>
      </w:r>
      <w:r w:rsidR="00FC5805">
        <w:rPr>
          <w:noProof/>
          <w:sz w:val="28"/>
        </w:rPr>
        <w:t xml:space="preserve"> Зашифрованные  данные записываются в текстовый документ</w:t>
      </w:r>
      <w:r w:rsidR="00BB50C1">
        <w:rPr>
          <w:noProof/>
          <w:sz w:val="28"/>
        </w:rPr>
        <w:t xml:space="preserve"> </w:t>
      </w:r>
      <w:r w:rsidR="00BB50C1">
        <w:rPr>
          <w:noProof/>
          <w:sz w:val="28"/>
          <w:lang w:val="en-US"/>
        </w:rPr>
        <w:t>json</w:t>
      </w:r>
      <w:r w:rsidR="00FC5805">
        <w:rPr>
          <w:noProof/>
          <w:sz w:val="28"/>
        </w:rPr>
        <w:t>.</w:t>
      </w:r>
    </w:p>
    <w:p w:rsidR="003A4E60" w:rsidRDefault="004A3D8C" w:rsidP="003A4E60">
      <w:pPr>
        <w:spacing w:before="120" w:after="60"/>
        <w:jc w:val="center"/>
        <w:rPr>
          <w:rFonts w:ascii="Arial" w:hAnsi="Arial" w:cs="Arial"/>
          <w:noProof/>
          <w:sz w:val="28"/>
          <w:szCs w:val="28"/>
        </w:rPr>
      </w:pPr>
      <w:r w:rsidRPr="004A3D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F072A9" wp14:editId="3A832548">
            <wp:extent cx="1882303" cy="5464013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1" w:rsidRPr="00680274" w:rsidRDefault="003A4E60" w:rsidP="00FA4361">
      <w:pPr>
        <w:spacing w:after="160" w:line="259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8"/>
          <w:szCs w:val="28"/>
        </w:rPr>
        <w:br w:type="page"/>
      </w:r>
      <w:r w:rsidR="00BB4730" w:rsidRPr="00680274">
        <w:rPr>
          <w:rFonts w:ascii="Arial" w:hAnsi="Arial" w:cs="Arial"/>
          <w:sz w:val="27"/>
          <w:szCs w:val="27"/>
        </w:rPr>
        <w:lastRenderedPageBreak/>
        <w:t>1.</w:t>
      </w:r>
      <w:r w:rsidR="00680274" w:rsidRPr="00680274">
        <w:rPr>
          <w:rFonts w:ascii="Arial" w:hAnsi="Arial" w:cs="Arial"/>
          <w:sz w:val="27"/>
          <w:szCs w:val="27"/>
        </w:rPr>
        <w:t>3.3</w:t>
      </w:r>
      <w:r w:rsidR="00BB4730" w:rsidRPr="00680274">
        <w:rPr>
          <w:rFonts w:ascii="Arial" w:hAnsi="Arial" w:cs="Arial"/>
          <w:sz w:val="27"/>
          <w:szCs w:val="27"/>
        </w:rPr>
        <w:t xml:space="preserve"> Алгоритм дешифрования</w:t>
      </w:r>
    </w:p>
    <w:p w:rsidR="00FF0FC0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Данный алгоритм осуществляет расшифровку логина и пароля пользователя.</w:t>
      </w:r>
      <w:r w:rsidR="00FC5805">
        <w:rPr>
          <w:noProof/>
          <w:sz w:val="28"/>
          <w:szCs w:val="28"/>
        </w:rPr>
        <w:t xml:space="preserve"> </w:t>
      </w:r>
      <w:r w:rsidR="003A4E60" w:rsidRPr="003A4E60">
        <w:rPr>
          <w:noProof/>
          <w:sz w:val="28"/>
          <w:szCs w:val="28"/>
        </w:rPr>
        <w:t xml:space="preserve">Каждый элемент сначала дешифруется с помощью дополнительноой функции, а потом преобразовывается в символ из таблицы Unicode. </w:t>
      </w:r>
      <w:r w:rsidR="00FC5805">
        <w:rPr>
          <w:noProof/>
          <w:sz w:val="28"/>
          <w:szCs w:val="28"/>
        </w:rPr>
        <w:t>После алгоритм сравнивает расшифрованные данные с введёнными данными пользователем.</w:t>
      </w:r>
    </w:p>
    <w:p w:rsidR="00FC5805" w:rsidRPr="00765D68" w:rsidRDefault="00981F74" w:rsidP="00FC5805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981F7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1BA1E9" wp14:editId="285DE8A9">
            <wp:extent cx="1630821" cy="543353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A8" w:rsidRDefault="00E00DA8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</w:p>
    <w:p w:rsidR="00E00DA8" w:rsidRDefault="00E00DA8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</w:p>
    <w:p w:rsidR="00E00DA8" w:rsidRDefault="00E00DA8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</w:p>
    <w:p w:rsidR="00E00DA8" w:rsidRDefault="00E00DA8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</w:p>
    <w:p w:rsidR="00E00DA8" w:rsidRDefault="00E00DA8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</w:p>
    <w:p w:rsidR="00BB4730" w:rsidRPr="00680274" w:rsidRDefault="00680274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  <w:r w:rsidRPr="00680274">
        <w:rPr>
          <w:rFonts w:ascii="Arial" w:hAnsi="Arial" w:cs="Arial"/>
          <w:noProof/>
          <w:sz w:val="27"/>
          <w:szCs w:val="27"/>
        </w:rPr>
        <w:lastRenderedPageBreak/>
        <w:t>1.3.4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проверки возможности хода</w:t>
      </w:r>
    </w:p>
    <w:p w:rsidR="00FC1250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Данный алгоритм проверяет возможность сходить шашкой в соответствии с правилами игры.</w:t>
      </w:r>
      <w:r w:rsidR="00FC5805">
        <w:rPr>
          <w:noProof/>
          <w:sz w:val="28"/>
          <w:szCs w:val="28"/>
        </w:rPr>
        <w:t xml:space="preserve"> П</w:t>
      </w:r>
      <w:r w:rsidR="00FF0FC0" w:rsidRPr="009664A7">
        <w:rPr>
          <w:noProof/>
          <w:sz w:val="28"/>
          <w:szCs w:val="28"/>
        </w:rPr>
        <w:t xml:space="preserve">роверяются </w:t>
      </w:r>
      <w:r w:rsidR="00FC1250">
        <w:rPr>
          <w:noProof/>
          <w:sz w:val="28"/>
          <w:szCs w:val="28"/>
        </w:rPr>
        <w:t>клетки от выбранной до текущей. Е</w:t>
      </w:r>
      <w:r w:rsidR="00FC1250" w:rsidRPr="00E6275C">
        <w:rPr>
          <w:noProof/>
          <w:sz w:val="28"/>
          <w:szCs w:val="28"/>
        </w:rPr>
        <w:t xml:space="preserve">сли </w:t>
      </w:r>
      <w:r w:rsidR="00FC5805">
        <w:rPr>
          <w:noProof/>
          <w:sz w:val="28"/>
          <w:szCs w:val="28"/>
        </w:rPr>
        <w:t>они</w:t>
      </w:r>
      <w:r w:rsidR="00FC1250">
        <w:rPr>
          <w:noProof/>
          <w:sz w:val="28"/>
          <w:szCs w:val="28"/>
        </w:rPr>
        <w:t xml:space="preserve"> пустые, то </w:t>
      </w:r>
      <w:r w:rsidR="00FC5805">
        <w:rPr>
          <w:noProof/>
          <w:sz w:val="28"/>
          <w:szCs w:val="28"/>
        </w:rPr>
        <w:t>ход возможен.</w:t>
      </w:r>
    </w:p>
    <w:p w:rsidR="00680274" w:rsidRDefault="002A1F5A" w:rsidP="00FC5805">
      <w:pPr>
        <w:spacing w:before="120" w:after="60" w:line="360" w:lineRule="auto"/>
        <w:ind w:firstLine="709"/>
        <w:jc w:val="center"/>
        <w:rPr>
          <w:noProof/>
          <w:sz w:val="28"/>
          <w:szCs w:val="28"/>
        </w:rPr>
      </w:pPr>
      <w:r w:rsidRPr="002A1F5A">
        <w:rPr>
          <w:noProof/>
          <w:sz w:val="28"/>
          <w:szCs w:val="28"/>
        </w:rPr>
        <w:drawing>
          <wp:inline distT="0" distB="0" distL="0" distR="0" wp14:anchorId="2707A3DD" wp14:editId="7540DE21">
            <wp:extent cx="4602879" cy="5631668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5A" w:rsidRDefault="002A1F5A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2A1F5A" w:rsidRDefault="002A1F5A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2A1F5A" w:rsidRDefault="002A1F5A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2A1F5A" w:rsidRDefault="002A1F5A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BB4730" w:rsidRPr="00680274" w:rsidRDefault="00680274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 w:rsidRPr="00680274">
        <w:rPr>
          <w:rFonts w:ascii="Arial" w:hAnsi="Arial" w:cs="Arial"/>
          <w:noProof/>
          <w:sz w:val="27"/>
          <w:szCs w:val="27"/>
        </w:rPr>
        <w:lastRenderedPageBreak/>
        <w:t>1.3.5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хода игрока</w:t>
      </w:r>
    </w:p>
    <w:p w:rsidR="00C33201" w:rsidRDefault="00BB4730" w:rsidP="00C33201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 w:rsidRPr="00E6275C">
        <w:rPr>
          <w:noProof/>
          <w:sz w:val="28"/>
          <w:szCs w:val="28"/>
        </w:rPr>
        <w:t xml:space="preserve">Данный алгоритм </w:t>
      </w:r>
      <w:r w:rsidR="00C33201">
        <w:rPr>
          <w:noProof/>
          <w:sz w:val="28"/>
          <w:szCs w:val="28"/>
        </w:rPr>
        <w:t>совершает ход игрока.</w:t>
      </w:r>
      <w:r w:rsidR="00FC5805">
        <w:rPr>
          <w:noProof/>
          <w:sz w:val="28"/>
          <w:szCs w:val="28"/>
        </w:rPr>
        <w:t xml:space="preserve"> Для начала идёт </w:t>
      </w:r>
      <w:r w:rsidR="00BB50C1">
        <w:rPr>
          <w:noProof/>
          <w:sz w:val="28"/>
          <w:szCs w:val="28"/>
        </w:rPr>
        <w:t>выявление всевозможных ходов и функция на возможность хода</w:t>
      </w:r>
      <w:r w:rsidR="00FC5805">
        <w:rPr>
          <w:noProof/>
          <w:sz w:val="28"/>
          <w:szCs w:val="28"/>
        </w:rPr>
        <w:t xml:space="preserve">. После выбора хода игрока, шашка переририсовывается. </w:t>
      </w:r>
    </w:p>
    <w:p w:rsidR="00FA4361" w:rsidRPr="00FF72CD" w:rsidRDefault="00E00DA8" w:rsidP="00FF72CD">
      <w:pPr>
        <w:spacing w:before="240" w:after="60" w:line="360" w:lineRule="auto"/>
        <w:ind w:firstLine="709"/>
        <w:jc w:val="center"/>
        <w:rPr>
          <w:noProof/>
          <w:sz w:val="28"/>
          <w:szCs w:val="28"/>
        </w:rPr>
      </w:pPr>
      <w:r w:rsidRPr="00E00DA8">
        <w:rPr>
          <w:noProof/>
          <w:sz w:val="28"/>
          <w:szCs w:val="28"/>
        </w:rPr>
        <w:drawing>
          <wp:inline distT="0" distB="0" distL="0" distR="0" wp14:anchorId="689BA132" wp14:editId="1FBA2014">
            <wp:extent cx="3581710" cy="54335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10" w:rsidRDefault="00C32A10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C32A10" w:rsidRDefault="00C32A10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C32A10" w:rsidRDefault="00C32A10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E00DA8" w:rsidRDefault="00E00DA8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</w:p>
    <w:p w:rsidR="00BB4730" w:rsidRPr="00680274" w:rsidRDefault="00C33201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t>1.3.6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хода компьютера</w:t>
      </w:r>
    </w:p>
    <w:p w:rsidR="00BB4730" w:rsidRDefault="00BB4730" w:rsidP="00BB4730">
      <w:pPr>
        <w:spacing w:before="240" w:after="60" w:line="360" w:lineRule="auto"/>
        <w:ind w:firstLine="709"/>
        <w:rPr>
          <w:noProof/>
          <w:sz w:val="28"/>
          <w:szCs w:val="28"/>
        </w:rPr>
      </w:pPr>
      <w:r w:rsidRPr="00953018">
        <w:rPr>
          <w:noProof/>
          <w:sz w:val="28"/>
          <w:szCs w:val="28"/>
        </w:rPr>
        <w:t>Данный алгоритм осуществляет ход противника(компьютера)</w:t>
      </w:r>
      <w:r>
        <w:rPr>
          <w:noProof/>
          <w:sz w:val="28"/>
          <w:szCs w:val="28"/>
        </w:rPr>
        <w:t>.</w:t>
      </w:r>
      <w:r w:rsidR="00FC5805">
        <w:rPr>
          <w:noProof/>
          <w:sz w:val="28"/>
          <w:szCs w:val="28"/>
        </w:rPr>
        <w:t xml:space="preserve"> Данный алгоритм совершает ход случайной шашкой, соответсвуя правилам игры.</w:t>
      </w:r>
    </w:p>
    <w:p w:rsidR="00BB4730" w:rsidRDefault="00E00DA8" w:rsidP="00FF72CD">
      <w:pPr>
        <w:spacing w:before="240" w:after="60" w:line="360" w:lineRule="auto"/>
        <w:jc w:val="center"/>
        <w:rPr>
          <w:rFonts w:ascii="Arial" w:hAnsi="Arial" w:cs="Arial"/>
          <w:noProof/>
          <w:sz w:val="28"/>
          <w:szCs w:val="28"/>
        </w:rPr>
      </w:pPr>
      <w:r w:rsidRPr="00E00DA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7615EB" wp14:editId="4AC42DBA">
            <wp:extent cx="1813717" cy="40237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Pr="00680274" w:rsidRDefault="00C33201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t>1.3.7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регистрации</w:t>
      </w:r>
    </w:p>
    <w:p w:rsidR="00765D68" w:rsidRPr="00922BCA" w:rsidRDefault="00BB4730" w:rsidP="00922BCA">
      <w:pPr>
        <w:pStyle w:val="a3"/>
        <w:spacing w:before="240" w:after="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осуществляет регистрацию пользователя, зашифровывая данные с помощью алгоритма шифрования и записывая данные в текстовый</w:t>
      </w:r>
      <w:r w:rsidR="00765D68">
        <w:rPr>
          <w:sz w:val="28"/>
          <w:szCs w:val="28"/>
        </w:rPr>
        <w:t xml:space="preserve"> файл </w:t>
      </w:r>
      <w:proofErr w:type="spellStart"/>
      <w:r w:rsidR="00765D68">
        <w:rPr>
          <w:sz w:val="28"/>
          <w:szCs w:val="28"/>
          <w:lang w:val="en-US"/>
        </w:rPr>
        <w:t>json</w:t>
      </w:r>
      <w:proofErr w:type="spellEnd"/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</w:t>
      </w:r>
      <w:r w:rsidR="00C33201">
        <w:rPr>
          <w:rFonts w:ascii="Arial" w:hAnsi="Arial" w:cs="Arial"/>
          <w:sz w:val="27"/>
          <w:szCs w:val="27"/>
        </w:rPr>
        <w:t>8</w:t>
      </w:r>
      <w:r w:rsidRPr="00680274">
        <w:rPr>
          <w:rFonts w:ascii="Arial" w:hAnsi="Arial" w:cs="Arial"/>
          <w:sz w:val="27"/>
          <w:szCs w:val="27"/>
        </w:rPr>
        <w:t xml:space="preserve"> Алгоритм авторизации</w:t>
      </w:r>
    </w:p>
    <w:p w:rsidR="00BB4730" w:rsidRDefault="00BB4730" w:rsidP="00BB473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осуществляет авторизацию пользователя. Пользователь вводит логин и пароль, а затем алгоритм проверяет зарегистрирован ли такой пользователь.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</w:t>
      </w:r>
      <w:r w:rsidR="00C33201">
        <w:rPr>
          <w:rFonts w:ascii="Arial" w:hAnsi="Arial" w:cs="Arial"/>
          <w:sz w:val="27"/>
          <w:szCs w:val="27"/>
        </w:rPr>
        <w:t>9</w:t>
      </w:r>
      <w:r w:rsidR="000D1433">
        <w:rPr>
          <w:rFonts w:ascii="Arial" w:hAnsi="Arial" w:cs="Arial"/>
          <w:sz w:val="27"/>
          <w:szCs w:val="27"/>
        </w:rPr>
        <w:t xml:space="preserve"> Алгоритм загрузки изображений</w:t>
      </w:r>
    </w:p>
    <w:p w:rsidR="00BB4730" w:rsidRDefault="00BB4730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осуществляет </w:t>
      </w:r>
      <w:r w:rsidR="000D1433">
        <w:rPr>
          <w:sz w:val="28"/>
          <w:szCs w:val="28"/>
        </w:rPr>
        <w:t>загрузку картинок пешек и дамок.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lastRenderedPageBreak/>
        <w:t>1.3.</w:t>
      </w:r>
      <w:r w:rsidR="00C33201">
        <w:rPr>
          <w:rFonts w:ascii="Arial" w:hAnsi="Arial" w:cs="Arial"/>
          <w:sz w:val="27"/>
          <w:szCs w:val="27"/>
        </w:rPr>
        <w:t>10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 w:rsidR="000D1433">
        <w:rPr>
          <w:rFonts w:ascii="Arial" w:hAnsi="Arial" w:cs="Arial"/>
          <w:sz w:val="27"/>
          <w:szCs w:val="27"/>
        </w:rPr>
        <w:t>создания окна приложений</w:t>
      </w:r>
    </w:p>
    <w:p w:rsidR="00BB4730" w:rsidRDefault="00BB4730" w:rsidP="00BB4730">
      <w:pPr>
        <w:spacing w:before="24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</w:t>
      </w:r>
      <w:r w:rsidR="000D1433">
        <w:rPr>
          <w:sz w:val="28"/>
          <w:szCs w:val="28"/>
        </w:rPr>
        <w:t>создаёт основное окно приложения.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 w:rsidR="00C33201">
        <w:rPr>
          <w:rFonts w:ascii="Arial" w:hAnsi="Arial" w:cs="Arial"/>
          <w:sz w:val="27"/>
          <w:szCs w:val="27"/>
        </w:rPr>
        <w:t>1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 w:rsidR="000D1433">
        <w:rPr>
          <w:rFonts w:ascii="Arial" w:hAnsi="Arial" w:cs="Arial"/>
          <w:sz w:val="27"/>
          <w:szCs w:val="27"/>
        </w:rPr>
        <w:t>новой игры</w:t>
      </w:r>
    </w:p>
    <w:p w:rsidR="00BB4730" w:rsidRDefault="00BB4730" w:rsidP="00BB4730">
      <w:pPr>
        <w:spacing w:before="24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="000D1433">
        <w:rPr>
          <w:sz w:val="28"/>
          <w:szCs w:val="28"/>
        </w:rPr>
        <w:t xml:space="preserve"> реализует запуск новой игры</w:t>
      </w:r>
      <w:r>
        <w:rPr>
          <w:sz w:val="28"/>
          <w:szCs w:val="28"/>
        </w:rPr>
        <w:t>.</w:t>
      </w:r>
    </w:p>
    <w:p w:rsidR="00C33201" w:rsidRDefault="00C33201" w:rsidP="00C33201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2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 w:rsidR="000D1433">
        <w:rPr>
          <w:rFonts w:ascii="Arial" w:hAnsi="Arial" w:cs="Arial"/>
          <w:sz w:val="27"/>
          <w:szCs w:val="27"/>
        </w:rPr>
        <w:t>рендеринга поля</w:t>
      </w:r>
    </w:p>
    <w:p w:rsidR="00C33201" w:rsidRPr="00C33201" w:rsidRDefault="000D1433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используя входные данные, отрисовывает игровое поле с шашками</w:t>
      </w:r>
      <w:r w:rsidR="00C33201" w:rsidRPr="00C33201">
        <w:rPr>
          <w:sz w:val="28"/>
          <w:szCs w:val="28"/>
        </w:rPr>
        <w:t>.</w:t>
      </w:r>
    </w:p>
    <w:p w:rsidR="00C33201" w:rsidRDefault="00C33201" w:rsidP="00C33201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3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 w:rsidR="00282D84">
        <w:rPr>
          <w:rFonts w:ascii="Arial" w:hAnsi="Arial" w:cs="Arial"/>
          <w:sz w:val="27"/>
          <w:szCs w:val="27"/>
        </w:rPr>
        <w:t>перемещения мышки</w:t>
      </w:r>
    </w:p>
    <w:p w:rsidR="00C33201" w:rsidRDefault="00C33201" w:rsidP="00C33201">
      <w:pPr>
        <w:spacing w:before="240" w:after="60" w:line="360" w:lineRule="auto"/>
        <w:ind w:firstLine="709"/>
        <w:rPr>
          <w:sz w:val="28"/>
          <w:szCs w:val="28"/>
        </w:rPr>
      </w:pPr>
      <w:r w:rsidRPr="00C33201">
        <w:rPr>
          <w:sz w:val="28"/>
          <w:szCs w:val="28"/>
        </w:rPr>
        <w:t>Данный алгоритм</w:t>
      </w:r>
      <w:r w:rsidR="00282D84">
        <w:rPr>
          <w:sz w:val="28"/>
          <w:szCs w:val="28"/>
        </w:rPr>
        <w:t xml:space="preserve"> позволяет мышке двигаться по полю и подсвечивать клетку зелёной рамкой</w:t>
      </w:r>
      <w:r w:rsidR="0077557F">
        <w:rPr>
          <w:sz w:val="28"/>
          <w:szCs w:val="28"/>
        </w:rPr>
        <w:t>.</w:t>
      </w:r>
    </w:p>
    <w:p w:rsidR="0077557F" w:rsidRDefault="0077557F" w:rsidP="0077557F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4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 w:rsidR="00282D84">
        <w:rPr>
          <w:rFonts w:ascii="Arial" w:hAnsi="Arial" w:cs="Arial"/>
          <w:sz w:val="27"/>
          <w:szCs w:val="27"/>
        </w:rPr>
        <w:t>выбора клетки</w:t>
      </w:r>
    </w:p>
    <w:p w:rsidR="0077557F" w:rsidRDefault="0077557F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77557F">
        <w:rPr>
          <w:sz w:val="28"/>
          <w:szCs w:val="28"/>
        </w:rPr>
        <w:t>Алгоритм</w:t>
      </w:r>
      <w:r w:rsidR="00282D84">
        <w:rPr>
          <w:sz w:val="28"/>
          <w:szCs w:val="28"/>
        </w:rPr>
        <w:t xml:space="preserve"> позволяет выбрать любую шашку на поле и получает координаты этой шашки подсвечивая поле выбранной шашки красным контуром</w:t>
      </w:r>
      <w:r w:rsidR="00E9319C">
        <w:rPr>
          <w:sz w:val="28"/>
          <w:szCs w:val="28"/>
        </w:rPr>
        <w:t>.</w:t>
      </w:r>
    </w:p>
    <w:p w:rsidR="00282D84" w:rsidRDefault="00282D84" w:rsidP="00282D84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5 Алгоритм Возможных ходов</w:t>
      </w:r>
    </w:p>
    <w:p w:rsidR="00282D84" w:rsidRDefault="00282D84" w:rsidP="00282D84">
      <w:pPr>
        <w:spacing w:before="240" w:after="60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7"/>
          <w:szCs w:val="27"/>
        </w:rPr>
        <w:tab/>
      </w:r>
      <w:r w:rsidRPr="00282D84">
        <w:rPr>
          <w:sz w:val="28"/>
          <w:szCs w:val="28"/>
        </w:rPr>
        <w:t>Алгор</w:t>
      </w:r>
      <w:r>
        <w:rPr>
          <w:sz w:val="28"/>
          <w:szCs w:val="28"/>
        </w:rPr>
        <w:t>итм проверяет всевозможные ходы и записывает их в список.</w:t>
      </w:r>
    </w:p>
    <w:p w:rsidR="00282D84" w:rsidRDefault="00282D84" w:rsidP="00282D84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6 Алгоритм счётчик</w:t>
      </w:r>
      <w:r w:rsidR="000D0D38">
        <w:rPr>
          <w:rFonts w:ascii="Arial" w:hAnsi="Arial" w:cs="Arial"/>
          <w:sz w:val="27"/>
          <w:szCs w:val="27"/>
        </w:rPr>
        <w:t>а</w:t>
      </w:r>
    </w:p>
    <w:p w:rsidR="00BD0B27" w:rsidRPr="000073F7" w:rsidRDefault="00282D84" w:rsidP="000073F7">
      <w:pPr>
        <w:spacing w:before="240" w:after="60" w:line="360" w:lineRule="auto"/>
        <w:ind w:firstLine="708"/>
        <w:jc w:val="both"/>
        <w:rPr>
          <w:sz w:val="28"/>
          <w:szCs w:val="28"/>
        </w:rPr>
      </w:pPr>
      <w:r w:rsidRPr="000D0D38">
        <w:rPr>
          <w:sz w:val="28"/>
          <w:szCs w:val="28"/>
        </w:rPr>
        <w:t>Данный алгоритм считывает ситуацию на поле, записывая сколько съел игрок и бот, подсчитывая эти данные.</w:t>
      </w:r>
    </w:p>
    <w:p w:rsidR="00282D84" w:rsidRDefault="00282D84" w:rsidP="00282D84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 w:rsidR="000D0D38">
        <w:rPr>
          <w:rFonts w:ascii="Arial" w:hAnsi="Arial" w:cs="Arial"/>
          <w:sz w:val="27"/>
          <w:szCs w:val="27"/>
        </w:rPr>
        <w:t>7 Алгоритм</w:t>
      </w:r>
      <w:r>
        <w:rPr>
          <w:rFonts w:ascii="Arial" w:hAnsi="Arial" w:cs="Arial"/>
          <w:sz w:val="27"/>
          <w:szCs w:val="27"/>
        </w:rPr>
        <w:t xml:space="preserve"> </w:t>
      </w:r>
      <w:r w:rsidR="000D0D38">
        <w:rPr>
          <w:rFonts w:ascii="Arial" w:hAnsi="Arial" w:cs="Arial"/>
          <w:sz w:val="27"/>
          <w:szCs w:val="27"/>
        </w:rPr>
        <w:t>конца игры</w:t>
      </w:r>
    </w:p>
    <w:p w:rsidR="00282D84" w:rsidRDefault="000D0D38" w:rsidP="00282D84">
      <w:pPr>
        <w:spacing w:before="240" w:after="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ситуацию на поле и в соответствии с правилами игры выводит сообщение с данными победителя.</w:t>
      </w:r>
    </w:p>
    <w:p w:rsidR="000073F7" w:rsidRDefault="000073F7" w:rsidP="000D0D38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</w:p>
    <w:p w:rsidR="000D0D38" w:rsidRDefault="000D0D38" w:rsidP="000D0D38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lastRenderedPageBreak/>
        <w:t>1.3.1</w:t>
      </w:r>
      <w:r>
        <w:rPr>
          <w:rFonts w:ascii="Arial" w:hAnsi="Arial" w:cs="Arial"/>
          <w:sz w:val="27"/>
          <w:szCs w:val="27"/>
        </w:rPr>
        <w:t>8 Алгоритм просмотра хода выбранной шашки</w:t>
      </w:r>
    </w:p>
    <w:p w:rsidR="000D0D38" w:rsidRPr="000073F7" w:rsidRDefault="000073F7" w:rsidP="000D0D38">
      <w:pPr>
        <w:spacing w:before="240" w:after="60" w:line="360" w:lineRule="auto"/>
        <w:jc w:val="both"/>
        <w:rPr>
          <w:sz w:val="28"/>
          <w:szCs w:val="28"/>
        </w:rPr>
      </w:pPr>
      <w:r w:rsidRPr="000073F7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Алгоритм проверяет правильность хода для выбранной шашки в соответствии с правилами игры.</w:t>
      </w:r>
    </w:p>
    <w:p w:rsidR="000D0D38" w:rsidRDefault="000D0D38" w:rsidP="000D0D38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9 Алгоритм передачи хода</w:t>
      </w:r>
    </w:p>
    <w:p w:rsidR="000D0D38" w:rsidRPr="000073F7" w:rsidRDefault="000073F7" w:rsidP="000D0D38">
      <w:pPr>
        <w:spacing w:before="240" w:after="60" w:line="360" w:lineRule="auto"/>
        <w:jc w:val="both"/>
        <w:rPr>
          <w:sz w:val="28"/>
          <w:szCs w:val="28"/>
        </w:rPr>
      </w:pPr>
      <w:r w:rsidRPr="000073F7">
        <w:rPr>
          <w:sz w:val="28"/>
          <w:szCs w:val="28"/>
        </w:rPr>
        <w:t>Данный алгоритм реализует передачу хода от игрока к боту</w:t>
      </w:r>
    </w:p>
    <w:p w:rsidR="000D0D38" w:rsidRDefault="000D0D38" w:rsidP="000D0D38">
      <w:pPr>
        <w:spacing w:before="240" w:after="60" w:line="36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1.3.20 Алгоритм проверки передачи хода</w:t>
      </w:r>
    </w:p>
    <w:p w:rsidR="000D0D38" w:rsidRPr="000073F7" w:rsidRDefault="000073F7" w:rsidP="000073F7">
      <w:pPr>
        <w:spacing w:before="240" w:after="60" w:line="360" w:lineRule="auto"/>
        <w:jc w:val="both"/>
        <w:rPr>
          <w:sz w:val="28"/>
          <w:szCs w:val="27"/>
        </w:rPr>
      </w:pPr>
      <w:r>
        <w:rPr>
          <w:sz w:val="28"/>
          <w:szCs w:val="27"/>
        </w:rPr>
        <w:t>Данный алгоритм проверяет передачу хода ссылаясь на правила игры.</w:t>
      </w:r>
    </w:p>
    <w:p w:rsidR="00680274" w:rsidRPr="00E0244D" w:rsidRDefault="00680274" w:rsidP="00680274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FB553F">
        <w:rPr>
          <w:rFonts w:ascii="Arial" w:hAnsi="Arial" w:cs="Arial"/>
          <w:b/>
          <w:sz w:val="27"/>
          <w:szCs w:val="27"/>
        </w:rPr>
        <w:t>1.4 Тестирование</w:t>
      </w:r>
    </w:p>
    <w:p w:rsidR="00F87B91" w:rsidRPr="0087787D" w:rsidRDefault="00FB553F" w:rsidP="00922BCA">
      <w:pPr>
        <w:pStyle w:val="a3"/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sz w:val="28"/>
          <w:szCs w:val="28"/>
          <w:shd w:val="clear" w:color="auto" w:fill="FFFFFF"/>
        </w:rPr>
        <w:t>Системное тестирование.</w:t>
      </w:r>
    </w:p>
    <w:p w:rsidR="00FB553F" w:rsidRDefault="0087787D" w:rsidP="00CD74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>При системном тестировании наша задача уже состоит в том, чтобы убедиться в корректности работы в целом всей системы.</w:t>
      </w:r>
      <w:r w:rsidR="00FB553F">
        <w:rPr>
          <w:sz w:val="28"/>
          <w:szCs w:val="28"/>
          <w:shd w:val="clear" w:color="auto" w:fill="FFFFFF"/>
        </w:rPr>
        <w:t xml:space="preserve"> На данном этапе проводятся следующие тесты:</w:t>
      </w:r>
    </w:p>
    <w:p w:rsidR="00FB553F" w:rsidRPr="0087787D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787D">
        <w:rPr>
          <w:sz w:val="28"/>
          <w:szCs w:val="28"/>
        </w:rPr>
        <w:t>Функциональное тестирование</w:t>
      </w:r>
      <w:r w:rsidR="00B06248">
        <w:rPr>
          <w:sz w:val="28"/>
          <w:szCs w:val="28"/>
        </w:rPr>
        <w:t>;</w:t>
      </w:r>
    </w:p>
    <w:p w:rsidR="00FB553F" w:rsidRPr="00FB553F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Тестирование удобства пользования</w:t>
      </w:r>
      <w:r>
        <w:rPr>
          <w:sz w:val="28"/>
          <w:szCs w:val="28"/>
        </w:rPr>
        <w:t>;</w:t>
      </w:r>
    </w:p>
    <w:p w:rsidR="00FB553F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</w:t>
      </w:r>
      <w:r>
        <w:rPr>
          <w:sz w:val="28"/>
          <w:szCs w:val="28"/>
        </w:rPr>
        <w:t>ание на отказ и восстановление.</w:t>
      </w:r>
    </w:p>
    <w:p w:rsidR="00FB553F" w:rsidRDefault="00FB553F" w:rsidP="00CD74DC">
      <w:pPr>
        <w:pStyle w:val="a3"/>
        <w:spacing w:line="360" w:lineRule="auto"/>
        <w:ind w:left="0" w:firstLine="709"/>
        <w:jc w:val="both"/>
        <w:rPr>
          <w:color w:val="2A2A2A"/>
          <w:sz w:val="28"/>
          <w:szCs w:val="28"/>
        </w:rPr>
      </w:pPr>
      <w:r w:rsidRPr="00FB553F">
        <w:rPr>
          <w:sz w:val="28"/>
          <w:szCs w:val="28"/>
          <w:shd w:val="clear" w:color="auto" w:fill="FFFFFF"/>
        </w:rPr>
        <w:t>Тесты</w:t>
      </w:r>
      <w:r w:rsidRPr="00FB553F">
        <w:rPr>
          <w:color w:val="2A2A2A"/>
          <w:sz w:val="28"/>
          <w:szCs w:val="28"/>
        </w:rPr>
        <w:t>:</w:t>
      </w:r>
    </w:p>
    <w:p w:rsidR="00FB553F" w:rsidRPr="00A51270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внезапный отказ электричества на компьютере (обесточить компьютер).</w:t>
      </w:r>
    </w:p>
    <w:p w:rsidR="00B06248" w:rsidRPr="000B5985" w:rsidRDefault="00FB553F" w:rsidP="00922B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ситуацию наличия в системе неверных данных (специальный тестовый набор или база данных).</w:t>
      </w:r>
    </w:p>
    <w:p w:rsidR="00BB4730" w:rsidRPr="0018367F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18367F">
        <w:rPr>
          <w:rFonts w:ascii="Arial" w:hAnsi="Arial" w:cs="Arial"/>
          <w:b/>
          <w:sz w:val="30"/>
          <w:szCs w:val="30"/>
        </w:rPr>
        <w:t>2. Источники, использованные при разработке</w:t>
      </w:r>
    </w:p>
    <w:p w:rsidR="00BB4730" w:rsidRPr="00820CB7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820CB7">
        <w:rPr>
          <w:sz w:val="28"/>
          <w:szCs w:val="28"/>
        </w:rPr>
        <w:t>Wikipedia</w:t>
      </w:r>
      <w:proofErr w:type="spellEnd"/>
      <w:r w:rsidRPr="00820CB7">
        <w:rPr>
          <w:sz w:val="28"/>
          <w:szCs w:val="28"/>
        </w:rPr>
        <w:t xml:space="preserve"> [Электронный ресурс]: </w:t>
      </w:r>
      <w:r w:rsidR="000073F7">
        <w:rPr>
          <w:sz w:val="28"/>
          <w:szCs w:val="28"/>
        </w:rPr>
        <w:t>Шашки Артамонова (дата обращения 4</w:t>
      </w:r>
      <w:r w:rsidRPr="00820CB7">
        <w:rPr>
          <w:sz w:val="28"/>
          <w:szCs w:val="28"/>
        </w:rPr>
        <w:t>.11.2022);</w:t>
      </w:r>
    </w:p>
    <w:p w:rsidR="00BB4730" w:rsidRPr="00820CB7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820CB7">
        <w:rPr>
          <w:sz w:val="28"/>
          <w:szCs w:val="28"/>
        </w:rPr>
        <w:t>Wikipedia</w:t>
      </w:r>
      <w:proofErr w:type="spellEnd"/>
      <w:r w:rsidRPr="00820CB7">
        <w:rPr>
          <w:sz w:val="28"/>
          <w:szCs w:val="28"/>
        </w:rPr>
        <w:t xml:space="preserve"> [Электронный ресурс]: </w:t>
      </w:r>
      <w:r w:rsidRPr="00820CB7">
        <w:rPr>
          <w:sz w:val="28"/>
          <w:szCs w:val="28"/>
          <w:lang w:val="en-US"/>
        </w:rPr>
        <w:t>RSA</w:t>
      </w:r>
      <w:r w:rsidR="000073F7">
        <w:rPr>
          <w:sz w:val="28"/>
          <w:szCs w:val="28"/>
        </w:rPr>
        <w:t xml:space="preserve"> (дата обращения 19</w:t>
      </w:r>
      <w:r w:rsidRPr="00820CB7">
        <w:rPr>
          <w:sz w:val="28"/>
          <w:szCs w:val="28"/>
        </w:rPr>
        <w:t>.11.2022);</w:t>
      </w:r>
    </w:p>
    <w:p w:rsidR="00BB4730" w:rsidRPr="00EC7FF4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EC7FF4">
        <w:rPr>
          <w:sz w:val="28"/>
          <w:szCs w:val="28"/>
        </w:rPr>
        <w:t>Постолит</w:t>
      </w:r>
      <w:proofErr w:type="spellEnd"/>
      <w:r w:rsidRPr="00EC7FF4">
        <w:rPr>
          <w:sz w:val="28"/>
          <w:szCs w:val="28"/>
        </w:rPr>
        <w:t xml:space="preserve"> А.В. Основы искусственного интеллекта в примерах на </w:t>
      </w:r>
      <w:proofErr w:type="spellStart"/>
      <w:r w:rsidRPr="00EC7FF4">
        <w:rPr>
          <w:sz w:val="28"/>
          <w:szCs w:val="28"/>
        </w:rPr>
        <w:t>Python</w:t>
      </w:r>
      <w:proofErr w:type="spellEnd"/>
      <w:r w:rsidRPr="00EC7FF4">
        <w:rPr>
          <w:sz w:val="28"/>
          <w:szCs w:val="28"/>
        </w:rPr>
        <w:t>. Самоучитель. [Электронный ресурс]: книга / СПб.: БХВ-Петербург, 2021. -448 с.: ил. -(Самоучи</w:t>
      </w:r>
      <w:r w:rsidR="000073F7">
        <w:rPr>
          <w:sz w:val="28"/>
          <w:szCs w:val="28"/>
        </w:rPr>
        <w:t>тель) (дата обращения 27</w:t>
      </w:r>
      <w:r w:rsidRPr="00EC7FF4">
        <w:rPr>
          <w:sz w:val="28"/>
          <w:szCs w:val="28"/>
        </w:rPr>
        <w:t>.10.2022).</w:t>
      </w:r>
    </w:p>
    <w:p w:rsidR="00BB4730" w:rsidRDefault="00BB4730" w:rsidP="00BB4730">
      <w:pPr>
        <w:pStyle w:val="a3"/>
        <w:ind w:left="0" w:firstLine="709"/>
        <w:jc w:val="both"/>
      </w:pPr>
    </w:p>
    <w:p w:rsidR="00216C30" w:rsidRDefault="00216C30"/>
    <w:sectPr w:rsidR="00216C30" w:rsidSect="0079022D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60" w:rsidRDefault="00B31760" w:rsidP="0079022D">
      <w:r>
        <w:separator/>
      </w:r>
    </w:p>
  </w:endnote>
  <w:endnote w:type="continuationSeparator" w:id="0">
    <w:p w:rsidR="00B31760" w:rsidRDefault="00B31760" w:rsidP="0079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940717"/>
      <w:docPartObj>
        <w:docPartGallery w:val="Page Numbers (Bottom of Page)"/>
        <w:docPartUnique/>
      </w:docPartObj>
    </w:sdtPr>
    <w:sdtEndPr/>
    <w:sdtContent>
      <w:p w:rsidR="00FF0FC0" w:rsidRDefault="00FF0F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BCA">
          <w:rPr>
            <w:noProof/>
          </w:rPr>
          <w:t>9</w:t>
        </w:r>
        <w:r>
          <w:fldChar w:fldCharType="end"/>
        </w:r>
      </w:p>
    </w:sdtContent>
  </w:sdt>
  <w:p w:rsidR="00FF0FC0" w:rsidRDefault="00FF0F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60" w:rsidRDefault="00B31760" w:rsidP="0079022D">
      <w:r>
        <w:separator/>
      </w:r>
    </w:p>
  </w:footnote>
  <w:footnote w:type="continuationSeparator" w:id="0">
    <w:p w:rsidR="00B31760" w:rsidRDefault="00B31760" w:rsidP="0079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19E7"/>
    <w:multiLevelType w:val="hybridMultilevel"/>
    <w:tmpl w:val="BAC4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03DCA"/>
    <w:multiLevelType w:val="multilevel"/>
    <w:tmpl w:val="989AB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16" w:hanging="756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D84AE1"/>
    <w:multiLevelType w:val="multilevel"/>
    <w:tmpl w:val="97C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7A21AF"/>
    <w:multiLevelType w:val="multilevel"/>
    <w:tmpl w:val="E78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76782"/>
    <w:multiLevelType w:val="hybridMultilevel"/>
    <w:tmpl w:val="66F8B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3D1513"/>
    <w:multiLevelType w:val="multilevel"/>
    <w:tmpl w:val="5E4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30"/>
    <w:rsid w:val="000073F7"/>
    <w:rsid w:val="000823AF"/>
    <w:rsid w:val="000B5985"/>
    <w:rsid w:val="000D0D38"/>
    <w:rsid w:val="000D1433"/>
    <w:rsid w:val="001F7B8F"/>
    <w:rsid w:val="00216C30"/>
    <w:rsid w:val="00242FF8"/>
    <w:rsid w:val="00282D84"/>
    <w:rsid w:val="002A1F5A"/>
    <w:rsid w:val="002F0664"/>
    <w:rsid w:val="003135A7"/>
    <w:rsid w:val="003909A9"/>
    <w:rsid w:val="00394FAB"/>
    <w:rsid w:val="003A4E60"/>
    <w:rsid w:val="003B20AF"/>
    <w:rsid w:val="003C1A08"/>
    <w:rsid w:val="00454EF7"/>
    <w:rsid w:val="004A3D8C"/>
    <w:rsid w:val="00514D7C"/>
    <w:rsid w:val="00533B9F"/>
    <w:rsid w:val="006134AA"/>
    <w:rsid w:val="00670248"/>
    <w:rsid w:val="00680274"/>
    <w:rsid w:val="0069305E"/>
    <w:rsid w:val="00737F4C"/>
    <w:rsid w:val="00763195"/>
    <w:rsid w:val="00765D68"/>
    <w:rsid w:val="0077557F"/>
    <w:rsid w:val="0079022D"/>
    <w:rsid w:val="0081104D"/>
    <w:rsid w:val="00847C89"/>
    <w:rsid w:val="0087787D"/>
    <w:rsid w:val="00896102"/>
    <w:rsid w:val="008B4700"/>
    <w:rsid w:val="008F7EBA"/>
    <w:rsid w:val="00922BCA"/>
    <w:rsid w:val="00981F74"/>
    <w:rsid w:val="00993328"/>
    <w:rsid w:val="00A239C1"/>
    <w:rsid w:val="00A51270"/>
    <w:rsid w:val="00B06248"/>
    <w:rsid w:val="00B07DBC"/>
    <w:rsid w:val="00B31760"/>
    <w:rsid w:val="00B32A7B"/>
    <w:rsid w:val="00B33A61"/>
    <w:rsid w:val="00BA29F5"/>
    <w:rsid w:val="00BB4730"/>
    <w:rsid w:val="00BB50C1"/>
    <w:rsid w:val="00BC3887"/>
    <w:rsid w:val="00BD0B27"/>
    <w:rsid w:val="00C17C85"/>
    <w:rsid w:val="00C308B9"/>
    <w:rsid w:val="00C32A10"/>
    <w:rsid w:val="00C33201"/>
    <w:rsid w:val="00CD74DC"/>
    <w:rsid w:val="00CF1CB3"/>
    <w:rsid w:val="00D42721"/>
    <w:rsid w:val="00D57A21"/>
    <w:rsid w:val="00DE5950"/>
    <w:rsid w:val="00E00DA8"/>
    <w:rsid w:val="00E6275C"/>
    <w:rsid w:val="00E8616B"/>
    <w:rsid w:val="00E9319C"/>
    <w:rsid w:val="00F87B91"/>
    <w:rsid w:val="00F9249A"/>
    <w:rsid w:val="00FA4361"/>
    <w:rsid w:val="00FB553F"/>
    <w:rsid w:val="00FC1250"/>
    <w:rsid w:val="00FC5805"/>
    <w:rsid w:val="00FF0FC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6C41"/>
  <w15:chartTrackingRefBased/>
  <w15:docId w15:val="{8FCCB5E8-1764-42BC-950A-57DBE7B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3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B473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B47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902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02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basedOn w:val="a"/>
    <w:next w:val="a9"/>
    <w:qFormat/>
    <w:rsid w:val="00680274"/>
    <w:pPr>
      <w:spacing w:before="360" w:after="240"/>
      <w:jc w:val="center"/>
    </w:pPr>
    <w:rPr>
      <w:b/>
      <w:bCs/>
      <w:sz w:val="28"/>
    </w:rPr>
  </w:style>
  <w:style w:type="paragraph" w:styleId="a9">
    <w:name w:val="Title"/>
    <w:basedOn w:val="a"/>
    <w:next w:val="a"/>
    <w:link w:val="aa"/>
    <w:uiPriority w:val="10"/>
    <w:qFormat/>
    <w:rsid w:val="00680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8027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b">
    <w:name w:val="Strong"/>
    <w:basedOn w:val="a0"/>
    <w:uiPriority w:val="22"/>
    <w:qFormat/>
    <w:rsid w:val="00454EF7"/>
    <w:rPr>
      <w:b/>
      <w:bCs/>
    </w:rPr>
  </w:style>
  <w:style w:type="paragraph" w:styleId="ac">
    <w:name w:val="Normal (Web)"/>
    <w:basedOn w:val="a"/>
    <w:uiPriority w:val="99"/>
    <w:unhideWhenUsed/>
    <w:rsid w:val="000B59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заикин</dc:creator>
  <cp:keywords/>
  <dc:description/>
  <cp:lastModifiedBy>миша заикин</cp:lastModifiedBy>
  <cp:revision>7</cp:revision>
  <dcterms:created xsi:type="dcterms:W3CDTF">2023-01-07T11:46:00Z</dcterms:created>
  <dcterms:modified xsi:type="dcterms:W3CDTF">2023-01-08T14:17:00Z</dcterms:modified>
</cp:coreProperties>
</file>