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clip以降の画像テキスト共有表現学習と下流利用の比較研究"/>
    <w:p>
      <w:pPr>
        <w:pStyle w:val="Heading1"/>
      </w:pPr>
      <w:r>
        <w:rPr>
          <w:rFonts w:hint="eastAsia"/>
        </w:rPr>
        <w:t xml:space="preserve">CLIP以降の画像テキスト共有表現学習と下流利用の比較研究</w:t>
      </w:r>
    </w:p>
    <w:bookmarkStart w:id="23" w:name="エグゼクティブサマリ"/>
    <w:p>
      <w:pPr>
        <w:pStyle w:val="Heading2"/>
      </w:pPr>
      <w:r>
        <w:t xml:space="preserve">エグゼクティブサマリ</w:t>
      </w:r>
    </w:p>
    <w:p>
      <w:pPr>
        <w:pStyle w:val="FirstParagraph"/>
      </w:pPr>
      <w:r>
        <w:rPr>
          <w:rFonts w:hint="eastAsia"/>
        </w:rPr>
        <w:t xml:space="preserve">本稿は、</w:t>
      </w:r>
      <w:r>
        <w:rPr>
          <w:b/>
          <w:bCs/>
        </w:rPr>
        <w:t xml:space="preserve">CLIP </w:t>
      </w:r>
      <w:r>
        <w:rPr>
          <w:rFonts w:hint="eastAsia"/>
          <w:b/>
          <w:bCs/>
        </w:rPr>
        <w:t xml:space="preserve">を原点とする画像–テキスト共有表現学習</w:t>
      </w:r>
      <w:r>
        <w:rPr>
          <w:rFonts w:hint="eastAsia"/>
        </w:rPr>
        <w:t xml:space="preserve">を、CLIPそのものの拡張だけに限定せず、</w:t>
      </w:r>
      <w:r>
        <w:rPr>
          <w:rFonts w:hint="eastAsia"/>
          <w:b/>
          <w:bCs/>
        </w:rPr>
        <w:t xml:space="preserve">CLIP型の二塔対比学習を拡張した研究</w:t>
      </w:r>
      <w:r>
        <w:t xml:space="preserve">、</w:t>
      </w:r>
      <w:r>
        <w:rPr>
          <w:rFonts w:hint="eastAsia"/>
          <w:b/>
          <w:bCs/>
        </w:rPr>
        <w:t xml:space="preserve">共有空間に融合器や生成器を重ねた研究</w:t>
      </w:r>
      <w:r>
        <w:t xml:space="preserve">、</w:t>
      </w:r>
      <w:r>
        <w:rPr>
          <w:rFonts w:hint="eastAsia"/>
          <w:b/>
          <w:bCs/>
        </w:rPr>
        <w:t xml:space="preserve">凍結した</w:t>
      </w:r>
      <w:r>
        <w:rPr>
          <w:b/>
          <w:bCs/>
        </w:rPr>
        <w:t xml:space="preserve"> CLIP </w:t>
      </w:r>
      <w:r>
        <w:rPr>
          <w:rFonts w:hint="eastAsia"/>
          <w:b/>
          <w:bCs/>
        </w:rPr>
        <w:t xml:space="preserve">系表現を下流検索に使う研究</w:t>
      </w:r>
      <w:r>
        <w:rPr>
          <w:rFonts w:hint="eastAsia"/>
        </w:rPr>
        <w:t xml:space="preserve">まで含めて、代表的な</w:t>
      </w:r>
      <w:r>
        <w:t xml:space="preserve"> </w:t>
      </w:r>
      <w:r>
        <w:rPr>
          <w:b/>
          <w:bCs/>
        </w:rPr>
        <w:t xml:space="preserve">10 </w:t>
      </w:r>
      <w:r>
        <w:rPr>
          <w:rFonts w:hint="eastAsia"/>
          <w:b/>
          <w:bCs/>
        </w:rPr>
        <w:t xml:space="preserve">本</w:t>
      </w:r>
      <w:r>
        <w:rPr>
          <w:rFonts w:hint="eastAsia"/>
        </w:rPr>
        <w:t xml:space="preserve">を比較したものである。全体像はかなり明瞭で、研究の主戦場は大きく三つに分かれる。第一に、</w:t>
      </w:r>
      <w:r>
        <w:rPr>
          <w:b/>
          <w:bCs/>
        </w:rPr>
        <w:t xml:space="preserve">CLIP / ALIGN / LiT / MetaCLIP</w:t>
      </w:r>
      <w:r>
        <w:rPr>
          <w:rFonts w:hint="eastAsia"/>
        </w:rPr>
        <w:t xml:space="preserve">のように、基本の対称</w:t>
      </w:r>
      <w:r>
        <w:t xml:space="preserve"> softmax </w:t>
      </w:r>
      <w:r>
        <w:rPr>
          <w:rFonts w:hint="eastAsia"/>
        </w:rPr>
        <w:t xml:space="preserve">型コントラスト損失を維持しつつ、</w:t>
      </w:r>
      <w:r>
        <w:rPr>
          <w:rFonts w:hint="eastAsia"/>
          <w:b/>
          <w:bCs/>
        </w:rPr>
        <w:t xml:space="preserve">データ規模・データ品質・凍結戦略</w:t>
      </w:r>
      <w:r>
        <w:rPr>
          <w:rFonts w:hint="eastAsia"/>
        </w:rPr>
        <w:t xml:space="preserve">で性能を押し上げる系統。第二に、</w:t>
      </w:r>
      <w:r>
        <w:rPr>
          <w:b/>
          <w:bCs/>
        </w:rPr>
        <w:t xml:space="preserve">ALBEF / BLIP</w:t>
      </w:r>
      <w:r>
        <w:rPr>
          <w:rFonts w:hint="eastAsia"/>
        </w:rPr>
        <w:t xml:space="preserve">のように、共有空間の</w:t>
      </w:r>
      <w:r>
        <w:t xml:space="preserve"> coarse alignment </w:t>
      </w:r>
      <w:r>
        <w:rPr>
          <w:rFonts w:hint="eastAsia"/>
        </w:rPr>
        <w:t xml:space="preserve">だけでは不足する</w:t>
      </w:r>
      <w:r>
        <w:t xml:space="preserve"> fine-grained grounding を、</w:t>
      </w:r>
      <w:r>
        <w:rPr>
          <w:b/>
          <w:bCs/>
        </w:rPr>
        <w:t xml:space="preserve">ITM・MLM・LM</w:t>
      </w:r>
      <w:r>
        <w:rPr>
          <w:rFonts w:hint="eastAsia"/>
        </w:rPr>
        <w:t xml:space="preserve">といった補助損失で補う系統。第三に、</w:t>
      </w:r>
      <w:r>
        <w:rPr>
          <w:b/>
          <w:bCs/>
        </w:rPr>
        <w:t xml:space="preserve">Pic2Word / SEARLE</w:t>
      </w:r>
      <w:r>
        <w:t xml:space="preserve">のように、</w:t>
      </w:r>
      <w:r>
        <w:rPr>
          <w:rFonts w:hint="eastAsia"/>
          <w:b/>
          <w:bCs/>
        </w:rPr>
        <w:t xml:space="preserve">凍結した</w:t>
      </w:r>
      <w:r>
        <w:rPr>
          <w:b/>
          <w:bCs/>
        </w:rPr>
        <w:t xml:space="preserve"> CLIP </w:t>
      </w:r>
      <w:r>
        <w:rPr>
          <w:rFonts w:hint="eastAsia"/>
          <w:b/>
          <w:bCs/>
        </w:rPr>
        <w:t xml:space="preserve">系表現空間そのものは変えず</w:t>
      </w:r>
      <w:r>
        <w:rPr>
          <w:rFonts w:hint="eastAsia"/>
        </w:rPr>
        <w:t xml:space="preserve">、画像を「疑似単語」に写像して画像+テキスト検索へ転用する系統である。</w:t>
      </w:r>
      <w:r>
        <w:rPr>
          <w:b/>
          <w:bCs/>
        </w:rPr>
        <w:t xml:space="preserve">FILIP</w:t>
      </w:r>
      <w:r>
        <w:t xml:space="preserve"> </w:t>
      </w:r>
      <w:r>
        <w:t xml:space="preserve">と</w:t>
      </w:r>
      <w:r>
        <w:t xml:space="preserve"> </w:t>
      </w:r>
      <w:r>
        <w:rPr>
          <w:b/>
          <w:bCs/>
        </w:rPr>
        <w:t xml:space="preserve">SigLIP</w:t>
      </w:r>
      <w:r>
        <w:rPr>
          <w:rFonts w:hint="eastAsia"/>
        </w:rPr>
        <w:t xml:space="preserve">は、そのちょうど中間に位置する重要な分岐で、前者は</w:t>
      </w:r>
      <w:r>
        <w:rPr>
          <w:rFonts w:hint="eastAsia"/>
          <w:b/>
          <w:bCs/>
        </w:rPr>
        <w:t xml:space="preserve">類似度関数</w:t>
      </w:r>
      <w:r>
        <w:rPr>
          <w:rFonts w:hint="eastAsia"/>
        </w:rPr>
        <w:t xml:space="preserve">を、後者は</w:t>
      </w:r>
      <w:r>
        <w:rPr>
          <w:rFonts w:hint="eastAsia"/>
          <w:b/>
          <w:bCs/>
        </w:rPr>
        <w:t xml:space="preserve">損失正規化そのもの</w:t>
      </w:r>
      <w:r>
        <w:rPr>
          <w:rFonts w:hint="eastAsia"/>
        </w:rPr>
        <w:t xml:space="preserve">を差し替えた。</w:t>
      </w:r>
      <w:r>
        <w:t xml:space="preserve"> </w:t>
      </w:r>
      <w:hyperlink r:id="rId21">
        <w:r>
          <w:rPr>
            <w:rStyle w:val="Hyperlink"/>
          </w:rPr>
          <w:t xml:space="preserve">[1]</w:t>
        </w:r>
      </w:hyperlink>
    </w:p>
    <w:p>
      <w:pPr>
        <w:pStyle w:val="BodyText"/>
      </w:pPr>
      <w:r>
        <w:rPr>
          <w:rFonts w:hint="eastAsia"/>
        </w:rPr>
        <w:t xml:space="preserve">損失関数の観点で見ると、CLIP以降の改善はほぼ次の四類型に整理できる。</w:t>
      </w:r>
      <w:r>
        <w:rPr>
          <w:rFonts w:hint="eastAsia"/>
          <w:b/>
          <w:bCs/>
        </w:rPr>
        <w:t xml:space="preserve">共有空間そのものを保ったまま大規模化する</w:t>
      </w:r>
      <w:r>
        <w:t xml:space="preserve">のが CLIP / ALIGN / LiT / MetaCLIP、</w:t>
      </w:r>
      <w:r>
        <w:rPr>
          <w:rFonts w:hint="eastAsia"/>
          <w:b/>
          <w:bCs/>
        </w:rPr>
        <w:t xml:space="preserve">画像パッチと単語の局所対応を</w:t>
      </w:r>
      <w:r>
        <w:rPr>
          <w:b/>
          <w:bCs/>
        </w:rPr>
        <w:t xml:space="preserve"> loss </w:t>
      </w:r>
      <w:r>
        <w:rPr>
          <w:rFonts w:hint="eastAsia"/>
          <w:b/>
          <w:bCs/>
        </w:rPr>
        <w:t xml:space="preserve">側に埋め込む</w:t>
      </w:r>
      <w:r>
        <w:t xml:space="preserve">のが FILIP、</w:t>
      </w:r>
      <w:r>
        <w:rPr>
          <w:rFonts w:hint="eastAsia"/>
          <w:b/>
          <w:bCs/>
        </w:rPr>
        <w:t xml:space="preserve">対比損失にマッチングや言語生成を足して表現を濃くする</w:t>
      </w:r>
      <w:r>
        <w:t xml:space="preserve">のが ALBEF / BLIP、</w:t>
      </w:r>
      <w:r>
        <w:rPr>
          <w:b/>
          <w:bCs/>
        </w:rPr>
        <w:t xml:space="preserve">softmax </w:t>
      </w:r>
      <w:r>
        <w:rPr>
          <w:rFonts w:hint="eastAsia"/>
          <w:b/>
          <w:bCs/>
        </w:rPr>
        <w:t xml:space="preserve">対比を</w:t>
      </w:r>
      <w:r>
        <w:rPr>
          <w:b/>
          <w:bCs/>
        </w:rPr>
        <w:t xml:space="preserve"> pairwise sigmoid </w:t>
      </w:r>
      <w:r>
        <w:rPr>
          <w:rFonts w:hint="eastAsia"/>
          <w:b/>
          <w:bCs/>
        </w:rPr>
        <w:t xml:space="preserve">に置き換えて大域正規化依存を下げる</w:t>
      </w:r>
      <w:r>
        <w:t xml:space="preserve">のが SigLIP </w:t>
      </w:r>
      <w:r>
        <w:rPr>
          <w:rFonts w:hint="eastAsia"/>
        </w:rPr>
        <w:t xml:space="preserve">である。さらに下流応用では、</w:t>
      </w:r>
      <w:r>
        <w:rPr>
          <w:rFonts w:hint="eastAsia"/>
          <w:b/>
          <w:bCs/>
        </w:rPr>
        <w:t xml:space="preserve">画像→疑似単語</w:t>
      </w:r>
      <w:r>
        <w:rPr>
          <w:rFonts w:hint="eastAsia"/>
        </w:rPr>
        <w:t xml:space="preserve">の写像を学ぶ</w:t>
      </w:r>
      <w:r>
        <w:t xml:space="preserve"> Pic2Word と、</w:t>
      </w:r>
      <w:r>
        <w:rPr>
          <w:rFonts w:hint="eastAsia"/>
          <w:b/>
          <w:bCs/>
        </w:rPr>
        <w:t xml:space="preserve">最適化ベース</w:t>
      </w:r>
      <w:r>
        <w:rPr>
          <w:b/>
          <w:bCs/>
        </w:rPr>
        <w:t xml:space="preserve"> textual inversion を teacher にして distillation する</w:t>
      </w:r>
      <w:r>
        <w:t xml:space="preserve"> </w:t>
      </w:r>
      <w:r>
        <w:t xml:space="preserve">SEARLE </w:t>
      </w:r>
      <w:r>
        <w:rPr>
          <w:rFonts w:hint="eastAsia"/>
        </w:rPr>
        <w:t xml:space="preserve">が、実運用に近い「画像+テキスト問い合わせ」設計を提示している。</w:t>
      </w:r>
      <w:r>
        <w:t xml:space="preserve"> </w:t>
      </w:r>
      <w:hyperlink r:id="rId21">
        <w:r>
          <w:rPr>
            <w:rStyle w:val="Hyperlink"/>
          </w:rPr>
          <w:t xml:space="preserve">[2]</w:t>
        </w:r>
      </w:hyperlink>
    </w:p>
    <w:p>
      <w:pPr>
        <w:pStyle w:val="BodyText"/>
      </w:pPr>
      <w:r>
        <w:rPr>
          <w:rFonts w:hint="eastAsia"/>
          <w:b/>
          <w:bCs/>
        </w:rPr>
        <w:t xml:space="preserve">意匠検索への適用</w:t>
      </w:r>
      <w:r>
        <w:rPr>
          <w:rFonts w:hint="eastAsia"/>
        </w:rPr>
        <w:t xml:space="preserve">という観点では、最も実務的なのは、</w:t>
      </w:r>
      <w:r>
        <w:rPr>
          <w:rFonts w:hint="eastAsia"/>
          <w:b/>
          <w:bCs/>
        </w:rPr>
        <w:t xml:space="preserve">強い</w:t>
      </w:r>
      <w:r>
        <w:rPr>
          <w:b/>
          <w:bCs/>
        </w:rPr>
        <w:t xml:space="preserve"> dual-encoder </w:t>
      </w:r>
      <w:r>
        <w:rPr>
          <w:rFonts w:hint="eastAsia"/>
          <w:b/>
          <w:bCs/>
        </w:rPr>
        <w:t xml:space="preserve">をベースに据え、軽量</w:t>
      </w:r>
      <w:r>
        <w:rPr>
          <w:b/>
          <w:bCs/>
        </w:rPr>
        <w:t xml:space="preserve"> composer </w:t>
      </w:r>
      <w:r>
        <w:rPr>
          <w:rFonts w:hint="eastAsia"/>
          <w:b/>
          <w:bCs/>
        </w:rPr>
        <w:t xml:space="preserve">で参照画像と修飾文を合成し、最後に</w:t>
      </w:r>
      <w:r>
        <w:rPr>
          <w:b/>
          <w:bCs/>
        </w:rPr>
        <w:t xml:space="preserve"> cross-encoder reranker </w:t>
      </w:r>
      <w:r>
        <w:rPr>
          <w:rFonts w:hint="eastAsia"/>
          <w:b/>
          <w:bCs/>
        </w:rPr>
        <w:t xml:space="preserve">で詰める三段構え</w:t>
      </w:r>
      <w:r>
        <w:rPr>
          <w:rFonts w:hint="eastAsia"/>
        </w:rPr>
        <w:t xml:space="preserve">である、というのが本稿の結論である。ベースエンコーダには、同一学習予算で</w:t>
      </w:r>
      <w:r>
        <w:t xml:space="preserve"> CLIP </w:t>
      </w:r>
      <w:r>
        <w:rPr>
          <w:rFonts w:hint="eastAsia"/>
        </w:rPr>
        <w:t xml:space="preserve">を上回ることを示した</w:t>
      </w:r>
      <w:r>
        <w:t xml:space="preserve"> </w:t>
      </w:r>
      <w:r>
        <w:rPr>
          <w:b/>
          <w:bCs/>
        </w:rPr>
        <w:t xml:space="preserve">MetaCLIP</w:t>
      </w:r>
      <w:r>
        <w:t xml:space="preserve"> </w:t>
      </w:r>
      <w:r>
        <w:rPr>
          <w:rFonts w:hint="eastAsia"/>
        </w:rPr>
        <w:t xml:space="preserve">や、小〜中バッチでも効率のよい</w:t>
      </w:r>
      <w:r>
        <w:t xml:space="preserve"> </w:t>
      </w:r>
      <w:r>
        <w:rPr>
          <w:b/>
          <w:bCs/>
        </w:rPr>
        <w:t xml:space="preserve">SigLIP</w:t>
      </w:r>
      <w:r>
        <w:t xml:space="preserve"> </w:t>
      </w:r>
      <w:r>
        <w:rPr>
          <w:rFonts w:hint="eastAsia"/>
        </w:rPr>
        <w:t xml:space="preserve">が有力である。問い合わせ合成には、構成が単純な</w:t>
      </w:r>
      <w:r>
        <w:t xml:space="preserve"> </w:t>
      </w:r>
      <w:r>
        <w:rPr>
          <w:b/>
          <w:bCs/>
        </w:rPr>
        <w:t xml:space="preserve">Pic2Word</w:t>
      </w:r>
      <w:r>
        <w:t xml:space="preserve"> </w:t>
      </w:r>
      <w:r>
        <w:rPr>
          <w:rFonts w:hint="eastAsia"/>
        </w:rPr>
        <w:t xml:space="preserve">から始め、文の相対表現が重要なら</w:t>
      </w:r>
      <w:r>
        <w:t xml:space="preserve"> </w:t>
      </w:r>
      <w:r>
        <w:rPr>
          <w:b/>
          <w:bCs/>
        </w:rPr>
        <w:t xml:space="preserve">SEARLE</w:t>
      </w:r>
      <w:r>
        <w:t xml:space="preserve"> </w:t>
      </w:r>
      <w:r>
        <w:rPr>
          <w:rFonts w:hint="eastAsia"/>
        </w:rPr>
        <w:t xml:space="preserve">に寄せるのがよい。最終再ランキングには、</w:t>
      </w:r>
      <w:r>
        <w:rPr>
          <w:b/>
          <w:bCs/>
        </w:rPr>
        <w:t xml:space="preserve">ALBEF / BLIP の ITM </w:t>
      </w:r>
      <w:r>
        <w:rPr>
          <w:rFonts w:hint="eastAsia"/>
          <w:b/>
          <w:bCs/>
        </w:rPr>
        <w:t xml:space="preserve">的なクロスエンコーダ再判定</w:t>
      </w:r>
      <w:r>
        <w:rPr>
          <w:rFonts w:hint="eastAsia"/>
        </w:rPr>
        <w:t xml:space="preserve">が効く。この設計は、各系統の長所が互いの弱点を補う、という文献横断的な推論に基づく。</w:t>
      </w:r>
      <w:r>
        <w:t xml:space="preserve"> </w:t>
      </w:r>
      <w:hyperlink r:id="rId22">
        <w:r>
          <w:rPr>
            <w:rStyle w:val="Hyperlink"/>
          </w:rPr>
          <w:t xml:space="preserve">[3]</w:t>
        </w:r>
      </w:hyperlink>
    </w:p>
    <w:bookmarkEnd w:id="23"/>
    <w:bookmarkStart w:id="28" w:name="調査範囲と整理軸"/>
    <w:p>
      <w:pPr>
        <w:pStyle w:val="Heading2"/>
      </w:pPr>
      <w:r>
        <w:rPr>
          <w:rFonts w:hint="eastAsia"/>
        </w:rPr>
        <w:t xml:space="preserve">調査範囲と整理軸</w:t>
      </w:r>
    </w:p>
    <w:p>
      <w:pPr>
        <w:pStyle w:val="FirstParagraph"/>
      </w:pPr>
      <w:r>
        <w:rPr>
          <w:rFonts w:hint="eastAsia"/>
        </w:rPr>
        <w:t xml:space="preserve">本稿は、</w:t>
      </w:r>
      <w:r>
        <w:rPr>
          <w:b/>
          <w:bCs/>
        </w:rPr>
        <w:t xml:space="preserve">CLIP </w:t>
      </w:r>
      <w:r>
        <w:rPr>
          <w:rFonts w:hint="eastAsia"/>
          <w:b/>
          <w:bCs/>
        </w:rPr>
        <w:t xml:space="preserve">を含む</w:t>
      </w:r>
      <w:r>
        <w:rPr>
          <w:b/>
          <w:bCs/>
        </w:rPr>
        <w:t xml:space="preserve"> 2021 </w:t>
      </w:r>
      <w:r>
        <w:rPr>
          <w:rFonts w:hint="eastAsia"/>
          <w:b/>
          <w:bCs/>
        </w:rPr>
        <w:t xml:space="preserve">年以降</w:t>
      </w:r>
      <w:r>
        <w:rPr>
          <w:rFonts w:hint="eastAsia"/>
        </w:rPr>
        <w:t xml:space="preserve">の代表研究を中心に、次の基準で選んだ。</w:t>
      </w:r>
      <w:r>
        <w:br/>
      </w:r>
      <w:r>
        <w:rPr>
          <w:rFonts w:hint="eastAsia"/>
          <w:b/>
          <w:bCs/>
        </w:rPr>
        <w:t xml:space="preserve">共有表現の学習そのもの</w:t>
      </w:r>
      <w:r>
        <w:rPr>
          <w:rFonts w:hint="eastAsia"/>
        </w:rPr>
        <w:t xml:space="preserve">が中心であること、または</w:t>
      </w:r>
      <w:r>
        <w:t xml:space="preserve"> </w:t>
      </w:r>
      <w:r>
        <w:rPr>
          <w:b/>
          <w:bCs/>
        </w:rPr>
        <w:t xml:space="preserve">CLIP </w:t>
      </w:r>
      <w:r>
        <w:rPr>
          <w:rFonts w:hint="eastAsia"/>
          <w:b/>
          <w:bCs/>
        </w:rPr>
        <w:t xml:space="preserve">系共有空間を下流検索の共有部として使うこと</w:t>
      </w:r>
      <w:r>
        <w:rPr>
          <w:rFonts w:hint="eastAsia"/>
        </w:rPr>
        <w:t xml:space="preserve">が主眼であること、さらに</w:t>
      </w:r>
      <w:r>
        <w:t xml:space="preserve"> </w:t>
      </w:r>
      <w:r>
        <w:rPr>
          <w:rFonts w:hint="eastAsia"/>
          <w:b/>
          <w:bCs/>
        </w:rPr>
        <w:t xml:space="preserve">損失関数・学習プロトコル・主要結果が論文から追えること</w:t>
      </w:r>
      <w:r>
        <w:rPr>
          <w:rFonts w:hint="eastAsia"/>
        </w:rPr>
        <w:t xml:space="preserve">である。日本語の一次情報は少なく、結果として公式論文</w:t>
      </w:r>
      <w:r>
        <w:t xml:space="preserve"> PDF </w:t>
      </w:r>
      <w:r>
        <w:rPr>
          <w:rFonts w:hint="eastAsia"/>
        </w:rPr>
        <w:t xml:space="preserve">と公式</w:t>
      </w:r>
      <w:r>
        <w:t xml:space="preserve"> GitHub / </w:t>
      </w:r>
      <w:r>
        <w:rPr>
          <w:rFonts w:hint="eastAsia"/>
        </w:rPr>
        <w:t xml:space="preserve">研究コードが主な根拠になった。なお、表中の著者欄は可読性のため第一著者</w:t>
      </w:r>
      <w:r>
        <w:t xml:space="preserve"> et al. </w:t>
      </w:r>
      <w:r>
        <w:rPr>
          <w:rFonts w:hint="eastAsia"/>
        </w:rPr>
        <w:t xml:space="preserve">に簡略化しているが、完全著者列は各論文表紙で確認できる。</w:t>
      </w:r>
      <w:r>
        <w:t xml:space="preserve"> </w:t>
      </w:r>
      <w:hyperlink r:id="rId21">
        <w:r>
          <w:rPr>
            <w:rStyle w:val="Hyperlink"/>
          </w:rPr>
          <w:t xml:space="preserve">[4]</w:t>
        </w:r>
      </w:hyperlink>
    </w:p>
    <w:p>
      <w:pPr>
        <w:pStyle w:val="BodyText"/>
      </w:pPr>
      <w:r>
        <w:rPr>
          <w:rFonts w:hint="eastAsia"/>
        </w:rPr>
        <w:t xml:space="preserve">以下の図は、本稿で採用した整理である。研究の違いは結局、</w:t>
      </w:r>
      <w:r>
        <w:rPr>
          <w:rFonts w:hint="eastAsia"/>
          <w:b/>
          <w:bCs/>
        </w:rPr>
        <w:t xml:space="preserve">どこで相互作用させるか</w:t>
      </w:r>
      <w:r>
        <w:t xml:space="preserve">、</w:t>
      </w:r>
      <w:r>
        <w:rPr>
          <w:rFonts w:hint="eastAsia"/>
          <w:b/>
          <w:bCs/>
        </w:rPr>
        <w:t xml:space="preserve">損失で何を正例・負例として扱うか</w:t>
      </w:r>
      <w:r>
        <w:t xml:space="preserve">、</w:t>
      </w:r>
      <w:r>
        <w:rPr>
          <w:rFonts w:hint="eastAsia"/>
          <w:b/>
          <w:bCs/>
        </w:rPr>
        <w:t xml:space="preserve">既存表現を凍結するか否か</w:t>
      </w:r>
      <w:r>
        <w:rPr>
          <w:rFonts w:hint="eastAsia"/>
        </w:rPr>
        <w:t xml:space="preserve">に集約できる。</w:t>
      </w:r>
      <w:r>
        <w:t xml:space="preserve"> </w:t>
      </w:r>
      <w:hyperlink r:id="rId21">
        <w:r>
          <w:rPr>
            <w:rStyle w:val="Hyperlink"/>
          </w:rPr>
          <w:t xml:space="preserve">[5]</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177851"/>
                  <wp:effectExtent b="0" l="0" r="0" t="0"/>
                  <wp:docPr descr="Rendered Mermaid diagram 1" title="" id="25" name="Picture"/>
                  <a:graphic>
                    <a:graphicData uri="http://schemas.openxmlformats.org/drawingml/2006/picture">
                      <pic:pic>
                        <pic:nvPicPr>
                          <pic:cNvPr descr="data:image/png;base64,iVBORw0KGgoAAAANSUhEUgAAAogAAANoCAIAAADMGIzbAAAQAElEQVR4nOzdC2ATZbo38JeLJCB0uJkA0uFmyq0BhJSKjaBEcWmlSrSr7QGlh7qWrSu13d1qObbbrlazu2WLx0r2s5i6dNvjVoOKrYIbFUgVaEAg4dbIxZSLCdcpCBOu35v0QoEWeknaSfL/nbM1mcxM0gL9z/O878x0v3r1KgEAAABh6EoAAABAMBDMAAAAAoJgBgAAEBAEMwAAgIAgmAEAAAQEwQwAACAgCGYAAAABQTADAAAICIIZAABAQBDMAAAAAoJgBgAAEBAEMwAAgIAgmAEAAAQEwQwAACAgCGYAAAABQTADAAAICIIZAABAQBDMAAAAAoJgBgAAEBAEMwAAgIAgmAEAAAQEwQwAACAgCGYAAAABQTADAAAICIIZAABAQBDMAAAAAoJgBgAAEBAEMwAAgIAgmAEAAASkOwEAAGjGpk2bSGCYOnVqly5diAAgmAEA4FbCw8OJv9u8eTMRDLSyAQAABATBDAAAICAIZgAAAAFBMAMAAAgIghkAAEBAEMwAAAACgmAGAAAQEAQzAACAgCCYAQAABATBDAAAICAIZgAAAAFBMAMAAAgIghkAAEBAEMwAAAACgts+AgBAh+LtVWaTyWLjRNIQmUIhZxliM5QY+IjYqBBxw0pVZboSk4M+YmSR8XFhxKzX6c0cfSqRsXJ5hEIuFRP/hIoZAAA6jN2YN2fM2BkJ2nKT1VKuS58fk15hJ05bmVart3KN12QkjNNUojU4GFYqIjxnKtaWVDicTmtFYVbMjEkzkvQ2nvglVMwAANBB7GXZqVpOvXJTThTbuN7lrDetKpaGRUXKtQa7KlJJ13VlsIiNTMxIltMNucqsmPl5OrMqM4whfgcVMwAA1FGr1a+88sr3339PvMJWUWLkI9LSrk/lNmBYRbDI6aghfgkVMwAA1Llw4YLFYtm3b9+oUaOioqIeeOAB4kGczWQjsnhZ+4tczlpRLZYtkImIP0IwAwAEnEuXLh05cuT48ePnzp2jjy9fvkwjmS7v4uZ0Onft2vXjjz9+/vnntIYmnsI7OScRi8RtLZc5szZhVjlDOLvNzqjzi+JY/5z+hWAGAAgUZ8+e3bp167Zt2y5evNi1a9d+/fpJpdI77riDhvHVq1fpCleuXOnWrVvD+jSwiQeJgyQizmy186RtiSpmVYmZsTKRiJGEyEIYf52UjWAGAAgANptt/fr1O3funDFjxuzZs2UyWZOrvfvuu/Rrjx49hg8f/vjjj9NW9qZNm4inMCEqhVRnWGVKDlO2pZ0tYmSKCKXcbwO5HoIZAMCfnTp1inakf/7551/96lfz5s279crdu3enmR0dHe3h0eU6jCJxsTImPTUlODczXukum3meF4v9PmpbB8EMAOC3vvrqqw0bNjzzzDPjxo1ryfqffPIJ8SZxSFx+EclKz46etKR2SVBE7trSeClNaOuq+WNX1a0nisj9/GXrq/+ttdSQhFmErM6PJIGjblwBAAD8id1uLygoUCqVtHdN2oG2ssPDw4mn8Xab1cFLZCECuXzX5s2bw8LC6Fg7EQBUzAAA/sZoNNJATUhIkEqlRJDEUlYu0I/W+RDMAAB+paioqEePHqmpqQR8E4IZAMB/vPfeexMmTPBG8xk6DC7JCQDgD86dO/eHP/whOjoaqezrUDEDAPi8X3755c9//vPrr78uEvnnVSoDCoIZAMC3nThx4v3333/rrbcI+AUEMwCADzt69KhOp0tPTyfgLxDMAAC+iqZyYWEhUtnPIJgBAHyS3W7X6/WvvvoqAf+CWdkAAL7n7NmzeXl5SUlJBPwOKmYAAN9D29dvv/02AX+EYAYA8DFvvPHGm2++ScBPIZgBAHzJ3/72t3nz5t15550E/BSCGQDAZxQVFU2fPn3YsGEE/BeCGQDAN3z11VdBQUFTp04l4NcwKxsAwAfs2LHj4MGD0dHRBPwdKmYAAKE7ceJEeXn5K6+8QjrDpk2bCHSgLlevXiUAACBgS5Ysoancp08fAgEAFTMAgKC99957zzzzDFI5cCCYAQCEa+3atYMHD5bL5QQCBiZ/AQAIlNVqPXDgwGOPPUYgkCCYAQCE6PLly/n5+S+88AKBAINWNgCAENFUxj0qAhOCGQBAcOjQ8siRI2UyGYHAg1Y2AICwHDx40Gw2Y2g5YCGYAQCE5d133/3tb39LIFDhAiMAAAJSWlo6ZswYnB8VyDDGDAAgFJWVlefPn0cqBzi0sgEABMHpdP773/9+9tlnCQQ2VMwAAIJQUFCQkJBAIOAhmAEAOt/69eslEsno0aMJBDy0sgEAOtnp06f/85//xMTEEABUzAAAna60tPT5558nAG4IZgCAzmQwGGgTOzg4mAC4oZUNANBpTp06tW7duscff5wA1EPFDADQaQoLCxcsWEAAGkEwAwB0jvXr1w8dOnTkyJEEoBG0sgEAOsHZs2e/+OILzMSGm6FiBgDoBB988AGa2NAkBDMAQEerrKykTWxcTgSahFY2AECHunTpUklJCWZiQ3NQMQMAdKiioqJ58+YRgGYgmAEAOs6uXbt4np88eTIBaAZa2QAAHWflypUol+HWUDEDAHSQTz755OGHH+7duzcBaB4qZgCAjnD48OE9e/aoVCoCcEuomAEAOgLmfEELIZgBALxu/fr1ISEhQ4cOJQC3g1Y2AIB3OZ3O1atXz507lwC0ACpmAADvKikpiY2NJQAtg2AGAPCivXv3/vLLLzhxGVoOrWwAAC+i5fIzzzxDAFoMFTMAgLesWbNGoVAMGDCAALQYKmYAAK+oqalZv379Y489RgBaAxUzAIBXfPjhh3FxcQSglRDMAACet2PHDvp1/PjxBKCV0MoGAPC8f//7308//TQBaD1UzAAAHlZeXh4REREUFER8za5du86dO0eAkJ49e3ZWwwPBDADgSadPn964cWN2djbxQWfPnp08eXKXLl1IwDOZTKSTIJgBADzpww8//PWvf018Vrdu3RDMnQvBDADgMRaLhaZaaGgoAWgrTP4CAPCY//u//8OcL2gnVMwAAJ7xxRdfREREMAxDANoBFTMAgAecOXNm165ds2fPJgDtg4oZAMADSktLVSoVAWg3BDMAQHtVVVWdO3du0qRJBKDd0MoGAGivf//73zExMQTAE1AxAwC0y/r160ePHi2VSgmAJ6BiBgBouytXrnz88ccol8GDUDEDALRdaWkpUhk8CxUzAEAbHT16dP/+/UqlkgB4DipmAIA2Ki8v9+nLYoMwIZgBANrihx9+6NKly6hRowiARyGYAQDa4qOPPnrllVcI3BZvM5QY+Ah1VEj9xUr5qrKSCrEqVsWK61fizHqd3szRRxKFOi5KXrcqZzebTWaz1ergGIk8IioyjG5CN9eVO0LUjbZ37dHERMYp/WFuPMaYAQBabc2aNdOmTevTpw+B2+FM2vTU1HSN0X5tkVWv1ZbZnI3WEjESxmHQ6SpoAEtEriW8uXhh+JixMek6g8XmsJn0y1JSdSaudvNl2alJ6foq/toey7WFJgdP/AEqZgCA1jl//vzXX3+t0WgI3J7dWGIURUYylpIKm0p9rUS+gZhVRkbKtWaROipMSlfijNlJ2RZF7rqcOHkTdwVhgoM5o0ZTrsxvfpc+CxUzAEDrlJaWPvXUU8T3PfHEE6mpqevXryfeY6vQm8Sq+MS5EmuxwdbiitZu0JVxERkZTaYyJWLVGfHSCo3GYCd+B8EMANAKBw8ePH78eFhYGPF9ly5dslqtb7/99u9///tvv/2WeB5fZdRbJJFqhUKlDq7Wl1tbmMyc1WQlMpX8FnfQZOSJbyQyBn+MZgQzAEArfPTRR08++STxNVeuXDl8+PDOnTs3b968YcOGdevW0W587UsXLlyoqqqi8ZySksLzHh2ldU37sgarI2WMmFXFyRzltdO7WrChk3MSRkzcXWq+SvfU4P5u4enGaztgwuLfiBWXZy0zcv4xtlwPY8wAAC1FU23QoEHDhg0jPuJHN7PZfOjQodDQ0DvvvLNHjx53uDmdzqtXrzZeuWvXrjcsaSfOXF5SYbVU3DcktW6JrMScHKZkbrulOEgiclbYXIFL0zkk/qOj8cSmXzgn7/rVmLDkjNiKhOy8yHcUxH8gmAEAWur7779/4YUXiOA5HA76UQ8cONClS5cpU6Y8/fTTLMvevNr7779P3Hk8YsSIhx9+ePr06bt37yYew5lX6Z2xK3fnR9Wew2QvS4rOLjHalVG33ZRhlXKRjhbY8fKwW8Y4o0zOUBuSsguZYBHxFwhmAIAWKSsrGz16tFgs6EnAdMzYYDDQweOxY8c+//zztES+xcq0Pr7nnnsecvP8qV92k97ojMhUNJxZLFXGRoiS9BW2qIjbbixVLIiXx2heTJcV5KjlzC1+5oxycU5UzDxNOZGxxD8gmAEAbu+XX36hQ7NvvfUWEar9+/d//vnnffv2feCBB8aPH9+STej6xGvspuIKEpGraHTFD0auVjJJxYYqhYRw1sLoEYV1LwRFFuhjDYsSSqxOEjOHFJUuVUnDkotWs5oszawRLzac7xwUkcHQwviGEWWpcnGm2hBTSPxFF8+OKAAA+KWVK1fScnnq1KlEeE6ePLlq1aru3bvff//9MpmMtAMdRA8LC6MNcCIcnL3K5qDNbZZlOrJZsWnTpvDwcNIZUDEDANxGdXX1zz//PH/+fCI85eXlNEKefPLJCRMmEL/ESEPk/nChzZZDMAMA3MbHH38swFOk9u7dW1RU9OCDD2ZlZRHwIwhmAIBb2bZtW1BQ0MiRI4mQlJSUXLhwITU1lQ4qE/AvuMAIAMCt6PV6tVpNBGP//v3p6enDhg177rnnkMp+CRUzAECzDAbD5MmThZN/X3zxxdGjR1999VXc2MqPoWIGAGja5cuXt27d+sQTTxABuHTpUl6e68JX//3f/41U9m+omAEAmrZq1SqBnB/1448//utf/5o/f77QhrrBGxDMAABNOHHixM6dOzMzM0ln+/rrr81msxA+CXQMBDMAQBP0ev3cuXNJZ/vggw+CgoIWL15MIGAgmAEAbkRbx+fOnev0S3b87//+7/333z9lyhQCgQSTvwAAbkRHlzv3FKljx47RKjkmJgapHIBQMQMAXKeyslIqlQYHB5NOsnv37tLS0r///e9du6J2CkT4UwcAuE7nXlGkoqJi06ZNGRkZSOWAhYoZAOCar776ig7r9u7dm3SGNWvWnDp1asGCBQQCGI7IAADqXLx4kVarc+bMIZ3ho48+oh/gmWeeIRDYUDEDANT55JNPZsyYQTpDYWHhiBEjOuvdQVAQzAAALseOHdu9e3dMTAzpcMI5LapXr16bN28m4P5RkE7S5erVqwQAIOC999574eHhHX/u8ptvvvnkk0+GhIQQADeMMQMAdM4VRWhd9Oqrrz733HNIZWgMrWwAANcVRZ5++mnSgZxO51tvvbVkyZLOmgEOgoVgBoBAt2XLFolEwrIs6Si0Os/MN0/PZAAAEABJREFUzPzrX/9KAG6CVjYABDpaLnfkTZfPnj2blZWFVIbmoGIGgID2zTffhIeHMwxDOgTHcbSDrdFoCEAzUDEDQECj5XKHXVHk1KlTtFB+8803CUDzUDEDQOD65JNPHn/8cdIhjh8//vbbb7/++usE4JZQMQNAgKqpqamsrFSpVMT7HA7Hu+++m52dTQBuBxUzAAQoWi53zJyvI0eOvP/++xkZGQSgBVAxA0AgOnTo0NGjR8PCwoiX0br8gw8++J//+R8C0DKomAEgEH366acdUC6fOHGCpvKrr75KAFoMFTMABJzdu3d37dp19OjRxJvsdvvy5ctTUlIIQGsgmAEg4HTAZGxaK2u1WnSwoQ3QygaAwGIymcaNGzdkyBDiNadPn162bBnmYEPboGIGgMCi1+tnzpxJvObs2bMajQapDG2GihkAAojBYAgPD+/Tpw/xjvPnz9NI/stf/kIA2goVMwAEkE8//dR7o8sXL15csmQJUhnaqcvVq1cJAEAAoKncu3dvL13qi/4uXbx48dtvv00A2gcVMwAEhDNnzmzatMl7F+B8+eWX//73vxOAdsMYMwAEhM8++8x7TeylS5dqNJpu3boRgHZDxQwA/u/o0aM//fRTeHg48QI6rpyQkCASiQiAJ6BiBgD/ZzAY5s6dS7zgjTfeeOmll4KCggiAhyCYAcDPWa3WkydPjh07lnhabm7uf/3Xf0mlUgLgOWhlA4Cfo6PL0dHRxNPy8/OjoqKGDx9OADwKFTMA+LNt27b169fP4/H5/vvvR0REjBkzhgB4GipmAPBn3iiXi4uLaWN80qRJBMALUDEDgN8yGo2jR48eOHAg8Ry9Xj948OBp06YRAO9AxQwAfsvjF+D84osvevbs+dBDDxEAr0EwA4B/WrNmzYwZM8RiMfGQb7/99ty5c7NnzyYA3oRgBgA/dOnSpR07djz22GPEQ7Zs2XL69Oknn3ySAHgZghkA/BBtYoeFhREPsVgsNJifeOIJAuB9CGYA8Dc1NTVbt2598MEHiSccOHBg7dq1v/nNbwhAh0AwA4C/8eD9KhwOR1FRUUpKCgHoKAhmAPArR48etdlsU6dOJe12/vz53Nzc1157jQB0IJzHDAB+ZfXq1Z66osirr75Kg5kAdCwEMwD4j3379p07dy40NJS02//8z/9kZ2fjFsvQ8RDMAOA/aLk8Z84c0m5vvvnmb3/7W9zMEToFghkA/MTOnTsZhhk1ahRpn7fffvupp54aMmQIAegMmPwFAH7ik08+af9lud5///3p06fLZDIC0ElQMQOAP9i0adPw4cMHDRpE2mHVqlWjR4/GbaNu4YcffiD+gv5Bd+nShQgPghkA/AEdXf7jH/9I2uHLL7/s0aNHREQEgeY5nc7JkycT37dt27arV68imAEAvOKbb76hadGeuVrff//9qVOnYmNjCdwSTTJ6+EJ8nzAjuRbGmAHA57XzUl8Wi2XHjh1IZRAIBDMA+LbPP//8V7/6VZtPOK6urv7iiy9eeOEFAiAMCGYA8GF0yHPdunWPPvooaZPTp0//v//3//7whz8QAMHAGDMA+DDaxG7zFUWuXr2akZHx9ttvEwAhQcUMAL6K1rtms3n69OmkTV577bXXX3+dAAgMKmYA8FWffvppm+9XodFoEhMTcdFNECBUzADgk44cOXL06FGFQkFar7i4+PHHHx86dCgBEB5UzADgk9o8ulxSUjJixIgxY8YQAEFCMAOA79m3b59IJBo/fjxppfLy8r59+06bNo0ACBVa2QDge+jo8oMPPkhaqaKioqampv03ugDwKgQzAPgYs9ncp08f2o5u1VYWt2eeeYYACBuCGQB8TBtGlw8dOlRWVobLe4FPQDADgC/ZvHnzsGHDWnV7xzNnzixfvjwtLY0A+AJM/gIAX0JHl1sbsa+99lpubi4B4bEbi/UOeZxazjQs4qv0mhJenRxFDDq9mbt+fYlCHRfVaGU/hWAGAJ/x7bffTpkypVVXBcnOzs7IyGjzLS7Am3iHqVBrjI2KlDPiRkudnNP9mrHCVEN4zmaxOiSyUJauIyEqdRRBMAMACAUdXdZoNC1fPy8v77/+67/69+9PwFeIQ+Jylrof5Xykol958/KYeeWRK0sXhYhJgMAYMwD4hi+++OKRRx654447Wrh+YWHhAw88MGrUKAJt9etf//qtt97auXMn6TCcMX16eFKZnQQwVMwA4AMuXrz41VdfLV26tIXrf/LJJyzL0r43gXY4d+7chg0bdu/eLZfLIyMjx40bR8D7EMwA4ANWr17d8vtV0KHoK1euzJw5k8D1aNDybk6n88KFC/Rw5/Lly/TrFTe6An3atWvX2sfEfWdMOjx/6tSpdevWVVVVhYaGhoeHE/AyBDMACF1NTc2WLVveeOONlqy8bdu2ffv2LVy4kAQk+rM66UbTlAaww+E44/bLL7+cPXu2Z8+eYrGYfqXj7jSPu3fvTh/T9O3qJhKJLl26RL/SzK7dG11Y+6BLly7Hjx//6aefEMwdAMEMAELX8nKZJsd//vOf3//+9yQA0Lr2yJEjNHp//vlnuxvNUY7jBgwY0K9fPxq9Eolk8ODBfdyCgoJ69epFWmnlypU0kmnRPHLkyF/96ldKpXLHjh0EvAzBDACCRvPmwIED//Vf/3XbNWkmvffee6+//jrxUzSJq+vZbLZjx45J3KRS6cSJEwcNGkQf0yKYeNSoUaNmzZr14IMP0tqaQIdAMAOAoH322WctLJffeeed7Oxs4l/oYDDtzP/oRjvMNHdZlh0+fPgDDzzQAfeT/vzzz4l38dVfp04aklr3LHTxmn+pSMBDMAOAcNFamY6PTpgw4bZrZmVl/e53v2sYE/VpdNB3z549Bw8etFgstFM9ym3u3LmtvW+H4InlyetPJt+4NGz9puvWWbR6+yISUBDMACBcLSyX8/Ly5s+f7+sXEjl69OiuXbtoJO/du3fs2LFyufyZZ54JDg4mEGAQzAAgUDSlRCLRPffcc+vVPvjgA9rXHTlyJPFNO3furK2Mz549S/NYpVIlJSURCGAIZgAQKFou0zr41ut8+umnd999t89dSOT8+fM7duygeWw2m8eMGRMaGjp79uxWXQMc/BiCGQCEaMuWLYMHD6ahe4t11q9ff/HixYcffpj4iJqamm1uly9flkgk9HhiwYIFuMEG3ADBDABCREvhl19++RYr0IqTjsU+//zzRPBOnjy5fft2msfHjx+fNGkSLY5lMhkBaAaCGQAEZ8OGDXK5vF+/fs2tUF1d/eWXX/7xj38kAnbmzJmtW7fS0l8sFg8aNOjxxx/33YFw6EgIZgAQHDq6/Oc//7m5V8+ePbt8+fKcnBwiSE6nc6vb4cOHJ0+e7I+nOYF3IZgBQFjWrl07Y8YMWmU2t0JGRkar7srcYWiz2mQy/fTTT+PGjaMj36NHjyYArYdgBgABuXLlSllZ2bJly5pbgVbSr776asvvytwB9u3bt3nzZhrJNI/DwsISEhIIQDsgmAFAQGgTm47FNvfq//7v/z799NN33XUXEYBjx45VVlbSSB46dCiN5CeffLJHjx4EoN0QzAAgFHTweNOmTW+++WaTr65cufK+++4LCQkhnery5cv0Q+7atevIkSO0Pv7d7343YMAAAuA5CGYAEIpb3N6RviSVSmkQks5jtVq/++47OpA8depUOoQ8fPhwAuAFCGYAEATaGabJFxsbe/NLRqPx3Llzc+bMIZ2BfjBaItOW9ejRo8ePH//cc88RAG9CMAOAIDRXLlsslp07d77wwgukY9GWNQ1jGslnzpyhJXJKSkrfvn0JgPchmAGg89lsthMnTkyaNOmG5XQclwb2q6++SjpQVVUVzePKyko6pP3YY4/d9i4aAJ7V5erVqwQAvOz8+fP01z2BZnAc17NnzxtmNdPfTidPnuzgqVX0+IDWyr179+7VqxfxhD59+vjTBb/oIUt4eDjxffTAa8qUKcK8gTcqZoCOcOnSpW7duuEKyYHG6XQeOHCA+BeazcQvdOnShQgSghmgg9BgFolEBMCX+Ue5LHBCrOIBAAACFoIZAABAQBDMAAAAAoJgBgAAEBAEMwAAgIAgmAEAAAQEwQwAACAgCGYAAAABQTADAAAICIIZAABAQBDMAAAAAoJgBgAAEBAEM4CvsRvzUvKMnOshV7k8Jc9gv9XavK3SWGnjSQv2a8hKympuZ7zNXGlsUGmjb8/br1tUxZF2ud33wleVFZdV1X8jnFm/vNjMNfdZ3R+GtxkNxtpv3fVZb/sBOZvZ2Pgbsrfkpwbgcbi7FIDP4cxWq4yGBkNIjdVqljpvta5Jm5rOZ5aGseLb7ZaRyfj0LI0ydKlKevNb6tJTzTKlnBERzlphkqSV5gSXZ72ol6oUktpFTFpp/o0b2o3LtVZFcnwY09RHo0lbYnLUP3XaDOUWCXEYGdG1T6SKjVPW7ZOzGkrKiSoqxP2NMKzEkZWVx67IVN64b7tBk5DNL16Zr3aal2frycqlKlKhSdKIc0pzGq1Mo12nr412p8NktEXm5oZYDGVmp5gRiZy2CiNJLFqhZglAR0MwA/ge8fVPbriXJC09k7JXOdxxzXM2q5WTZM2fpWm8iig0MT9HTbPabkhP0phq6hbzHGfj0mMsTMMbiILnZixdVJurkhClSuVKYcZqtdW+tYRVqFSyxouuY7foy61ylYjn7ByRSm9IUJFUplAxDUcV9HDD6JDVvkX9Ggx7/TYi93rLk5KWGR0MyzLi7Dnhdk4kZRV134+LNCotozwmPVuvyI9SBycUG8wia55JllikuG5njFylstrNwXFxYaIqHY1yMRuhkCzXVycXZSpJZVZVIQHoFAhmAB/BGbOSsisc7rashTPGWJeJ6cMqi8MQY9XSSJJEpOVmukpWJmxR0epF7m3sZUnzdQtyixbJm66Xeafd5ox4ozQzjJj1eltobFSIs7JYZ2Vj1UopjW19UoKxLrVpqDlIC/F2g05rcDi5CoOVs6bGlNHSNzFtkfL6elrMhIQpQ+hnTE9aRo8N3N+LOU9TQT9qkGJxfk5U/eq0ti3W0y6ByWpzLMvj5sbmZFoT8tg3ipLlHP2EeuU7BfG1dTQt0XUlBhvnFMmkjnKtxiIWB4srslLLrJIok05jdn0fssjYuDD3rhmJxFHyYpKzIDeU412hL5ZHxbMJWn0lIyk3O3g5AegMCGYAr4iPj582bVpUVNTdd99NPIJRZhatdT2gaZtQHlmQT4OLM6TM0ysL8tXSprawG5ZpDJxEVKLJ0tcvkyhi4+u6wcSVjfLYeJbhDOkJSQZJWoHaldWcadk8nT45Pz9RHhoZy8hqC1iOOKqMBpG7le3gJO5lvMNmMhhstYsalaNiJlQZScyr8kxRuaUZUbfsoruqdBL5RmlyQ7ubr8ybt8xBo1Jatx0jVy+Sq+1ltJmtWpzsyms+MbY4fZVJ5TDouMgMdcP3w9sMeoMzNpnwkrQAABAASURBVDmSVUWqr71HbGzdA6e1RKM3qdRhtbuWKhPTYrO1WUl6RzWJJU57lY2TBHO67DyFjNy29Q/gJQhmAK84duzY559/vnnz5vvuu2/27NlBQUGkY/FVxalJWofijTS1vD7yOEOeRi9XXwtmWj8qgkvS5+VVK3JLc9wJyigXFX2mWJ6aEBNeHr+iIENVF6sMjcfknDiWt1XqnU6LzVLBcVKFSp2YSNewG1KSyhq9uVgqD7EZbGx8jlLkqLKJWFbafM45eav2xTnlDf1z2n53BKc1szJnLtPr6cC0U+wsS0q1qyPkXHleVnndAQf9fuQqqVImMtIe+nVzvWihHE971qwjwiZy/zh4u7FkmVZvFkWmLc2RGJKyeZ5z0KKcjctdrQqhreyFhQSgUyCYATzm6NGjNI8vXbp08eLFq1ev0iUOh+Ozzz7buHGjUqkMDw8nHYWv0qe/uMzGykQ2U4XBUT9oSwtbp+j69XRJCYVMWlFpnLxRxSulzfD1Sr3eLLk22kx4nv6P8FZ9trZKphQZjTRRbUadUR0Rd/MMKd5WtkxrNEmSFpZJxNUmhyJ/ZY6CVOo1mkKHKrfguta6iJElpq24oWK+eY9OjnOYSgrliYlpmSypKk4wEXVmzg2zs0LickJcoSuPULG1o9dOmyEvW2tm4xVqnrCsOjOzdk06NC+SxeamRYXQ9+VCI2WF2TGrFO/Qrr7rc/CsKi5S0tSUNQCvQzADeMB33323ffv27t279+/fn349c+ZMly5dGl49derUwYMH2xfMHB36rSsCOVrXWTlNlomhqWOyWmyadLN7JnPt8CljM2iSUsppYzqf5KWW04hqmPTEEbPpujla4pD4FaUhOq02yyJhRE7OVmUjbAjreujgZQsy1Y3703X/FYnqZ4E5rQ6zsakPy5tL0pdZFWkr813zxmj6z4tJijESzskqYxMXR8luqJ65W1fMdMRam55XXs1xRJ6xINSm12Q5HKYyM1Gw2pSyKqtTKpdJJKwqNlZZV5fTgr12FJm36ZPSy5nE0k2JyhtrdmlYXDwdky7Oo+PgHG2Br7KxkTJ39e36UbJKdWwIghk6BYIZoF2OHz+u1+vpQHJMTMzAgQMblv/f//3flStXxGLxyJEjo6OjJ06ceOjQIdJ2IvZaEahSXRs/VUU2Wqd2ErOrEswvVStZh55wroqZa7Zids/AUiUvVbkf8+a8eRpRfEbTU8VaflKv3VBSRhYU5C+iVThn1udpdBaOUS8tzVE1ORROblMx0xFrVWJ+PGvOSjAQJiwuOYyrzEuyR+Tkq3l9QoIjcmlGXF2/nY4xl+iNtoYmttNWYeIkSodBqzHUL6NN77iouszlHaZysywnP45Ny1khbviu7WUpqQabWsVinBk6A4IZoO127NixYcMGGskSieSGl3r06CGTyWgkR0RE0Ke0hibt0lAEuiceOxTxtSPHdmNWegmbnBPfqBMtVcbFuR+IXBOPFbeqmL1DGpXzURRx16vpScVMYmYOw2lIULP1520qZvf3Tr9Vc/1z3m4xmspNMTF6xuFUv9NocpmYVcUnq65tSTO+ahmzOCM+RNz8m+vzsq2M6PplJgerJgCdA8EM0EY//PCDxWJJSkpq8lVaRhMvsBvzEpJK2JzSupSTytUK7bx5C/mCFYtuvoqHSOw6V1jZcJqSnSthHCLSBm3ZyF6h1YuT8zNVjN0YG0uav1QHI4tNW5F5mzHmRmgDvmgtq0lKWmbigjhNHpuZrJa3te3MyNxz2q5bZi/jUisIQCdBMAO0xY8//lhZWfmb3/yGdBzaFc5yDx675k/XL2TkiwqKxAnzEhaSJrOZ1F/Ag46mlujLzZxE3Wg+l7k4W2sikrp60ekwWc1Em+2ou8QHHWgmisUZcbTcbLgMiFi+6KOP6p8olap41wUwjSazwykW3VCVOjmutv0tbqjhG7MbsrL1TkZCh54JX6LJKhc1bEerenFhtpXWziJVWhqtiDlbpdlEi32xmKNvZirX5em+JpG567ZFEteA+iy9PqcoP/76cOaqjEaTwegg6ls0pF0zsY156aiYQUgQzACttm3btn379nVsKhNbWVa6zhlbtC7+xmlMYnl8QalEZ7opf1yTwSLr+7xiYjU7GHVmcgTTaMs4Or7aeJOcZt5dJJaEsFJRUxHH2fTaYocicbHihqMCNjJtkT0ve2Gx3VFd4+Q5u1OWtrIgrr6rLFVl5qtIi/CceZW2mFPS95ASQ6GJlycXZKqj3EEct3R9VKKxSiy76ZjEaa0wkajMW55HzcgUKkViZtT1FTNXKcmzYOYXdJYutSd1AEALHThwgI4rP/vss63aio4xHzp0aOzYsQQCidPp3LNnz8SJEwlAi+HuUgCtcPbs2dLS0tamMgBAyyGYAVohNzd34cKFBADAazDGDNBSH330UVRU1IABAwgAgNcgmAFaZPPmzVeuXFEoFAQAwJvQyga4PTq0vGrVql//+tcEAMDLUDED3B5tYnfwyVEAELAQzAC3sW7duj59+owYMYIAAHgfWtkAt3L69Gmz2fzkk08SAIAOgYoZ4Fb+9a9/PfLIIwQAoKMgmAGaZTKZpFLp6NGjCQBAR0ErG6BZRUVFc+fOJQAAHQgVM0DT/v3vfz/11FPdunUjAAAdCBUzQBMOHz78888/K5VKAgDQsVAxAzThww8/RBMbAtyJEyfoESoJJFI30tkQzAA32rp1K8uynj1xuWvXrjU1NZs2bSLQlEuXLnXvfuOvo6tXr16+fPnm5V7ldDrpHxZ90y5duhBP6Nu3L/FN58+fDwoKEkJQdYyTJ0/+8ssvRAAQzAA3oqPLr732GvGoO++8Mzw8nEAz6MHQ9u3b4+Pjb1huNBoPHjz49NNPk45Cj582bNhAD6FoIE2dOjUsLIwEsB49evTs2ZMEBvrN0sMyIgDd/vSnPxEAqLdmzZqhQ4eGhoYS6ECDBw/+z3/+QxsVDMM0Xk6X0GA+cODAPffcQzqESCQKCQl56KGH6CfZtm2bTqc7depUr169+vfvTwIMPUahbYM+ffqQwHDu3LkLFy7069ePdDYEM8A19Hi5vLz8ueeeI9DhBgwY8OWXX9Ii9YblNCZp/UrbqvSAiXSggQMHTpw48ZFHHqHtza+//nrt2rXE3ZcWi8UkMCCYOwuCGeCajz/+eMyYMbRKI9DhaBBu3ryZJt/Nd7yeMGHCJ5980uRL3kbHm4ODg++7775x48YdPnz4ww8/3LVrF11+9913E3+HYO4sCGaAOseOHaMV2/z58wl0Ejqsu2rVqvvvv//ml2gl/e67744dO5aO1pPOQN931KhRtS3uHTt2rF692maz0fHXjj9W6DAI5s6CYAaoQ3/VPvjggxKJhEAnoTXx7t27aZE6aNCgm1+dMWNGRkYGjcbOvepLbYt7+vTptLv+7bfffvHFFxcvXgwKCuqsIwbvQTB3FlxgBMDl4MGDR44cGT9+PIFOFR0d/dlnnzX3alZWVmZmJhGG8PDwl1566Xe/+x09kli+fPnSpUvXr19P05oAtA8qZgCXlStXRkZG+nFb0lfQupMeIZ09e5aO7N78ao8ePcaMGUNTUDgXZevVq9fIkSNpNT948OCqqqri4uJDhw5dvnx5yJAhxMehYu4sCGYAsnfv3sOHD8+aNYuAAIwYMaKgoODhhx9u8lXaNKYdbzoUrVAoiJDQT0U7Lo888ohIJNq2bdv7779vt9u7d+/uu4MjCObOgmAGIB988MFjjz3mu1do8jO0LKYVMz1UopVokyvQqON5fuPGjcIcerjrrrsmTZo0e/bsK1eubNq06f/+7//opyXuwWniUxDMnaXL1atXCUAAs1gsFRUVL7zwAgHBoK3g1NTUvLy8W6yzevVqsVhMK1QibE6nc/v27Zs3b6YtbhrY9957r6/c4Zt+YDp87gc9+RY6duzYmTNnmjsc7EiomCHQ6XS6J598kjZICQgGzQNaq+3ZsyckJKS5dWi8fffddzT2BH5KMe1m0084derU+++/n9Zk9DPr9fpTp07Rb5DW1kTAUDF3FgQzBDRaLl+6dGnatGkEBOaee+557733ZsyYcYubWEycOPHjjz/u37+/T8zau+OOO1iWpQlN/77RDKA1dHFx8dGjR2l7gDbn6bEIERgEc2dBMENAe//99+noMsplYaKd6q1bt956IDk8PDw/P3/cuHE+dBoxHUQPDg5WKBQzZ86kT81m86pVq3bv3k2DoVevXsL5RhDMnQVjzBC46MhfZWVlQkICAaHKyMhISUm57bw8uo5Go6ElKfFZtG+/a9eunTt30sf0OGPChAm0Z+CpW0+2jYfHmPmqMl2JydHwXKJQP0CMH7uXMLLI+LgwYtYXmyXqOOW1G03ajcUlBitH12CV6liVyFT/VCKTyRVKZQhDPEY4Y8y4wAgEri+++GL27NkEBGzOnDm3uN5IA0FdeKRtxowZo1arX3vttRdeeIF25jdu3Lh48eK3336b/i3dv38/8QOcVb9sma7cUFHLVGGtEUsYp6lEa3AwrFREeM5UrC00OfhGGzESqchWri0xcYyEEfMOU2Ge3sQ5nVZDYXrMfWOmpxvsxP/gfswQoHbs2DFs2LBAuBWBTwsLCzMYDEeOHLl13Ubbrb/97W//9re//f73vyc+TuJGH8yfP9/qRg9NDh48OGnSpIEDBw536927N/FFjEydu3qpslGVGxop1xrsqkglKyZ8E1uIQ1RRKpm2WqGOlDPuNeg+kjPi6erEbkiJTsrTL4hYFOJnN/xCMEOAWrNmzTPPPENA8GqL5sTExFuvNnTo0EcfffS99957/vnnib+QuUVGRl6+fPnHH3+k8UxLzX/96189e/akQ+9BQUGD3Twy923RokV0UP/hhx9+8MEHfWPAnpEpgkUmB0f8DoIZAhEdyaM1VpMXfQShoQn0n//8Z9++faNGjbr1mnK5/NSpU6WlpTExMcS/dOvWbbRb7VM6GkoHgKurq7/77jvaTvjll1/oSz169LjrrrtoVU0LboZhaGy3aqY3HaGnP2Sa/d9+++3MmTMfeOABInAOc4WDUbhqbX+DYIZARMvluXPnEvARtGj+9NNPX3755duuOX36dLomDfLmrujpH+5yu/fee2ufOp1Ou9vx48d37969fft2m83GcRw9+qSNBFpt0wqYFtn9+/e/cuUKDWD6lD6gsd29e3f6gH69dOnS2bNnifvSLnv37j1w4MC6detmzJgxceJE4kGctTB6RGHt46CZ76z/KK71c7ccFZp5s0rEhLNZ7bLEoiKVlPgdBDMEnKqqKlpVjBgxgoCPGDlyJM0Si8USGhp625Uff/zxDz74YMuWLVOmTCGBQSQSsW43LK+pqTnjRkvq8+fP09Clj8+dO0ef0himkUyLbLqcjljTpxcuXGjYkD6m1fPdd9/t4WBmZAsK1l43xtz6PjQji0zOVEtEIoYNkbMenJQtIAhmCDhr164V/nUI9rreAAAQAElEQVQc4QbR0dErVqxoSTBTzz33XF5eXr9+/YRw6ksnCnJr4cqVlZU0yGvL67Fjx6rVamFetkUkkSsi/LF/3QhOl4LAQlt8tETwlYsVQ4NBgwYNGzZs8+bNLVw/OTn5n//854kTJwi0DC2ge/XqpVAo0tPTs7KyPFwrQ2ugYobAQkcfUS77KDrS/Ne//nXq1KktXP9Pf/rT4sWL//73vwvwapcClJ+fTzoYZ0yPmae11JCEWYSszo+kixym7BlDsuteD17wL53iX/EvlleT8jkxXGlRml/Xydfgyl8QQBwOR2lpaVJSEgHf9PHHHw8cOHDGjBktXJ/jOJ1OR6tnAq2Hu0t1FhxIQgAxGAyTJ08m4LNaeCGwBgzD0LFSWmcTAN+BYIZAcfbs2R07duBGUj6tR48eKpXqiy++aPkmLMvWXniEAPgIBDMEClou09/pBHxcZGTkV199dfHixZZvMmHChDFjxtBRDALgCxDMEChoMPv3RScCR3R0dKsa2tQDDzzQs2fPNWvWEADBQzBDQNiwYcNjjz1GwC88+OCDP/zwQ01NTau2on8Bjh07tmnTJgIgbAhmCAhffvklRpf9SWtngdWaN2+eyWTas2cPARAwBDP4v8rKytGjR/fp04eAvwgPDz948KDd3uqb8SYlJen1+qNHjxIAoUIwg//7+uuvZ86cScC/tGGkuVZ6enphYeH58+cJgCAhmMHPVVVV3XnnnUOHDiXgXyZMmHDmzJkDBw6Q1vv973+/ZMkSAiBICGbwc7Rcfuihhwj4o8cff7xtRfMdd9xBg/lPf/oTARAeBDP4s9o71I4fP56APxo1apRIJNq5cydpvQEDBixYsGDp0qUEQGAQzODPaLmMi4r4tzYXzdTw4cMffvhhXBQMhAbBDH7r/PnzP/zwA86S8m+DBw++5557tmzZQtqEDlSPHTv2ww8/JACCgWAGv/XNN99gdDkQPPLII59++ilpK6VSGRQU1KrrbwN4FYIZ/NaePXtwllQg6Nu3r1wuX79+PWmr2bNn19TUGI1GAiAACGbwT99//z1tcopEIgIBIDo6evXq1aQdnn766d27d+/YsYMAdLbuBMAfffvttwsWLCAQGOgR2IwZM9asWfPoo4+Stnr++edzc3NpW3v48OEE3CeVHTx4sLq6mgSMu+++mwhAl6tXrxIA/1JVVbV27doXX3yRQCBJTk6mydqtWzfSDn/5y18WLlw4YMAAAtBJ0MoGP7Ru3TpaPxEIMHPmzGlnQ5v64x//+NZbbzmdTgLQSRDM4G9OnDhx+PBhuVxOIMCoVKpdu3adOXOGtE9OTs6rr75KADoJghn8DR1dfvDBBwkEpJkzZ7b5eiMN6NhqhhsB6AwIZvA36GMHsvvuu69tt4O8Qd++fX/zm99oNBoC0OEQzOBXaCpPnz69S5cuBAIVHWluf9FMDR069IknnnjnnXcIQMdCMINfQbkM7bkd5A1Gjx59//33FxYWEoAOhGAG/2GxWKRS6V133UUgsLXnzhY3mDx58siRI0tLSwlAR0Ewg/+orKzExbGBuG8HKRaL6YEa8QQ6ONK7d29cTBs6DIIZ/ITdbj9y5EhISAgBIIQOD3/33XfEQ2bPns3zfEVFBQHwPgQz+In169c/8MADBMCNDmr06tVr8+bNxEPmzp37448/mkwmAuBlCGbwB1evXt2wYQNtORKAetHR0e25HeTNnnvuuS1btniqQw7QHAQz+AOkMtwsKCho8uTJ3377LfGcF154wWAw0NKZAHgNghn8Ae1jI5jhZh6cnt1g8eLFH3/88aFDhwiAdyCYweft2bOnf//+EomEAFyve/fus2bNKisrIx6Vlpa2YsWKEydOEAAvQDCDz0O5DLfwq1/9inazPX63qMzMzL/97W9nz54lAJ6GYAbfdvLkycOHD4eGhhKAZkRHR3u8oU29+eab//M//3P58mUC4FEIZvBtKJfhth544IHjx4/TYzjiaX/5y1/++Mc/EgCPQjCDb8N8bGiJ8PBwbxTNPXr0oD3tJUuWEADPQTCDD/vuu+8UCsUdd9xBAG5p8uTJDofDG1Opg4KCXnrpJa1WSwA8BMEMPuz7779HuQwt9Pjjj3/yySfEC6RSKR3GfuuttwiAJyCYwVft27evW7dud999NwFogdGjR9Ove/fuJV4wZMiQuLi4v/71rwSg3RDM4KuMRiMujg2t8sQTT3j2Ip2NsSz71FNPLV26lAC0D4IZfNL58+d37do1ZcoUAtBiQ4cOlUgkW7duJd4xYsSIOXPmvP322wSgHRDM4JM2bNiAchnawON3triBTCabNWtWfn4+AWgrBDP4JNrHViqVBKCV+vfvTxstHrxV883GjBkzY8aMf/zjHwSgTRDM4Ht27NgRHBzct29fAtB6jz76qF6vJ94UGhp63333FRQUEIDWQzCD70G5DO0hEolUKtUXX3xBvGnixIn33ntvYWEhAWglBDP4mGPHjh0/fnzs2LEEoK1mz5791VdfXbx4kXgT7ZnL5fJ33nmHALQGghl8DMpl8IjHH3/cq7PAatFsfvLJJz/44AMC0GIIZvAxmI8NHjFjxowdO3acPn2aeNngwYPHjx///vvvE4CWQTCDL/n+++9xcWzwlI4pmin6l5aON7/33nsEoAUQzOBL0McGD6J95p9//tkbd7a4GQ3m8PBw3OsCWgLBDD7j4MGDffr0YVmWAHhIdHS0N24H2aQJEybQURjMBYPbQjCDz6DlMi07CIDnjB07tnfv3larlXQIOtj8yCOP4JqdcGsIZvANFy9e3Lp1K20GEgCPmjlzprevN9LY6NGjZ8+ejXtdwC0gmME3VFRUREREEABPGzp06KBBg0wmE+koMpls7ty5uEckNAfBDL6BBjOmfYGXdNj07AYjRox4+umnly9fTgBugmAGH0CHAPv06SOVSgmAF/Tt23fSpEnffvst6UAsy9K6+dVXX71y5QoBaATBDD4AZ0mBtz3xxBOffPIJ6Vi0hb5kyZKXX365pqaGANTrcvXqVQIgYOfOncvOzn7rrbcIgDd99dVX58+fj46OJh2OxvOiRYvoaDfpbBcuXOiwOeoCN3LkyJ49e5LOgGAGoaO/LnmenzNnDgHwsldeeeW111678847SYfTaDR0qHvMmDGkU9Hj4L1798pkMhLYDhw4QMcaGIYhnaE7ARC2DRs20F4fAfC+2llgcXFxpMOlpaXl5+efOXMmLCyMdKru3bv37t2bBLbOve4vxphB0Hbu3DlkyJB+/foRAO+bNm3a4cOHf/75Z9IZkpKSdu/e/fXXXxMIbAhmEDScJQUdbPbs2R186lRjzz77LMdx5eXlBAIYghmE6/Tp09XV1aGhoQSgo9C/b06nsxMnQM2dO5d2knG7i0CGYAbhwllS0Ck65dSpxqa7ZWVlXbp0iUDgQTCDcP3444+4DCd0PJZl77rrri1btpDOM27cuBdffPFPf/rTwYMHCQQYBDMI1LZt2/r06YPZodApOv4inTcbMGDA66+/rtfr161bRyCQIJhBoL777rv777+fAHSGfv36TZw4UQiJmJKScvz48X/+858EAgaCGYToxIkTDodj7NixBKCTCKForvXkk0/Sfwv5+fn03wWBAIBgBiHCTR6h03Xv3j0qKkogZy6FhYX9+te//t///d/vv/+egL9DMIMQ0T42ghk6nUqlWr9+/blz54gA3HXXXbVzwT766CMCfg3BDILzww8/hISE9OrViwB0tieeeGLVqlVEMGJjY+m/jpdfftlisRDwUwhmEByUyyAc9913n81mO3LkCBGMCRMm/O1vf6PDPZ17sjV4D4IZhOXYsWMnTpwYPXo0ARAG4cwCa9CtW7cXXnghODj4pZde2rhxIwH/grtLgbCgXAahGTdu3DfffLNnz55OvyfjDaa4FRcX09Gf2bNnDx8+nAgQbzdXVJiqbDYHJ5GpotRKVsyZi/P0TGxaVIi42a2qykoqxKpYFduwCmfW6/Rmjj6SKNRxUayt7ikjkbFyeYRCLhUTP4GKGYSFNuhw+jIIzdy5cwXbN46Li/vVr36l1+s//vhjh8NBBIWrzIsJnzEvq6TCajNXaLPTtSZXsvJOzum89YZWvVZbZmu8koiRMA6DTlfBMRKJiOdMxdqSCofTaa0ozIqZMWlGkt7GE/+AihkEZOvWrbQ66dmzJwEQkiFDhtC+8aZNm8LDw4nwjBgxIiUlhdbN//jHP4YNGzZz5syhQ4cSAeCqyvXWkMWflWaGMY2Xh8UvbXzTaZ6j4/g8Iwu5Zc0rZpWRkXKtWaSOCpOKeRuNajYyMSNZLnYdAGTFzM/TmVU3vJGPQsUMAmI0GtHHBmGiI80Cn2x17733vvbaa6Ghof/617/efvvtbdu2tWSr5557TqfT2e124gUihmVEIolYdP1ie9nC8OnpRlftTDhj3lOTRkyaFRM9aUz4vKSnpj+lq2p94cuwimCR01FD/AOCGYSCduFqampkMhkBEJ7evXs/9NBD3377LRG2yZMnp6Wl0SFns9mcmppKR6B37Nhxi1OxT5w4QXvg6enp3ohncUhkmppo50UvzNNXNtVo5s06jdYRuXL3wT17DqxdLDJ+bXWSNuCsFdViWYRMRPwCWtkgFCaTacaMGQRAqGbNmkU7xkqlsnt3of/mlLk9/fTTtL9NE5rG86hRo/r06cMwTP/+/eloUdeuXbt06XL58uWrV69269bt2LFjq1atoi2rBx98cNKkScRjpMrM0tVKbXp60qPZzMw3Vq5Y1LjXzNtMRptMnaOSEleKRyVGaSvMLd85Z9YmzCpnCGe32Rl1flEc6yfTvxDMIBTffPPN66+/TgAErPZ6IzExMcQX9OjRI9yNPv7555+PHDlCa+LDhw9fdqORfPbsWZrQDeufPn169+7dHg1m4hobViUXbUq0GbQpKfMXij8rir8WzZzNQRhJ/XMRE8yIqlq158TMWJlIxEhCZCGM30zKRjCDMGzdunX8+PEikZ90osBfTZ8+PSsri7Z/BwwYQHzKILebl9OB825utKSmLYEpU6Z452oqNERj4xUl2eZqJ7kWzAwrISaOq3/KOW43W/s6IkamiFDK/SeQ62GMGQQBZ0mBr5g7d65eryf+glbMI0aMeP755//85z/TYPbsORG8zVxpq4tdzmwoMfEyReNxYDGrULLWEp3BNbbNV5Vr9RaOACpmEAA6vnXq1KmQkBACIHgTJkz4+uuv9+/fP3LkSOL7Vq9eTbzGNQg8v6S67pkkIjEnX03Hga9NMRPL4zMSjfPnj9UHB0tZpUqpkDS8yFkLo0cU1j0JiizQxxoWJZRYnSRmDikqzfHnWaJd6DADAehUn376ae/evVUqFQHwBT/99FNpaenvf/974nfOnTu3b98+uVxOPMZ9ljInlsjY5k5Tdq3BiViWseZFzzMtWF3Q+bO49uzZM3jwYIbpnLOi0cqGzvfdd9+hjw0+Su6h0gAAEABJREFUZNiwYQMHDtyyZQuB2xMzbIhc3lwq8xzvXoO+zpn15TapTOZHs7jaCK1s6GQ//PDD6NGjcbUv8C1PPPFEbm7ulClTCLQHZ9LMSzVyjFjMc3Ybz8bnJ/rFtbvaB8EMnayiouKRRx4hAD6lb9++ERERRqNRqVQSaDNGmbN6k6uVXWXnmBC5P53z1A5oZUNnOnHixPHjx3GTR/BFv/rVr+hI85UrVwi0j6uVHRYWhlSuh2CGzoSbPIJPU6vVq1atIgAehWCGzkSDedq0aQTAN82YMcNsNtPGDwHwHAQzdJpt27bdc889vXv3JgA+ixbN/nS9ERACBDN0mu+//x5nSYGvmzBhwvnz561WKwHwEAQzdI5Tp05dvXp17NixBMDHoWgGz0IwQ+ego8v+cUVDgKFDh959992bN28mAJ6AYIbOQfvYmPYFfgNFM3gQghk6gcViCQ4O7qzr0AJ4XK9evaZPn/7ll18SgHZDMEMnQLkM/icyMvKbb745d+4cAWgfBDN0tLNnz+7fv3/ChAkEwL/geiPgEQhm6Gg4Swr8VXh4+OHDhw8dOkQA2gHBDB0NfWzwY0899dRHH31EANoBd5eCDlVVVdW/f/+BAwcSAH80cuTIoKCgbdu2TZo0ifimU6dOVVZWksDG8/zgwYNJJ0EwQ4f67rvv0McG/0ZHmnNzc300mHv16oUbWdbq2rXTOsoIZug4Tqdz586dCxYsIAD+q2/fvgqF4j//+c/DDz9MfFAnBhLUwh8AdBw6unzfffcRAH/3+OOPb9269dKlSwSg9RDM0HEw7QsCB20Il5aWEoDWQzBDBzlw4IBIJBoyZAgBCAD333//Tz/9dOTIEQLQSghm6CCVlZUPPPAAAQgYTz75JE6dgjZAMENHuHLlSkVFRVhYGAEIGDKZ7M4779y2bRsBaA0EM3QEjC5DYKJF88cff0wAWgPBDB1h48aNmI8NAahv3760UfTVV18RgBZDMIPXHTly5OLFi8OHDycAgSc6Onrt2rVOp5MAtAyCGbwOfWwIcL/+9a8///xzAtAyCGbwOlxXBAIc7Wbv37/fZrMRgBZAMIN3bdmyRS6Xi0QiAhDAaNH873//mwC0AIIZvAvTvgCoYcOGDR48eNOmTQTgdhDM4EUnTpw4duzY6NGjCUDAe+qpp3CRTmgJBDN4EaZ9ATSgAzqRkZGffPIJAbglBDN4Ee1jI5gBGsycOXP79u20k0QAmodgBm+xWCzBwcFBQUEEAOo9/fTTa9asIQDNQzCDt6CPDXCzMWPG/PLLLzt27CAAzUAwg1ecPXt2//79EyZMIABwPVo0f/jhhwSgGQhm8AqTyTRjxgwCADeh4ztKpfKLL74gAE1BMINXbNiwYfLkyQQAmjJ79uyKigqO4wjATRDM4Hn79u2jNYFEIiEA0Aza0Ma1wKBJCGbwPFztC+C25HL55cuXd+7cSQCuh2AGD6O/ayorK8PDwwkA3BItmtetW0cArodgBg/DWVIALdSvX78RI0ZgFhjcAMEMHoY+NkDLzZ49mx7Lnj59mgDUQzCDJx05cuTSpUvDhg0jANAysbGxxcXFBKAeghk8CeUyQGuNHTu2Z8+eW7duJQBuCGbwJAwwA7RBXFxcSUkJAXBDMIPHbNmyZfz48SKRiABAa9B/NdHR0Z9//jkBQDCDB6GPDdBmDzzwwK5duw4dOkQg4CGYwTNOnTplt9vHjBlDAKBN5s2bt3LlSgIBD8EMnkHLZYwuA7THkCFD6GDQV199RSCwIZjBMw4cOIA+NkA70ZHm9evX47TmAIdgBg/YvXs3cV/GiABA+8yfP7+oqIhAAEMwgwdg2heAp4SEhNx9992VlZUEAhWCGdrL6XTu2rULd18G8JS5c+d++OGH9F8WgYCEYIb2QrkM4HELFiwoLCwkEJAQzNBe33//PYIZwLNCQ0N79uyJhnZg6k4A2sFms3Xr1o0OiREA8Khnn302JSXl3nvv7d7dk7+oDx06dPbsWQLtQw+bvHe3HgQztAsujg3gPQsXLiwuLqYJTTznxIkTQ4YM6dGjB4G2unLlyr59+xDMIFCbNm36y1/+QgDAC8aPH79jx47vvvvu/vvvJ54TFBSEa9q3Bw1m4k0YY4a2owNgkyZN8myfDQAai42NLS8vr6mpIRAwEMzQduhjA3SA559//v/9v/9HIGAgmKGN6EjVqVOnZDIZAQBvomOZtDX1zTffEAgMCGZoI5wlBdBhHn744R9++OHAgQMEAgCCGdoIfWyAjpSUlPTuu+8SCAAIZmiL3bt3h4aGBgUFEQDoECKR6Nlnn12xYgUBf4dghrag5fLYsWMJAHQguVzev3//r7/+moBfQzBDq/E8TyvmSZMmEQDoWHPnzt22bRsGm/0bghlabePGjRhdBugsKSkpf//7369evUrATyGYodVoMIeHhxMA6CRpaWl//etfCfgpBDO0TnV1Ne5aAdC56D/Ahx9+GPeF9FcIZmgdlMsAQjB58mSWZTERzC8hmKF1aDDjuiIAQjBz5sxjx46tW7eOgH/B7QegFbZu3SqXy3HDOACBePrppw0Gw5o1ax599FHSGXiboURv5mWR8VEh4muLuaqy4hKrWBUbq5SKSXvxnM1sMlmq7EQaEhoaKg+Riu3GYr1DHqeWM9d9EqONI4RhXe/L2Mp0JSYHfSph2RBFRITcA5+kg6BihlbAZTgBhEalUh06dGjbtm2kMzhtZdrs7CXZ2gp7o6V247L0Jcs0OoPN2fymduPyPL2NJ7fGmZfPCx8RnqDRm6wWoy59fkwq3Yh3mAq1xSau0dZiRiLhzHqt3kokErGYcFa91vUBnDaTXrNwxthJ83Tm272ZUKBihpY6ffq03W4fM2YMAQAhWbhw4UcffUTb2o888gjpaGKRTBHKV+hNdlWUtHaRjT5jIkIJd92KvN3mIBK2rm7lqwy6EoNcmXj9KlVWTsyGsPV1MGfUJGmsinfWLo27Vhu7VjTf/EEYuUqtYvVEFakKoevSEBZLFfFpOUrXE/PymBittiIyXyUlwoeKGVoK074ABOupp57ief7DDz+8YfmCBQtycnIsFgvxHpFMrRSZ9PU1M28z6q3BKpWkoXPM2/Tpc8aMCJ81K3zMxDlZBjutlrXpy8otFdqEWbPmJBVX8TSCs+aMGTIpel7M9DETn1pe6Q51u6nE4FAszlRfl8ptIGblcobnOCfxCQhmaClM+wIQsjlz5txzzz3vvPPOnj17GhZeuHChoqLir3/961tvvbV7927iDWJGplYxFr3B3ZfmrWV6G10gEdc1jl2xnGVkczfRz7VnfaZEn55e5lQmL10cIVMkFqxduzo/jg5PM4rE3LUHju7Zvn3PZ/HOwmVldGe8w2zlWaVc0u7BYd5mMhM2QiYhPgGtbGgRq9UqlUoHDBhAAECopkyZIpPJPv/88/Xr148ePXrgwIGXLl3q1q3bqVOnvvvuOxrM48ePnz59OvE0msxzJQk0mdXxrNlQ7pAnKllned2LnMlAQzGR2ExGG3ESqZQzVNi4KPaGfYilISztdptttmqORrLV7iS0xuWdIhFpKzrMnDrHwohdHXKxKn9lvNxHpn8hmKFFvv/+e4VCQQBA2IKCguLi4n7++ecdbleuXGl46eTJk3SJV65yz8hU6uBCvcGqkpeXOxVpSgkx1L3Ec3aHw2Et1GQzdbEoCw2+KWz5quL0FzUGXqZQhDA2R+3otIiRMMRhddAGdJsSVRSsXJCWSNvgIonMNZWb+AoEM9ze5cuXt27d+uyzzxIA8AWD3OiDzz77jHazr169Sqvn0NBQ2u4+f/488Twxq1LLtIU6vclEFLkKRtwwAVrMSCUSVpa7eqnyuoFiW6PHfFVJusYSUbA+M4yhbefiKkOhe1OpUsVqdHrjtXllrftQYolcqVS2c3y6E2CMGW4Po8sAPooeVffv3//BBx989dVXU1NTQ0JCiHe4kjnUXphdLo6ce/1ULakiSsGXa3TG+hOqePdZTiKGIZzNUTsdy8nVOEUSsauQ5qwGvcVRm+uMPHZxlLgsPSnPUFU/xZvnfeWkp7ZDMMPtbdq0CcEM4IsmTpyYnp7u1UiuJ41QK4MlirmqG0dy2cicpYmiknmThk+cOGZw//4zNCbOlddxKpF+4fTps+blmaWquaHW7Dkzps+aszDPpoxU1Ee7NCq3NF9NdDH3jehfK1pTezoyX/116qQhdQv7T8+q+D4vJmZJBV0a7UNnLDetC+4dBrd29OhRnU5H/20TAPB927dvHzNmjKgdc6rairO5rt3Fssy186hc5y0zMvfwL31sthG2mbFgnrPZbDzDhkiF0JimI/d0dM97024wxgy3QctlnL4MAO1GY/WGVBVLQ+TSa4/Dmh9IFtON5SRQoJUNt0EHmKdNm0YAAKBDoGKGW9mxY8eoUaN69epFAACgQyCY4VYw7QsAoIOhlQ3NOnv27P79++XywBnZAQDofKiYoVkolwEAOh4qZmgW7r4MANDxUDFD0w4cOCCRSKRSX7h5KQCAH0EwQ9M2btwYGhpKAACgY6GVDU3DdUUAADoFKmZoQmVl5eTJk7t160YAAKBjoWKGJmA+NgBAZ0HFDDc6efLksWPHvH8vGgAAaAKCGW6EchkAoBOhlQ03osE8depUAgAAnQEVM1ynqqpqgBsBAIDOgGCG62zcuBF9bAD/Zjabu3ZFu1S4EMxwzeXLl7du3frss88SAPBToaGhV65cIdA+Xj2yQTDDNSiXAfxeNzcCAoZuBlxjMplwtS8AgM6Fihnq2O32M2fOjBgxggAAQOdBMEMd9LEBAIQArWyog7tWAAAIASpmcLFYLMOGDevTpw8BAIBOhWAGl82bN6NcBgAQArSygfA8v3v37kmTJhEAAOhsqJgBd60AABAQVMyAaV8AAAKCijnQHTp06OrVq0OHDiUAACAACOZAh2lfAACCglZ2oNu4cSOCGQBAOFAxB7QdO3ZMnDixZ8+eBAAAhAEVc0D7/vvvaTATAAAQDARz4Dp79uzBgwdDQ0MJAAAIBlrZgQunLwMACBAq5sCFaV8AAAKEijlA0SZ2z549Bw0aRAAAQEgQzAGK9rGnTp1KAABAYNDKDlAYYAYAECZUzIHIZDJNnDixe3f86QMACA4q5kC0ceNGlMsAAMKEmingnD59mn4dPXo0AQAA4UEwBxw6ujx8+HACAACChFZ2wMG0LwAAIUPFHFh+/PFHhmEGDhxIAABAkBDMgQXTvgAABA6t7MCyefNmXIYTAEDIUDEHEFwcGwBA+FAxBxBM+wIAED5UzIHi+PHjHMeNGjWKAACAgCGYAwX62AAAPgGt7ECBaV8AAD4BFXNA2LNnj1Qq7du3LwEAAGFDMAcETPsCAPAVaGX7v4sXL27fvn3KlCkEAAAEDxWz/6PlMkaXAQB8BSpm/4dpXwAAPgQVs5/7+eefz58/j/s8AkBL0JGvgwcPEiCEZVmRSJHhv0cAABAASURBVEQ6A4LZz2HaFwC03KVLlziOGzlyJAlsNpvN6XQimMErNm7cuGTJEgIA0DI9evTo378/CWx2u510HgSzP7NYLLSJ3bt3bwIAAD4CwezPMB8bAMDnYFa23zp//vzevXsnTZpEAADAd6Bi9ls4SwoAwBehYvZbuJ0UAIAvQsXsnw4dOkS/Dh06lAAAgE9BMPsnnL4MAOCj0Mr2T+hjAwD4KFTMfmjbtm1jx44Vi8UEAAB8DSpmP0T72FOnTiUAAOCDEMz+5uzZswcPHgwNDSUAAOCD0Mr2N5j2BQDg01Ax+xtM+wIA8GmomP0KbWL37Nlz0KBBBABAMLjK4mIrq1YrpfVzUnmbocTAR8RGhTSapWo3FpcYrBwhjIRlQxQREfL69TmzXqc3c/UrMqxKHatkufr165bKImPjwqTE5yGY/QqmfQGA4PBVek36kooQp/yzZHld0jptZVotJ4lsHMy8w1SYpxepoxROS5lem57kVCQWFGQqpYTnTMV5WotUxjLu1UUOVhWrdK2v0dpkMrb2HBQRJ1erw4jvn4+CYPYrNJj/8pe/EAAAweCtBr1DPjfCUa43x8vDmFuuzMjUyRnxrNhVU+uT5qTnGeIVcaz7FXliwbVgd++Y/k8SkVZU5F7fj2CM2X+YTKaJEyd2746DLQBoqZSUlDVr1pw5c4Z4C+1Cr3KwsYnxCs5Qcq0bfVtiRiJlRAF5OQb8EvcftFxWqVQEAKDFrFarzWb75ptvHnroIaVS2bWrp6s1zrzKwCnSVHIlq9KklhjtyqhbjQJzVn1eto0RESdnNVvlaTlR7uqZuJrf5dpsTiJyrSVRxMZHhRB/hWD2E6dPn7bb7WPGjCEAANc7f/680+m8cOHCxYsXL1++fOXKFbqwS5cuV69epY/p8l27dv3444/ffvvtgw8+OHjwYOI5dlOJgUTkKKRiRjxXxbyor7Cp1LftPDs5R5XJ6hArnDzN5Fs0v/nqr1MnDUmtfSJL/GxtjpIhPg/B7Ccw7QsgwJ04ccLhcJw8eZI+oEfq586dO378+C9uEomEpm/Pnj1pGHfr1m3gwIF0tX79+p06dYouqd2crrBz5066ckJCAvEYe0WxwWpxxIwtrFsQVGywRcaHNJvM18aY6SBzccKcFzXsZ0tVrrAVsZGJGTeOMYuDZ+au9rsxZgSzn6DB/Nvf/pYAQGCoqak5dOjQYTeastXV1X379qUBfPfdd9MAplVv//79e/fufeedd9Kvt9jP119/XfuApvX06dMfffTRY8eOEQ/hqwx6iyxj3ba6POXNy2Pm6Q3W2BB5C7YWMywr5qpsHE/8oApuDQSzP6A9KIZh6L8rAgD+6+DBg/v37z9w4ACthunQ1d1ucrl8yJAhNJJpKUxaj3azayN5zpw5AwYMoE1vzwWz61xlsyQyQ1Zfz4plKrVMW6I3x8lvN0DM2SoNOo2ekyUqpAE3AQzB7A82btyIy3AC+CUaxnv37qUxvHXrVpZlR4wYMWXKlFGjRvXp04d4QnR0dExMDI1k4nG8tbzcJlOrGvWZxaxKLc/TrjInp7leXzV/7Kq6V0QRuetWKhqPGQfJIqIWF2TEy5nayV8OU/aMIdl1q7uHkxXET7kG/wn4uJdeeuntt98mAOAX6NgwDeNdu3ZVVVXRpnRISMjYsWOHDx/etpq4VWjFbLVaJ0yYQALb7t27aTciKCiIdAZUzD4P074A/MO+fft27txpsVguXbo0efLk8PDwZ599ViQSEQgwCGafR/vYUVFRBAB8k9ls/vHHH+kR9qBBg8aPHx8fH+/ZE5bA5yCYfRtteXEcd8899xAA8B0XL17csWPH9u3b6VcaxgqF4tFHH+3VqxcBQDD7OtzkEcCHXL58eevWrTSMact64sSJ995773PPPdcBI8fgWxDMvm3z5s0pKSkEAIRty5YtP/zwA81jGsb33XffwoULCUAzEMw+bM+ePVKptG/fvgQABMlisdBIPnTo0N133x0WFubRi2qB30Iw+7BNmzbh9GUAAdq/f39lZSWN5FGjRtHxY9qvJgAthmD2VZcuXdq+fTv+wQMIh91up3lMW1ndu3eneRwdHd2zZ08C0EpeDOZdu3adO3eOgHdcvHhRrVabTCYCzRg7duydd95JALzsl19+qXRzOp1Tp06l48f9+vUjAG3lxWA+c+YMPWYkAJ2hqqrq8uXLBMCbtm3bRkeUampqaMv66aefZlmWALSbd1vZOA0AOkvDzewAPO7gwYM7duzYsGED7cpERESEhoYSAM/BGDMAQItwHLd582ZaItOR4/vvv//111/H9TLBGxDMAAC3sXXrVprHly5dGjZs2PPPPy+VSgmA1yCYAQCaRlvWm9wmTJgwY8aMcePGEQDvQzADAFznzJkzGzdupHncq1evqVOnajSaO+64gwB0FAQzgIfV1NQcO3aMgG+iVfLPP/9Mm9WPP/547V0lbDYb8bQePXoEBwcTgKYgmAE8jNZbdDBywIABBHzQRDfiZfv27RNsMNMjy+3bt5PAdvbs2bvvvpt0EgQzgOfdeeedAwcOJADNoMFMBEksFuP6E7U6cco9ghkAAOp06dKFZjOBTtWVAAAAgGAgmAEAAAQEwQwAACAgCGYAAAABCbRg5u1VZht382KbPj1FZ+ZvtaWtsrKJLb2L52s/kt1cae7o9wYAgM7gA7OyXVlqMllsnEgaIlMo5CxDbIYSAx8RGxXSMHmQryrTlZgc9BEji4yPCyNmvU7vyjJGImPl8giFXOpal3eUp6eaF5UuVYnsVTbChkjFDW9ireachNQ9t5clxSzjlQqmymAQL15doBaVZyWkc/G5yQrG9TpDd8oypFXsxuWaEqtYwjQ3B9/JOUSqtLQotv5DGNITdPLcfJUlPSGLi81xv3db3vmWOLNebw1Wq8M8uFPOZraLZA0/3evZDVlJmoqaumdBoQvi2PK8PIOVkckYzmrlXH9eibk56hBMDQWAQCTwYLYb8xLmZZuYCJWS/tIuLzRpFPmf5StsZVotJ4lsFMw0gBmnaZmOU+WopCIawKZibUmNSq1wVBTqsk0ONja/NFftulcq3UTkSiPtiy+aYwuK4uW1+xCLyXV5KRZJImIXq62pVUxilMSmT8paVc3MZYjTYchL0TnjS0vlTdx5lbfbrFaz2WzlxBIpK4+IkDfKJqly0VIlaTnOarBKVPHOsiwtF5m2SMFwZp2mRJxclMsyzWcWV7k8JXtVtfP6pUGKxUtzopq8VyzvMOp0bGhkWFhzO3UdtXBihmEkUobwHOewc5zTycjkbDNb0J9uajbJKM1RNhX2UlXmR6GGlIRiZf4Kde1HipI4FuoUS/MVpqQUc/yKTKUnjzwAAHyKoIPZXpadquXUKzflRF0XAZz1plXF0rCoSLnWYFdFKum6rgawiI1MzEh25S5XmRUzP09nVmXK69dnwpIzImNSs0oiiuKbq8ycjgqdnkTlMIb0F7XO+II3zHm6kmLG6lBmFiTfWF9yVXpNapbewYaGMjUmEy8LZaqz00URi3NyFimvvxMNZ6TRbpOyYs5axUtoWcnZ+Yi0nLjrPwdP2wJmhhVp5mlNUrXUaiyvMJcZOJnapNMRdZxa3kx2MSFRiWnyG3KZiCQyCWlmg2C5hDNW22yM00a/2jlWqVY2/nnz1pIXZ2WbnEQkCqLpLBKJxWLebnUqcj9r/ofnOjufNIt3uPoVwYhfAICbCDmYbRUlRj4iJy2KbWdPk2EVwaJyR831C5WJixUxGm1F5FJV07dw4+1mjo2MYCVOdW6pQi62FhtK0susrGqx7PpuNG8rS0/ItoQuLtoUJ2doAzqVVeXSyp1WjsXpqUl5b6yoy3HOXFbmkCk4KyeNXZomMyQlmdRpGZKypGzOyRnTY7Sy/IL42u/WbtBoTGxarpJIbLxjQVqm3LY8wa4ozY916pJ0NnWzwUy/2zAlS26LfrY8XYXNQQtgq8litSQ4Qlkau4xUxtxw2R+xPHnt0eTrtjVmxaTa1Kq2/sHwNpOhmsirzUYnPWKQh+AWegAADQQczJzNZCOyeFn7yyrOWlEtli2Q3VDCSVWJsfq8Khvnan43QSyPVTu1hipVlMiqTUqvcMgW5G7PDbGX56XHhKfL1MkZyeoQ2tu1lWuW2SJzS5PdDVi7qcwmUyvcWcPI4zLSTAkafWRtaUmHc0sscYoIkdNuNlY4zA6Hjf6XsXDEddFcUcMV4HibPltj4ESRjCwi1KnXLHtxToXIWWW1MbZZOqeDC85w8g3D4Q1cxwcpyyw1zf8gJJEZ+cl1bWKGFsbxClcUMw59Uqo5vqC5A5Qb8Wa9tiJ48TvqW+Yyb1ulSTepEuNvjm97xTKthVGp6YiybplWmbFYxpltDofIVEFMDgf90RhFrEwul2KMGQACkYCDmXdyTjrU2+arw9GBzoRZ5Qzh7DY7o84viqtrcV8jlsfnr3Dvn74XL7p5VpZUrpKV6MrFjFVCi+YoaVXWvHmmnKLMj9TJVUaTk3FFHG8tK7ZHptUNp9IGtN4mi79WzkpDVTKn3uKID3EPcIvd4et0VpsqDEyVg3PQ/4qrHHzD1ezF7n1oyySJGZHlFlePXpW/bq1Bm56eVyVRpRXkKx3FmrwKo01d1/qun7hN9y1RxKdlcM5rPwCdZpU0MS2Srf++RJJGdbZrFlndlqyElNk4nriikOdoO5tI2ebGsblKbZaeWZx/u7lZYkYWzJckzSqPzc9PaxzOnFGr0Vv5iMXKCKXdqDMSAABoRMDBLA6SiDiz1c6TtnVMxawqMTNWJhIxkhBZyE0xw1fp07PL5Gn58XIxbzUaa9hFkpveR8SGMJxZljzXmrcsq4LhTDarSJtdzXC8RJ2W7CoweZvZRJSJdYFHU9pAotIUjap8MX1npzs96/fudIqCFLFpGTKD3WaiUSrRJ2Xz133wqJwVUbS1XW7hHYaspPQSC5GFSlixqfzFGSNEkrm5pfn1qWzOi56RbaKPgmbmri+Kl4c1KnrtXAmtuFUqZZOFMM/ZHXabrZpW7Vaj1VahjwnXOKodNNaDghXqnIKlTU0Vo1mflJBX4ZTLrdztRhiY0LjMz6KiNEkpMUlpK/MbhtAZeWxGLqcxXPsZhylFNXqJVRkRISPFErNcqQzD6HMduzFPY1JkuvocXOXyrIqQtORbNDZ4W6XJLlWE3f5fjN2QlW1UZmQ2uTP6l9psazjCE7HyMFZkd01pbFgkkYeFeOjPyF6pNxFVVDN/5LQNpCsjqvgoj87R56uKs7VkwY3zOpr7hIYsjVmVqGLEzc93BPAkAQczE6JSSHWGVabksDZN0hUxMkWEUt7UPySeqyxOyTYpc5a6JmXTxrFmWQWniqurGRsRi4IktHXMO0UyVWKcitNVLWMWZ1w344nW9Yyk7vPZDSUmNn5p45fpQHWVk41stF/6y40WyjpNNlNlsTrof8VmC6dq+nugRXBiZg6rzdIYnYqEbrfXAAAQAElEQVQIBWdw0OFylm3Ym2v492Ry09vaLQarKLSZkQA6hJ2us4klUolMJmMVClkFUeTkxCtkt5jwTTMiNb1ckrN2E1OekhqTtLgg93a/2OjBUebq9ckc03ivTAh9G5Hh2gKed1Q5CCtBGjeBHptaZfS4jf5waqxWs9R5q3VN2tR0PrO0BcHMyGR8epZGGdrEAAY9/EpPNcuUctpCosNAJklaaU5wedaLeqlKIaldxKSV5qtaMTXg2umM1z4BHUuJVbGEs5TpSagqrMm/eK6/p0vKZGKVKsQDyWyvLC53KGKjQojTUWUlLb0ygNNus5hN5aaSEtHiRkeYAF4j5MlfjCJxsTImPTUlODczvnaeMK08233nE9cA7jwLiX2n9p8Yby5JX2YNjQw2piSkM6XX/Z7ibaZyIy9iK7QaLaesNhGT1Sxalm2jv52IRBHrOowXS0JYjraq1fQ/xmU6uyqncbnsGn8ucUbmNp6pJWLVK9arb/pYXKX+5o/KWfTZOiOjSsuPMOQV2hQKCaNSOvR6syJefusfA19VrqsIUsU38ytaqspcoWr03uYSEwlim09l+rs6JSnPoc5fmewqwEOKCiRJSQmp4qJc9W1DgGFuTlyuxmLMy7ZwJodTRpxWYwWvXCwTix0EbiS+/skNwy20jE7KXuVwxzUdhbBaOUnW/FmaxquIQhPzc1x/THZDepLGVD8Hgec4G5ceY7n2Zy4KnpuxdFFt6SoJUapUrhRmrFZb7VtLWIVKJWu8qBXfREjUomS5ueHiPiL36fjuf9Lup01vRUc9tGZFRjLRa0oi8uPbm4h2U6G2LLQgtu4jtHxD+lOnfZ7MSJnOYHXwIaiawdsEfbqUOCQuv4hkpWdHT1pSuyQoIndtabzU1TNeNX/sqrr1RBG5n79sffW/tZYakjCLkNX5kc3t0jUH+WurvGBlLh0jpdWsfln6MqNkcUF+nMxenDQ/JSGvoKjhVCjOajA4VMlpEaw9X0Z/9TmtnNEqos1h16CtSFJbt0ojFkTpEhISjDLewkXlZjS66ImtLDtB41C/E3+tTcfX2MxGI2miNuTMthoiu+EHwITG5+bIdFnp6Q5lRm4mp83jlLEqqSY9IT0uI6P5YV46EJyu42Nz4+Qt+h1Cf02KOGM1T27uJ/J2Y4kmT2eolqhzVuc3jBWL5XFLc6zzUpN0sqJF8laXurSZEatcnBjB6TXlYnOxZpUorkCOX3fXcMaspOwKh7vjYuGMMdZlYtfp5BaHIcaqpT8oSURarrsNzYQtKlq9yL2NvSxpvm5BLv3zaPonydPKzxnxRmmm6/I7elsorRydlcU6KxurVtK/y3Z9UoKxLrXpH2gbj5F4Wm3rJWmZUTeV03TsKEtL4hPpgavDtExrpoNIIqOupMJisljo0a5DoXIV0OJG6xenZ5sUOQXJSiJPT3gxVfRObruqVVrpmx01fKEmS+R0mKxWZ2E2V14bz3XVe93OOUPKrCSDiL129SH6Z2CKsbifl5eXRKY1TKEE8AqhX/mLoQGwOi7HbqNHqpKGS0kpl24/ufTGVdcezGn0LP6j7fE3707MRiTmlIaqJNaSdE2JwSKKSEz7LEPp3i0Tt/Qdx7yEF7Nkny2Nch/IM/L4uiuCsFLXgCsvMkkkDO2PX/frQRwSn1/Alhls0sRYVcMrnDFvYbaRXfBOUdy1tGNk6rmsyWQw3PzJiNPmvvLYtbFop7tiXk6HdNnY3M+ipFb6e8qmeIeVhsiXrgg1c80ct7sOB5LSy4g6/+aTrZsjZiRS4rA5bmrlu1+iv7XSSml34IadMcq0/AKrqC2z5ukRV06I64FUpTKkpq9i01bWFd48HYEnvmXx4sU9e/acO3dueHg48RRGmVm01vWApm1CeWRBPg06mhfz9MqCfHWTLWS7YZnGwElEJZqshtZLXVen7pmYVn3xLMMZ0hOSDJK0ArV70qNp2TydPjk/P1EeGhnL1J25wBFHldEgcreyHVztGfC8w0b/5tpqFzX7h+7krBbaJG7ib1JjtG5298QN5TZWLZPYSKjEXFYmj2zIRnvl8vTUcmlmQZp7hoQqI59okuZHVyS+kREf1raz6+wmvVkSSwek6Ds7rQ6jmdQ2AFwXLLBxN9TPkojMhqvfuP8MDOqCpSqxuUxvlXj2InkATfCBS3IS19RkVu6Zc12ZMLUrr+005lUZpfnXXUjDddWRolIVJ6VvxTGyENlNzS5WoVaLmmj30uHwuJAbFimTP1p74+gvI49aJI8iTeJtxlBT47HYIBkrC1bU1UO03DA4InLy64pvJqTZKpUOS89NK1isCGvN2UaMTKVSNN3cE4eok0OaeauGed03ELGRCxYQtgXNQrFEnlgQp6wPfUaujpWyrWgyCkC3bt0sFsu+ffvoaP3jjz/uyXhuMVpdpiZpHYo30q6d384Z8jR6ubrRrCnapwguSZ+XV63ILa29Zg+jXFT0mWJ5akJMeHn8ioKM+mBk6B9Eck4cy9sq9U6nxWap4DgpLWkTE+kadkNKUhlpNfoXKTOxtpUtUS1OY+kfs9V1akAoazYSudxaUVej04FgzZJsPR8apZAatZprs/bloUGmktRZeU5WtTi3qXlbXJWhzEQUUaom5qXxZr3OKk8uUrtLXZ4xScpIaIQyrNmLC9HjZwk9CnGdZ8+I6UEE5+RdZ/eViDPUagLgXb4RzB4nVS5qespUfeLR31g5N10+UyxVxnntH6WYVcY1ngfNhMXnhF17lf5Wy2zRflwXQVO29iimFbtv0e7o9xLXojWZEGXjHzM9cmnZdi3y888/nz59mj7o4nblypXa5V27dqWP6ZKrV6/WfqULax83PG3s5oWNl/A8T3fopPllsfz444+jRo2KjIwcMWIE6Siu8wteXGZjZSKbqcLgqD+soYWt8/rr4FTpkhIKmbSi0rjGh3VS2gxfr9TTcrLRUaHrLAKeDhjps7VVMqWIjr446ZGjzqiOiGOb+RDFqamFVppeVRabeP6sEkbc0G53vWxePi9pVY1YFBwqlzppdWwl0lB6ENbEjrhqBxNbsF4t46usjuvbJ5EL6MA0bzXZmKbaRbRVtPDFcvFc8boVNzYV7EZNeokotkjR8lKXZrJrZsWyCtU7+XKW9pPsNqPeEjQ3V4FyGbwuQIMZ/B4Nzv/85z+//PILfdynTx9a19KQ7tev36lTp2q/Dhgw4MSJEwzDcJyrjLvjjjsuXrxYu5C2ps+fP08X9u7d++zZs7ULG287cODA48eP9+rVSyQS1W5ei4b03r176avtC2aODv2WW9275ax0NJTTZJkYOthhslpsmnSz+3x7RhYZS0dJbAZNUko5bUznk7zUcnmEqiE3OGI2XTdHi465rCgN0Wm1WRYJI3JyNvdtXFjXQwcvW5CpbnySX91/RaL6WWC0+2u+xTnnrvkgq+NcQziuC9i9U3DzTC2GVciJySqfO5e3mUWLFQ6Tqz1eUaylY8xEp3M6JKraHamTM923QbHdNKjhdFTZGLlcGdbkR2Cj0pZyEUTZxDRzq9khT05kddET9RwjZcSuaXI28uKscnoswnN2pyx5ZaNPzLt6PnTESikm5doK98lhMmdeSaHRIotLxlQI6AAIZgGyG7LSDYrMjChM/2w7WtTOmzcvKCiIeNmuXbvOnDlDH9A4v+eee2bOnEm/knYRsTRh2dpcUqmuNWlUjSY1ihj3PcZEIllsfqlayTr0rmvlVRi4Zitm1yhziCp5ae1sfN6cN08jis9oeqrYrW6A2kZOzs6xIqv2xQSOZ1Uik41TKKSSCHUiW6wl8XFWbeOZF67boKRWharkjS/647TRby92ZbMXaKf990VNjq3Q/le+qzGjXru9ti/k+uazSFpRcpOtbKedE0muXdRATIv7KJljnj4457PIFlzsFqDdEMwCJA1VSjWavArFUpVnRtbBi+gRAK2baRg/+uij06ZNo48PHz58cz+8NcTS+ivF2I26Eocivnbk2G7MSi9hk3MaXViODsrUDRqIXHdYU9yqYu4QrukFaqbJ+Q10nGJxZKwhWyvOcF3xPSGPUedmsqRKV+yq/xcsDpZe97ddFOoe5m60hK/MMi8jXme3mjhWJeXtds7hno/ptJnLaP9CFOw6ujBqs0yKtGQl/mWCFyGYhYG36ebN0lRLWNpm4123kRaLieba+ai8vcqpWrF2qQrjW4IjkUgee+yxiIiIHj16EI9y3fQ0qYTNKa37U5fK1QrtvHkL+YIVi26eGCwSi6QyhbIhMVwXfnO0aR5deybf3ThVotFeRRIZy/JiUVP756yFmjxRRlFmp0945qvKi23yeAUxZcdkW9mISId2XoxFlla6juheTM0iaqfFKHIkKnEld/AiBLNQiMSy2HeKMkOq8hammuMK8iNJeWqSXpKYkRwVwrjPMSUgRGlpacTzOLM+yz14XNroNtqMfFFBkThhXsJC0mQ2k/pRWbuxuERfbuYk6kbzuczF2VoTqb8ivOtUXjPRZjskdc85B1EsznBNdm4Y2xXLF330Uf0TpVIV77pYp9FkdjjFolbnUt25gBKWdVYbtPpym0OUElNY4+Q5TiwrKWNEnHWVmbt2lT/OoJk3q7Dx29CRYUdwm37YTd+kfEl0+bUnQaGJS3PUEodBa5AuylXS6j1/tSRvXoLOEJVWUDtdLucdPjUhvcSmyPWt8wbA9yCYhUEsUWXkyLmylJjscqJKk7hKD3VOBpeUMCNcm5ibG784RyFFuRwobGVZ6TpnbNG6+BsrM7E8vqBUojPdlIuuyWCRDdd/IVazg1FnJkcwjbaMy8m/bs57TjPvLnJdzk7aZPRyNr222KFIXNzKuclimTojjbBisTgqM9N13GBLzE+TE7udDqfXXp2At1dWWK/d5k0kU8QvTbv+Ut6uK1yXSJk2lKpM2KIVdZdhuQ02amlRVMNWiUXrk69dt849wU0eWeaQYfIHeFeX9g2G3cqmTZs65ZxOn8TbDJqUFF21PDknTW5IXx6cW7TIPcWFq9SlpOY5YktLF+Eava2xZ8+eIUOGdMDkr5vVjjEPHTqUADQDvx7hFlAxC4NYIlPFZSoY2mh0WO1cDW+qMLoGCBlWEb9ifSxPxEhlAICAgGAWCDGrUFhL9AYT57o2p91RYTBYeLPRIs8tzQxjkMoAAIECwSwYYlYVn6xyX6LBTBRpOWqJrTgpxUoAACCQdCUgLK5r7TPKUMn1S3l7la2lt48FAAAfhmAWFLtxearGplp84w0deateozF0/OUiAACgo6GVLRD2Sr12mdbAK9IKiuouxek6V7TGWmE0OhnObOIk8ThdCgDA/yGYBYJhZarFK9Ouu1mjNDJtsb289vbNcnWkDMEMAOD/EMwCIZbKb778rjgkalFIFAEAgMCBMWYAAAABQTADAAAICIIZAABAQBDMAAAAAoJgBgAAEBDMygYAgKZduXLl4MGDJDCwLNu9uyAyEcEM4HlHjhw5GXLQJQAAEABJREFUdeoUAR904cKFrl27CuQXdKe7evWqw+EYNWoU8Xc//fTT4MGDEcwA/kkqlfbv35+Ab6qurv7+++9pmTjRbdCgQcQLunTpQnzEHXfccddddxF/d/ToUSIYCGYAD+vuRsA3hbidO3du8+bN//73v+mS8PDwqVOn9urViwB0CPz6AAC4EY3hB90OHTpEEzorK+uee+65//77x48fTwC8DMEMANCsoW5qtXrHjh1ms3nlypW0eqY19N13300AvAPBDABwexPcoqOjN23aROO5b9++Y8aMCQsLu/POOwmARyGYAQBaira4H3KjLW6a0H/+859HjBhx3333TZw4kQB4iHeDubq62ocmH4I/+eWXXwiA19S2uJ988kmLxUJb3B988EGYGx2KJgDt0+Xq1avEO44dO3bx4kUCneTEiRNbtmyZNWsWCVQDBw7s0aMHAfA++rvOZDJt3rz55MmTtICeNGnS4MGDie+7fPnytm3bpkyZQvzdjh07ZDJZz549iQB4MZih0xkMhjNnzjzxxBMEADoEDeYffviBdrm7du1K82zy5MkDBgwgPgvB3CkQzH7uvffeo8fvcrmcAEAHOnz4MG1Zbd26NSgoaNq0aePHj6cPiK9BMHcKBLP/S0tL+9Of/iSQv3AAgebAgQO7du367rvv7rrrrnvvvZd2uRmGIT4CwdwpEMz+jx65r1y58pVXXiEA0Hn279//gxttbtMWd2hoqPC73AjmToFgDgjr16+32+0xMTEEADobTeidO3fSLrdIJJo4cSIdaRo6dCgRJARzp0AwB4r333//XjcCAMJAu1k73M6fPz/ebdy4cURIEMydAsEcQJYsWUIb2n369CEAICQnTpygNfQut3FuNKSF0Oj2dDBzZr1Ob+boI4aVyUOVEWGsuPYVvqqspEKsilXVL3At0ZWYHK51ZZHxcWGkfltGImPl8giFXComHiOoYO5KIGC89NJLb7/9NgEAgaEZPH369MTERPovlD6gA08rV67805/+VFxcXFlZefr0aeIfeM5UrC2pcDiJ02ooTImZNGZWSpmNd73EWfVabZnN2WhtRsI4TSVag4NhpaJr2zqtFYVZMTMmzUjS127qf3BJzgAilUofeuihkpKS2NhYAgCCVFsxE3cZXVVVtXv37tWrV99xxx10HIrm97Bhw4YMGUJ8mIiNTMxIlruKXbsxJSZhmT5eVfv0BmJpWFSkXGuwqyKVtIzmr9uWq8yKmZ+nM6syw3xminvLIZgDy/333//jjz/SY/CwsDACAAJGY3iaG33scDgOHjxI//F+++23J0+epPF8zz33SCSSwW7Ec2hfLTIy8oEHHuiIm3MwjIwRWUWkDRhWESwqd9QQv4RgDjjPPvtsRkYG/Vfdr18/AgC+QOI2depU+tjpdP7000+1E8fWrFlz9OjRQYMG0X/RvXr1olk+cOBA+rV///6kTfbv379ixYp169bR7lpERIRY7MFh3FpOW7k2m5OIiJOzma2SxIw4eRveg7NWVItlC2RtSnXBQzAHosWLFy9btoyOYBEA8DUikSjErWEJzWZaUtORaVpV034Y7YHTQD137lyQGy2pr169SmO7Z8+etA7u3r07bYzXJm7Xrl27devWxa12V3RNGvw7d+60Wq3ffPPNjBkz7rrrLuIFTofNYrGRUGcNxxOmhdHMmbUJs8oZwtltdkadXxTHevy4QRAQzIGIHlDTblVRUdG8efMIAPi4Jhvap0+frnE7f/48x3E0p2kP/MqVK2fPnr1w4ULv3r1pfl++fLlPnz50Tfo74fjx43SrhoSm61gsFrrJb37zG+JJjcaYib0sKToli129Qs22aFsxq0rMjJWJRIwkRBbC+GcqEwRzwKI9MTpe9f3339eOYAGAn+nrRlopKiqq9oFUKqW/JWbNmlUb2N7BsDLGWW7jWjq5WsTIFBFKud8Gcj0Ec+CKi4vLzs6mQ1NealUBgM+hFTP9hXDffffNnj176NChtKT2VjDTEWajXqOrkkRluBrSHIEGCOaARgeb//rXv77++usEAICQmTNnxsTEBAcHE29xmLJnDMl2PQoKVqjiVxQlKutOeOKshdEjCutWC4p8eyn7zxStpYYkzCJkdX4kCRy48leg27Jli9lsXrBgAQEAuB4uydkpcOWvQEf/yfXq1ctoNBIAABAABDOQX//61xs2bDhy5AgBAIDOhmAGF1xGGwBAIBDM4HLnnXfGxcW99957BAAAOhWCGepMmDChf//+3377LQEAgM6DYIZrnnzyyT179lRXVxMAAOgkCGa4Tnx8PAabAQA6EYIZriMSiRYsWKDVagkAAHQGBDPcaPz48UOGDPnqq68IAAB0OAQzNCE6OtpsNh84cIAAAEDHQjBD02rv2UwAAKBjIZihad26dVu0aFF+fj4BAIAOhGCGZo0ePXrEiBFffPEFAQCAjoJghluJjIy0uhEAAOgQCGa4jZdeemnFihW4PSgAQMdAMMPtPf/885gIBgDQMboTgNsZNWrU+PHjP/vss+joaAIAgeTcuXMWi4X4uzNnzhDB6IIWJbTQP/7xj4iIiNDQUAIAAeOXX34hgaFXr15dunQhAoBghlb44x//mJWV1bNnTwIAAN6BMWZoheTkZAw2AwB4FYIZWmHIkCG0m11aWkoAAMA7EMzQOg888MC5c+e2bNlCAADACxDM0GrPPffcp59+evr0aQIAAJ6GYIa2WLx4cV5eHgEAAE9DMENbDBgwICoq6p///CcBAACPQjBDG4WFhfXo0aOiooIAAIDnIJih7Z555pkdO3b8/PPPBAAAPATBDO3y3HPPYbAZAMCDEMzQLr169Zo3b94//vEPAgAAnoBghvYKDQ0dPHjwV199RQAAoN0QzOAB0dHRO3fu3L9/PwEAgPbBTSzAY1566aW3336bAABAO6BiBo9JTk7++9//TgAAoB0QzOAxI0eOlMvln376KQEAgLZCMIMnPfzwww6Hw2w2EwAAaBMEM3jY888//69//euXX34hAADQeghm8LyXX34Zg80AAG2DWdngFd9///3BgwdjY2MJAAC0Bipm8Ipp06aJRCKTyUQAAKA1EMzgLWq1es2aNXa7nQAAQIshmMGLMNgMANBaCGbwol69ej377LNarZYAAEDLIJjBu8aNGxccHPzll18SAABoAQQzeF1UVNS+ffv27NlDAADgdhDM0BGSkpJWrFjB8zwBAIBbQjBDB8FEMACAlsAFRqDj4KojAAC3hYoZOs60adOIO54JAAA0A8EMHYqWy99+++2RI0cIAAA0BcEMHS0lJQWDzQAAzUEwQ0cTiUQLFy7Mz88nAABwE0z+gs7xzTffXL58+eGHHyYAANAIKmboHA899ND+/fstFgsBAIBGEMzQaX7zm9+UlJTU1NQQAACoh2CGzvSHP/zhb3/7GwEAgHoIZuhMffv2feqpp9577z0CAABuCGboZBMmTBg8ePCaNWsIAABgVjYIxPLly2fMmDFu3DgCAN507ty5Y8eOEWif/v379+nTh3gHghmE4pVXXnnttdfuvPNOAgBeY7fbaTAPHDiQQFudOnWKpvLQoUOJdyCYQShOnDjxzjvvZGZmEgDwGhrMPM8PGzaMQFsdOXLkypUr3gtmjDGDUAwYMGDOnDk6nY4AAAQwBDMIyOTJk+nIjcFgIAAAgQrBDMLy+OOP79q1q6qqigAABCQEMwjO7373u/fee8/pdBIAgMCDYAYh+sMf/oDBZgAITAhmECKJRBIWFlZYWEgAAAIMghkEasqUKf379//qq68IAEAgQTCDcEVHR+/bt2/Xrl0EACBgIJhB0BITE0tKSk6fPk0AAAIDghmELi0tTaPREACAwIBgBqHr3bv3ggUL3nnnHQIAEAAQzOADRo8ePXbs2E8++YQAAPg7BDP4BpVKdebMmc2bNxMAAL+GYAafMX/+/K+//vrIkSMEAMB/IZjBl6Slpb311lsEAASCrypbnuWSt1ynN5jtfN1imyEvXVfJNbuZrdKg1y2n2xiraleyVxYvL660X9uvQUefc9c2MOh0ejNH2sJuSAoPTzG2beNOgGAGX9KlS5c//vGPmKQNIBScVa/VGWxOp82k1yycMXbSPJ3ZHc48x3NOvultjOmzpsek6wwWq6k4PWaWexNxjalQo62oS2bOXJKVuiR7mcFW+5y3leXlldhIYEAwg48ZOnTogw8++K9//YsAwO2kpKTQPtOmTZuI94ilivi0nKUrVm/as+4NmUnrSlcxG5W5NFkpbbQaZ6+qsruLVkaZsXr7nk2ri/KX5n9Umhlq1pWYOEamDCUWo9W9Bm8zmbjgYGKlNXjtxhaTjVEoWKZ2XzzdV5W9ydjnbNdeoauZq2wcT3wMghl8T3h4eFBQ0DfffEMA4Ja6detmsVj+8pe/vPrqq5WVlcS7xKxczvAc5yS8OW9W+FPFtSUuV7l84fThE2fERE8aMzGpjEatmGHE9RuJCHHyTkIkoUoZbzFU8e5cNjhYdXKkyFxucSWz3WK0iOURMsa1M9288BFjZ8XEhI8ZMyupuLa7TYvwOXPSdVlPTZw4PfpFrZmjJXbK9BFjZ8TETKerZZl8po3tgmAGnzRnzhyr1Up/4xAAuInT6aypqTl58uTFixdpNtOvO3fufOutt9LT03/88UfiLTRQzYSNkEkaL+QMmlStQ126fc/2PUf3rM9RSa/bokJvkarUCoamukIptZtMNp53mAzVjCpSFaUg5jJaQ3M2o4mXRcgZGsCaVI0jsnT3we205s5XWDXpda1z4jDptDZ1wfaDe9ZmhvEGTbZBkrFuzx76vDSesTt8qWzuTgB8029+85s///nPUqn0rrvuIgCB6tChQz+7nTlz5ujRo6dPn7506RJNYpFINGTIEIfD0bAmXWg2m++4447//u//Jh5Eh5lT51gYMW0cW8Wq/JXxcjG5FoOcuczoVKbFhrm70AzDNN7SqE1Kt4TmZCpcS2kyKxhdhckRxRisIkViCCtTyYmm3GxnzCaOjVRIxJyp3MiFJsYrXOEulkYsWCCbX2KwJspZWnkzEfFp6tq34WgPnFckq+WuZ0yYOlahW0Z8B4IZfNiSJUtefvnlZct86Z8cQDsdO3Zs//791dXV9CtN5aFDh959990DBw4cN27ctGnT+vbt26dPH1ol165M16GjsfTB1atXJRLJjBkzlEol8SxRsHJBWiLNQJFEJg+Riq9/lXM4OBHLiG/azNXgTtCS2IIcNVv7KkOLYrGhwmgkFpEynu6QUahkTm15hcxmkyoUrj07OSdtg4vq9iZ25bzDRlvn7s2lkvq3cb0pw0rq31QklYqJD0Ewgw/r2rXrK6+8kpOTQxt0BMB/nThxgubr3r17aU1MC99Rbvfddx9N5VtvSP+NXLlyhUbygw8++Nhjj/Xv399ut/O8R/u6YrFETuOeafpVER1O5jjXBKzramWzLomm8uLSokXya8uldHBPKt0AABAASURBVBiZaPUlTpEixzWeTKQ0mblCvZ5jQuND6AI+SMbwBgfdmztpeYfNwTNyRnTjmzISCeN0Twp379xpp1tIiM9AMINvGzx4MP11s2LFioULFxIA/7LbzWKx0HAdPXq0XC5/8sknaUHc8j307t07Jibm8ccfp5U06RTS0EiFOF2nr1QucrWZ6UGB2GnVJc3L4xMLVjROZReJIkJiW1LBzE0MldYtUAWnp37tWuDudodEREh1JSWmyEyllLdXlJRYpaoM9qZymHE1wdN15WYFLby5Sn2JoZqPJT4DwQw+b8KECbQIWL169Zw5cwiAjzt37pzZjeYxDWP61/uBBx5o80SKjIwM0smkURm51tTUmInLaOnsEEUWfBRfoS2vriZLHh2xpG6doMh31hfFse5hZlZkZaPkdTPE6AJVSJApSFmX4ExYcm6aIylhkk7EkGpOOje3INmV9zdOupaq0jJU8xJmjNEESxhWqVIrfGladhc68EAAfF9RUdE999xDm3sEwAedPn16x44d27ZtO3LkyJQpU0JCQkJDQxuGij2otpU9bNgw0rF4zmazi9gQz4z2cvYqu5Nh2VvvjbdX2ZzSEJYhnkX/jGgP47bjCG2GYAb/sXTpUrVaPXz4cALgI2ge/+B26tQpWhxPmjRJJpMRb+qsYPYnCGaAVnjllVcyMzN79uxJAASspqaGhvHWrVtpHisUChrJHXZAiWBuPwQzQCucOXPmzTffzMnJIQDC43Q6t2zZsm/fvr17997rNnLkSNKxEMzth2AGaJ39+/dv2LDhueeeIwCCQfOY1sdVVVWTJ08OCwu75557SCdBMLeft4MZs7LB39AShI7bFRYWLliwgAB0KloZV1ZWbt++ffz48ffdd9/zzz9PAG4HwQx+iBYldOjuk08+eeKJJwhAhzt8+DDNY5PJNGjQoKlTp8bFxXXtihsTQEuhlQ1+a9WqVQzDzJw5kwB0iDNnztA8plUyx3E0jxUKRVBQEBEYtLLbD61sgDaaO3cubWjTsb0pU6YQAG+qdKOFMh0/pn2awYMHE4C2QjCDP6PDzHl5ef369ev4ua8QCKxW6+bNm3/66SdaPD300ENjx44lAO2GVjb4v6ysrBdffHHAgAEEwBNOnDixdevWioqK/v3705Z1eHh4ly5diI9AK7v9cLoUgAekpKRoNJo77riDALTDxo0bN23adPr0aaVSOWnSJF882kMwtx+CGcADzp49+8Ybb7z55psEoPVqW9b01/GQIUNofdyJZyG3H4K5/RDMAJ5x+PDhlStXvvLKKwSgZWjLmuYxLZFpyzrcjfg+BHP7IZgBPGbv3r10XPC///u/CcAtbXI7efIkDWM6iuxPExQQzO2H06UAPGb06NFOp/O9997r+AswXbhwgf5CJCB4tGu9c+dOlmXpKHLtXZDPuZG26tmz58CBAwlAi6FihoBTWVm5e/fuZ599lnSgM2fOVFVV4fTWQHPp0qVTp05NnDiRCAY9QLTZbL179ybQVvRATSqVomIG8JiwsDBav3744YdPP/006UC9evUaMmQIgUBCOzQ0mImQ0LY87ovafmKxmHgNghkCUURExKFDh/75z392cN0M0Om6d+8uwAuFQmO4rjoEKNqGouOIH3/8MQEAEBIEMwSuBx98cODAgR999BEBABAMBDMEtBkzZtx1111lZWUEAEAYEMwQ6Gg29+/fv7CwkAAACACCGYBMmzZtwoQJ7777LgEA6GwIZgCXyZMnP/TQQ++99x4BAOhUCGaAOmPHjn300UeXLFly+fJlAgDQSRDMANewLJuWlvb73//++PHjBACgMyCYAa4TFBT097//vbi4eMeOHQQAoMMhmAGa8NJLL23atOmLL74gAAAdC8EM0LTaO1B9+OGHBACgAyGYAZo1e/bs0NDQP/zhDz/99BMBAOgQCGaAWxk/fvzrr79eWlq6Zs0aIjx2Y166rpJr2cq8varKzt9qBVtZVnqxmSct2JW50thIpdnegq3ag7OZqxrdz5qrzFuYpDPf+jvnqsqW5xVf9+Nx78bLHxWgnXB3KYDbEIlEv//977/88sucnJz4+PhOu6cyV1Vpl4aFMNctdFirrIqm1uardKkabsHS5LD6DXirPltD0goWyRvfr47nbA4iYRlx7RO6O95JSO0avN3GiVkpQ2NweUr2qmqne6lItiBnAZeVapAq5RIRXeB0mIycuqAgPqRVN8Kzl6UnLTPV3HIdUWhifo6aFdNvXp/+Yrk8Z2WazKLXG22c01ZtKJ+30BRV+xkkcnWcWu7+Vjl6/GExlRcX6g1VYrk6sfGPx27KSy9W5K+IY2ufGpKiFxpFIVKx+wdhtfJsaIjrR8HTb51EFa3OUTIEoKMhmAFa5Fe/+tXEiRNXr17dr1+/mJgY0uHsJm1qikW5dGWOSmo3FpcYrLQS5Kwmq43XZBloODGsUh2rYmvD0V5RqLfLM66LcZHrJdENu3VWGfXl1tqi0smZrdYarSarvH4tiSI2PooRM2GLVqyOrypO0jjT8mn+8lXFjCxqcUZtFPPm5Ql5oiZDmeab1Wo2m62cWCJl5RERcmnDeowycamCkUiZuqMAc15MOpdRmhnWsAZHDwyIxP2UCUsuekeUsqzEnBOpUKhknElbLlEnL4qV1X5UkYQV1e5Fl5RexihUEkJkaWuLFtUeLPBVBr1VEuVaWn/UUfczkagyC1aope4jmYRU2+KiTNeRDG8rTkiyEIBOgWAGaClaK//mN79Zv3793/72NxrSjzzyyC1Wfvnll2l+33///cRDpKqcoszUeVnZZaH5UTKZxGTlrmvkSmQRirpUpvGkL7arM9NCuEqjjREZNa5y11US2oh1VglNwqDQxKXuSpQmXlxyWN0uaBzRIE1Mywy7fZ3orC5blm2rr5htJJ5cn8y0xNWkZukdbGgoU2My8bJQpjo7XRSxOCdnkVLqWkPMsOyt34eR1q1gNxttEgU9OihyP2Wl5uVaR0RarjrYkK5xxC5NbihsxfL4otXx7pg3WBt9muqyEr1SWRvMAAKHYAZonenTpyuVyrKysr/+9a8ymWzatGlSqfTm1fbu3bt06dJPPvlk7ty5dB3iAWJWnb82kheLaXVnKTdwkclRYmI2EUWEkrUVa8ut6ih3hcxVajUGaWwab9Ck60hyQQ4tdxe5S8Ik2srOv7HjTPvUWYVWsYQR0YrZUl8xO50OTqLOSFZJm/wohAluXDEnaRu/Sseq0xOyLaGLizbFyRm7IT2VVeXSQp9w5uL01KS8N1YkNx391vJlWkVGYtQNn5B22EuWpJYkvpOrpq/QvWvSV0kSc+VOO8eGOjWpKZKV+XG123DGvCRNucN1FGKxkfmzVjFiehCSk0wPRsQi0c3v6HQYsmJmaRta2dY5Fdda2YkEoDMgmAFarWvXrnPmzHn00UeNRuN77703aNAgms3061133dW7d+/u3bvXrnPhwoU9e/bk5uaOHDnyiSeeoD1w0m5Oc4m2OiI+lCanrcJgENmqOZupwlBtdziZ+nLZXiNRRTFWbaq2WlVQ2nSyNkL71Etra+bmK2a7ISu72GozmZ3ZSWZVYlqEqwZtVDFbudiGdXlbuWaZLTK3tLaOtZvKbDK1wv0pGHlcRpopQaOPLGpyQJph+PLUWTpd/NKlafVNeUocos4tYHR6k6HMKpExpnKbhHYM9Ho7K2FD4jNji/UlJlWmuw5nlMlFymRi08+blcApEusHvjlD09+7u5Wdv0LNopUNAoJgBmijHj16zHQ7cuSI1WrdvXs3zWmn00kj+ezZsw2r1cbzxx9/nJCQQNqLrzKZRQo1jUORu2JlDEm2iti0HHlVVtKqunXEIao4aWXeQp0kUkULarsi1KrV6B200LY7naQw20aLQ0lUmqsWpmPFqamFVvekLt5eZamuoVVleXi5jK1PeVHw3Iyli8KkNL4iGo8xW0TB148x0yKzdvSWt5YV2yPT6qZN8TaD3iaLlzckvTRUJXPqLY74EPbmb08SkVaw0lmSlDRvekV8fkFGVEM4i1nVokSzLtvEqlTqBWqpUxHBmA0OuTLUbuASc9Vh1x1+2Ix6o4PUlKfGJIlK64tpAF+BYAZoryFuNyyMioqqfUCL6alTpz700EMXL14k7cRbTVZWHscQG+cwaefPKhFxVVbONMckctq4UHn9WjZ9+hIDGx8vM2k0KVbp6oLkpcom9ycOictfHUcfuHvMWjYxN0Nenq6T5eTH0WHcFK0zcWnTTWcn76hwvb87v2kTmAtOa3hz2lxXJtYlMU1pA4lKUzTah5hu4+TrY/wmjFSZ/NFaxfJsbYWVuxbMrn2ZjeZghZoeX5j0xc7gUIm+xMIoJaZivUgWGXZtUhkt77UlnCpS4WAjWWP2i9nsygw5aYarlT0PrWwQFgQzgFdcvXpVIpGEh4fPnj176NChZ86cOXToEGkfzmwwieVqhojli1Zvj7cVJ81JN9Pl7Nz8RidBcaYykygiUsEGK1QFrEzvsJn1Wq2BsJLaMVYnzVE2PqduwhRvr9RrsrNLKviI3PXxYSxhorTzE6ILnXzwgpycm1KZp5vbnSL6/psUWQu17CKlcTmXuy352ilYTs7JSOo2sxtKTGz80sYVK283VznZSOkti1ipclH+jYcSnKncxKjoQQmxi92ZLnYNGotcc83FjQePOaM2zyxPTBbpdBJVRoGs3EKTlqf/R4fNb3wfJ8dL1EsLlqowKxuEBMEM4BWRkZF0XJlGMvEYzrzKKFaopXVPStILner4SBOnjLDmaQw5mXWjyYwibrGMsxl0FRabNc8gy40Vm2xORUZafP38qPSFJRwNKsaVRTHpBnFkRn6BfLneHW/ikNiMxcaEQmnD7Gn3NlWVZkuFwWrlluWRSHVclJzYTFYnqwy68UOKJSEsR1vVavof4zKdXZXTuFx2jT+XOCNz5a0+PZiWyWZGlegKTSdHRMz1we7kqsw2Ri4Xm/IWplbIc1cqmRIdbcQzIVHxIa73DY6KjZTcsBGhw/MOkUyCU5VBYHDlLwCvePHFFz2ayq6B0xITCQ2VuOLNuDwlvUyWlhMvF4vEMnVaPFmesDCvrMp1ApW9IismQWuxmMqNjEopMllszV3pig7cLi5Yt2fTikUKiWsett2sz0vPo73npbmRVakx85Yb66+1xVebDHY2sXTtR/mZi6LkIrtBk1XOJMYrmPpi1XUNkjwjfX9pxIIoLi8hISUpKdsWlay+Vi7ztrLsBI1DnREf1tospEPVxbRvLXdVtlajiZeHShqHrJMzFWpKLDSwJXJ1xjsZSukNE7Bd4+5R9GjgumS2G/W0666QNVW8804C0FlQMQP4Bs5u5SRKhZT2h7OT8rjYnBWuU5H0xEmcYqkqs4g1lBiqOT6EWMssjOoNlSrUZpRELPpI7Tqnl7OW18+hJk5aJ5II9z7FbFjdOcxOZ7UhPYFPXJqfpnK1mZOLSmXZSaksY8BFAAAKC0lEQVSzylU5+RlRrFS1KFPlXpFGpE6jKTTLFufnRLGMnWGcBqPB6ODKDQ6ZyvUG4pD4/AK2zGCTJsaqGmKZM+YtzDayC94pims+lp3u/785KOlQdYklSJ3G2Ax5WXlGWVp+GOOsdq/MSEUOXZ6GqRarFtDglariQtxb8JyTv/6sZc5WaTabbU7iPm3KdZSgMcnSkq9dz4Tn6z9pUrrWwEXks6iloVN0oSNhBAC8rHaMeezYscSjuKqysmq5WnXdJCnOzhGptFGo0GHkChJRP3OZ1tvlVkmk6rq5ynajrtypir1uR+4rS9tEMvl1A8J0cxMnUzQspIPGZitHI1LEysPaE2V2Y7GBKNVKtolgtlUazEShCmMclWYS4n4bzlxW5nB9604bjVuO1srykEa9arq3CpGq8WxtuyE9KY+2w9Po8LrUvU8TF6K81lSnPyWDU0Hfn9Ad2kUh1+2urZxO5549eyZOnEgAWgzBDNARvBTMIHAIZmgDjDEDAAAICIIZAABAQBDMAAAAAoJgBgAAEBAEMwAAgIAgmAEAAAQEwQwAACAgCGYAAAABQTADAAAICIIZAABAQBDMAAAAAoJgBgAAEBDc9hEAINA5HI4LFy4QaModd9whlUpJB0IwA3QQjuP27t1LQNguXbrU1Y14wuXLl4kvOHjw4JAhQ7p06ULgJvSHg2AG8EO9evXCPR99woEDBzZt2kTLR/rnNW7cuDvvvJO0T/fuvvFr9u6770YwN+nQoUOkYyGYATpCt27dGIYhIHiT3Ox2O43n/Pz8oUOHTp06dcqUKQSgo3S5evUqAQCApuzatWvz5s07duwIDw+/7777hg0bRvwR/R7DwsJQMTeJHqLRP33SgVAxAwA0a5zbxYsX6W9ng8Fw9OjRcLc+ffoQAO9AMAMA3MYdd9yhdPv5559pQr/11ltjxowZP3785MmTCYCnoZUNANBqe/bs2bhxI21x0w4wbXGPGDGC+DK0sm8BrWwAAB8wxu3SpUs00miL+8iRI2FuAwcOJADtg2AGAGij7t273+92/PjxysrKd999l4490wKatrhFIhEBaBO0sgEAPGb//v3bt2//7rvvQkJCaDz7ynlWaGXfAlrZAAA+bKTb3LlzzWbzli1bVq5cSbOZZh7texOAlkEwAwB4ntzt8uXLNJ43btyo0+kmu8lkMgJwSwhmAABv6dat21S3c+fObd269YsvvigsLKRj0mPHjqWFNQFoCoIZAMDrevXqVXsmdE1NDR2E/vTTT0+cOHHvvfdOmjRp1KhRBKARBDMAQMcJCgp6wI3juG3btn3++ecOh2PatGm0gB43bhwBQDADAHQKhmFmuJ05c2bnzp3r1q0rKCgIdZswYYJYLCYQqBDMAACdqfbUZ+rSpUsWi8VsNq9Zs6Z3795j3Xz0thlcldFoMlutDo5hFarIKLmUtxlK9EYbV7+GRK6OU8vr77jGVRYXW1m1WimtPyCxG4tLDFa6OiORyeQKpTKkdl3Xfgx8RGxUSKNDl1vv3OcgmAEABKF79+61N50k7vOhd+/eXVpaevz4cRrPISEhtNctlUqJL7Dpk+YklHChM1VyxlFeojeJ5AVxjK1MqynhZfK66A1yKtVqUhe2VXpN+pKKEKf8s2R57cu8w1So0dpkMgnhSqzVDhKaWFSao5ISJ92PlpNEXhfMzlvs3AchmAEABKf2fOioqKhz587t2rXLarV+/fXX9PGoUaNGjx49ZMiQ4OBgGuSkTV588UW65/vvv9879wi3mfRGMrdgfb6abZSdrmqWjcwpXRF109EFbzXoHfK5EY5yvTleHtbwmSQRaUVF8a6d2A0p0Ul5+gURi0Kafdtmdu6LEMwAAMLVq1cvhRt9TEej9+3bd/jw4U2bNh06dEgikQwfPpyW0YMGDaJf+/fv38J9HjhwYMWKFRs2bIiIiFAqlZ6OZ4aRMGKnSNTSUXLOrF/lYBdkxFa8qCkxJ4cpb/44TLA8mJiqORIYEMwAAL6BjkbX9rppvUufHjlypLq6muY0bXrb7fY777zz8uXL/d369u3b243mukgk6tmzZ5cuXWiFTb927dqVfr1w4QIdz967dy+NZ5rNd911F/EYJiIxMXR+avRTFYmLFqgjQpiGhLZbSjRZJnfuMrLI2LgwV33LmVcZOEWaSq5kVZrUEqNdeVPZazeV6y2MYpGreHY297ZN7tw3IZgBAHzSELeGp06n8+TJkydOnDh16hStrQ8ePEhb32fPnuV5ntbER48epelLs7xxYX3x4kXaJ//xxx8XLVpEPEccErdirbw4KzU7RpseuqCgKCeKbbZ8tptKDCQiRyEVM+K5KuZFfYVNVdsD56u/Tp00JNW1kiRice7KNJVf9KlbAMEMAOAPaGU82O22a3777be1D2gNPWLECLVafccddxDPYuRxS9fGZZqL05NS56UzpUvldKE0NDYt8/p62F5RbLBaHDFjC+sWBBUbbJHxrqFkcfDM3NVF8Yw5b16CgWGlt2mNN7FzX9WVAABAILly5QpN4jFjxqSmpubm5tKRZuIljFydqGY5q5Xjm3ydrzLoLbKMdUdO1jqy7g25VW+wNl6bCYtNVnG6LH0VTwIEghkAILAMHz785Zdf/stf/uKdSOaqKs322hDl7RUlehsjlzVd7rpOPzZLIiNl9a+KZSq1zLZKb75umpc0IjlZYc3T6G0BEs0IZgCAwPLuu+8qlUriJTRts2eNHeKehDZk7DwDuzg3rXaiNW9dNX9s/zrDnyq2WsvLbTK1qtEAtJhVqeV2wypzTeNditnI5ES2YpnGYL9pP4Pn6Nyl9I07txHf1eXq1asEAAAC2ObNm8PCwrp06UI8hbfbrA5ewoZIffYyH/U2bdoUHh5OOhAmfwEAgKeJpaw8UCZRexxa2QAAAAKCYAYAABAQBDMAAICAIJgBAAAEBMEMAAAgIAhmAAAAAUEwAwAACAiCGQAAQEAQzAAAAAKCYAYAABAQBDMAAICAIJgBAAAEBMEMAAAgIAhmAAAAAcFtHwEAgFitVk/ejxnaocvVq1cJAAAEsDNnzly6dIlAU7p16xYUFEQ6EIIZAABAQDDGDAAAICAIZgAAAAFBMAMAAAgIghkAAEBAEMwAAAACgmAGAAAQEAQzAACAgCCYAQAABATBDAAAICAIZgAAAAFBMAMAAAgIghkAAEBAEMwAAAACgmAGAAAQEAQzAACAgCCYAQAABATBDAAAICAIZgAAAAFBMAMAAAgIghkAAEBAEMwAAAACgmAGAAAQEAQzAACAgCCYAQAABATBDAAAICAIZgAAAAFBMAMAAAgIghkAAEBAEMwAAAACgmAGAAAQEAQzAACAgCCYAQAABATBDAAAICAIZgAAAAFBMAMAAAgIghkAAEBAEMwAAAACgmAGAAAQEAQzAACAgCCYAQAABOT/AwAA//9dO6FbAAAABklEQVQDAIcKR2enlU0DAAAAAElFTkSuQmCC" id="26" name="Picture"/>
                          <pic:cNvPicPr>
                            <a:picLocks noChangeArrowheads="1" noChangeAspect="1"/>
                          </pic:cNvPicPr>
                        </pic:nvPicPr>
                        <pic:blipFill>
                          <a:blip r:embed="rId24"/>
                          <a:stretch>
                            <a:fillRect/>
                          </a:stretch>
                        </pic:blipFill>
                        <pic:spPr bwMode="auto">
                          <a:xfrm>
                            <a:off x="0" y="0"/>
                            <a:ext cx="5334000" cy="7177851"/>
                          </a:xfrm>
                          <a:prstGeom prst="rect">
                            <a:avLst/>
                          </a:prstGeom>
                          <a:noFill/>
                          <a:ln w="9525">
                            <a:noFill/>
                            <a:headEnd/>
                            <a:tailEnd/>
                          </a:ln>
                        </pic:spPr>
                      </pic:pic>
                    </a:graphicData>
                  </a:graphic>
                </wp:inline>
              </w:drawing>
            </w:r>
            <w:r>
              <w:br/>
            </w:r>
          </w:p>
        </w:tc>
      </w:tr>
    </w:tbl>
    <w:p>
      <w:pPr>
        <w:pStyle w:val="BodyText"/>
      </w:pPr>
      <w:r>
        <w:rPr>
          <w:rFonts w:hint="eastAsia"/>
        </w:rPr>
        <w:t xml:space="preserve">この分類に従うと、</w:t>
      </w:r>
      <w:r>
        <w:rPr>
          <w:rFonts w:hint="eastAsia"/>
          <w:b/>
          <w:bCs/>
        </w:rPr>
        <w:t xml:space="preserve">検索専用に強いのは</w:t>
      </w:r>
      <w:r>
        <w:rPr>
          <w:b/>
          <w:bCs/>
        </w:rPr>
        <w:t xml:space="preserve"> dual-encoder </w:t>
      </w:r>
      <w:r>
        <w:rPr>
          <w:rFonts w:hint="eastAsia"/>
          <w:b/>
          <w:bCs/>
        </w:rPr>
        <w:t xml:space="preserve">系</w:t>
      </w:r>
      <w:r>
        <w:t xml:space="preserve">、</w:t>
      </w:r>
      <w:r>
        <w:rPr>
          <w:rFonts w:hint="eastAsia"/>
          <w:b/>
          <w:bCs/>
        </w:rPr>
        <w:t xml:space="preserve">再ランキングや複雑な照合に強いのは</w:t>
      </w:r>
      <w:r>
        <w:rPr>
          <w:b/>
          <w:bCs/>
        </w:rPr>
        <w:t xml:space="preserve"> ALBEF / BLIP </w:t>
      </w:r>
      <w:r>
        <w:rPr>
          <w:rFonts w:hint="eastAsia"/>
          <w:b/>
          <w:bCs/>
        </w:rPr>
        <w:t xml:space="preserve">系</w:t>
      </w:r>
      <w:r>
        <w:t xml:space="preserve">、</w:t>
      </w:r>
      <w:r>
        <w:rPr>
          <w:rFonts w:hint="eastAsia"/>
          <w:b/>
          <w:bCs/>
        </w:rPr>
        <w:t xml:space="preserve">画像+テキストクエリをそのまま実務投入しやすいのは</w:t>
      </w:r>
      <w:r>
        <w:rPr>
          <w:b/>
          <w:bCs/>
        </w:rPr>
        <w:t xml:space="preserve"> Pic2Word / SEARLE </w:t>
      </w:r>
      <w:r>
        <w:rPr>
          <w:rFonts w:hint="eastAsia"/>
          <w:b/>
          <w:bCs/>
        </w:rPr>
        <w:t xml:space="preserve">系</w:t>
      </w:r>
      <w:r>
        <w:rPr>
          <w:rFonts w:hint="eastAsia"/>
        </w:rPr>
        <w:t xml:space="preserve">という見取り図になる。LiT</w:t>
      </w:r>
      <w:r>
        <w:t xml:space="preserve"> </w:t>
      </w:r>
      <w:r>
        <w:rPr>
          <w:rFonts w:hint="eastAsia"/>
        </w:rPr>
        <w:t xml:space="preserve">はその中で例外的に、</w:t>
      </w:r>
      <w:r>
        <w:rPr>
          <w:rFonts w:hint="eastAsia"/>
          <w:b/>
          <w:bCs/>
        </w:rPr>
        <w:t xml:space="preserve">共有損失は</w:t>
      </w:r>
      <w:r>
        <w:rPr>
          <w:b/>
          <w:bCs/>
        </w:rPr>
        <w:t xml:space="preserve"> CLIP </w:t>
      </w:r>
      <w:r>
        <w:rPr>
          <w:rFonts w:hint="eastAsia"/>
          <w:b/>
          <w:bCs/>
        </w:rPr>
        <w:t xml:space="preserve">型のまま、画像塔だけ凍結する</w:t>
      </w:r>
      <w:r>
        <w:rPr>
          <w:rFonts w:hint="eastAsia"/>
        </w:rPr>
        <w:t xml:space="preserve">ことでゼロショット転移を極端に高めた。</w:t>
      </w:r>
      <w:r>
        <w:t xml:space="preserve"> </w:t>
      </w:r>
      <w:hyperlink r:id="rId27">
        <w:r>
          <w:rPr>
            <w:rStyle w:val="Hyperlink"/>
          </w:rPr>
          <w:t xml:space="preserve">[6]</w:t>
        </w:r>
      </w:hyperlink>
    </w:p>
    <w:bookmarkEnd w:id="28"/>
    <w:bookmarkStart w:id="39" w:name="主要論文の比較表"/>
    <w:p>
      <w:pPr>
        <w:pStyle w:val="Heading2"/>
      </w:pPr>
      <w:r>
        <w:rPr>
          <w:rFonts w:hint="eastAsia"/>
        </w:rPr>
        <w:t xml:space="preserve">主要論文の比較表</w:t>
      </w:r>
    </w:p>
    <w:p>
      <w:pPr>
        <w:pStyle w:val="FirstParagraph"/>
      </w:pPr>
      <w:r>
        <w:rPr>
          <w:rFonts w:hint="eastAsia"/>
        </w:rPr>
        <w:t xml:space="preserve">記号の意味は次の通りである。</w:t>
      </w:r>
      <w:r>
        <w:br/>
      </w:r>
      <w:r>
        <w:rPr>
          <w:b/>
          <w:bCs/>
        </w:rPr>
        <w:t xml:space="preserve">TR</w:t>
      </w:r>
      <w:r>
        <w:t xml:space="preserve"> </w:t>
      </w:r>
      <w:r>
        <w:t xml:space="preserve">= image→text retrieval、</w:t>
      </w:r>
      <w:r>
        <w:rPr>
          <w:b/>
          <w:bCs/>
        </w:rPr>
        <w:t xml:space="preserve">IR</w:t>
      </w:r>
      <w:r>
        <w:t xml:space="preserve"> </w:t>
      </w:r>
      <w:r>
        <w:t xml:space="preserve">= text→image </w:t>
      </w:r>
      <w:r>
        <w:rPr>
          <w:rFonts w:hint="eastAsia"/>
        </w:rPr>
        <w:t xml:space="preserve">retrieval、特記なき限り数値は論文中の代表設定である。</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論文</w:t>
            </w:r>
          </w:p>
        </w:tc>
        <w:tc>
          <w:tcPr/>
          <w:p>
            <w:pPr>
              <w:pStyle w:val="Compact"/>
            </w:pPr>
            <w:r>
              <w:rPr>
                <w:rFonts w:hint="eastAsia"/>
              </w:rPr>
              <w:t xml:space="preserve">著者</w:t>
            </w:r>
          </w:p>
        </w:tc>
        <w:tc>
          <w:tcPr/>
          <w:p>
            <w:pPr>
              <w:pStyle w:val="Compact"/>
            </w:pPr>
            <w:r>
              <w:rPr>
                <w:rFonts w:hint="eastAsia"/>
              </w:rPr>
              <w:t xml:space="preserve">年</w:t>
            </w:r>
            <w:r>
              <w:t xml:space="preserve"> / </w:t>
            </w:r>
            <w:r>
              <w:rPr>
                <w:rFonts w:hint="eastAsia"/>
              </w:rPr>
              <w:t xml:space="preserve">会議</w:t>
            </w:r>
          </w:p>
        </w:tc>
        <w:tc>
          <w:tcPr/>
          <w:p>
            <w:pPr>
              <w:pStyle w:val="Compact"/>
            </w:pPr>
            <w:r>
              <w:rPr>
                <w:rFonts w:hint="eastAsia"/>
              </w:rPr>
              <w:t xml:space="preserve">目的タスク</w:t>
            </w:r>
          </w:p>
        </w:tc>
        <w:tc>
          <w:tcPr/>
          <w:p>
            <w:pPr>
              <w:pStyle w:val="Compact"/>
            </w:pPr>
            <w:r>
              <w:rPr>
                <w:rFonts w:hint="eastAsia"/>
              </w:rPr>
              <w:t xml:space="preserve">CLIPとの関係・利用様式</w:t>
            </w:r>
          </w:p>
        </w:tc>
        <w:tc>
          <w:tcPr/>
          <w:p>
            <w:pPr>
              <w:pStyle w:val="Compact"/>
            </w:pPr>
            <w:r>
              <w:rPr>
                <w:rFonts w:hint="eastAsia"/>
              </w:rPr>
              <w:t xml:space="preserve">学習プロトコル</w:t>
            </w:r>
          </w:p>
        </w:tc>
        <w:tc>
          <w:tcPr/>
          <w:p>
            <w:pPr>
              <w:pStyle w:val="Compact"/>
            </w:pPr>
            <w:r>
              <w:rPr>
                <w:rFonts w:hint="eastAsia"/>
              </w:rPr>
              <w:t xml:space="preserve">主要実験結果</w:t>
            </w:r>
          </w:p>
        </w:tc>
        <w:tc>
          <w:tcPr/>
          <w:p>
            <w:pPr>
              <w:pStyle w:val="Compact"/>
            </w:pPr>
            <w:r>
              <w:rPr>
                <w:rFonts w:hint="eastAsia"/>
              </w:rPr>
              <w:t xml:space="preserve">実装</w:t>
            </w:r>
          </w:p>
        </w:tc>
      </w:tr>
      <w:tr>
        <w:tc>
          <w:tcPr/>
          <w:p>
            <w:pPr>
              <w:pStyle w:val="Compact"/>
            </w:pPr>
            <w:r>
              <w:rPr>
                <w:b/>
                <w:bCs/>
              </w:rPr>
              <w:t xml:space="preserve">CLIP</w:t>
            </w:r>
          </w:p>
        </w:tc>
        <w:tc>
          <w:tcPr/>
          <w:p>
            <w:pPr>
              <w:pStyle w:val="Compact"/>
            </w:pPr>
            <w:r>
              <w:t xml:space="preserve">Radford et al.</w:t>
            </w:r>
          </w:p>
        </w:tc>
        <w:tc>
          <w:tcPr/>
          <w:p>
            <w:pPr>
              <w:pStyle w:val="Compact"/>
            </w:pPr>
            <w:r>
              <w:t xml:space="preserve">2021 / ICML</w:t>
            </w:r>
          </w:p>
        </w:tc>
        <w:tc>
          <w:tcPr/>
          <w:p>
            <w:pPr>
              <w:pStyle w:val="Compact"/>
            </w:pPr>
            <w:r>
              <w:rPr>
                <w:rFonts w:hint="eastAsia"/>
              </w:rPr>
              <w:t xml:space="preserve">ゼロショット分類、画像–テキスト検索</w:t>
            </w:r>
          </w:p>
        </w:tc>
        <w:tc>
          <w:tcPr/>
          <w:p>
            <w:pPr>
              <w:pStyle w:val="Compact"/>
            </w:pPr>
            <w:r>
              <w:rPr>
                <w:rFonts w:hint="eastAsia"/>
              </w:rPr>
              <w:t xml:space="preserve">原著</w:t>
            </w:r>
          </w:p>
        </w:tc>
        <w:tc>
          <w:tcPr/>
          <w:p>
            <w:pPr>
              <w:pStyle w:val="Compact"/>
            </w:pPr>
            <w:r>
              <w:rPr>
                <w:rFonts w:hint="eastAsia"/>
              </w:rPr>
              <w:t xml:space="preserve">4億件の画像–テキスト対でスクラッチ学習。best</w:t>
            </w:r>
            <w:r>
              <w:t xml:space="preserve"> model は </w:t>
            </w:r>
            <w:r>
              <w:rPr>
                <w:rFonts w:hint="eastAsia"/>
              </w:rPr>
              <w:t xml:space="preserve">ViT-L/14@336px。論文本体では完全な最適化表が一部限定的だが、大規模</w:t>
            </w:r>
            <w:r>
              <w:t xml:space="preserve"> GPU </w:t>
            </w:r>
            <w:r>
              <w:rPr>
                <w:rFonts w:hint="eastAsia"/>
              </w:rPr>
              <w:t xml:space="preserve">学習であることが示されている。</w:t>
            </w:r>
            <w:r>
              <w:t xml:space="preserve"> </w:t>
            </w:r>
            <w:hyperlink r:id="rId21">
              <w:r>
                <w:rPr>
                  <w:rStyle w:val="Hyperlink"/>
                </w:rPr>
                <w:t xml:space="preserve">[7]</w:t>
              </w:r>
            </w:hyperlink>
          </w:p>
        </w:tc>
        <w:tc>
          <w:tcPr/>
          <w:p>
            <w:pPr>
              <w:pStyle w:val="Compact"/>
            </w:pPr>
            <w:r>
              <w:t xml:space="preserve">ImageNet zero-shot top-1</w:t>
            </w:r>
            <w:r>
              <w:t xml:space="preserve"> </w:t>
            </w:r>
            <w:r>
              <w:rPr>
                <w:b/>
                <w:bCs/>
              </w:rPr>
              <w:t xml:space="preserve">76.2%</w:t>
            </w:r>
            <w:r>
              <w:rPr>
                <w:rFonts w:hint="eastAsia"/>
              </w:rPr>
              <w:t xml:space="preserve">。共有空間を用いるゼロショット転移の基準点。</w:t>
            </w:r>
            <w:r>
              <w:t xml:space="preserve"> </w:t>
            </w:r>
            <w:hyperlink r:id="rId21">
              <w:r>
                <w:rPr>
                  <w:rStyle w:val="Hyperlink"/>
                </w:rPr>
                <w:t xml:space="preserve">[8]</w:t>
              </w:r>
            </w:hyperlink>
          </w:p>
        </w:tc>
        <w:tc>
          <w:tcPr/>
          <w:p>
            <w:pPr>
              <w:pStyle w:val="Compact"/>
            </w:pPr>
            <w:r>
              <w:t xml:space="preserve">OpenAI/CLIP。</w:t>
            </w:r>
            <w:r>
              <w:t xml:space="preserve"> </w:t>
            </w:r>
            <w:hyperlink r:id="rId29">
              <w:r>
                <w:rPr>
                  <w:rStyle w:val="Hyperlink"/>
                </w:rPr>
                <w:t xml:space="preserve">[9]</w:t>
              </w:r>
            </w:hyperlink>
          </w:p>
        </w:tc>
      </w:tr>
      <w:tr>
        <w:tc>
          <w:tcPr/>
          <w:p>
            <w:pPr>
              <w:pStyle w:val="Compact"/>
            </w:pPr>
            <w:r>
              <w:rPr>
                <w:b/>
                <w:bCs/>
              </w:rPr>
              <w:t xml:space="preserve">ALIGN</w:t>
            </w:r>
          </w:p>
        </w:tc>
        <w:tc>
          <w:tcPr/>
          <w:p>
            <w:pPr>
              <w:pStyle w:val="Compact"/>
            </w:pPr>
            <w:r>
              <w:t xml:space="preserve">Jia et al.</w:t>
            </w:r>
          </w:p>
        </w:tc>
        <w:tc>
          <w:tcPr/>
          <w:p>
            <w:pPr>
              <w:pStyle w:val="Compact"/>
            </w:pPr>
            <w:r>
              <w:t xml:space="preserve">2021 / ICML</w:t>
            </w:r>
          </w:p>
        </w:tc>
        <w:tc>
          <w:tcPr/>
          <w:p>
            <w:pPr>
              <w:pStyle w:val="Compact"/>
            </w:pPr>
            <w:r>
              <w:rPr>
                <w:rFonts w:hint="eastAsia"/>
              </w:rPr>
              <w:t xml:space="preserve">画像–テキスト検索、ゼロショット分類、転移学習</w:t>
            </w:r>
          </w:p>
        </w:tc>
        <w:tc>
          <w:tcPr/>
          <w:p>
            <w:pPr>
              <w:pStyle w:val="Compact"/>
            </w:pPr>
            <w:r>
              <w:rPr>
                <w:rFonts w:hint="eastAsia"/>
              </w:rPr>
              <w:t xml:space="preserve">CLIP型損失の大規模化・模倣</w:t>
            </w:r>
          </w:p>
        </w:tc>
        <w:tc>
          <w:tcPr/>
          <w:p>
            <w:pPr>
              <w:pStyle w:val="Compact"/>
            </w:pPr>
            <w:r>
              <w:rPr>
                <w:rFonts w:hint="eastAsia"/>
              </w:rPr>
              <w:t xml:space="preserve">18億件の</w:t>
            </w:r>
            <w:r>
              <w:t xml:space="preserve"> noisy alt-text、EfficientNet-L2 + BERT-Large、LAMB、global batch</w:t>
            </w:r>
            <w:r>
              <w:t xml:space="preserve"> </w:t>
            </w:r>
            <w:r>
              <w:rPr>
                <w:b/>
                <w:bCs/>
              </w:rPr>
              <w:t xml:space="preserve">16,384</w:t>
            </w:r>
            <w:r>
              <w:t xml:space="preserve">、1.2M steps、temperature learned、label smoothing 0.1。</w:t>
            </w:r>
            <w:r>
              <w:t xml:space="preserve"> </w:t>
            </w:r>
            <w:hyperlink r:id="rId30">
              <w:r>
                <w:rPr>
                  <w:rStyle w:val="Hyperlink"/>
                </w:rPr>
                <w:t xml:space="preserve">[10]</w:t>
              </w:r>
            </w:hyperlink>
          </w:p>
        </w:tc>
        <w:tc>
          <w:tcPr/>
          <w:p>
            <w:pPr>
              <w:pStyle w:val="Compact"/>
            </w:pPr>
            <w:r>
              <w:t xml:space="preserve">Flickr30K zero-shot で TR R@1</w:t>
            </w:r>
            <w:r>
              <w:t xml:space="preserve"> </w:t>
            </w:r>
            <w:r>
              <w:rPr>
                <w:b/>
                <w:bCs/>
              </w:rPr>
              <w:t xml:space="preserve">88.6</w:t>
            </w:r>
            <w:r>
              <w:t xml:space="preserve"> </w:t>
            </w:r>
            <w:r>
              <w:t xml:space="preserve">/ IR R@1</w:t>
            </w:r>
            <w:r>
              <w:t xml:space="preserve"> </w:t>
            </w:r>
            <w:r>
              <w:rPr>
                <w:b/>
                <w:bCs/>
              </w:rPr>
              <w:t xml:space="preserve">75.7</w:t>
            </w:r>
            <w:r>
              <w:t xml:space="preserve">、MSCOCO zero-shot IR R@1</w:t>
            </w:r>
            <w:r>
              <w:t xml:space="preserve"> </w:t>
            </w:r>
            <w:r>
              <w:rPr>
                <w:b/>
                <w:bCs/>
              </w:rPr>
              <w:t xml:space="preserve">45.6</w:t>
            </w:r>
            <w:r>
              <w:t xml:space="preserve">、ImageNet zero-shot</w:t>
            </w:r>
            <w:r>
              <w:t xml:space="preserve"> </w:t>
            </w:r>
            <w:r>
              <w:rPr>
                <w:b/>
                <w:bCs/>
              </w:rPr>
              <w:t xml:space="preserve">76.4%</w:t>
            </w:r>
            <w:r>
              <w:t xml:space="preserve">。</w:t>
            </w:r>
            <w:r>
              <w:t xml:space="preserve"> </w:t>
            </w:r>
            <w:hyperlink r:id="rId30">
              <w:r>
                <w:rPr>
                  <w:rStyle w:val="Hyperlink"/>
                </w:rPr>
                <w:t xml:space="preserve">[11]</w:t>
              </w:r>
            </w:hyperlink>
          </w:p>
        </w:tc>
        <w:tc>
          <w:tcPr/>
          <w:p>
            <w:pPr>
              <w:pStyle w:val="Compact"/>
            </w:pPr>
            <w:r>
              <w:rPr>
                <w:rFonts w:hint="eastAsia"/>
              </w:rPr>
              <w:t xml:space="preserve">論文本文で明示的な公式実装リンクは記載されていない。</w:t>
            </w:r>
          </w:p>
        </w:tc>
      </w:tr>
      <w:tr>
        <w:tc>
          <w:tcPr/>
          <w:p>
            <w:pPr>
              <w:pStyle w:val="Compact"/>
            </w:pPr>
            <w:r>
              <w:rPr>
                <w:b/>
                <w:bCs/>
              </w:rPr>
              <w:t xml:space="preserve">ALBEF</w:t>
            </w:r>
          </w:p>
        </w:tc>
        <w:tc>
          <w:tcPr/>
          <w:p>
            <w:pPr>
              <w:pStyle w:val="Compact"/>
            </w:pPr>
            <w:r>
              <w:t xml:space="preserve">Li et al.</w:t>
            </w:r>
          </w:p>
        </w:tc>
        <w:tc>
          <w:tcPr/>
          <w:p>
            <w:pPr>
              <w:pStyle w:val="Compact"/>
            </w:pPr>
            <w:r>
              <w:t xml:space="preserve">2021 / NeurIPS</w:t>
            </w:r>
          </w:p>
        </w:tc>
        <w:tc>
          <w:tcPr/>
          <w:p>
            <w:pPr>
              <w:pStyle w:val="Compact"/>
            </w:pPr>
            <w:r>
              <w:rPr>
                <w:rFonts w:hint="eastAsia"/>
              </w:rPr>
              <w:t xml:space="preserve">検索、VQA、NLVR2、VE</w:t>
            </w:r>
          </w:p>
        </w:tc>
        <w:tc>
          <w:tcPr/>
          <w:p>
            <w:pPr>
              <w:pStyle w:val="Compact"/>
            </w:pPr>
            <w:r>
              <w:rPr>
                <w:rFonts w:hint="eastAsia"/>
              </w:rPr>
              <w:t xml:space="preserve">CLIP型対比</w:t>
            </w:r>
            <w:r>
              <w:t xml:space="preserve"> + </w:t>
            </w:r>
            <w:r>
              <w:rPr>
                <w:rFonts w:hint="eastAsia"/>
              </w:rPr>
              <w:t xml:space="preserve">融合器</w:t>
            </w:r>
            <w:r>
              <w:t xml:space="preserve"> + MoD</w:t>
            </w:r>
          </w:p>
        </w:tc>
        <w:tc>
          <w:tcPr/>
          <w:p>
            <w:pPr>
              <w:pStyle w:val="Compact"/>
            </w:pPr>
            <w:r>
              <w:t xml:space="preserve">4.0M / 14.1M images、ViT-B/16 + BERTbase、30 epochs、batch</w:t>
            </w:r>
            <w:r>
              <w:t xml:space="preserve"> </w:t>
            </w:r>
            <w:r>
              <w:rPr>
                <w:b/>
                <w:bCs/>
              </w:rPr>
              <w:t xml:space="preserve">512</w:t>
            </w:r>
            <w:r>
              <w:t xml:space="preserve">、AdamW、queue</w:t>
            </w:r>
            <w:r>
              <w:t xml:space="preserve"> </w:t>
            </w:r>
            <w:r>
              <w:rPr>
                <w:b/>
                <w:bCs/>
              </w:rPr>
              <w:t xml:space="preserve">65,536</w:t>
            </w:r>
            <w:r>
              <w:t xml:space="preserve">、image 256 pretrain / 384 fine-tune。</w:t>
            </w:r>
            <w:r>
              <w:t xml:space="preserve"> </w:t>
            </w:r>
            <w:hyperlink r:id="rId31">
              <w:r>
                <w:rPr>
                  <w:rStyle w:val="Hyperlink"/>
                </w:rPr>
                <w:t xml:space="preserve">[12]</w:t>
              </w:r>
            </w:hyperlink>
          </w:p>
        </w:tc>
        <w:tc>
          <w:tcPr/>
          <w:p>
            <w:pPr>
              <w:pStyle w:val="Compact"/>
            </w:pPr>
            <w:r>
              <w:t xml:space="preserve">14M pretrain で Flickr30K fine-tuned TR R@1</w:t>
            </w:r>
            <w:r>
              <w:t xml:space="preserve"> </w:t>
            </w:r>
            <w:r>
              <w:rPr>
                <w:b/>
                <w:bCs/>
              </w:rPr>
              <w:t xml:space="preserve">95.9</w:t>
            </w:r>
            <w:r>
              <w:t xml:space="preserve"> </w:t>
            </w:r>
            <w:r>
              <w:t xml:space="preserve">/ IR R@1</w:t>
            </w:r>
            <w:r>
              <w:t xml:space="preserve"> </w:t>
            </w:r>
            <w:r>
              <w:rPr>
                <w:b/>
                <w:bCs/>
              </w:rPr>
              <w:t xml:space="preserve">85.6</w:t>
            </w:r>
            <w:r>
              <w:t xml:space="preserve">、COCO TR R@1</w:t>
            </w:r>
            <w:r>
              <w:t xml:space="preserve"> </w:t>
            </w:r>
            <w:r>
              <w:rPr>
                <w:b/>
                <w:bCs/>
              </w:rPr>
              <w:t xml:space="preserve">77.6</w:t>
            </w:r>
            <w:r>
              <w:t xml:space="preserve"> </w:t>
            </w:r>
            <w:r>
              <w:t xml:space="preserve">/ IR R@1</w:t>
            </w:r>
            <w:r>
              <w:t xml:space="preserve"> </w:t>
            </w:r>
            <w:r>
              <w:rPr>
                <w:b/>
                <w:bCs/>
              </w:rPr>
              <w:t xml:space="preserve">60.7</w:t>
            </w:r>
            <w:r>
              <w:t xml:space="preserve">。</w:t>
            </w:r>
            <w:r>
              <w:t xml:space="preserve"> </w:t>
            </w:r>
            <w:hyperlink r:id="rId31">
              <w:r>
                <w:rPr>
                  <w:rStyle w:val="Hyperlink"/>
                </w:rPr>
                <w:t xml:space="preserve">[13]</w:t>
              </w:r>
            </w:hyperlink>
          </w:p>
        </w:tc>
        <w:tc>
          <w:tcPr/>
          <w:p>
            <w:pPr>
              <w:pStyle w:val="Compact"/>
            </w:pPr>
            <w:r>
              <w:t xml:space="preserve">salesforce/ALBEF。</w:t>
            </w:r>
            <w:r>
              <w:t xml:space="preserve"> </w:t>
            </w:r>
            <w:hyperlink r:id="rId31">
              <w:r>
                <w:rPr>
                  <w:rStyle w:val="Hyperlink"/>
                </w:rPr>
                <w:t xml:space="preserve">[14]</w:t>
              </w:r>
            </w:hyperlink>
          </w:p>
        </w:tc>
      </w:tr>
      <w:tr>
        <w:tc>
          <w:tcPr/>
          <w:p>
            <w:pPr>
              <w:pStyle w:val="Compact"/>
            </w:pPr>
            <w:r>
              <w:rPr>
                <w:b/>
                <w:bCs/>
              </w:rPr>
              <w:t xml:space="preserve">LiT</w:t>
            </w:r>
          </w:p>
        </w:tc>
        <w:tc>
          <w:tcPr/>
          <w:p>
            <w:pPr>
              <w:pStyle w:val="Compact"/>
            </w:pPr>
            <w:r>
              <w:t xml:space="preserve">Zhai et al.</w:t>
            </w:r>
          </w:p>
        </w:tc>
        <w:tc>
          <w:tcPr/>
          <w:p>
            <w:pPr>
              <w:pStyle w:val="Compact"/>
            </w:pPr>
            <w:r>
              <w:t xml:space="preserve">2022 / CVPR</w:t>
            </w:r>
          </w:p>
        </w:tc>
        <w:tc>
          <w:tcPr/>
          <w:p>
            <w:pPr>
              <w:pStyle w:val="Compact"/>
            </w:pPr>
            <w:r>
              <w:rPr>
                <w:rFonts w:hint="eastAsia"/>
              </w:rPr>
              <w:t xml:space="preserve">ゼロショット分類、検索</w:t>
            </w:r>
          </w:p>
        </w:tc>
        <w:tc>
          <w:tcPr/>
          <w:p>
            <w:pPr>
              <w:pStyle w:val="Compact"/>
            </w:pPr>
            <w:r>
              <w:rPr>
                <w:rFonts w:hint="eastAsia"/>
                <w:b/>
                <w:bCs/>
              </w:rPr>
              <w:t xml:space="preserve">固定</w:t>
            </w:r>
            <w:r>
              <w:rPr>
                <w:rFonts w:hint="eastAsia"/>
              </w:rPr>
              <w:t xml:space="preserve">（画像塔固定）+</w:t>
            </w:r>
            <w:r>
              <w:t xml:space="preserve"> </w:t>
            </w:r>
            <w:r>
              <w:rPr>
                <w:rFonts w:hint="eastAsia"/>
              </w:rPr>
              <w:t xml:space="preserve">CLIP型損失</w:t>
            </w:r>
          </w:p>
        </w:tc>
        <w:tc>
          <w:tcPr/>
          <w:p>
            <w:pPr>
              <w:pStyle w:val="Compact"/>
            </w:pPr>
            <w:r>
              <w:rPr>
                <w:rFonts w:hint="eastAsia"/>
              </w:rPr>
              <w:t xml:space="preserve">事前学習済み画像塔を</w:t>
            </w:r>
            <w:r>
              <w:t xml:space="preserve"> lock、text tower を contrastive </w:t>
            </w:r>
            <w:r>
              <w:rPr>
                <w:rFonts w:hint="eastAsia"/>
              </w:rPr>
              <w:t xml:space="preserve">tuning。私有</w:t>
            </w:r>
            <w:r>
              <w:t xml:space="preserve"> </w:t>
            </w:r>
            <w:r>
              <w:rPr>
                <w:rFonts w:hint="eastAsia"/>
              </w:rPr>
              <w:t xml:space="preserve">40億画像対、batch</w:t>
            </w:r>
            <w:r>
              <w:t xml:space="preserve"> </w:t>
            </w:r>
            <w:r>
              <w:rPr>
                <w:b/>
                <w:bCs/>
              </w:rPr>
              <w:t xml:space="preserve">32k</w:t>
            </w:r>
            <w:r>
              <w:rPr>
                <w:rFonts w:hint="eastAsia"/>
              </w:rPr>
              <w:t xml:space="preserve">、約</w:t>
            </w:r>
            <w:r>
              <w:t xml:space="preserve"> </w:t>
            </w:r>
            <w:r>
              <w:rPr>
                <w:b/>
                <w:bCs/>
              </w:rPr>
              <w:t xml:space="preserve">18B seen pairs</w:t>
            </w:r>
            <w:r>
              <w:t xml:space="preserve">。global loss </w:t>
            </w:r>
            <w:r>
              <w:rPr>
                <w:rFonts w:hint="eastAsia"/>
              </w:rPr>
              <w:t xml:space="preserve">を使用。</w:t>
            </w:r>
            <w:r>
              <w:t xml:space="preserve"> </w:t>
            </w:r>
            <w:hyperlink r:id="rId27">
              <w:r>
                <w:rPr>
                  <w:rStyle w:val="Hyperlink"/>
                </w:rPr>
                <w:t xml:space="preserve">[15]</w:t>
              </w:r>
            </w:hyperlink>
          </w:p>
        </w:tc>
        <w:tc>
          <w:tcPr/>
          <w:p>
            <w:pPr>
              <w:pStyle w:val="Compact"/>
            </w:pPr>
            <w:r>
              <w:t xml:space="preserve">ImageNet zero-shot</w:t>
            </w:r>
            <w:r>
              <w:t xml:space="preserve"> </w:t>
            </w:r>
            <w:r>
              <w:rPr>
                <w:b/>
                <w:bCs/>
              </w:rPr>
              <w:t xml:space="preserve">84.5%</w:t>
            </w:r>
            <w:r>
              <w:t xml:space="preserve">、ObjectNet</w:t>
            </w:r>
            <w:r>
              <w:t xml:space="preserve"> </w:t>
            </w:r>
            <w:r>
              <w:rPr>
                <w:b/>
                <w:bCs/>
              </w:rPr>
              <w:t xml:space="preserve">81.1%</w:t>
            </w:r>
            <w:r>
              <w:t xml:space="preserve">。CLIP / ALIGN </w:t>
            </w:r>
            <w:r>
              <w:rPr>
                <w:rFonts w:hint="eastAsia"/>
              </w:rPr>
              <w:t xml:space="preserve">より大幅に高いゼロショット転移。</w:t>
            </w:r>
            <w:r>
              <w:t xml:space="preserve"> </w:t>
            </w:r>
            <w:hyperlink r:id="rId27">
              <w:r>
                <w:rPr>
                  <w:rStyle w:val="Hyperlink"/>
                </w:rPr>
                <w:t xml:space="preserve">[16]</w:t>
              </w:r>
            </w:hyperlink>
          </w:p>
        </w:tc>
        <w:tc>
          <w:tcPr/>
          <w:p>
            <w:pPr>
              <w:pStyle w:val="Compact"/>
            </w:pPr>
            <w:r>
              <w:rPr>
                <w:rFonts w:hint="eastAsia"/>
              </w:rPr>
              <w:t xml:space="preserve">google-research/big_vision（LiT</w:t>
            </w:r>
            <w:r>
              <w:t xml:space="preserve"> </w:t>
            </w:r>
            <w:r>
              <w:rPr>
                <w:rFonts w:hint="eastAsia"/>
              </w:rPr>
              <w:t xml:space="preserve">を含む公式コードベース）。</w:t>
            </w:r>
            <w:r>
              <w:t xml:space="preserve"> </w:t>
            </w:r>
            <w:hyperlink r:id="rId32">
              <w:r>
                <w:rPr>
                  <w:rStyle w:val="Hyperlink"/>
                </w:rPr>
                <w:t xml:space="preserve">[17]</w:t>
              </w:r>
            </w:hyperlink>
          </w:p>
        </w:tc>
      </w:tr>
      <w:tr>
        <w:tc>
          <w:tcPr/>
          <w:p>
            <w:pPr>
              <w:pStyle w:val="Compact"/>
            </w:pPr>
            <w:r>
              <w:rPr>
                <w:b/>
                <w:bCs/>
              </w:rPr>
              <w:t xml:space="preserve">FILIP</w:t>
            </w:r>
          </w:p>
        </w:tc>
        <w:tc>
          <w:tcPr/>
          <w:p>
            <w:pPr>
              <w:pStyle w:val="Compact"/>
            </w:pPr>
            <w:r>
              <w:t xml:space="preserve">Yao et al.</w:t>
            </w:r>
          </w:p>
        </w:tc>
        <w:tc>
          <w:tcPr/>
          <w:p>
            <w:pPr>
              <w:pStyle w:val="Compact"/>
            </w:pPr>
            <w:r>
              <w:t xml:space="preserve">2022 / ICLR</w:t>
            </w:r>
          </w:p>
        </w:tc>
        <w:tc>
          <w:tcPr/>
          <w:p>
            <w:pPr>
              <w:pStyle w:val="Compact"/>
            </w:pPr>
            <w:r>
              <w:rPr>
                <w:rFonts w:hint="eastAsia"/>
              </w:rPr>
              <w:t xml:space="preserve">ゼロショット分類、画像–テキスト検索</w:t>
            </w:r>
          </w:p>
        </w:tc>
        <w:tc>
          <w:tcPr/>
          <w:p>
            <w:pPr>
              <w:pStyle w:val="Compact"/>
            </w:pPr>
            <w:r>
              <w:rPr>
                <w:rFonts w:hint="eastAsia"/>
              </w:rPr>
              <w:t xml:space="preserve">CLIP型損失の</w:t>
            </w:r>
            <w:r>
              <w:rPr>
                <w:rFonts w:hint="eastAsia"/>
                <w:b/>
                <w:bCs/>
              </w:rPr>
              <w:t xml:space="preserve">類似度関数改変</w:t>
            </w:r>
          </w:p>
        </w:tc>
        <w:tc>
          <w:tcPr/>
          <w:p>
            <w:pPr>
              <w:pStyle w:val="Compact"/>
            </w:pPr>
            <w:r>
              <w:t xml:space="preserve">FILIP300M </w:t>
            </w:r>
            <w:r>
              <w:rPr>
                <w:rFonts w:hint="eastAsia"/>
              </w:rPr>
              <w:t xml:space="preserve">を含む大規模データ。LAMB、warm-up</w:t>
            </w:r>
            <w:r>
              <w:t xml:space="preserve"> 3000、30 epochs。appendix では FILIPbase/FILIP340M で total batch</w:t>
            </w:r>
            <w:r>
              <w:t xml:space="preserve"> </w:t>
            </w:r>
            <w:r>
              <w:rPr>
                <w:b/>
                <w:bCs/>
              </w:rPr>
              <w:t xml:space="preserve">40,960</w:t>
            </w:r>
            <w:r>
              <w:t xml:space="preserve">、base LR 2e-3、wd 3e-3 </w:t>
            </w:r>
            <w:r>
              <w:rPr>
                <w:rFonts w:hint="eastAsia"/>
              </w:rPr>
              <w:t xml:space="preserve">を報告。</w:t>
            </w:r>
            <w:r>
              <w:t xml:space="preserve"> </w:t>
            </w:r>
            <w:hyperlink r:id="rId33">
              <w:r>
                <w:rPr>
                  <w:rStyle w:val="Hyperlink"/>
                </w:rPr>
                <w:t xml:space="preserve">[18]</w:t>
              </w:r>
            </w:hyperlink>
          </w:p>
        </w:tc>
        <w:tc>
          <w:tcPr/>
          <w:p>
            <w:pPr>
              <w:pStyle w:val="Compact"/>
            </w:pPr>
            <w:r>
              <w:t xml:space="preserve">ImageNet zero-shot top-1</w:t>
            </w:r>
            <w:r>
              <w:t xml:space="preserve"> </w:t>
            </w:r>
            <w:r>
              <w:rPr>
                <w:b/>
                <w:bCs/>
              </w:rPr>
              <w:t xml:space="preserve">77.1%</w:t>
            </w:r>
            <w:r>
              <w:t xml:space="preserve">。MSCOCO zero-shot TR R@1</w:t>
            </w:r>
            <w:r>
              <w:t xml:space="preserve"> </w:t>
            </w:r>
            <w:r>
              <w:rPr>
                <w:b/>
                <w:bCs/>
              </w:rPr>
              <w:t xml:space="preserve">61.3</w:t>
            </w:r>
            <w:r>
              <w:t xml:space="preserve"> </w:t>
            </w:r>
            <w:r>
              <w:t xml:space="preserve">/ IR R@1</w:t>
            </w:r>
            <w:r>
              <w:t xml:space="preserve"> </w:t>
            </w:r>
            <w:r>
              <w:rPr>
                <w:b/>
                <w:bCs/>
              </w:rPr>
              <w:t xml:space="preserve">45.9</w:t>
            </w:r>
            <w:r>
              <w:t xml:space="preserve">、fine-tuned Flickr30K TR R@1</w:t>
            </w:r>
            <w:r>
              <w:t xml:space="preserve"> </w:t>
            </w:r>
            <w:r>
              <w:rPr>
                <w:b/>
                <w:bCs/>
              </w:rPr>
              <w:t xml:space="preserve">96.6</w:t>
            </w:r>
            <w:r>
              <w:t xml:space="preserve"> </w:t>
            </w:r>
            <w:r>
              <w:t xml:space="preserve">/ IR R@1</w:t>
            </w:r>
            <w:r>
              <w:t xml:space="preserve"> </w:t>
            </w:r>
            <w:r>
              <w:rPr>
                <w:b/>
                <w:bCs/>
              </w:rPr>
              <w:t xml:space="preserve">87.1</w:t>
            </w:r>
            <w:r>
              <w:t xml:space="preserve">。</w:t>
            </w:r>
            <w:r>
              <w:t xml:space="preserve"> </w:t>
            </w:r>
            <w:hyperlink r:id="rId33">
              <w:r>
                <w:rPr>
                  <w:rStyle w:val="Hyperlink"/>
                </w:rPr>
                <w:t xml:space="preserve">[19]</w:t>
              </w:r>
            </w:hyperlink>
          </w:p>
        </w:tc>
        <w:tc>
          <w:tcPr/>
          <w:p>
            <w:pPr>
              <w:pStyle w:val="Compact"/>
            </w:pPr>
            <w:r>
              <w:rPr>
                <w:rFonts w:hint="eastAsia"/>
              </w:rPr>
              <w:t xml:space="preserve">論文本文で公式実装の明示は確認しにくい。</w:t>
            </w:r>
          </w:p>
        </w:tc>
      </w:tr>
      <w:tr>
        <w:tc>
          <w:tcPr/>
          <w:p>
            <w:pPr>
              <w:pStyle w:val="Compact"/>
            </w:pPr>
            <w:r>
              <w:rPr>
                <w:b/>
                <w:bCs/>
              </w:rPr>
              <w:t xml:space="preserve">BLIP</w:t>
            </w:r>
          </w:p>
        </w:tc>
        <w:tc>
          <w:tcPr/>
          <w:p>
            <w:pPr>
              <w:pStyle w:val="Compact"/>
            </w:pPr>
            <w:r>
              <w:t xml:space="preserve">Li et al.</w:t>
            </w:r>
          </w:p>
        </w:tc>
        <w:tc>
          <w:tcPr/>
          <w:p>
            <w:pPr>
              <w:pStyle w:val="Compact"/>
            </w:pPr>
            <w:r>
              <w:t xml:space="preserve">2022 / ICML</w:t>
            </w:r>
          </w:p>
        </w:tc>
        <w:tc>
          <w:tcPr/>
          <w:p>
            <w:pPr>
              <w:pStyle w:val="Compact"/>
            </w:pPr>
            <w:r>
              <w:rPr>
                <w:rFonts w:hint="eastAsia"/>
              </w:rPr>
              <w:t xml:space="preserve">検索、キャプション、VQA、ビデオ転用</w:t>
            </w:r>
          </w:p>
        </w:tc>
        <w:tc>
          <w:tcPr/>
          <w:p>
            <w:pPr>
              <w:pStyle w:val="Compact"/>
            </w:pPr>
            <w:r>
              <w:rPr>
                <w:rFonts w:hint="eastAsia"/>
              </w:rPr>
              <w:t xml:space="preserve">CLIP型対比</w:t>
            </w:r>
            <w:r>
              <w:t xml:space="preserve"> + ITM + </w:t>
            </w:r>
            <w:r>
              <w:rPr>
                <w:rFonts w:hint="eastAsia"/>
              </w:rPr>
              <w:t xml:space="preserve">生成</w:t>
            </w:r>
            <w:r>
              <w:t xml:space="preserve"> LM</w:t>
            </w:r>
          </w:p>
        </w:tc>
        <w:tc>
          <w:tcPr/>
          <w:p>
            <w:pPr>
              <w:pStyle w:val="Compact"/>
            </w:pPr>
            <w:r>
              <w:t xml:space="preserve">ViT-B/16 または L/16、20 epochs、batch</w:t>
            </w:r>
            <w:r>
              <w:t xml:space="preserve"> </w:t>
            </w:r>
            <w:r>
              <w:rPr>
                <w:b/>
                <w:bCs/>
              </w:rPr>
              <w:t xml:space="preserve">2880 / 2400</w:t>
            </w:r>
            <w:r>
              <w:t xml:space="preserve">、AdamW、wd 0.05、14M images </w:t>
            </w:r>
            <w:r>
              <w:rPr>
                <w:rFonts w:hint="eastAsia"/>
              </w:rPr>
              <w:t xml:space="preserve">を基本に</w:t>
            </w:r>
            <w:r>
              <w:t xml:space="preserve"> CapFilt と LAION </w:t>
            </w:r>
            <w:r>
              <w:rPr>
                <w:rFonts w:hint="eastAsia"/>
              </w:rPr>
              <w:t xml:space="preserve">を加えた</w:t>
            </w:r>
            <w:r>
              <w:t xml:space="preserve"> 129M </w:t>
            </w:r>
            <w:r>
              <w:rPr>
                <w:rFonts w:hint="eastAsia"/>
              </w:rPr>
              <w:t xml:space="preserve">設定も評価。</w:t>
            </w:r>
            <w:r>
              <w:t xml:space="preserve"> </w:t>
            </w:r>
            <w:hyperlink r:id="rId34">
              <w:r>
                <w:rPr>
                  <w:rStyle w:val="Hyperlink"/>
                </w:rPr>
                <w:t xml:space="preserve">[20]</w:t>
              </w:r>
            </w:hyperlink>
          </w:p>
        </w:tc>
        <w:tc>
          <w:tcPr/>
          <w:p>
            <w:pPr>
              <w:pStyle w:val="Compact"/>
            </w:pPr>
            <w:r>
              <w:t xml:space="preserve">129M + ViT-L/16 で COCO retrieval FT TR@1</w:t>
            </w:r>
            <w:r>
              <w:t xml:space="preserve"> </w:t>
            </w:r>
            <w:r>
              <w:rPr>
                <w:b/>
                <w:bCs/>
              </w:rPr>
              <w:t xml:space="preserve">82.4</w:t>
            </w:r>
            <w:r>
              <w:t xml:space="preserve"> </w:t>
            </w:r>
            <w:r>
              <w:t xml:space="preserve">/ IR@1</w:t>
            </w:r>
            <w:r>
              <w:t xml:space="preserve"> </w:t>
            </w:r>
            <w:r>
              <w:rPr>
                <w:b/>
                <w:bCs/>
              </w:rPr>
              <w:t xml:space="preserve">65.1</w:t>
            </w:r>
            <w:r>
              <w:t xml:space="preserve">、Flickr zero-shot TR@1</w:t>
            </w:r>
            <w:r>
              <w:t xml:space="preserve"> </w:t>
            </w:r>
            <w:r>
              <w:rPr>
                <w:b/>
                <w:bCs/>
              </w:rPr>
              <w:t xml:space="preserve">96.7</w:t>
            </w:r>
            <w:r>
              <w:t xml:space="preserve"> </w:t>
            </w:r>
            <w:r>
              <w:t xml:space="preserve">/ IR@1</w:t>
            </w:r>
            <w:r>
              <w:t xml:space="preserve"> </w:t>
            </w:r>
            <w:r>
              <w:rPr>
                <w:b/>
                <w:bCs/>
              </w:rPr>
              <w:t xml:space="preserve">86.7</w:t>
            </w:r>
            <w:r>
              <w:t xml:space="preserve">。</w:t>
            </w:r>
            <w:r>
              <w:t xml:space="preserve"> </w:t>
            </w:r>
            <w:hyperlink r:id="rId34">
              <w:r>
                <w:rPr>
                  <w:rStyle w:val="Hyperlink"/>
                </w:rPr>
                <w:t xml:space="preserve">[20]</w:t>
              </w:r>
            </w:hyperlink>
          </w:p>
        </w:tc>
        <w:tc>
          <w:tcPr/>
          <w:p>
            <w:pPr>
              <w:pStyle w:val="Compact"/>
            </w:pPr>
            <w:r>
              <w:t xml:space="preserve">salesforce/BLIP。</w:t>
            </w:r>
            <w:r>
              <w:t xml:space="preserve"> </w:t>
            </w:r>
            <w:hyperlink r:id="rId34">
              <w:r>
                <w:rPr>
                  <w:rStyle w:val="Hyperlink"/>
                </w:rPr>
                <w:t xml:space="preserve">[21]</w:t>
              </w:r>
            </w:hyperlink>
          </w:p>
        </w:tc>
      </w:tr>
      <w:tr>
        <w:tc>
          <w:tcPr/>
          <w:p>
            <w:pPr>
              <w:pStyle w:val="Compact"/>
            </w:pPr>
            <w:r>
              <w:rPr>
                <w:b/>
                <w:bCs/>
              </w:rPr>
              <w:t xml:space="preserve">SigLIP</w:t>
            </w:r>
          </w:p>
        </w:tc>
        <w:tc>
          <w:tcPr/>
          <w:p>
            <w:pPr>
              <w:pStyle w:val="Compact"/>
            </w:pPr>
            <w:r>
              <w:t xml:space="preserve">Zhai et al.</w:t>
            </w:r>
          </w:p>
        </w:tc>
        <w:tc>
          <w:tcPr/>
          <w:p>
            <w:pPr>
              <w:pStyle w:val="Compact"/>
            </w:pPr>
            <w:r>
              <w:t xml:space="preserve">2023 / ICCV</w:t>
            </w:r>
          </w:p>
        </w:tc>
        <w:tc>
          <w:tcPr/>
          <w:p>
            <w:pPr>
              <w:pStyle w:val="Compact"/>
            </w:pPr>
            <w:r>
              <w:rPr>
                <w:rFonts w:hint="eastAsia"/>
              </w:rPr>
              <w:t xml:space="preserve">共有表現学習効率、ゼロショット分類</w:t>
            </w:r>
          </w:p>
        </w:tc>
        <w:tc>
          <w:tcPr/>
          <w:p>
            <w:pPr>
              <w:pStyle w:val="Compact"/>
            </w:pPr>
            <w:r>
              <w:rPr>
                <w:rFonts w:hint="eastAsia"/>
              </w:rPr>
              <w:t xml:space="preserve">CLIP型損失の</w:t>
            </w:r>
            <w:r>
              <w:rPr>
                <w:rFonts w:hint="eastAsia"/>
                <w:b/>
                <w:bCs/>
              </w:rPr>
              <w:t xml:space="preserve">softmax→sigmoid置換</w:t>
            </w:r>
          </w:p>
        </w:tc>
        <w:tc>
          <w:tcPr/>
          <w:p>
            <w:pPr>
              <w:pStyle w:val="Compact"/>
            </w:pPr>
            <w:r>
              <w:t xml:space="preserve">pairwise sigmoid loss。SigLIP B/16 は WebLI、SigLiT は LiT settings。4〜32 TPUv4、batch </w:t>
            </w:r>
            <w:r>
              <w:rPr>
                <w:rFonts w:hint="eastAsia"/>
              </w:rPr>
              <w:t xml:space="preserve">4k〜32k、極端には</w:t>
            </w:r>
            <w:r>
              <w:t xml:space="preserve"> </w:t>
            </w:r>
            <w:r>
              <w:rPr>
                <w:rFonts w:hint="eastAsia"/>
              </w:rPr>
              <w:t xml:space="preserve">100万</w:t>
            </w:r>
            <w:r>
              <w:t xml:space="preserve"> batch </w:t>
            </w:r>
            <w:r>
              <w:rPr>
                <w:rFonts w:hint="eastAsia"/>
              </w:rPr>
              <w:t xml:space="preserve">まで検証。</w:t>
            </w:r>
            <w:r>
              <w:t xml:space="preserve"> </w:t>
            </w:r>
            <w:hyperlink r:id="rId22">
              <w:r>
                <w:rPr>
                  <w:rStyle w:val="Hyperlink"/>
                </w:rPr>
                <w:t xml:space="preserve">[22]</w:t>
              </w:r>
            </w:hyperlink>
          </w:p>
        </w:tc>
        <w:tc>
          <w:tcPr/>
          <w:p>
            <w:pPr>
              <w:pStyle w:val="Compact"/>
            </w:pPr>
            <w:r>
              <w:t xml:space="preserve">SigLIP B/16 で ImageNet zero-shot</w:t>
            </w:r>
            <w:r>
              <w:t xml:space="preserve"> </w:t>
            </w:r>
            <w:r>
              <w:rPr>
                <w:b/>
                <w:bCs/>
              </w:rPr>
              <w:t xml:space="preserve">73.4%</w:t>
            </w:r>
            <w:r>
              <w:t xml:space="preserve">、SigLiT g/14 で</w:t>
            </w:r>
            <w:r>
              <w:t xml:space="preserve"> </w:t>
            </w:r>
            <w:r>
              <w:rPr>
                <w:b/>
                <w:bCs/>
              </w:rPr>
              <w:t xml:space="preserve">84.5%</w:t>
            </w:r>
            <w:r>
              <w:t xml:space="preserve"> </w:t>
            </w:r>
            <w:r>
              <w:t xml:space="preserve">を 4 </w:t>
            </w:r>
            <w:r>
              <w:rPr>
                <w:rFonts w:hint="eastAsia"/>
              </w:rPr>
              <w:t xml:space="preserve">TPUv4・2日で達成。batch</w:t>
            </w:r>
            <w:r>
              <w:t xml:space="preserve"> </w:t>
            </w:r>
            <w:r>
              <w:rPr>
                <w:rFonts w:hint="eastAsia"/>
              </w:rPr>
              <w:t xml:space="preserve">利得はおおむね</w:t>
            </w:r>
            <w:r>
              <w:t xml:space="preserve"> </w:t>
            </w:r>
            <w:r>
              <w:rPr>
                <w:b/>
                <w:bCs/>
              </w:rPr>
              <w:t xml:space="preserve">32k</w:t>
            </w:r>
            <w:r>
              <w:t xml:space="preserve"> </w:t>
            </w:r>
            <w:r>
              <w:rPr>
                <w:rFonts w:hint="eastAsia"/>
              </w:rPr>
              <w:t xml:space="preserve">付近で飽和。</w:t>
            </w:r>
            <w:r>
              <w:t xml:space="preserve"> </w:t>
            </w:r>
            <w:hyperlink r:id="rId22">
              <w:r>
                <w:rPr>
                  <w:rStyle w:val="Hyperlink"/>
                </w:rPr>
                <w:t xml:space="preserve">[22]</w:t>
              </w:r>
            </w:hyperlink>
          </w:p>
        </w:tc>
        <w:tc>
          <w:tcPr/>
          <w:p>
            <w:pPr>
              <w:pStyle w:val="Compact"/>
            </w:pPr>
            <w:r>
              <w:t xml:space="preserve">google-research/big_vision。</w:t>
            </w:r>
            <w:r>
              <w:t xml:space="preserve"> </w:t>
            </w:r>
            <w:hyperlink r:id="rId32">
              <w:r>
                <w:rPr>
                  <w:rStyle w:val="Hyperlink"/>
                </w:rPr>
                <w:t xml:space="preserve">[17]</w:t>
              </w:r>
            </w:hyperlink>
          </w:p>
        </w:tc>
      </w:tr>
      <w:tr>
        <w:tc>
          <w:tcPr/>
          <w:p>
            <w:pPr>
              <w:pStyle w:val="Compact"/>
            </w:pPr>
            <w:r>
              <w:rPr>
                <w:b/>
                <w:bCs/>
              </w:rPr>
              <w:t xml:space="preserve">MetaCLIP</w:t>
            </w:r>
          </w:p>
        </w:tc>
        <w:tc>
          <w:tcPr/>
          <w:p>
            <w:pPr>
              <w:pStyle w:val="Compact"/>
            </w:pPr>
            <w:r>
              <w:t xml:space="preserve">Xu et al.</w:t>
            </w:r>
          </w:p>
        </w:tc>
        <w:tc>
          <w:tcPr/>
          <w:p>
            <w:pPr>
              <w:pStyle w:val="Compact"/>
            </w:pPr>
            <w:r>
              <w:t xml:space="preserve">2024 / ICLR</w:t>
            </w:r>
          </w:p>
        </w:tc>
        <w:tc>
          <w:tcPr/>
          <w:p>
            <w:pPr>
              <w:pStyle w:val="Compact"/>
            </w:pPr>
            <w:r>
              <w:rPr>
                <w:rFonts w:hint="eastAsia"/>
              </w:rPr>
              <w:t xml:space="preserve">ゼロショット分類、検索、データキュレーション</w:t>
            </w:r>
          </w:p>
        </w:tc>
        <w:tc>
          <w:tcPr/>
          <w:p>
            <w:pPr>
              <w:pStyle w:val="Compact"/>
            </w:pPr>
            <w:r>
              <w:rPr>
                <w:rFonts w:hint="eastAsia"/>
                <w:b/>
                <w:bCs/>
              </w:rPr>
              <w:t xml:space="preserve">模倣</w:t>
            </w:r>
            <w:r>
              <w:rPr>
                <w:rFonts w:hint="eastAsia"/>
              </w:rPr>
              <w:t xml:space="preserve">（CLIP</w:t>
            </w:r>
            <w:r>
              <w:t xml:space="preserve"> </w:t>
            </w:r>
            <w:r>
              <w:rPr>
                <w:rFonts w:hint="eastAsia"/>
              </w:rPr>
              <w:t xml:space="preserve">と同一</w:t>
            </w:r>
            <w:r>
              <w:t xml:space="preserve"> training setup </w:t>
            </w:r>
            <w:r>
              <w:rPr>
                <w:rFonts w:hint="eastAsia"/>
              </w:rPr>
              <w:t xml:space="preserve">を固定し、データだけ変更）</w:t>
            </w:r>
          </w:p>
        </w:tc>
        <w:tc>
          <w:tcPr/>
          <w:p>
            <w:pPr>
              <w:pStyle w:val="Compact"/>
            </w:pPr>
            <w:r>
              <w:t xml:space="preserve">CommonCrawl から metadata-balanced に 400M / 1B / 2.5B </w:t>
            </w:r>
            <w:r>
              <w:rPr>
                <w:rFonts w:hint="eastAsia"/>
              </w:rPr>
              <w:t xml:space="preserve">を構成。CLIP</w:t>
            </w:r>
            <w:r>
              <w:t xml:space="preserve"> </w:t>
            </w:r>
            <w:r>
              <w:rPr>
                <w:rFonts w:hint="eastAsia"/>
              </w:rPr>
              <w:t xml:space="preserve">と同一</w:t>
            </w:r>
            <w:r>
              <w:t xml:space="preserve"> training setup、global batch</w:t>
            </w:r>
            <w:r>
              <w:t xml:space="preserve"> </w:t>
            </w:r>
            <w:r>
              <w:rPr>
                <w:b/>
                <w:bCs/>
              </w:rPr>
              <w:t xml:space="preserve">32,768</w:t>
            </w:r>
            <w:r>
              <w:t xml:space="preserve">、fixed</w:t>
            </w:r>
            <w:r>
              <w:t xml:space="preserve"> </w:t>
            </w:r>
            <w:r>
              <w:rPr>
                <w:b/>
                <w:bCs/>
              </w:rPr>
              <w:t xml:space="preserve">12.8B seen pairs</w:t>
            </w:r>
            <w:r>
              <w:t xml:space="preserve">。</w:t>
            </w:r>
            <w:r>
              <w:t xml:space="preserve"> </w:t>
            </w:r>
            <w:hyperlink r:id="rId35">
              <w:r>
                <w:rPr>
                  <w:rStyle w:val="Hyperlink"/>
                </w:rPr>
                <w:t xml:space="preserve">[23]</w:t>
              </w:r>
            </w:hyperlink>
          </w:p>
        </w:tc>
        <w:tc>
          <w:tcPr/>
          <w:p>
            <w:pPr>
              <w:pStyle w:val="Compact"/>
            </w:pPr>
            <w:r>
              <w:t xml:space="preserve">ViT-B/16 で ImageNet</w:t>
            </w:r>
            <w:r>
              <w:t xml:space="preserve"> </w:t>
            </w:r>
            <w:r>
              <w:rPr>
                <w:b/>
                <w:bCs/>
              </w:rPr>
              <w:t xml:space="preserve">70.8%</w:t>
            </w:r>
            <w:r>
              <w:t xml:space="preserve"> </w:t>
            </w:r>
            <w:r>
              <w:t xml:space="preserve">vs CLIP</w:t>
            </w:r>
            <w:r>
              <w:t xml:space="preserve"> </w:t>
            </w:r>
            <w:r>
              <w:rPr>
                <w:b/>
                <w:bCs/>
              </w:rPr>
              <w:t xml:space="preserve">68.3%</w:t>
            </w:r>
            <w:r>
              <w:t xml:space="preserve">、1B で</w:t>
            </w:r>
            <w:r>
              <w:t xml:space="preserve"> </w:t>
            </w:r>
            <w:r>
              <w:rPr>
                <w:b/>
                <w:bCs/>
              </w:rPr>
              <w:t xml:space="preserve">72.4%</w:t>
            </w:r>
            <w:r>
              <w:t xml:space="preserve">、ViT-bigG/14 で</w:t>
            </w:r>
            <w:r>
              <w:t xml:space="preserve"> </w:t>
            </w:r>
            <w:r>
              <w:rPr>
                <w:b/>
                <w:bCs/>
              </w:rPr>
              <w:t xml:space="preserve">82.1%</w:t>
            </w:r>
            <w:r>
              <w:t xml:space="preserve">。</w:t>
            </w:r>
            <w:r>
              <w:t xml:space="preserve"> </w:t>
            </w:r>
            <w:hyperlink r:id="rId35">
              <w:r>
                <w:rPr>
                  <w:rStyle w:val="Hyperlink"/>
                </w:rPr>
                <w:t xml:space="preserve">[24]</w:t>
              </w:r>
            </w:hyperlink>
          </w:p>
        </w:tc>
        <w:tc>
          <w:tcPr/>
          <w:p>
            <w:pPr>
              <w:pStyle w:val="Compact"/>
            </w:pPr>
            <w:r>
              <w:t xml:space="preserve">facebookresearch/MetaCLIP。</w:t>
            </w:r>
            <w:r>
              <w:t xml:space="preserve"> </w:t>
            </w:r>
            <w:hyperlink r:id="rId35">
              <w:r>
                <w:rPr>
                  <w:rStyle w:val="Hyperlink"/>
                </w:rPr>
                <w:t xml:space="preserve">[25]</w:t>
              </w:r>
            </w:hyperlink>
          </w:p>
        </w:tc>
      </w:tr>
      <w:tr>
        <w:tc>
          <w:tcPr/>
          <w:p>
            <w:pPr>
              <w:pStyle w:val="Compact"/>
            </w:pPr>
            <w:r>
              <w:rPr>
                <w:b/>
                <w:bCs/>
              </w:rPr>
              <w:t xml:space="preserve">Pic2Word</w:t>
            </w:r>
          </w:p>
        </w:tc>
        <w:tc>
          <w:tcPr/>
          <w:p>
            <w:pPr>
              <w:pStyle w:val="Compact"/>
            </w:pPr>
            <w:r>
              <w:t xml:space="preserve">Saito et al.</w:t>
            </w:r>
          </w:p>
        </w:tc>
        <w:tc>
          <w:tcPr/>
          <w:p>
            <w:pPr>
              <w:pStyle w:val="Compact"/>
            </w:pPr>
            <w:r>
              <w:t xml:space="preserve">2023 / CVPR</w:t>
            </w:r>
          </w:p>
        </w:tc>
        <w:tc>
          <w:tcPr/>
          <w:p>
            <w:pPr>
              <w:pStyle w:val="Compact"/>
            </w:pPr>
            <w:r>
              <w:t xml:space="preserve">Zero-shot composed image retrieval</w:t>
            </w:r>
          </w:p>
        </w:tc>
        <w:tc>
          <w:tcPr/>
          <w:p>
            <w:pPr>
              <w:pStyle w:val="Compact"/>
            </w:pPr>
            <w:r>
              <w:rPr>
                <w:rFonts w:hint="eastAsia"/>
                <w:b/>
                <w:bCs/>
              </w:rPr>
              <w:t xml:space="preserve">固定</w:t>
            </w:r>
            <w:r>
              <w:rPr>
                <w:b/>
                <w:bCs/>
              </w:rPr>
              <w:t xml:space="preserve"> CLIP</w:t>
            </w:r>
            <w:r>
              <w:t xml:space="preserve"> </w:t>
            </w:r>
            <w:r>
              <w:t xml:space="preserve">+ </w:t>
            </w:r>
            <w:r>
              <w:rPr>
                <w:rFonts w:hint="eastAsia"/>
              </w:rPr>
              <w:t xml:space="preserve">疑似単語</w:t>
            </w:r>
            <w:r>
              <w:t xml:space="preserve"> composer</w:t>
            </w:r>
          </w:p>
        </w:tc>
        <w:tc>
          <w:tcPr/>
          <w:p>
            <w:pPr>
              <w:pStyle w:val="Compact"/>
            </w:pPr>
            <w:r>
              <w:t xml:space="preserve">OpenAI CLIP ViT-L/14 </w:t>
            </w:r>
            <w:r>
              <w:rPr>
                <w:rFonts w:hint="eastAsia"/>
              </w:rPr>
              <w:t xml:space="preserve">を凍結。3-layer</w:t>
            </w:r>
            <w:r>
              <w:t xml:space="preserve"> </w:t>
            </w:r>
            <w:r>
              <w:rPr>
                <w:rFonts w:hint="eastAsia"/>
              </w:rPr>
              <w:t xml:space="preserve">MLP（約0.8M</w:t>
            </w:r>
            <w:r>
              <w:t xml:space="preserve"> </w:t>
            </w:r>
            <w:r>
              <w:rPr>
                <w:rFonts w:hint="eastAsia"/>
              </w:rPr>
              <w:t xml:space="preserve">params）を</w:t>
            </w:r>
            <w:r>
              <w:t xml:space="preserve"> CC3M </w:t>
            </w:r>
            <w:r>
              <w:rPr>
                <w:rFonts w:hint="eastAsia"/>
              </w:rPr>
              <w:t xml:space="preserve">上で</w:t>
            </w:r>
            <w:r>
              <w:t xml:space="preserve"> AdamW、lr 1e-4、wd 0.1、batch</w:t>
            </w:r>
            <w:r>
              <w:t xml:space="preserve"> </w:t>
            </w:r>
            <w:r>
              <w:rPr>
                <w:b/>
                <w:bCs/>
              </w:rPr>
              <w:t xml:space="preserve">1024</w:t>
            </w:r>
            <w:r>
              <w:t xml:space="preserve">、8 V100 </w:t>
            </w:r>
            <w:r>
              <w:rPr>
                <w:rFonts w:hint="eastAsia"/>
              </w:rPr>
              <w:t xml:space="preserve">で学習。</w:t>
            </w:r>
            <w:r>
              <w:t xml:space="preserve"> </w:t>
            </w:r>
            <w:hyperlink r:id="rId36">
              <w:r>
                <w:rPr>
                  <w:rStyle w:val="Hyperlink"/>
                </w:rPr>
                <w:t xml:space="preserve">[26]</w:t>
              </w:r>
            </w:hyperlink>
          </w:p>
        </w:tc>
        <w:tc>
          <w:tcPr/>
          <w:p>
            <w:pPr>
              <w:pStyle w:val="Compact"/>
            </w:pPr>
            <w:r>
              <w:t xml:space="preserve">CIRR test で R@1</w:t>
            </w:r>
            <w:r>
              <w:t xml:space="preserve"> </w:t>
            </w:r>
            <w:r>
              <w:rPr>
                <w:b/>
                <w:bCs/>
              </w:rPr>
              <w:t xml:space="preserve">23.9</w:t>
            </w:r>
            <w:r>
              <w:t xml:space="preserve"> </w:t>
            </w:r>
            <w:r>
              <w:t xml:space="preserve">/ R@10</w:t>
            </w:r>
            <w:r>
              <w:t xml:space="preserve"> </w:t>
            </w:r>
            <w:r>
              <w:rPr>
                <w:b/>
                <w:bCs/>
              </w:rPr>
              <w:t xml:space="preserve">65.3</w:t>
            </w:r>
            <w:r>
              <w:t xml:space="preserve"> </w:t>
            </w:r>
            <w:r>
              <w:t xml:space="preserve">/ R@50</w:t>
            </w:r>
            <w:r>
              <w:t xml:space="preserve"> </w:t>
            </w:r>
            <w:r>
              <w:rPr>
                <w:b/>
                <w:bCs/>
              </w:rPr>
              <w:t xml:space="preserve">87.8</w:t>
            </w:r>
            <w:r>
              <w:t xml:space="preserve">、Fashion-IQ </w:t>
            </w:r>
            <w:r>
              <w:rPr>
                <w:rFonts w:hint="eastAsia"/>
              </w:rPr>
              <w:t xml:space="preserve">平均</w:t>
            </w:r>
            <w:r>
              <w:t xml:space="preserve"> R@10</w:t>
            </w:r>
            <w:r>
              <w:t xml:space="preserve"> </w:t>
            </w:r>
            <w:r>
              <w:rPr>
                <w:b/>
                <w:bCs/>
              </w:rPr>
              <w:t xml:space="preserve">24.7</w:t>
            </w:r>
            <w:r>
              <w:t xml:space="preserve"> </w:t>
            </w:r>
            <w:r>
              <w:t xml:space="preserve">/ R@50</w:t>
            </w:r>
            <w:r>
              <w:t xml:space="preserve"> </w:t>
            </w:r>
            <w:r>
              <w:rPr>
                <w:b/>
                <w:bCs/>
              </w:rPr>
              <w:t xml:space="preserve">43.7</w:t>
            </w:r>
            <w:r>
              <w:t xml:space="preserve">。いくつかの supervised CIR </w:t>
            </w:r>
            <w:r>
              <w:rPr>
                <w:rFonts w:hint="eastAsia"/>
              </w:rPr>
              <w:t xml:space="preserve">を上回る。</w:t>
            </w:r>
            <w:r>
              <w:t xml:space="preserve"> </w:t>
            </w:r>
            <w:hyperlink r:id="rId36">
              <w:r>
                <w:rPr>
                  <w:rStyle w:val="Hyperlink"/>
                </w:rPr>
                <w:t xml:space="preserve">[27]</w:t>
              </w:r>
            </w:hyperlink>
          </w:p>
        </w:tc>
        <w:tc>
          <w:tcPr/>
          <w:p>
            <w:pPr>
              <w:pStyle w:val="Compact"/>
            </w:pPr>
            <w:r>
              <w:t xml:space="preserve">google-research/composed_image_retrieval。</w:t>
            </w:r>
            <w:r>
              <w:t xml:space="preserve"> </w:t>
            </w:r>
            <w:hyperlink r:id="rId36">
              <w:r>
                <w:rPr>
                  <w:rStyle w:val="Hyperlink"/>
                </w:rPr>
                <w:t xml:space="preserve">[28]</w:t>
              </w:r>
            </w:hyperlink>
          </w:p>
        </w:tc>
      </w:tr>
      <w:tr>
        <w:tc>
          <w:tcPr/>
          <w:p>
            <w:pPr>
              <w:pStyle w:val="Compact"/>
            </w:pPr>
            <w:r>
              <w:rPr>
                <w:b/>
                <w:bCs/>
              </w:rPr>
              <w:t xml:space="preserve">SEARLE</w:t>
            </w:r>
          </w:p>
        </w:tc>
        <w:tc>
          <w:tcPr/>
          <w:p>
            <w:pPr>
              <w:pStyle w:val="Compact"/>
            </w:pPr>
            <w:r>
              <w:t xml:space="preserve">Baldrati et al.</w:t>
            </w:r>
          </w:p>
        </w:tc>
        <w:tc>
          <w:tcPr/>
          <w:p>
            <w:pPr>
              <w:pStyle w:val="Compact"/>
            </w:pPr>
            <w:r>
              <w:t xml:space="preserve">2023 / ICCV</w:t>
            </w:r>
          </w:p>
        </w:tc>
        <w:tc>
          <w:tcPr/>
          <w:p>
            <w:pPr>
              <w:pStyle w:val="Compact"/>
            </w:pPr>
            <w:r>
              <w:t xml:space="preserve">Zero-shot composed image retrieval</w:t>
            </w:r>
          </w:p>
        </w:tc>
        <w:tc>
          <w:tcPr/>
          <w:p>
            <w:pPr>
              <w:pStyle w:val="Compact"/>
            </w:pPr>
            <w:r>
              <w:rPr>
                <w:rFonts w:hint="eastAsia"/>
                <w:b/>
                <w:bCs/>
              </w:rPr>
              <w:t xml:space="preserve">固定</w:t>
            </w:r>
            <w:r>
              <w:rPr>
                <w:b/>
                <w:bCs/>
              </w:rPr>
              <w:t xml:space="preserve"> CLIP</w:t>
            </w:r>
            <w:r>
              <w:t xml:space="preserve"> </w:t>
            </w:r>
            <w:r>
              <w:t xml:space="preserve">+ textual inversion + distillation</w:t>
            </w:r>
          </w:p>
        </w:tc>
        <w:tc>
          <w:tcPr/>
          <w:p>
            <w:pPr>
              <w:pStyle w:val="Compact"/>
            </w:pPr>
            <w:r>
              <w:rPr>
                <w:rFonts w:hint="eastAsia"/>
              </w:rPr>
              <w:t xml:space="preserve">凍結</w:t>
            </w:r>
            <w:r>
              <w:t xml:space="preserve"> CLIP </w:t>
            </w:r>
            <w:r>
              <w:rPr>
                <w:rFonts w:hint="eastAsia"/>
              </w:rPr>
              <w:t xml:space="preserve">上で二段階学習。まず</w:t>
            </w:r>
            <w:r>
              <w:t xml:space="preserve"> OTI で pseudo-word </w:t>
            </w:r>
            <w:r>
              <w:rPr>
                <w:rFonts w:hint="eastAsia"/>
              </w:rPr>
              <w:t xml:space="preserve">を生成し、次に</w:t>
            </w:r>
            <w:r>
              <w:t xml:space="preserve"> textual inversion network へ </w:t>
            </w:r>
            <w:r>
              <w:rPr>
                <w:rFonts w:hint="eastAsia"/>
              </w:rPr>
              <w:t xml:space="preserve">distillation。本文は詳細実装を</w:t>
            </w:r>
            <w:r>
              <w:t xml:space="preserve"> supplement </w:t>
            </w:r>
            <w:r>
              <w:rPr>
                <w:rFonts w:hint="eastAsia"/>
              </w:rPr>
              <w:t xml:space="preserve">に回すが、Pic2Word</w:t>
            </w:r>
            <w:r>
              <w:t xml:space="preserve"> </w:t>
            </w:r>
            <w:r>
              <w:rPr>
                <w:rFonts w:hint="eastAsia"/>
              </w:rPr>
              <w:t xml:space="preserve">比で</w:t>
            </w:r>
            <w:r>
              <w:t xml:space="preserve"> </w:t>
            </w:r>
            <w:r>
              <w:rPr>
                <w:b/>
                <w:bCs/>
              </w:rPr>
              <w:t xml:space="preserve">3% のデータ</w:t>
            </w:r>
            <w:r>
              <w:rPr>
                <w:rFonts w:hint="eastAsia"/>
              </w:rPr>
              <w:t xml:space="preserve">で比較している点を強調。</w:t>
            </w:r>
            <w:r>
              <w:t xml:space="preserve"> </w:t>
            </w:r>
            <w:hyperlink r:id="rId37">
              <w:r>
                <w:rPr>
                  <w:rStyle w:val="Hyperlink"/>
                </w:rPr>
                <w:t xml:space="preserve">[29]</w:t>
              </w:r>
            </w:hyperlink>
          </w:p>
        </w:tc>
        <w:tc>
          <w:tcPr/>
          <w:p>
            <w:pPr>
              <w:pStyle w:val="Compact"/>
            </w:pPr>
            <w:r>
              <w:t xml:space="preserve">CIRR test で R@1</w:t>
            </w:r>
            <w:r>
              <w:t xml:space="preserve"> </w:t>
            </w:r>
            <w:r>
              <w:rPr>
                <w:b/>
                <w:bCs/>
              </w:rPr>
              <w:t xml:space="preserve">24.0</w:t>
            </w:r>
            <w:r>
              <w:t xml:space="preserve"> </w:t>
            </w:r>
            <w:r>
              <w:t xml:space="preserve">/ R@10</w:t>
            </w:r>
            <w:r>
              <w:t xml:space="preserve"> </w:t>
            </w:r>
            <w:r>
              <w:rPr>
                <w:b/>
                <w:bCs/>
              </w:rPr>
              <w:t xml:space="preserve">66.82</w:t>
            </w:r>
            <w:r>
              <w:t xml:space="preserve"> </w:t>
            </w:r>
            <w:r>
              <w:t xml:space="preserve">/ R@50</w:t>
            </w:r>
            <w:r>
              <w:t xml:space="preserve"> </w:t>
            </w:r>
            <w:r>
              <w:rPr>
                <w:b/>
                <w:bCs/>
              </w:rPr>
              <w:t xml:space="preserve">89.78</w:t>
            </w:r>
            <w:r>
              <w:t xml:space="preserve">、CIRCO test で mAP@50</w:t>
            </w:r>
            <w:r>
              <w:t xml:space="preserve"> </w:t>
            </w:r>
            <w:r>
              <w:rPr>
                <w:b/>
                <w:bCs/>
              </w:rPr>
              <w:t xml:space="preserve">11.84</w:t>
            </w:r>
            <w:r>
              <w:t xml:space="preserve">、SEARLE-XL では</w:t>
            </w:r>
            <w:r>
              <w:t xml:space="preserve"> </w:t>
            </w:r>
            <w:r>
              <w:rPr>
                <w:b/>
                <w:bCs/>
              </w:rPr>
              <w:t xml:space="preserve">15.12</w:t>
            </w:r>
            <w:r>
              <w:t xml:space="preserve">。FashionIQ でも Pic2Word </w:t>
            </w:r>
            <w:r>
              <w:rPr>
                <w:rFonts w:hint="eastAsia"/>
              </w:rPr>
              <w:t xml:space="preserve">を上回る設定がある。</w:t>
            </w:r>
            <w:r>
              <w:t xml:space="preserve"> </w:t>
            </w:r>
            <w:hyperlink r:id="rId37">
              <w:r>
                <w:rPr>
                  <w:rStyle w:val="Hyperlink"/>
                </w:rPr>
                <w:t xml:space="preserve">[30]</w:t>
              </w:r>
            </w:hyperlink>
          </w:p>
        </w:tc>
        <w:tc>
          <w:tcPr/>
          <w:p>
            <w:pPr>
              <w:pStyle w:val="Compact"/>
            </w:pPr>
            <w:r>
              <w:t xml:space="preserve">ABaldrati/SEARLE </w:t>
            </w:r>
            <w:r>
              <w:rPr>
                <w:rFonts w:hint="eastAsia"/>
              </w:rPr>
              <w:t xml:space="preserve">公式リポジトリ。</w:t>
            </w:r>
            <w:r>
              <w:t xml:space="preserve"> </w:t>
            </w:r>
            <w:hyperlink r:id="rId38">
              <w:r>
                <w:rPr>
                  <w:rStyle w:val="Hyperlink"/>
                </w:rPr>
                <w:t xml:space="preserve">[31]</w:t>
              </w:r>
            </w:hyperlink>
          </w:p>
        </w:tc>
      </w:tr>
    </w:tbl>
    <w:p>
      <w:pPr>
        <w:pStyle w:val="BodyText"/>
      </w:pPr>
      <w:r>
        <w:rPr>
          <w:rFonts w:hint="eastAsia"/>
        </w:rPr>
        <w:t xml:space="preserve">この表から分かる最重要点は三つある。第一に、</w:t>
      </w:r>
      <w:r>
        <w:rPr>
          <w:rFonts w:hint="eastAsia"/>
          <w:b/>
          <w:bCs/>
        </w:rPr>
        <w:t xml:space="preserve">単純な</w:t>
      </w:r>
      <w:r>
        <w:rPr>
          <w:b/>
          <w:bCs/>
        </w:rPr>
        <w:t xml:space="preserve"> CLIP </w:t>
      </w:r>
      <w:r>
        <w:rPr>
          <w:rFonts w:hint="eastAsia"/>
          <w:b/>
          <w:bCs/>
        </w:rPr>
        <w:t xml:space="preserve">型対比学習は依然として強い</w:t>
      </w:r>
      <w:r>
        <w:rPr>
          <w:rFonts w:hint="eastAsia"/>
        </w:rPr>
        <w:t xml:space="preserve">が、改善余地は「データ」「類似度」「補助損失」の三方向に分かれること。第二に、</w:t>
      </w:r>
      <w:r>
        <w:rPr>
          <w:rFonts w:hint="eastAsia"/>
          <w:b/>
          <w:bCs/>
        </w:rPr>
        <w:t xml:space="preserve">グローバル共有表現だけでは、相対属性や局所差分に弱い</w:t>
      </w:r>
      <w:r>
        <w:t xml:space="preserve">ため、FILIP・ALBEF・BLIP・SEARLE のような fine-grained </w:t>
      </w:r>
      <w:r>
        <w:rPr>
          <w:rFonts w:hint="eastAsia"/>
        </w:rPr>
        <w:t xml:space="preserve">化が効いていること。第三に、</w:t>
      </w:r>
      <w:r>
        <w:rPr>
          <w:rFonts w:hint="eastAsia"/>
          <w:b/>
          <w:bCs/>
        </w:rPr>
        <w:t xml:space="preserve">下流の画像+テキスト検索では、ベース表現を凍結して</w:t>
      </w:r>
      <w:r>
        <w:rPr>
          <w:b/>
          <w:bCs/>
        </w:rPr>
        <w:t xml:space="preserve"> composer </w:t>
      </w:r>
      <w:r>
        <w:rPr>
          <w:rFonts w:hint="eastAsia"/>
          <w:b/>
          <w:bCs/>
        </w:rPr>
        <w:t xml:space="preserve">だけ学習する設計が非常に実務的</w:t>
      </w:r>
      <w:r>
        <w:t xml:space="preserve">であることだ。</w:t>
      </w:r>
      <w:r>
        <w:t xml:space="preserve"> </w:t>
      </w:r>
      <w:hyperlink r:id="rId21">
        <w:r>
          <w:rPr>
            <w:rStyle w:val="Hyperlink"/>
          </w:rPr>
          <w:t xml:space="preserve">[32]</w:t>
        </w:r>
      </w:hyperlink>
    </w:p>
    <w:bookmarkEnd w:id="39"/>
    <w:bookmarkStart w:id="40" w:name="損失関数の比較"/>
    <w:p>
      <w:pPr>
        <w:pStyle w:val="Heading2"/>
      </w:pPr>
      <w:r>
        <w:rPr>
          <w:rFonts w:hint="eastAsia"/>
        </w:rPr>
        <w:t xml:space="preserve">損失関数の比較</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損失系列</w:t>
            </w:r>
          </w:p>
        </w:tc>
        <w:tc>
          <w:tcPr/>
          <w:p>
            <w:pPr>
              <w:pStyle w:val="Compact"/>
            </w:pPr>
            <w:r>
              <w:rPr>
                <w:rFonts w:hint="eastAsia"/>
              </w:rPr>
              <w:t xml:space="preserve">代表論文</w:t>
            </w:r>
          </w:p>
        </w:tc>
        <w:tc>
          <w:tcPr/>
          <w:p>
            <w:pPr>
              <w:pStyle w:val="Compact"/>
            </w:pPr>
            <w:r>
              <w:rPr>
                <w:rFonts w:hint="eastAsia"/>
              </w:rPr>
              <w:t xml:space="preserve">数式</w:t>
            </w:r>
          </w:p>
        </w:tc>
        <w:tc>
          <w:tcPr/>
          <w:p>
            <w:pPr>
              <w:pStyle w:val="Compact"/>
            </w:pPr>
            <w:r>
              <w:rPr>
                <w:rFonts w:hint="eastAsia"/>
              </w:rPr>
              <w:t xml:space="preserve">役割</w:t>
            </w:r>
          </w:p>
        </w:tc>
        <w:tc>
          <w:tcPr/>
          <w:p>
            <w:pPr>
              <w:pStyle w:val="Compact"/>
            </w:pPr>
            <w:r>
              <w:rPr>
                <w:rFonts w:hint="eastAsia"/>
              </w:rPr>
              <w:t xml:space="preserve">強み</w:t>
            </w:r>
          </w:p>
        </w:tc>
        <w:tc>
          <w:tcPr/>
          <w:p>
            <w:pPr>
              <w:pStyle w:val="Compact"/>
            </w:pPr>
            <w:r>
              <w:rPr>
                <w:rFonts w:hint="eastAsia"/>
              </w:rPr>
              <w:t xml:space="preserve">注意点</w:t>
            </w:r>
          </w:p>
        </w:tc>
      </w:tr>
      <w:tr>
        <w:tc>
          <w:tcPr/>
          <w:p>
            <w:pPr>
              <w:pStyle w:val="Compact"/>
            </w:pPr>
            <w:r>
              <w:rPr>
                <w:rFonts w:hint="eastAsia"/>
                <w:b/>
                <w:bCs/>
              </w:rPr>
              <w:t xml:space="preserve">対称</w:t>
            </w:r>
            <w:r>
              <w:rPr>
                <w:b/>
                <w:bCs/>
              </w:rPr>
              <w:t xml:space="preserve"> softmax </w:t>
            </w:r>
            <w:r>
              <w:rPr>
                <w:rFonts w:hint="eastAsia"/>
                <w:b/>
                <w:bCs/>
              </w:rPr>
              <w:t xml:space="preserve">対比</w:t>
            </w:r>
          </w:p>
        </w:tc>
        <w:tc>
          <w:tcPr/>
          <w:p>
            <w:pPr>
              <w:pStyle w:val="Compact"/>
            </w:pPr>
            <w:r>
              <w:t xml:space="preserve">CLIP, ALIGN, LiT, MetaCLIP</w:t>
            </w:r>
          </w:p>
        </w:tc>
        <w:tc>
          <w:tcPr/>
          <w:p>
            <w:pPr>
              <w:pStyle w:val="Compact"/>
            </w:pPr>
            <m:oMath>
              <m:r>
                <m:t>L</m:t>
              </m:r>
              <m:r>
                <m:rPr>
                  <m:sty m:val="p"/>
                </m:rPr>
                <m:t>=</m:t>
              </m:r>
              <m:f>
                <m:fPr>
                  <m:type m:val="bar"/>
                </m:fPr>
                <m:num>
                  <m:r>
                    <m:t>1</m:t>
                  </m:r>
                </m:num>
                <m:den>
                  <m:r>
                    <m:t>2</m:t>
                  </m:r>
                </m:den>
              </m:f>
              <m:d>
                <m:dPr>
                  <m:begChr m:val="("/>
                  <m:sepChr m:val=""/>
                  <m:endChr m:val=")"/>
                  <m:grow/>
                </m:dPr>
                <m:e>
                  <m:sSub>
                    <m:e>
                      <m:r>
                        <m:t>L</m:t>
                      </m:r>
                    </m:e>
                    <m:sub>
                      <m:r>
                        <m:t>i</m:t>
                      </m:r>
                      <m:r>
                        <m:rPr>
                          <m:sty m:val="p"/>
                        </m:rPr>
                        <m:t>→</m:t>
                      </m:r>
                      <m:r>
                        <m:t>t</m:t>
                      </m:r>
                    </m:sub>
                  </m:sSub>
                  <m:r>
                    <m:rPr>
                      <m:sty m:val="p"/>
                    </m:rPr>
                    <m:t>+</m:t>
                  </m:r>
                  <m:sSub>
                    <m:e>
                      <m:r>
                        <m:t>L</m:t>
                      </m:r>
                    </m:e>
                    <m:sub>
                      <m:r>
                        <m:t>t</m:t>
                      </m:r>
                      <m:r>
                        <m:rPr>
                          <m:sty m:val="p"/>
                        </m:rPr>
                        <m:t>→</m:t>
                      </m:r>
                      <m:r>
                        <m:t>i</m:t>
                      </m:r>
                    </m:sub>
                  </m:sSub>
                </m:e>
              </m:d>
            </m:oMath>
            <w:r>
              <w:t xml:space="preserve">,</w:t>
            </w:r>
            <w:r>
              <w:t xml:space="preserve"> </w:t>
            </w:r>
            <m:oMath>
              <m:sSub>
                <m:e>
                  <m:r>
                    <m:t>L</m:t>
                  </m:r>
                </m:e>
                <m:sub>
                  <m:r>
                    <m:t>i</m:t>
                  </m:r>
                  <m:r>
                    <m:rPr>
                      <m:sty m:val="p"/>
                    </m:rPr>
                    <m:t>→</m:t>
                  </m:r>
                  <m:r>
                    <m:t>t</m:t>
                  </m:r>
                </m:sub>
              </m:sSub>
              <m:r>
                <m:rPr>
                  <m:sty m:val="p"/>
                </m:rPr>
                <m:t>=</m:t>
              </m:r>
              <m:r>
                <m:rPr>
                  <m:sty m:val="p"/>
                </m:rPr>
                <m:t>−</m:t>
              </m:r>
              <m:f>
                <m:fPr>
                  <m:type m:val="bar"/>
                </m:fPr>
                <m:num>
                  <m:r>
                    <m:t>1</m:t>
                  </m:r>
                </m:num>
                <m:den>
                  <m:r>
                    <m:t>N</m:t>
                  </m:r>
                </m:den>
              </m:f>
              <m:nary>
                <m:naryPr>
                  <m:chr m:val="∑"/>
                  <m:limLoc m:val="undOvr"/>
                  <m:subHide m:val="off"/>
                  <m:supHide m:val="on"/>
                </m:naryPr>
                <m:sub>
                  <m:r>
                    <m:t>i</m:t>
                  </m:r>
                </m:sub>
                <m:sup>
                  <m:r>
                    <m:t>​</m:t>
                  </m:r>
                </m:sup>
                <m:e>
                  <m:r>
                    <m:rPr>
                      <m:sty m:val="p"/>
                    </m:rPr>
                    <m:t>log</m:t>
                  </m:r>
                </m:e>
              </m:nary>
              <m:f>
                <m:fPr>
                  <m:type m:val="bar"/>
                </m:fPr>
                <m:num>
                  <m:r>
                    <m:rPr>
                      <m:sty m:val="p"/>
                    </m:rPr>
                    <m:t>exp</m:t>
                  </m:r>
                  <m:d>
                    <m:dPr>
                      <m:begChr m:val="("/>
                      <m:sepChr m:val=""/>
                      <m:endChr m:val=")"/>
                      <m:grow/>
                    </m:dPr>
                    <m:e>
                      <m:sSub>
                        <m:e>
                          <m:r>
                            <m:t>s</m:t>
                          </m:r>
                        </m:e>
                        <m:sub>
                          <m:r>
                            <m:t>i</m:t>
                          </m:r>
                          <m:r>
                            <m:t>i</m:t>
                          </m:r>
                        </m:sub>
                      </m:sSub>
                      <m:r>
                        <m:rPr>
                          <m:sty m:val="p"/>
                        </m:rPr>
                        <m:t>/</m:t>
                      </m:r>
                      <m:r>
                        <m:t>τ</m:t>
                      </m:r>
                    </m:e>
                  </m:d>
                </m:num>
                <m:den>
                  <m:nary>
                    <m:naryPr>
                      <m:chr m:val="∑"/>
                      <m:limLoc m:val="undOvr"/>
                      <m:subHide m:val="off"/>
                      <m:supHide m:val="on"/>
                    </m:naryPr>
                    <m:sub>
                      <m:r>
                        <m:t>j</m:t>
                      </m:r>
                    </m:sub>
                    <m:sup>
                      <m:r>
                        <m:t>​</m:t>
                      </m:r>
                    </m:sup>
                    <m:e>
                      <m:r>
                        <m:rPr>
                          <m:sty m:val="p"/>
                        </m:rPr>
                        <m:t>exp</m:t>
                      </m:r>
                    </m:e>
                  </m:nary>
                  <m:d>
                    <m:dPr>
                      <m:begChr m:val="("/>
                      <m:sepChr m:val=""/>
                      <m:endChr m:val=")"/>
                      <m:grow/>
                    </m:dPr>
                    <m:e>
                      <m:sSub>
                        <m:e>
                          <m:r>
                            <m:t>s</m:t>
                          </m:r>
                        </m:e>
                        <m:sub>
                          <m:r>
                            <m:t>i</m:t>
                          </m:r>
                          <m:r>
                            <m:t>j</m:t>
                          </m:r>
                        </m:sub>
                      </m:sSub>
                      <m:r>
                        <m:rPr>
                          <m:sty m:val="p"/>
                        </m:rPr>
                        <m:t>/</m:t>
                      </m:r>
                      <m:r>
                        <m:t>τ</m:t>
                      </m:r>
                    </m:e>
                  </m:d>
                </m:den>
              </m:f>
            </m:oMath>
            <w:r>
              <w:t xml:space="preserve">,</w:t>
            </w:r>
            <w:r>
              <w:t xml:space="preserve"> </w:t>
            </w:r>
            <m:oMath>
              <m:sSub>
                <m:e>
                  <m:r>
                    <m:t>L</m:t>
                  </m:r>
                </m:e>
                <m:sub>
                  <m:r>
                    <m:t>t</m:t>
                  </m:r>
                  <m:r>
                    <m:rPr>
                      <m:sty m:val="p"/>
                    </m:rPr>
                    <m:t>→</m:t>
                  </m:r>
                  <m:r>
                    <m:t>i</m:t>
                  </m:r>
                </m:sub>
              </m:sSub>
              <m:r>
                <m:rPr>
                  <m:sty m:val="p"/>
                </m:rPr>
                <m:t>=</m:t>
              </m:r>
              <m:r>
                <m:rPr>
                  <m:sty m:val="p"/>
                </m:rPr>
                <m:t>−</m:t>
              </m:r>
              <m:f>
                <m:fPr>
                  <m:type m:val="bar"/>
                </m:fPr>
                <m:num>
                  <m:r>
                    <m:t>1</m:t>
                  </m:r>
                </m:num>
                <m:den>
                  <m:r>
                    <m:t>N</m:t>
                  </m:r>
                </m:den>
              </m:f>
              <m:nary>
                <m:naryPr>
                  <m:chr m:val="∑"/>
                  <m:limLoc m:val="undOvr"/>
                  <m:subHide m:val="off"/>
                  <m:supHide m:val="on"/>
                </m:naryPr>
                <m:sub>
                  <m:r>
                    <m:t>i</m:t>
                  </m:r>
                </m:sub>
                <m:sup>
                  <m:r>
                    <m:t>​</m:t>
                  </m:r>
                </m:sup>
                <m:e>
                  <m:r>
                    <m:rPr>
                      <m:sty m:val="p"/>
                    </m:rPr>
                    <m:t>log</m:t>
                  </m:r>
                </m:e>
              </m:nary>
              <m:f>
                <m:fPr>
                  <m:type m:val="bar"/>
                </m:fPr>
                <m:num>
                  <m:r>
                    <m:rPr>
                      <m:sty m:val="p"/>
                    </m:rPr>
                    <m:t>exp</m:t>
                  </m:r>
                  <m:d>
                    <m:dPr>
                      <m:begChr m:val="("/>
                      <m:sepChr m:val=""/>
                      <m:endChr m:val=")"/>
                      <m:grow/>
                    </m:dPr>
                    <m:e>
                      <m:sSub>
                        <m:e>
                          <m:r>
                            <m:t>s</m:t>
                          </m:r>
                        </m:e>
                        <m:sub>
                          <m:r>
                            <m:t>i</m:t>
                          </m:r>
                          <m:r>
                            <m:t>i</m:t>
                          </m:r>
                        </m:sub>
                      </m:sSub>
                      <m:r>
                        <m:rPr>
                          <m:sty m:val="p"/>
                        </m:rPr>
                        <m:t>/</m:t>
                      </m:r>
                      <m:r>
                        <m:t>τ</m:t>
                      </m:r>
                    </m:e>
                  </m:d>
                </m:num>
                <m:den>
                  <m:nary>
                    <m:naryPr>
                      <m:chr m:val="∑"/>
                      <m:limLoc m:val="undOvr"/>
                      <m:subHide m:val="off"/>
                      <m:supHide m:val="on"/>
                    </m:naryPr>
                    <m:sub>
                      <m:r>
                        <m:t>j</m:t>
                      </m:r>
                    </m:sub>
                    <m:sup>
                      <m:r>
                        <m:t>​</m:t>
                      </m:r>
                    </m:sup>
                    <m:e>
                      <m:r>
                        <m:rPr>
                          <m:sty m:val="p"/>
                        </m:rPr>
                        <m:t>exp</m:t>
                      </m:r>
                    </m:e>
                  </m:nary>
                  <m:d>
                    <m:dPr>
                      <m:begChr m:val="("/>
                      <m:sepChr m:val=""/>
                      <m:endChr m:val=")"/>
                      <m:grow/>
                    </m:dPr>
                    <m:e>
                      <m:sSub>
                        <m:e>
                          <m:r>
                            <m:t>s</m:t>
                          </m:r>
                        </m:e>
                        <m:sub>
                          <m:r>
                            <m:t>j</m:t>
                          </m:r>
                          <m:r>
                            <m:t>i</m:t>
                          </m:r>
                        </m:sub>
                      </m:sSub>
                      <m:r>
                        <m:rPr>
                          <m:sty m:val="p"/>
                        </m:rPr>
                        <m:t>/</m:t>
                      </m:r>
                      <m:r>
                        <m:t>τ</m:t>
                      </m:r>
                    </m:e>
                  </m:d>
                </m:den>
              </m:f>
            </m:oMath>
          </w:p>
        </w:tc>
        <w:tc>
          <w:tcPr/>
          <w:p>
            <w:pPr>
              <w:pStyle w:val="Compact"/>
            </w:pPr>
            <w:r>
              <w:rPr>
                <w:rFonts w:hint="eastAsia"/>
              </w:rPr>
              <w:t xml:space="preserve">画像埋め込みと文埋め込みを</w:t>
            </w:r>
            <w:r>
              <w:rPr>
                <w:rFonts w:hint="eastAsia"/>
                <w:b/>
                <w:bCs/>
              </w:rPr>
              <w:t xml:space="preserve">同一共有空間</w:t>
            </w:r>
            <w:r>
              <w:rPr>
                <w:rFonts w:hint="eastAsia"/>
              </w:rPr>
              <w:t xml:space="preserve">へ押し込む最小構成。</w:t>
            </w:r>
          </w:p>
        </w:tc>
        <w:tc>
          <w:tcPr/>
          <w:p>
            <w:pPr>
              <w:pStyle w:val="Compact"/>
            </w:pPr>
            <w:r>
              <w:rPr>
                <w:rFonts w:hint="eastAsia"/>
              </w:rPr>
              <w:t xml:space="preserve">実装が単純で、ANN</w:t>
            </w:r>
            <w:r>
              <w:t xml:space="preserve"> </w:t>
            </w:r>
            <w:r>
              <w:rPr>
                <w:rFonts w:hint="eastAsia"/>
              </w:rPr>
              <w:t xml:space="preserve">検索や</w:t>
            </w:r>
            <w:r>
              <w:t xml:space="preserve"> zero-shot transfer </w:t>
            </w:r>
            <w:r>
              <w:rPr>
                <w:rFonts w:hint="eastAsia"/>
              </w:rPr>
              <w:t xml:space="preserve">と極めて相性がよい。</w:t>
            </w:r>
          </w:p>
        </w:tc>
        <w:tc>
          <w:tcPr/>
          <w:p>
            <w:pPr>
              <w:pStyle w:val="Compact"/>
            </w:pPr>
            <w:r>
              <w:rPr>
                <w:rFonts w:hint="eastAsia"/>
              </w:rPr>
              <w:t xml:space="preserve">類似度が</w:t>
            </w:r>
            <w:r>
              <w:rPr>
                <w:rFonts w:hint="eastAsia"/>
                <w:b/>
                <w:bCs/>
              </w:rPr>
              <w:t xml:space="preserve">大域特徴</w:t>
            </w:r>
            <w:r>
              <w:rPr>
                <w:rFonts w:hint="eastAsia"/>
              </w:rPr>
              <w:t xml:space="preserve">中心なので、局所属性や関係理解が弱い。大きい</w:t>
            </w:r>
            <w:r>
              <w:t xml:space="preserve"> global batch </w:t>
            </w:r>
            <w:r>
              <w:rPr>
                <w:rFonts w:hint="eastAsia"/>
              </w:rPr>
              <w:t xml:space="preserve">に依存しやすい。</w:t>
            </w:r>
            <w:r>
              <w:t xml:space="preserve"> </w:t>
            </w:r>
            <w:hyperlink r:id="rId21">
              <w:r>
                <w:rPr>
                  <w:rStyle w:val="Hyperlink"/>
                </w:rPr>
                <w:t xml:space="preserve">[33]</w:t>
              </w:r>
            </w:hyperlink>
          </w:p>
        </w:tc>
      </w:tr>
      <w:tr>
        <w:tc>
          <w:tcPr/>
          <w:p>
            <w:pPr>
              <w:pStyle w:val="Compact"/>
            </w:pPr>
            <w:r>
              <w:rPr>
                <w:b/>
                <w:bCs/>
              </w:rPr>
              <w:t xml:space="preserve">token-wise late interaction </w:t>
            </w:r>
            <w:r>
              <w:rPr>
                <w:rFonts w:hint="eastAsia"/>
                <w:b/>
                <w:bCs/>
              </w:rPr>
              <w:t xml:space="preserve">対比</w:t>
            </w:r>
          </w:p>
        </w:tc>
        <w:tc>
          <w:tcPr/>
          <w:p>
            <w:pPr>
              <w:pStyle w:val="Compact"/>
            </w:pPr>
            <w:r>
              <w:t xml:space="preserve">FILIP</w:t>
            </w:r>
          </w:p>
        </w:tc>
        <w:tc>
          <w:tcPr/>
          <w:p>
            <w:pPr>
              <w:pStyle w:val="Compact"/>
            </w:pPr>
            <w:r>
              <w:rPr>
                <w:rFonts w:hint="eastAsia"/>
              </w:rPr>
              <w:t xml:space="preserve">画像トークン</w:t>
            </w:r>
            <w:r>
              <w:t xml:space="preserve"> </w:t>
            </w:r>
            <m:oMath>
              <m:sSubSup>
                <m:e>
                  <m:r>
                    <m:t>f</m:t>
                  </m:r>
                </m:e>
                <m:sub>
                  <m:r>
                    <m:t>i</m:t>
                  </m:r>
                </m:sub>
                <m:sup>
                  <m:r>
                    <m:t>k</m:t>
                  </m:r>
                </m:sup>
              </m:sSubSup>
            </m:oMath>
            <w:r>
              <w:rPr>
                <w:rFonts w:hint="eastAsia"/>
              </w:rPr>
              <w:t xml:space="preserve">、文トークン</w:t>
            </w:r>
            <w:r>
              <w:t xml:space="preserve"> </w:t>
            </w:r>
            <m:oMath>
              <m:sSubSup>
                <m:e>
                  <m:r>
                    <m:t>g</m:t>
                  </m:r>
                </m:e>
                <m:sub>
                  <m:r>
                    <m:t>j</m:t>
                  </m:r>
                </m:sub>
                <m:sup>
                  <m:r>
                    <m:t>r</m:t>
                  </m:r>
                </m:sup>
              </m:sSubSup>
            </m:oMath>
            <w:r>
              <w:t xml:space="preserve"> </w:t>
            </w:r>
            <w:r>
              <w:rPr>
                <w:rFonts w:hint="eastAsia"/>
              </w:rPr>
              <w:t xml:space="preserve">に対し、</w:t>
            </w:r>
            <m:oMath>
              <m:sSubSup>
                <m:e>
                  <m:r>
                    <m:t>s</m:t>
                  </m:r>
                </m:e>
                <m:sub>
                  <m:r>
                    <m:t>i</m:t>
                  </m:r>
                  <m:r>
                    <m:t>j</m:t>
                  </m:r>
                </m:sub>
                <m:sup>
                  <m:r>
                    <m:t>I</m:t>
                  </m:r>
                </m:sup>
              </m:sSubSup>
              <m:r>
                <m:rPr>
                  <m:sty m:val="p"/>
                </m:rPr>
                <m:t>=</m:t>
              </m:r>
              <m:f>
                <m:fPr>
                  <m:type m:val="bar"/>
                </m:fPr>
                <m:num>
                  <m:r>
                    <m:t>1</m:t>
                  </m:r>
                </m:num>
                <m:den>
                  <m:sSub>
                    <m:e>
                      <m:r>
                        <m:t>n</m:t>
                      </m:r>
                    </m:e>
                    <m:sub>
                      <m:r>
                        <m:t>1</m:t>
                      </m:r>
                    </m:sub>
                  </m:sSub>
                </m:den>
              </m:f>
              <m:nary>
                <m:naryPr>
                  <m:chr m:val="∑"/>
                  <m:limLoc m:val="undOvr"/>
                  <m:subHide m:val="off"/>
                  <m:supHide m:val="on"/>
                </m:naryPr>
                <m:sub>
                  <m:r>
                    <m:t>k</m:t>
                  </m:r>
                </m:sub>
                <m:sup>
                  <m:r>
                    <m:t>​</m:t>
                  </m:r>
                </m:sup>
                <m:e>
                  <m:sSub>
                    <m:e>
                      <m:r>
                        <m:rPr>
                          <m:sty m:val="p"/>
                        </m:rPr>
                        <m:t>max</m:t>
                      </m:r>
                    </m:e>
                    <m:sub>
                      <m:r>
                        <m:t>r</m:t>
                      </m:r>
                    </m:sub>
                  </m:sSub>
                </m:e>
              </m:nary>
              <m:sSubSup>
                <m:e>
                  <m:r>
                    <m:t>f</m:t>
                  </m:r>
                </m:e>
                <m:sub>
                  <m:r>
                    <m:t>i</m:t>
                  </m:r>
                </m:sub>
                <m:sup>
                  <m:r>
                    <m:t>k</m:t>
                  </m:r>
                </m:sup>
              </m:sSubSup>
              <m:r>
                <m:t>​</m:t>
              </m:r>
              <m:r>
                <m:rPr>
                  <m:sty m:val="p"/>
                </m:rPr>
                <m:t>⋅</m:t>
              </m:r>
              <m:r>
                <m:t>​</m:t>
              </m:r>
              <m:sSubSup>
                <m:e>
                  <m:r>
                    <m:t>g</m:t>
                  </m:r>
                </m:e>
                <m:sub>
                  <m:r>
                    <m:t>j</m:t>
                  </m:r>
                </m:sub>
                <m:sup>
                  <m:r>
                    <m:t>r</m:t>
                  </m:r>
                </m:sup>
              </m:sSubSup>
            </m:oMath>
            <w:r>
              <w:t xml:space="preserve">、</w:t>
            </w:r>
            <m:oMath>
              <m:sSubSup>
                <m:e>
                  <m:r>
                    <m:t>s</m:t>
                  </m:r>
                </m:e>
                <m:sub>
                  <m:r>
                    <m:t>i</m:t>
                  </m:r>
                  <m:r>
                    <m:t>j</m:t>
                  </m:r>
                </m:sub>
                <m:sup>
                  <m:r>
                    <m:t>T</m:t>
                  </m:r>
                </m:sup>
              </m:sSubSup>
              <m:r>
                <m:rPr>
                  <m:sty m:val="p"/>
                </m:rPr>
                <m:t>=</m:t>
              </m:r>
              <m:f>
                <m:fPr>
                  <m:type m:val="bar"/>
                </m:fPr>
                <m:num>
                  <m:r>
                    <m:t>1</m:t>
                  </m:r>
                </m:num>
                <m:den>
                  <m:sSub>
                    <m:e>
                      <m:r>
                        <m:t>n</m:t>
                      </m:r>
                    </m:e>
                    <m:sub>
                      <m:r>
                        <m:t>2</m:t>
                      </m:r>
                    </m:sub>
                  </m:sSub>
                </m:den>
              </m:f>
              <m:nary>
                <m:naryPr>
                  <m:chr m:val="∑"/>
                  <m:limLoc m:val="undOvr"/>
                  <m:subHide m:val="off"/>
                  <m:supHide m:val="on"/>
                </m:naryPr>
                <m:sub>
                  <m:r>
                    <m:t>r</m:t>
                  </m:r>
                </m:sub>
                <m:sup>
                  <m:r>
                    <m:t>​</m:t>
                  </m:r>
                </m:sup>
                <m:e>
                  <m:sSub>
                    <m:e>
                      <m:r>
                        <m:rPr>
                          <m:sty m:val="p"/>
                        </m:rPr>
                        <m:t>max</m:t>
                      </m:r>
                    </m:e>
                    <m:sub>
                      <m:r>
                        <m:t>k</m:t>
                      </m:r>
                    </m:sub>
                  </m:sSub>
                </m:e>
              </m:nary>
              <m:sSubSup>
                <m:e>
                  <m:r>
                    <m:t>f</m:t>
                  </m:r>
                </m:e>
                <m:sub>
                  <m:r>
                    <m:t>i</m:t>
                  </m:r>
                </m:sub>
                <m:sup>
                  <m:r>
                    <m:t>k</m:t>
                  </m:r>
                </m:sup>
              </m:sSubSup>
              <m:r>
                <m:t>​</m:t>
              </m:r>
              <m:r>
                <m:rPr>
                  <m:sty m:val="p"/>
                </m:rPr>
                <m:t>⋅</m:t>
              </m:r>
              <m:r>
                <m:t>​</m:t>
              </m:r>
              <m:sSubSup>
                <m:e>
                  <m:r>
                    <m:t>g</m:t>
                  </m:r>
                </m:e>
                <m:sub>
                  <m:r>
                    <m:t>j</m:t>
                  </m:r>
                </m:sub>
                <m:sup>
                  <m:r>
                    <m:t>r</m:t>
                  </m:r>
                </m:sup>
              </m:sSubSup>
            </m:oMath>
            <w:r>
              <w:t xml:space="preserve"> </w:t>
            </w:r>
            <w:r>
              <w:rPr>
                <w:rFonts w:hint="eastAsia"/>
              </w:rPr>
              <w:t xml:space="preserve">を作り、その上で</w:t>
            </w:r>
            <w:r>
              <w:t xml:space="preserve"> CLIP </w:t>
            </w:r>
            <w:r>
              <w:rPr>
                <w:rFonts w:hint="eastAsia"/>
              </w:rPr>
              <w:t xml:space="preserve">型の対称対比損失を計算。</w:t>
            </w:r>
          </w:p>
        </w:tc>
        <w:tc>
          <w:tcPr/>
          <w:p>
            <w:pPr>
              <w:pStyle w:val="Compact"/>
            </w:pPr>
            <w:r>
              <w:rPr>
                <w:rFonts w:hint="eastAsia"/>
              </w:rPr>
              <w:t xml:space="preserve">パッチ–単語の</w:t>
            </w:r>
            <w:r>
              <w:rPr>
                <w:rFonts w:hint="eastAsia"/>
                <w:b/>
                <w:bCs/>
              </w:rPr>
              <w:t xml:space="preserve">局所対応</w:t>
            </w:r>
            <w:r>
              <w:t xml:space="preserve">を loss </w:t>
            </w:r>
            <w:r>
              <w:rPr>
                <w:rFonts w:hint="eastAsia"/>
              </w:rPr>
              <w:t xml:space="preserve">側から導入する。</w:t>
            </w:r>
          </w:p>
        </w:tc>
        <w:tc>
          <w:tcPr/>
          <w:p>
            <w:pPr>
              <w:pStyle w:val="Compact"/>
            </w:pPr>
            <w:r>
              <w:t xml:space="preserve">cross-encoder </w:t>
            </w:r>
            <w:r>
              <w:rPr>
                <w:rFonts w:hint="eastAsia"/>
              </w:rPr>
              <w:t xml:space="preserve">を使わずに</w:t>
            </w:r>
            <w:r>
              <w:t xml:space="preserve"> fine-grained retrieval </w:t>
            </w:r>
            <w:r>
              <w:rPr>
                <w:rFonts w:hint="eastAsia"/>
              </w:rPr>
              <w:t xml:space="preserve">を改善できる。</w:t>
            </w:r>
          </w:p>
        </w:tc>
        <w:tc>
          <w:tcPr/>
          <w:p>
            <w:pPr>
              <w:pStyle w:val="Compact"/>
            </w:pPr>
            <w:r>
              <w:rPr>
                <w:rFonts w:hint="eastAsia"/>
              </w:rPr>
              <w:t xml:space="preserve">類似度計算が重くなるため、トークン選別や</w:t>
            </w:r>
            <w:r>
              <w:t xml:space="preserve"> mixed precision </w:t>
            </w:r>
            <w:r>
              <w:rPr>
                <w:rFonts w:hint="eastAsia"/>
              </w:rPr>
              <w:t xml:space="preserve">などの工夫が必要。</w:t>
            </w:r>
            <w:r>
              <w:t xml:space="preserve"> </w:t>
            </w:r>
            <w:hyperlink r:id="rId33">
              <w:r>
                <w:rPr>
                  <w:rStyle w:val="Hyperlink"/>
                </w:rPr>
                <w:t xml:space="preserve">[34]</w:t>
              </w:r>
            </w:hyperlink>
          </w:p>
        </w:tc>
      </w:tr>
      <w:tr>
        <w:tc>
          <w:tcPr/>
          <w:p>
            <w:pPr>
              <w:pStyle w:val="Compact"/>
            </w:pPr>
            <w:r>
              <w:rPr>
                <w:b/>
                <w:bCs/>
              </w:rPr>
              <w:t xml:space="preserve">ITC + ITM + MLM + MoD</w:t>
            </w:r>
          </w:p>
        </w:tc>
        <w:tc>
          <w:tcPr/>
          <w:p>
            <w:pPr>
              <w:pStyle w:val="Compact"/>
            </w:pPr>
            <w:r>
              <w:t xml:space="preserve">ALBEF</w:t>
            </w:r>
          </w:p>
        </w:tc>
        <w:tc>
          <w:tcPr/>
          <w:p>
            <w:pPr>
              <w:pStyle w:val="Compact"/>
            </w:pPr>
            <w:r>
              <w:rPr>
                <w:rFonts w:hint="eastAsia"/>
              </w:rPr>
              <w:t xml:space="preserve">基本形は</w:t>
            </w:r>
            <w:r>
              <w:t xml:space="preserve"> </w:t>
            </w:r>
            <m:oMath>
              <m:r>
                <m:t>L</m:t>
              </m:r>
              <m:r>
                <m:rPr>
                  <m:sty m:val="p"/>
                </m:rPr>
                <m:t>=</m:t>
              </m:r>
              <m:sSub>
                <m:e>
                  <m:r>
                    <m:t>L</m:t>
                  </m:r>
                </m:e>
                <m:sub>
                  <m:r>
                    <m:t>i</m:t>
                  </m:r>
                  <m:r>
                    <m:t>t</m:t>
                  </m:r>
                  <m:r>
                    <m:t>c</m:t>
                  </m:r>
                </m:sub>
              </m:sSub>
              <m:r>
                <m:rPr>
                  <m:sty m:val="p"/>
                </m:rPr>
                <m:t>+</m:t>
              </m:r>
              <m:sSub>
                <m:e>
                  <m:r>
                    <m:t>L</m:t>
                  </m:r>
                </m:e>
                <m:sub>
                  <m:r>
                    <m:t>m</m:t>
                  </m:r>
                  <m:r>
                    <m:t>l</m:t>
                  </m:r>
                  <m:r>
                    <m:t>m</m:t>
                  </m:r>
                </m:sub>
              </m:sSub>
              <m:r>
                <m:rPr>
                  <m:sty m:val="p"/>
                </m:rPr>
                <m:t>+</m:t>
              </m:r>
              <m:sSub>
                <m:e>
                  <m:r>
                    <m:t>L</m:t>
                  </m:r>
                </m:e>
                <m:sub>
                  <m:r>
                    <m:t>i</m:t>
                  </m:r>
                  <m:r>
                    <m:t>t</m:t>
                  </m:r>
                  <m:r>
                    <m:t>m</m:t>
                  </m:r>
                </m:sub>
              </m:sSub>
            </m:oMath>
            <w:r>
              <w:t xml:space="preserve">。さらに MoD では</w:t>
            </w:r>
            <w:r>
              <w:t xml:space="preserve"> </w:t>
            </w:r>
            <m:oMath>
              <m:sSubSup>
                <m:e>
                  <m:r>
                    <m:t>L</m:t>
                  </m:r>
                </m:e>
                <m:sub>
                  <m:r>
                    <m:t>i</m:t>
                  </m:r>
                  <m:r>
                    <m:t>t</m:t>
                  </m:r>
                  <m:r>
                    <m:t>c</m:t>
                  </m:r>
                </m:sub>
                <m:sup>
                  <m:r>
                    <m:t>m</m:t>
                  </m:r>
                  <m:r>
                    <m:t>o</m:t>
                  </m:r>
                  <m:r>
                    <m:t>d</m:t>
                  </m:r>
                </m:sup>
              </m:sSubSup>
              <m:r>
                <m:rPr>
                  <m:sty m:val="p"/>
                </m:rPr>
                <m:t>=</m:t>
              </m:r>
              <m:d>
                <m:dPr>
                  <m:begChr m:val="("/>
                  <m:sepChr m:val=""/>
                  <m:endChr m:val=")"/>
                  <m:grow/>
                </m:dPr>
                <m:e>
                  <m:r>
                    <m:t>1</m:t>
                  </m:r>
                  <m:r>
                    <m:rPr>
                      <m:sty m:val="p"/>
                    </m:rPr>
                    <m:t>−</m:t>
                  </m:r>
                  <m:r>
                    <m:t>α</m:t>
                  </m:r>
                </m:e>
              </m:d>
              <m:sSub>
                <m:e>
                  <m:r>
                    <m:t>L</m:t>
                  </m:r>
                </m:e>
                <m:sub>
                  <m:r>
                    <m:t>i</m:t>
                  </m:r>
                  <m:r>
                    <m:t>t</m:t>
                  </m:r>
                  <m:r>
                    <m:t>c</m:t>
                  </m:r>
                </m:sub>
              </m:sSub>
              <m:r>
                <m:rPr>
                  <m:sty m:val="p"/>
                </m:rPr>
                <m:t>+</m:t>
              </m:r>
              <m:f>
                <m:fPr>
                  <m:type m:val="bar"/>
                </m:fPr>
                <m:num>
                  <m:r>
                    <m:t>α</m:t>
                  </m:r>
                </m:num>
                <m:den>
                  <m:r>
                    <m:t>2</m:t>
                  </m:r>
                </m:den>
              </m:f>
              <m:r>
                <m:rPr>
                  <m:sty m:val="p"/>
                </m:rPr>
                <m:t>{</m:t>
              </m:r>
              <m:r>
                <m:t>K</m:t>
              </m:r>
              <m:r>
                <m:t>L</m:t>
              </m:r>
              <m:d>
                <m:dPr>
                  <m:begChr m:val="("/>
                  <m:sepChr m:val=""/>
                  <m:endChr m:val=")"/>
                  <m:grow/>
                </m:dPr>
                <m:e>
                  <m:sSub>
                    <m:e>
                      <m:r>
                        <m:t>q</m:t>
                      </m:r>
                    </m:e>
                    <m:sub>
                      <m:r>
                        <m:t>i</m:t>
                      </m:r>
                      <m:r>
                        <m:t>2</m:t>
                      </m:r>
                      <m:r>
                        <m:t>t</m:t>
                      </m:r>
                    </m:sub>
                  </m:sSub>
                  <m:r>
                    <m:rPr>
                      <m:sty m:val="p"/>
                    </m:rPr>
                    <m:t>∥</m:t>
                  </m:r>
                  <m:sSub>
                    <m:e>
                      <m:r>
                        <m:t>p</m:t>
                      </m:r>
                    </m:e>
                    <m:sub>
                      <m:r>
                        <m:t>i</m:t>
                      </m:r>
                      <m:r>
                        <m:t>2</m:t>
                      </m:r>
                      <m:r>
                        <m:t>t</m:t>
                      </m:r>
                    </m:sub>
                  </m:sSub>
                </m:e>
              </m:d>
              <m:r>
                <m:rPr>
                  <m:sty m:val="p"/>
                </m:rPr>
                <m:t>+</m:t>
              </m:r>
              <m:r>
                <m:t>K</m:t>
              </m:r>
              <m:r>
                <m:t>L</m:t>
              </m:r>
              <m:d>
                <m:dPr>
                  <m:begChr m:val="("/>
                  <m:sepChr m:val=""/>
                  <m:endChr m:val=")"/>
                  <m:grow/>
                </m:dPr>
                <m:e>
                  <m:sSub>
                    <m:e>
                      <m:r>
                        <m:t>q</m:t>
                      </m:r>
                    </m:e>
                    <m:sub>
                      <m:r>
                        <m:t>t</m:t>
                      </m:r>
                      <m:r>
                        <m:t>2</m:t>
                      </m:r>
                      <m:r>
                        <m:t>i</m:t>
                      </m:r>
                    </m:sub>
                  </m:sSub>
                  <m:r>
                    <m:rPr>
                      <m:sty m:val="p"/>
                    </m:rPr>
                    <m:t>∥</m:t>
                  </m:r>
                  <m:sSub>
                    <m:e>
                      <m:r>
                        <m:t>p</m:t>
                      </m:r>
                    </m:e>
                    <m:sub>
                      <m:r>
                        <m:t>t</m:t>
                      </m:r>
                      <m:r>
                        <m:t>2</m:t>
                      </m:r>
                      <m:r>
                        <m:t>i</m:t>
                      </m:r>
                    </m:sub>
                  </m:sSub>
                </m:e>
              </m:d>
              <m:r>
                <m:rPr>
                  <m:sty m:val="p"/>
                </m:rPr>
                <m:t>}</m:t>
              </m:r>
            </m:oMath>
            <w:r>
              <w:t xml:space="preserve">。</w:t>
            </w:r>
          </w:p>
        </w:tc>
        <w:tc>
          <w:tcPr/>
          <w:p>
            <w:pPr>
              <w:pStyle w:val="Compact"/>
            </w:pPr>
            <w:r>
              <w:t xml:space="preserve">coarse </w:t>
            </w:r>
            <w:r>
              <w:rPr>
                <w:rFonts w:hint="eastAsia"/>
              </w:rPr>
              <w:t xml:space="preserve">な共有空間整列（ITC）と、</w:t>
            </w:r>
            <w:r>
              <w:rPr>
                <w:rFonts w:hint="eastAsia"/>
                <w:b/>
                <w:bCs/>
              </w:rPr>
              <w:t xml:space="preserve">対ごとの細粒度整合</w:t>
            </w:r>
            <w:r>
              <w:rPr>
                <w:rFonts w:hint="eastAsia"/>
              </w:rPr>
              <w:t xml:space="preserve">（ITM）、文脈補完（MLM）を同時に学習。</w:t>
            </w:r>
          </w:p>
        </w:tc>
        <w:tc>
          <w:tcPr/>
          <w:p>
            <w:pPr>
              <w:pStyle w:val="Compact"/>
            </w:pPr>
            <w:r>
              <w:rPr>
                <w:rFonts w:hint="eastAsia"/>
              </w:rPr>
              <w:t xml:space="preserve">検索だけでなく</w:t>
            </w:r>
            <w:r>
              <w:t xml:space="preserve"> VQA / NLVR2 </w:t>
            </w:r>
            <w:r>
              <w:rPr>
                <w:rFonts w:hint="eastAsia"/>
              </w:rPr>
              <w:t xml:space="preserve">にも効く。hard</w:t>
            </w:r>
            <w:r>
              <w:t xml:space="preserve"> negative mining </w:t>
            </w:r>
            <w:r>
              <w:rPr>
                <w:rFonts w:hint="eastAsia"/>
              </w:rPr>
              <w:t xml:space="preserve">と相性がよい。</w:t>
            </w:r>
          </w:p>
        </w:tc>
        <w:tc>
          <w:tcPr/>
          <w:p>
            <w:pPr>
              <w:pStyle w:val="Compact"/>
            </w:pPr>
            <w:r>
              <w:t xml:space="preserve">dual-encoder </w:t>
            </w:r>
            <w:r>
              <w:rPr>
                <w:rFonts w:hint="eastAsia"/>
              </w:rPr>
              <w:t xml:space="preserve">単体より重い。推論は</w:t>
            </w:r>
            <w:r>
              <w:t xml:space="preserve"> top-k rerank </w:t>
            </w:r>
            <w:r>
              <w:rPr>
                <w:rFonts w:hint="eastAsia"/>
              </w:rPr>
              <w:t xml:space="preserve">を前提にすると実用的。</w:t>
            </w:r>
            <w:r>
              <w:t xml:space="preserve"> </w:t>
            </w:r>
            <w:hyperlink r:id="rId31">
              <w:r>
                <w:rPr>
                  <w:rStyle w:val="Hyperlink"/>
                </w:rPr>
                <w:t xml:space="preserve">[35]</w:t>
              </w:r>
            </w:hyperlink>
          </w:p>
        </w:tc>
      </w:tr>
      <w:tr>
        <w:tc>
          <w:tcPr/>
          <w:p>
            <w:pPr>
              <w:pStyle w:val="Compact"/>
            </w:pPr>
            <w:r>
              <w:rPr>
                <w:b/>
                <w:bCs/>
              </w:rPr>
              <w:t xml:space="preserve">ITC + ITM + LM</w:t>
            </w:r>
          </w:p>
        </w:tc>
        <w:tc>
          <w:tcPr/>
          <w:p>
            <w:pPr>
              <w:pStyle w:val="Compact"/>
            </w:pPr>
            <w:r>
              <w:t xml:space="preserve">BLIP</w:t>
            </w:r>
          </w:p>
        </w:tc>
        <w:tc>
          <w:tcPr/>
          <w:p>
            <w:pPr>
              <w:pStyle w:val="Compact"/>
            </w:pPr>
            <m:oMath>
              <m:r>
                <m:t>L</m:t>
              </m:r>
              <m:r>
                <m:rPr>
                  <m:sty m:val="p"/>
                </m:rPr>
                <m:t>=</m:t>
              </m:r>
              <m:sSub>
                <m:e>
                  <m:r>
                    <m:t>L</m:t>
                  </m:r>
                </m:e>
                <m:sub>
                  <m:r>
                    <m:t>i</m:t>
                  </m:r>
                  <m:r>
                    <m:t>t</m:t>
                  </m:r>
                  <m:r>
                    <m:t>c</m:t>
                  </m:r>
                </m:sub>
              </m:sSub>
              <m:r>
                <m:rPr>
                  <m:sty m:val="p"/>
                </m:rPr>
                <m:t>+</m:t>
              </m:r>
              <m:sSub>
                <m:e>
                  <m:r>
                    <m:t>L</m:t>
                  </m:r>
                </m:e>
                <m:sub>
                  <m:r>
                    <m:t>i</m:t>
                  </m:r>
                  <m:r>
                    <m:t>t</m:t>
                  </m:r>
                  <m:r>
                    <m:t>m</m:t>
                  </m:r>
                </m:sub>
              </m:sSub>
              <m:r>
                <m:rPr>
                  <m:sty m:val="p"/>
                </m:rPr>
                <m:t>+</m:t>
              </m:r>
              <m:sSub>
                <m:e>
                  <m:r>
                    <m:t>L</m:t>
                  </m:r>
                </m:e>
                <m:sub>
                  <m:r>
                    <m:t>l</m:t>
                  </m:r>
                  <m:r>
                    <m:t>m</m:t>
                  </m:r>
                </m:sub>
              </m:sSub>
            </m:oMath>
            <w:r>
              <w:t xml:space="preserve">。LM </w:t>
            </w:r>
            <w:r>
              <w:rPr>
                <w:rFonts w:hint="eastAsia"/>
              </w:rPr>
              <w:t xml:space="preserve">は画像条件付き自己回帰の</w:t>
            </w:r>
            <w:r>
              <w:t xml:space="preserve"> cross-entropy で、label smoothing 0.1 </w:t>
            </w:r>
            <w:r>
              <w:rPr>
                <w:rFonts w:hint="eastAsia"/>
              </w:rPr>
              <w:t xml:space="preserve">を使用。</w:t>
            </w:r>
          </w:p>
        </w:tc>
        <w:tc>
          <w:tcPr/>
          <w:p>
            <w:pPr>
              <w:pStyle w:val="Compact"/>
            </w:pPr>
            <w:r>
              <w:rPr>
                <w:rFonts w:hint="eastAsia"/>
              </w:rPr>
              <w:t xml:space="preserve">共有表現を保ちながら、</w:t>
            </w:r>
            <w:r>
              <w:rPr>
                <w:rFonts w:hint="eastAsia"/>
                <w:b/>
                <w:bCs/>
              </w:rPr>
              <w:t xml:space="preserve">生成能力</w:t>
            </w:r>
            <w:r>
              <w:rPr>
                <w:rFonts w:hint="eastAsia"/>
              </w:rPr>
              <w:t xml:space="preserve">を追加する。</w:t>
            </w:r>
          </w:p>
        </w:tc>
        <w:tc>
          <w:tcPr/>
          <w:p>
            <w:pPr>
              <w:pStyle w:val="Compact"/>
            </w:pPr>
            <w:r>
              <w:rPr>
                <w:rFonts w:hint="eastAsia"/>
              </w:rPr>
              <w:t xml:space="preserve">検索・キャプション・VQA</w:t>
            </w:r>
            <w:r>
              <w:t xml:space="preserve"> </w:t>
            </w:r>
            <w:r>
              <w:rPr>
                <w:rFonts w:hint="eastAsia"/>
              </w:rPr>
              <w:t xml:space="preserve">を一つの枠組みで扱いやすい。</w:t>
            </w:r>
          </w:p>
        </w:tc>
        <w:tc>
          <w:tcPr/>
          <w:p>
            <w:pPr>
              <w:pStyle w:val="Compact"/>
            </w:pPr>
            <w:r>
              <w:rPr>
                <w:rFonts w:hint="eastAsia"/>
              </w:rPr>
              <w:t xml:space="preserve">構成要素が多く、純検索だけなら過剰な場合がある。</w:t>
            </w:r>
            <w:r>
              <w:t xml:space="preserve"> </w:t>
            </w:r>
            <w:hyperlink r:id="rId34">
              <w:r>
                <w:rPr>
                  <w:rStyle w:val="Hyperlink"/>
                </w:rPr>
                <w:t xml:space="preserve">[36]</w:t>
              </w:r>
            </w:hyperlink>
          </w:p>
        </w:tc>
      </w:tr>
      <w:tr>
        <w:tc>
          <w:tcPr/>
          <w:p>
            <w:pPr>
              <w:pStyle w:val="Compact"/>
            </w:pPr>
            <w:r>
              <w:rPr>
                <w:b/>
                <w:bCs/>
              </w:rPr>
              <w:t xml:space="preserve">pairwise sigmoid loss</w:t>
            </w:r>
          </w:p>
        </w:tc>
        <w:tc>
          <w:tcPr/>
          <w:p>
            <w:pPr>
              <w:pStyle w:val="Compact"/>
            </w:pPr>
            <w:r>
              <w:t xml:space="preserve">SigLIP</w:t>
            </w:r>
          </w:p>
        </w:tc>
        <w:tc>
          <w:tcPr/>
          <w:p>
            <w:pPr>
              <w:pStyle w:val="Compact"/>
            </w:pPr>
            <m:oMath>
              <m:r>
                <m:t>L</m:t>
              </m:r>
              <m:r>
                <m:rPr>
                  <m:sty m:val="p"/>
                </m:rPr>
                <m:t>=</m:t>
              </m:r>
              <m:r>
                <m:rPr>
                  <m:sty m:val="p"/>
                </m:rPr>
                <m:t>−</m:t>
              </m:r>
              <m:f>
                <m:fPr>
                  <m:type m:val="bar"/>
                </m:fPr>
                <m:num>
                  <m:r>
                    <m:t>1</m:t>
                  </m:r>
                </m:num>
                <m:den>
                  <m:r>
                    <m:t>N</m:t>
                  </m:r>
                </m:den>
              </m:f>
              <m:nary>
                <m:naryPr>
                  <m:chr m:val="∑"/>
                  <m:limLoc m:val="undOvr"/>
                  <m:subHide m:val="off"/>
                  <m:supHide m:val="on"/>
                </m:naryPr>
                <m:sub>
                  <m:r>
                    <m:t>i</m:t>
                  </m:r>
                  <m:r>
                    <m:rPr>
                      <m:sty m:val="p"/>
                    </m:rPr>
                    <m:t>,</m:t>
                  </m:r>
                  <m:r>
                    <m:t>j</m:t>
                  </m:r>
                </m:sub>
                <m:sup>
                  <m:r>
                    <m:t>​</m:t>
                  </m:r>
                </m:sup>
                <m:e>
                  <m:r>
                    <m:rPr>
                      <m:sty m:val="p"/>
                    </m:rPr>
                    <m:t>log</m:t>
                  </m:r>
                </m:e>
              </m:nary>
              <m:r>
                <m:t>σ</m:t>
              </m:r>
              <m:r>
                <m:t>​</m:t>
              </m:r>
              <m:d>
                <m:dPr>
                  <m:begChr m:val="("/>
                  <m:sepChr m:val=""/>
                  <m:endChr m:val=")"/>
                  <m:grow/>
                </m:dPr>
                <m:e>
                  <m:sSub>
                    <m:e>
                      <m:r>
                        <m:t>y</m:t>
                      </m:r>
                    </m:e>
                    <m:sub>
                      <m:r>
                        <m:t>i</m:t>
                      </m:r>
                      <m:r>
                        <m:t>j</m:t>
                      </m:r>
                    </m:sub>
                  </m:sSub>
                  <m:d>
                    <m:dPr>
                      <m:begChr m:val="("/>
                      <m:sepChr m:val=""/>
                      <m:endChr m:val=")"/>
                      <m:grow/>
                    </m:dPr>
                    <m:e>
                      <m:r>
                        <m:t>t</m:t>
                      </m:r>
                      <m:r>
                        <m:t> </m:t>
                      </m:r>
                      <m:sSubSup>
                        <m:e>
                          <m:r>
                            <m:t>z</m:t>
                          </m:r>
                        </m:e>
                        <m:sub>
                          <m:r>
                            <m:t>i</m:t>
                          </m:r>
                        </m:sub>
                        <m:sup>
                          <m:r>
                            <m:rPr>
                              <m:sty m:val="p"/>
                            </m:rPr>
                            <m:t>⊤</m:t>
                          </m:r>
                        </m:sup>
                      </m:sSubSup>
                      <m:sSub>
                        <m:e>
                          <m:r>
                            <m:t>z</m:t>
                          </m:r>
                        </m:e>
                        <m:sub>
                          <m:r>
                            <m:t>j</m:t>
                          </m:r>
                        </m:sub>
                      </m:sSub>
                      <m:r>
                        <m:rPr>
                          <m:sty m:val="p"/>
                        </m:rPr>
                        <m:t>+</m:t>
                      </m:r>
                      <m:r>
                        <m:t>b</m:t>
                      </m:r>
                    </m:e>
                  </m:d>
                </m:e>
              </m:d>
            </m:oMath>
            <w:r>
              <w:t xml:space="preserve">, ただし</w:t>
            </w:r>
            <w:r>
              <w:t xml:space="preserve"> </w:t>
            </w:r>
            <m:oMath>
              <m:sSub>
                <m:e>
                  <m:r>
                    <m:t>y</m:t>
                  </m:r>
                </m:e>
                <m:sub>
                  <m:r>
                    <m:t>i</m:t>
                  </m:r>
                  <m:r>
                    <m:t>i</m:t>
                  </m:r>
                </m:sub>
              </m:sSub>
              <m:r>
                <m:rPr>
                  <m:sty m:val="p"/>
                </m:rPr>
                <m:t>=</m:t>
              </m:r>
              <m:r>
                <m:t>1</m:t>
              </m:r>
              <m:r>
                <m:rPr>
                  <m:sty m:val="p"/>
                </m:rPr>
                <m:t>,</m:t>
              </m:r>
              <m:r>
                <m:t> </m:t>
              </m:r>
              <m:sSub>
                <m:e>
                  <m:r>
                    <m:t>y</m:t>
                  </m:r>
                </m:e>
                <m:sub>
                  <m:r>
                    <m:t>i</m:t>
                  </m:r>
                  <m:r>
                    <m:t>j</m:t>
                  </m:r>
                </m:sub>
              </m:sSub>
              <m:r>
                <m:rPr>
                  <m:sty m:val="p"/>
                </m:rPr>
                <m:t>=</m:t>
              </m:r>
              <m:r>
                <m:rPr>
                  <m:sty m:val="p"/>
                </m:rPr>
                <m:t>−</m:t>
              </m:r>
              <m:r>
                <m:t>1</m:t>
              </m:r>
            </m:oMath>
          </w:p>
        </w:tc>
        <w:tc>
          <w:tcPr/>
          <w:p>
            <w:pPr>
              <w:pStyle w:val="Compact"/>
            </w:pPr>
            <w:r>
              <w:t xml:space="preserve">softmax </w:t>
            </w:r>
            <w:r>
              <w:rPr>
                <w:rFonts w:hint="eastAsia"/>
              </w:rPr>
              <w:t xml:space="preserve">正規化を捨て、</w:t>
            </w:r>
            <w:r>
              <w:rPr>
                <w:rFonts w:hint="eastAsia"/>
                <w:b/>
                <w:bCs/>
              </w:rPr>
              <w:t xml:space="preserve">各</w:t>
            </w:r>
            <w:r>
              <w:rPr>
                <w:b/>
                <w:bCs/>
              </w:rPr>
              <w:t xml:space="preserve"> image-text pair </w:t>
            </w:r>
            <w:r>
              <w:rPr>
                <w:rFonts w:hint="eastAsia"/>
                <w:b/>
                <w:bCs/>
              </w:rPr>
              <w:t xml:space="preserve">を独立に判定</w:t>
            </w:r>
            <w:r>
              <w:t xml:space="preserve">する。</w:t>
            </w:r>
          </w:p>
        </w:tc>
        <w:tc>
          <w:tcPr/>
          <w:p>
            <w:pPr>
              <w:pStyle w:val="Compact"/>
            </w:pPr>
            <w:r>
              <w:t xml:space="preserve">full-batch </w:t>
            </w:r>
            <w:r>
              <w:rPr>
                <w:rFonts w:hint="eastAsia"/>
              </w:rPr>
              <w:t xml:space="preserve">正規化が不要で、分散実装が簡単。小〜中</w:t>
            </w:r>
            <w:r>
              <w:t xml:space="preserve"> batch </w:t>
            </w:r>
            <w:r>
              <w:rPr>
                <w:rFonts w:hint="eastAsia"/>
              </w:rPr>
              <w:t xml:space="preserve">でも効きやすい。</w:t>
            </w:r>
          </w:p>
        </w:tc>
        <w:tc>
          <w:tcPr/>
          <w:p>
            <w:pPr>
              <w:pStyle w:val="Compact"/>
            </w:pPr>
            <w:r>
              <w:t xml:space="preserve">bias </w:t>
            </w:r>
            <w:r>
              <w:rPr>
                <w:rFonts w:hint="eastAsia"/>
              </w:rPr>
              <w:t xml:space="preserve">項や</w:t>
            </w:r>
            <w:r>
              <w:t xml:space="preserve"> pairwise </w:t>
            </w:r>
            <w:r>
              <w:rPr>
                <w:rFonts w:hint="eastAsia"/>
              </w:rPr>
              <w:t xml:space="preserve">行列実装を丁寧に扱う必要がある。極端な大</w:t>
            </w:r>
            <w:r>
              <w:t xml:space="preserve"> batch </w:t>
            </w:r>
            <w:r>
              <w:rPr>
                <w:rFonts w:hint="eastAsia"/>
              </w:rPr>
              <w:t xml:space="preserve">の利益は飽和する。</w:t>
            </w:r>
            <w:r>
              <w:t xml:space="preserve"> </w:t>
            </w:r>
            <w:hyperlink r:id="rId22">
              <w:r>
                <w:rPr>
                  <w:rStyle w:val="Hyperlink"/>
                </w:rPr>
                <w:t xml:space="preserve">[22]</w:t>
              </w:r>
            </w:hyperlink>
          </w:p>
        </w:tc>
      </w:tr>
      <w:tr>
        <w:tc>
          <w:tcPr/>
          <w:p>
            <w:pPr>
              <w:pStyle w:val="Compact"/>
            </w:pPr>
            <w:r>
              <w:rPr>
                <w:rFonts w:hint="eastAsia"/>
                <w:b/>
                <w:bCs/>
              </w:rPr>
              <w:t xml:space="preserve">疑似単語</w:t>
            </w:r>
            <w:r>
              <w:rPr>
                <w:b/>
                <w:bCs/>
              </w:rPr>
              <w:t xml:space="preserve"> cycle </w:t>
            </w:r>
            <w:r>
              <w:rPr>
                <w:rFonts w:hint="eastAsia"/>
                <w:b/>
                <w:bCs/>
              </w:rPr>
              <w:t xml:space="preserve">対比</w:t>
            </w:r>
          </w:p>
        </w:tc>
        <w:tc>
          <w:tcPr/>
          <w:p>
            <w:pPr>
              <w:pStyle w:val="Compact"/>
            </w:pPr>
            <w:r>
              <w:t xml:space="preserve">Pic2Word</w:t>
            </w:r>
          </w:p>
        </w:tc>
        <w:tc>
          <w:tcPr/>
          <w:p>
            <w:pPr>
              <w:pStyle w:val="Compact"/>
            </w:pPr>
            <w:r>
              <w:rPr>
                <w:rFonts w:hint="eastAsia"/>
              </w:rPr>
              <w:t xml:space="preserve">凍結</w:t>
            </w:r>
            <w:r>
              <w:t xml:space="preserve"> CLIP </w:t>
            </w:r>
            <w:r>
              <w:rPr>
                <w:rFonts w:hint="eastAsia"/>
              </w:rPr>
              <w:t xml:space="preserve">の下で、疑似単語から得た文埋め込み</w:t>
            </w:r>
            <w:r>
              <w:t xml:space="preserve"> </w:t>
            </w:r>
            <m:oMath>
              <m:r>
                <m:t>p</m:t>
              </m:r>
            </m:oMath>
            <w:r>
              <w:t xml:space="preserve"> </w:t>
            </w:r>
            <w:r>
              <w:rPr>
                <w:rFonts w:hint="eastAsia"/>
              </w:rPr>
              <w:t xml:space="preserve">と画像埋め込み</w:t>
            </w:r>
            <w:r>
              <w:t xml:space="preserve"> </w:t>
            </w:r>
            <m:oMath>
              <m:r>
                <m:t>v</m:t>
              </m:r>
            </m:oMath>
            <w:r>
              <w:t xml:space="preserve"> </w:t>
            </w:r>
            <w:r>
              <w:rPr>
                <w:rFonts w:hint="eastAsia"/>
              </w:rPr>
              <w:t xml:space="preserve">に対し、</w:t>
            </w:r>
            <m:oMath>
              <m:r>
                <m:t>L</m:t>
              </m:r>
              <m:r>
                <m:rPr>
                  <m:sty m:val="p"/>
                </m:rPr>
                <m:t>=</m:t>
              </m:r>
              <m:sSub>
                <m:e>
                  <m:r>
                    <m:t>L</m:t>
                  </m:r>
                </m:e>
                <m:sub>
                  <m:r>
                    <m:t>t</m:t>
                  </m:r>
                  <m:r>
                    <m:t>2</m:t>
                  </m:r>
                  <m:r>
                    <m:t>i</m:t>
                  </m:r>
                </m:sub>
              </m:sSub>
              <m:d>
                <m:dPr>
                  <m:begChr m:val="("/>
                  <m:sepChr m:val=""/>
                  <m:endChr m:val=")"/>
                  <m:grow/>
                </m:dPr>
                <m:e>
                  <m:r>
                    <m:t>p</m:t>
                  </m:r>
                  <m:r>
                    <m:rPr>
                      <m:sty m:val="p"/>
                    </m:rPr>
                    <m:t>,</m:t>
                  </m:r>
                  <m:r>
                    <m:t>v</m:t>
                  </m:r>
                </m:e>
              </m:d>
              <m:r>
                <m:rPr>
                  <m:sty m:val="p"/>
                </m:rPr>
                <m:t>+</m:t>
              </m:r>
              <m:sSub>
                <m:e>
                  <m:r>
                    <m:t>L</m:t>
                  </m:r>
                </m:e>
                <m:sub>
                  <m:r>
                    <m:t>i</m:t>
                  </m:r>
                  <m:r>
                    <m:t>2</m:t>
                  </m:r>
                  <m:r>
                    <m:t>t</m:t>
                  </m:r>
                </m:sub>
              </m:sSub>
              <m:d>
                <m:dPr>
                  <m:begChr m:val="("/>
                  <m:sepChr m:val=""/>
                  <m:endChr m:val=")"/>
                  <m:grow/>
                </m:dPr>
                <m:e>
                  <m:r>
                    <m:t>p</m:t>
                  </m:r>
                  <m:r>
                    <m:rPr>
                      <m:sty m:val="p"/>
                    </m:rPr>
                    <m:t>,</m:t>
                  </m:r>
                  <m:r>
                    <m:t>v</m:t>
                  </m:r>
                </m:e>
              </m:d>
            </m:oMath>
            <w:r>
              <w:t xml:space="preserve"> </w:t>
            </w:r>
            <w:r>
              <w:rPr>
                <w:rFonts w:hint="eastAsia"/>
              </w:rPr>
              <w:t xml:space="preserve">を最小化。</w:t>
            </w:r>
          </w:p>
        </w:tc>
        <w:tc>
          <w:tcPr/>
          <w:p>
            <w:pPr>
              <w:pStyle w:val="Compact"/>
            </w:pPr>
            <w:r>
              <w:rPr>
                <w:rFonts w:hint="eastAsia"/>
              </w:rPr>
              <w:t xml:space="preserve">画像を</w:t>
            </w:r>
            <w:r>
              <w:t xml:space="preserve"> text encoder </w:t>
            </w:r>
            <w:r>
              <w:rPr>
                <w:rFonts w:hint="eastAsia"/>
              </w:rPr>
              <w:t xml:space="preserve">が読める</w:t>
            </w:r>
            <w:r>
              <w:rPr>
                <w:rFonts w:hint="eastAsia"/>
                <w:b/>
                <w:bCs/>
              </w:rPr>
              <w:t xml:space="preserve">擬似トークン</w:t>
            </w:r>
            <w:r>
              <w:rPr>
                <w:rFonts w:hint="eastAsia"/>
              </w:rPr>
              <w:t xml:space="preserve">へ写像し、画像+テキスト</w:t>
            </w:r>
            <w:r>
              <w:t xml:space="preserve"> query </w:t>
            </w:r>
            <w:r>
              <w:rPr>
                <w:rFonts w:hint="eastAsia"/>
              </w:rPr>
              <w:t xml:space="preserve">を組めるようにする。</w:t>
            </w:r>
          </w:p>
        </w:tc>
        <w:tc>
          <w:tcPr/>
          <w:p>
            <w:pPr>
              <w:pStyle w:val="Compact"/>
            </w:pPr>
            <w:r>
              <w:rPr>
                <w:rFonts w:hint="eastAsia"/>
              </w:rPr>
              <w:t xml:space="preserve">既存</w:t>
            </w:r>
            <w:r>
              <w:t xml:space="preserve"> CLIP </w:t>
            </w:r>
            <w:r>
              <w:rPr>
                <w:rFonts w:hint="eastAsia"/>
              </w:rPr>
              <w:t xml:space="preserve">をそのまま使える。学習対象が小さい。</w:t>
            </w:r>
          </w:p>
        </w:tc>
        <w:tc>
          <w:tcPr/>
          <w:p>
            <w:pPr>
              <w:pStyle w:val="Compact"/>
            </w:pPr>
            <w:r>
              <w:t xml:space="preserve">prompt </w:t>
            </w:r>
            <w:r>
              <w:rPr>
                <w:rFonts w:hint="eastAsia"/>
              </w:rPr>
              <w:t xml:space="preserve">に依存しやすく、相対文の複雑性が高いと表現力の上限が来る。</w:t>
            </w:r>
            <w:r>
              <w:t xml:space="preserve"> </w:t>
            </w:r>
            <w:hyperlink r:id="rId36">
              <w:r>
                <w:rPr>
                  <w:rStyle w:val="Hyperlink"/>
                </w:rPr>
                <w:t xml:space="preserve">[37]</w:t>
              </w:r>
            </w:hyperlink>
          </w:p>
        </w:tc>
      </w:tr>
      <w:tr>
        <w:tc>
          <w:tcPr/>
          <w:p>
            <w:pPr>
              <w:pStyle w:val="Compact"/>
            </w:pPr>
            <w:r>
              <w:rPr>
                <w:b/>
                <w:bCs/>
              </w:rPr>
              <w:t xml:space="preserve">OTI + </w:t>
            </w:r>
            <w:r>
              <w:rPr>
                <w:rFonts w:hint="eastAsia"/>
                <w:b/>
                <w:bCs/>
              </w:rPr>
              <w:t xml:space="preserve">GPT正則化</w:t>
            </w:r>
            <w:r>
              <w:rPr>
                <w:b/>
                <w:bCs/>
              </w:rPr>
              <w:t xml:space="preserve"> + distillation </w:t>
            </w:r>
            <w:r>
              <w:rPr>
                <w:rFonts w:hint="eastAsia"/>
                <w:b/>
                <w:bCs/>
              </w:rPr>
              <w:t xml:space="preserve">対比</w:t>
            </w:r>
          </w:p>
        </w:tc>
        <w:tc>
          <w:tcPr/>
          <w:p>
            <w:pPr>
              <w:pStyle w:val="Compact"/>
            </w:pPr>
            <w:r>
              <w:t xml:space="preserve">SEARLE</w:t>
            </w:r>
          </w:p>
        </w:tc>
        <w:tc>
          <w:tcPr/>
          <w:p>
            <w:pPr>
              <w:pStyle w:val="Compact"/>
            </w:pPr>
            <w:r>
              <w:t xml:space="preserve">OTI では</w:t>
            </w:r>
            <w:r>
              <w:t xml:space="preserve"> </w:t>
            </w:r>
            <m:oMath>
              <m:sSub>
                <m:e>
                  <m:r>
                    <m:t>L</m:t>
                  </m:r>
                </m:e>
                <m:sub>
                  <m:r>
                    <m:t>O</m:t>
                  </m:r>
                  <m:r>
                    <m:t>T</m:t>
                  </m:r>
                  <m:r>
                    <m:t>I</m:t>
                  </m:r>
                </m:sub>
              </m:sSub>
              <m:r>
                <m:rPr>
                  <m:sty m:val="p"/>
                </m:rPr>
                <m:t>=</m:t>
              </m:r>
              <m:sSub>
                <m:e>
                  <m:r>
                    <m:t>λ</m:t>
                  </m:r>
                </m:e>
                <m:sub>
                  <m:r>
                    <m:t>c</m:t>
                  </m:r>
                  <m:r>
                    <m:t>o</m:t>
                  </m:r>
                  <m:r>
                    <m:t>s</m:t>
                  </m:r>
                </m:sub>
              </m:sSub>
              <m:sSub>
                <m:e>
                  <m:r>
                    <m:t>L</m:t>
                  </m:r>
                </m:e>
                <m:sub>
                  <m:r>
                    <m:t>c</m:t>
                  </m:r>
                  <m:r>
                    <m:t>o</m:t>
                  </m:r>
                  <m:r>
                    <m:t>s</m:t>
                  </m:r>
                </m:sub>
              </m:sSub>
              <m:r>
                <m:rPr>
                  <m:sty m:val="p"/>
                </m:rPr>
                <m:t>+</m:t>
              </m:r>
              <m:sSub>
                <m:e>
                  <m:r>
                    <m:t>λ</m:t>
                  </m:r>
                </m:e>
                <m:sub>
                  <m:r>
                    <m:t>O</m:t>
                  </m:r>
                  <m:r>
                    <m:t>T</m:t>
                  </m:r>
                  <m:r>
                    <m:t>I</m:t>
                  </m:r>
                  <m:r>
                    <m:t>g</m:t>
                  </m:r>
                  <m:r>
                    <m:t>p</m:t>
                  </m:r>
                  <m:r>
                    <m:t>t</m:t>
                  </m:r>
                </m:sub>
              </m:sSub>
              <m:sSub>
                <m:e>
                  <m:r>
                    <m:t>L</m:t>
                  </m:r>
                </m:e>
                <m:sub>
                  <m:r>
                    <m:t>g</m:t>
                  </m:r>
                  <m:r>
                    <m:t>p</m:t>
                  </m:r>
                  <m:r>
                    <m:t>t</m:t>
                  </m:r>
                </m:sub>
              </m:sSub>
            </m:oMath>
            <w:r>
              <w:t xml:space="preserve">,</w:t>
            </w:r>
            <w:r>
              <w:t xml:space="preserve"> </w:t>
            </w:r>
            <m:oMath>
              <m:sSub>
                <m:e>
                  <m:r>
                    <m:t>L</m:t>
                  </m:r>
                </m:e>
                <m:sub>
                  <m:r>
                    <m:t>g</m:t>
                  </m:r>
                  <m:r>
                    <m:t>p</m:t>
                  </m:r>
                  <m:r>
                    <m:t>t</m:t>
                  </m:r>
                </m:sub>
              </m:sSub>
              <m:r>
                <m:rPr>
                  <m:sty m:val="p"/>
                </m:rPr>
                <m:t>=</m:t>
              </m:r>
              <m:r>
                <m:t>1</m:t>
              </m:r>
              <m:r>
                <m:rPr>
                  <m:sty m:val="p"/>
                </m:rPr>
                <m:t>−</m:t>
              </m:r>
              <m:r>
                <m:rPr>
                  <m:sty m:val="p"/>
                </m:rPr>
                <m:t>cos</m:t>
              </m:r>
              <m:d>
                <m:dPr>
                  <m:begChr m:val="("/>
                  <m:sepChr m:val=""/>
                  <m:endChr m:val=")"/>
                  <m:grow/>
                </m:dPr>
                <m:e>
                  <m:acc>
                    <m:accPr>
                      <m:chr m:val="̂"/>
                    </m:accPr>
                    <m:e>
                      <m:r>
                        <m:t>t</m:t>
                      </m:r>
                    </m:e>
                  </m:acc>
                  <m:r>
                    <m:rPr>
                      <m:sty m:val="p"/>
                    </m:rPr>
                    <m:t>,</m:t>
                  </m:r>
                  <m:sSub>
                    <m:e>
                      <m:acc>
                        <m:accPr>
                          <m:chr m:val="̂"/>
                        </m:accPr>
                        <m:e>
                          <m:r>
                            <m:t>t</m:t>
                          </m:r>
                        </m:e>
                      </m:acc>
                    </m:e>
                    <m:sub>
                      <m:r>
                        <m:rPr>
                          <m:sty m:val="p"/>
                        </m:rPr>
                        <m:t>*</m:t>
                      </m:r>
                    </m:sub>
                  </m:sSub>
                </m:e>
              </m:d>
            </m:oMath>
            <w:r>
              <w:rPr>
                <w:rFonts w:hint="eastAsia"/>
              </w:rPr>
              <w:t xml:space="preserve">。次に、teacher</w:t>
            </w:r>
            <w:r>
              <w:t xml:space="preserve"> pseudo-word と student pseudo-word </w:t>
            </w:r>
            <w:r>
              <w:rPr>
                <w:rFonts w:hint="eastAsia"/>
              </w:rPr>
              <w:t xml:space="preserve">の間で対称</w:t>
            </w:r>
            <w:r>
              <w:t xml:space="preserve"> contrastive</w:t>
            </w:r>
            <w:r>
              <w:t xml:space="preserve"> </w:t>
            </w:r>
            <m:oMath>
              <m:sSub>
                <m:e>
                  <m:r>
                    <m:t>L</m:t>
                  </m:r>
                </m:e>
                <m:sub>
                  <m:r>
                    <m:t>d</m:t>
                  </m:r>
                  <m:r>
                    <m:t>i</m:t>
                  </m:r>
                  <m:r>
                    <m:t>s</m:t>
                  </m:r>
                  <m:r>
                    <m:t>t</m:t>
                  </m:r>
                  <m:r>
                    <m:t>i</m:t>
                  </m:r>
                  <m:r>
                    <m:t>l</m:t>
                  </m:r>
                </m:sub>
              </m:sSub>
            </m:oMath>
            <w:r>
              <w:t xml:space="preserve"> </w:t>
            </w:r>
            <w:r>
              <w:rPr>
                <w:rFonts w:hint="eastAsia"/>
              </w:rPr>
              <w:t xml:space="preserve">を適用。</w:t>
            </w:r>
          </w:p>
        </w:tc>
        <w:tc>
          <w:tcPr/>
          <w:p>
            <w:pPr>
              <w:pStyle w:val="Compact"/>
            </w:pPr>
            <w:r>
              <w:rPr>
                <w:rFonts w:hint="eastAsia"/>
              </w:rPr>
              <w:t xml:space="preserve">疑似単語を</w:t>
            </w:r>
            <w:r>
              <w:rPr>
                <w:rFonts w:hint="eastAsia"/>
                <w:b/>
                <w:bCs/>
              </w:rPr>
              <w:t xml:space="preserve">人間の相対文と相互作用しやすい</w:t>
            </w:r>
            <w:r>
              <w:rPr>
                <w:b/>
                <w:bCs/>
              </w:rPr>
              <w:t xml:space="preserve"> token manifold</w:t>
            </w:r>
            <w:r>
              <w:rPr>
                <w:rFonts w:hint="eastAsia"/>
              </w:rPr>
              <w:t xml:space="preserve">に載せつつ、高速化のために</w:t>
            </w:r>
            <w:r>
              <w:t xml:space="preserve"> distill する。</w:t>
            </w:r>
          </w:p>
        </w:tc>
        <w:tc>
          <w:tcPr/>
          <w:p>
            <w:pPr>
              <w:pStyle w:val="Compact"/>
            </w:pPr>
            <w:r>
              <w:t xml:space="preserve">Pic2Word より expressive </w:t>
            </w:r>
            <w:r>
              <w:rPr>
                <w:rFonts w:hint="eastAsia"/>
              </w:rPr>
              <w:t xml:space="preserve">で、複数</w:t>
            </w:r>
            <w:r>
              <w:t xml:space="preserve"> CIR </w:t>
            </w:r>
            <w:r>
              <w:rPr>
                <w:rFonts w:hint="eastAsia"/>
              </w:rPr>
              <w:t xml:space="preserve">ベンチマークで強い。</w:t>
            </w:r>
          </w:p>
        </w:tc>
        <w:tc>
          <w:tcPr/>
          <w:p>
            <w:pPr>
              <w:pStyle w:val="Compact"/>
            </w:pPr>
            <w:r>
              <w:t xml:space="preserve">OTI </w:t>
            </w:r>
            <w:r>
              <w:rPr>
                <w:rFonts w:hint="eastAsia"/>
              </w:rPr>
              <w:t xml:space="preserve">生成と</w:t>
            </w:r>
            <w:r>
              <w:t xml:space="preserve"> distillation </w:t>
            </w:r>
            <w:r>
              <w:rPr>
                <w:rFonts w:hint="eastAsia"/>
              </w:rPr>
              <w:t xml:space="preserve">の二段階で、実装は</w:t>
            </w:r>
            <w:r>
              <w:t xml:space="preserve"> Pic2Word </w:t>
            </w:r>
            <w:r>
              <w:rPr>
                <w:rFonts w:hint="eastAsia"/>
              </w:rPr>
              <w:t xml:space="preserve">より複雑。</w:t>
            </w:r>
            <w:r>
              <w:t xml:space="preserve"> </w:t>
            </w:r>
            <w:hyperlink r:id="rId37">
              <w:r>
                <w:rPr>
                  <w:rStyle w:val="Hyperlink"/>
                </w:rPr>
                <w:t xml:space="preserve">[38]</w:t>
              </w:r>
            </w:hyperlink>
          </w:p>
        </w:tc>
      </w:tr>
    </w:tbl>
    <w:p>
      <w:pPr>
        <w:pStyle w:val="BodyText"/>
      </w:pPr>
      <w:r>
        <w:rPr>
          <w:rFonts w:hint="eastAsia"/>
        </w:rPr>
        <w:t xml:space="preserve">この表から、</w:t>
      </w:r>
      <w:r>
        <w:rPr>
          <w:rFonts w:hint="eastAsia"/>
          <w:b/>
          <w:bCs/>
        </w:rPr>
        <w:t xml:space="preserve">性能差の本質は「損失ファミリの選択」よりも、「loss</w:t>
      </w:r>
      <w:r>
        <w:rPr>
          <w:b/>
          <w:bCs/>
        </w:rPr>
        <w:t xml:space="preserve"> </w:t>
      </w:r>
      <w:r>
        <w:rPr>
          <w:rFonts w:hint="eastAsia"/>
          <w:b/>
          <w:bCs/>
        </w:rPr>
        <w:t xml:space="preserve">がどの粒度の整合性を強制するか」</w:t>
      </w:r>
      <w:r>
        <w:rPr>
          <w:rFonts w:hint="eastAsia"/>
        </w:rPr>
        <w:t xml:space="preserve">にあることが分かる。CLIP</w:t>
      </w:r>
      <w:r>
        <w:t xml:space="preserve"> / ALIGN / LiT / MetaCLIP </w:t>
      </w:r>
      <w:r>
        <w:rPr>
          <w:rFonts w:hint="eastAsia"/>
        </w:rPr>
        <w:t xml:space="preserve">はすべて同族であり、改善の源泉はむしろ</w:t>
      </w:r>
      <w:r>
        <w:rPr>
          <w:rFonts w:hint="eastAsia"/>
          <w:b/>
          <w:bCs/>
        </w:rPr>
        <w:t xml:space="preserve">データと凍結戦略</w:t>
      </w:r>
      <w:r>
        <w:rPr>
          <w:rFonts w:hint="eastAsia"/>
        </w:rPr>
        <w:t xml:space="preserve">にある。一方で</w:t>
      </w:r>
      <w:r>
        <w:t xml:space="preserve"> FILIP・ALBEF・BLIP・SEARLE </w:t>
      </w:r>
      <w:r>
        <w:rPr>
          <w:rFonts w:hint="eastAsia"/>
        </w:rPr>
        <w:t xml:space="preserve">は、「共有空間だけでは拾えない差分」を</w:t>
      </w:r>
      <w:r>
        <w:t xml:space="preserve"> loss </w:t>
      </w:r>
      <w:r>
        <w:rPr>
          <w:rFonts w:hint="eastAsia"/>
        </w:rPr>
        <w:t xml:space="preserve">で埋める。したがって、意匠検索のような</w:t>
      </w:r>
      <w:r>
        <w:rPr>
          <w:rFonts w:hint="eastAsia"/>
          <w:b/>
          <w:bCs/>
        </w:rPr>
        <w:t xml:space="preserve">細かな属性差分や参照画像との差分記述</w:t>
      </w:r>
      <w:r>
        <w:rPr>
          <w:rFonts w:hint="eastAsia"/>
        </w:rPr>
        <w:t xml:space="preserve">が本質のタスクでは、単純な</w:t>
      </w:r>
      <w:r>
        <w:t xml:space="preserve"> CLIP loss </w:t>
      </w:r>
      <w:r>
        <w:rPr>
          <w:rFonts w:hint="eastAsia"/>
        </w:rPr>
        <w:t xml:space="preserve">のままでは足りない可能性が高い。</w:t>
      </w:r>
      <w:r>
        <w:t xml:space="preserve"> </w:t>
      </w:r>
      <w:hyperlink r:id="rId30">
        <w:r>
          <w:rPr>
            <w:rStyle w:val="Hyperlink"/>
          </w:rPr>
          <w:t xml:space="preserve">[39]</w:t>
        </w:r>
      </w:hyperlink>
    </w:p>
    <w:bookmarkEnd w:id="40"/>
    <w:bookmarkStart w:id="41" w:name="各論文の要点"/>
    <w:p>
      <w:pPr>
        <w:pStyle w:val="Heading2"/>
      </w:pPr>
      <w:r>
        <w:rPr>
          <w:rFonts w:hint="eastAsia"/>
        </w:rPr>
        <w:t xml:space="preserve">各論文の要点</w:t>
      </w:r>
    </w:p>
    <w:p>
      <w:pPr>
        <w:pStyle w:val="FirstParagraph"/>
      </w:pPr>
      <w:r>
        <w:rPr>
          <w:b/>
          <w:bCs/>
        </w:rPr>
        <w:t xml:space="preserve">CLIP</w:t>
      </w:r>
      <w:r>
        <w:t xml:space="preserve"> </w:t>
      </w:r>
      <w:r>
        <w:rPr>
          <w:rFonts w:hint="eastAsia"/>
        </w:rPr>
        <w:t xml:space="preserve">は、後続研究のほぼすべてが参照する「最小十分」な共有空間学習の基準点である。二塔</w:t>
      </w:r>
      <w:r>
        <w:t xml:space="preserve"> encoder、L2 </w:t>
      </w:r>
      <w:r>
        <w:rPr>
          <w:rFonts w:hint="eastAsia"/>
        </w:rPr>
        <w:t xml:space="preserve">正規化、対称</w:t>
      </w:r>
      <w:r>
        <w:t xml:space="preserve"> softmax </w:t>
      </w:r>
      <w:r>
        <w:rPr>
          <w:rFonts w:hint="eastAsia"/>
        </w:rPr>
        <w:t xml:space="preserve">対比という単純さゆえに、</w:t>
      </w:r>
      <w:r>
        <w:rPr>
          <w:rFonts w:hint="eastAsia"/>
          <w:b/>
          <w:bCs/>
        </w:rPr>
        <w:t xml:space="preserve">インデックス化しやすく検索系に強い</w:t>
      </w:r>
      <w:r>
        <w:rPr>
          <w:rFonts w:hint="eastAsia"/>
        </w:rPr>
        <w:t xml:space="preserve">。一方で、画像と文の対応を</w:t>
      </w:r>
      <w:r>
        <w:rPr>
          <w:rFonts w:hint="eastAsia"/>
          <w:b/>
          <w:bCs/>
        </w:rPr>
        <w:t xml:space="preserve">グローバル特徴</w:t>
      </w:r>
      <w:r>
        <w:rPr>
          <w:rFonts w:hint="eastAsia"/>
        </w:rPr>
        <w:t xml:space="preserve">に押し込むため、「赤い襟だけ変える」「袖だけ長くする」といった相対属性操作では情報が薄くなりやすい。</w:t>
      </w:r>
      <w:r>
        <w:t xml:space="preserve"> </w:t>
      </w:r>
      <w:hyperlink r:id="rId21">
        <w:r>
          <w:rPr>
            <w:rStyle w:val="Hyperlink"/>
          </w:rPr>
          <w:t xml:space="preserve">[40]</w:t>
        </w:r>
      </w:hyperlink>
    </w:p>
    <w:p>
      <w:pPr>
        <w:pStyle w:val="BodyText"/>
      </w:pPr>
      <w:r>
        <w:rPr>
          <w:b/>
          <w:bCs/>
        </w:rPr>
        <w:t xml:space="preserve">ALIGN</w:t>
      </w:r>
      <w:r>
        <w:t xml:space="preserve"> </w:t>
      </w:r>
      <w:r>
        <w:t xml:space="preserve">は、CLIP </w:t>
      </w:r>
      <w:r>
        <w:rPr>
          <w:rFonts w:hint="eastAsia"/>
        </w:rPr>
        <w:t xml:space="preserve">と非常によく似た</w:t>
      </w:r>
      <w:r>
        <w:t xml:space="preserve"> loss のまま、</w:t>
      </w:r>
      <w:r>
        <w:rPr>
          <w:rFonts w:hint="eastAsia"/>
          <w:b/>
          <w:bCs/>
        </w:rPr>
        <w:t xml:space="preserve">よりノイジーで大規模な</w:t>
      </w:r>
      <w:r>
        <w:rPr>
          <w:b/>
          <w:bCs/>
        </w:rPr>
        <w:t xml:space="preserve"> 18 </w:t>
      </w:r>
      <w:r>
        <w:rPr>
          <w:rFonts w:hint="eastAsia"/>
          <w:b/>
          <w:bCs/>
        </w:rPr>
        <w:t xml:space="preserve">億データ</w:t>
      </w:r>
      <w:r>
        <w:rPr>
          <w:rFonts w:hint="eastAsia"/>
        </w:rPr>
        <w:t xml:space="preserve">へ振り切った研究である。重要なのは、「複雑な</w:t>
      </w:r>
      <w:r>
        <w:t xml:space="preserve"> cross-modal fusion </w:t>
      </w:r>
      <w:r>
        <w:rPr>
          <w:rFonts w:hint="eastAsia"/>
        </w:rPr>
        <w:t xml:space="preserve">を足さなくても、dual-encoder</w:t>
      </w:r>
      <w:r>
        <w:t xml:space="preserve"> + normalized softmax + </w:t>
      </w:r>
      <w:r>
        <w:rPr>
          <w:rFonts w:hint="eastAsia"/>
        </w:rPr>
        <w:t xml:space="preserve">大規模データで</w:t>
      </w:r>
      <w:r>
        <w:t xml:space="preserve"> retrieval </w:t>
      </w:r>
      <w:r>
        <w:rPr>
          <w:rFonts w:hint="eastAsia"/>
        </w:rPr>
        <w:t xml:space="preserve">は強くなる」ことを明確に示した点にある。他方で、学習は</w:t>
      </w:r>
      <w:r>
        <w:t xml:space="preserve"> private data </w:t>
      </w:r>
      <w:r>
        <w:rPr>
          <w:rFonts w:hint="eastAsia"/>
        </w:rPr>
        <w:t xml:space="preserve">依存で、表現はやはり</w:t>
      </w:r>
      <w:r>
        <w:t xml:space="preserve"> global matching </w:t>
      </w:r>
      <w:r>
        <w:rPr>
          <w:rFonts w:hint="eastAsia"/>
        </w:rPr>
        <w:t xml:space="preserve">に寄るため、後の</w:t>
      </w:r>
      <w:r>
        <w:t xml:space="preserve"> ALBEF / FILIP のような fine-grained </w:t>
      </w:r>
      <w:r>
        <w:rPr>
          <w:rFonts w:hint="eastAsia"/>
        </w:rPr>
        <w:t xml:space="preserve">化の動機も同時に生んだ。</w:t>
      </w:r>
      <w:r>
        <w:t xml:space="preserve"> </w:t>
      </w:r>
      <w:hyperlink r:id="rId30">
        <w:r>
          <w:rPr>
            <w:rStyle w:val="Hyperlink"/>
          </w:rPr>
          <w:t xml:space="preserve">[41]</w:t>
        </w:r>
      </w:hyperlink>
    </w:p>
    <w:p>
      <w:pPr>
        <w:pStyle w:val="BodyText"/>
      </w:pPr>
      <w:r>
        <w:rPr>
          <w:b/>
          <w:bCs/>
        </w:rPr>
        <w:t xml:space="preserve">ALBEF</w:t>
      </w:r>
      <w:r>
        <w:t xml:space="preserve"> </w:t>
      </w:r>
      <w:r>
        <w:rPr>
          <w:rFonts w:hint="eastAsia"/>
        </w:rPr>
        <w:t xml:space="preserve">は、「まず整列してから融合する」という発想で、CLIP</w:t>
      </w:r>
      <w:r>
        <w:t xml:space="preserve"> </w:t>
      </w:r>
      <w:r>
        <w:rPr>
          <w:rFonts w:hint="eastAsia"/>
        </w:rPr>
        <w:t xml:space="preserve">型の</w:t>
      </w:r>
      <w:r>
        <w:t xml:space="preserve"> dual-encoder と cross-encoder の</w:t>
      </w:r>
      <w:r>
        <w:rPr>
          <w:rFonts w:hint="eastAsia"/>
          <w:b/>
          <w:bCs/>
        </w:rPr>
        <w:t xml:space="preserve">折衷</w:t>
      </w:r>
      <w:r>
        <w:rPr>
          <w:rFonts w:hint="eastAsia"/>
        </w:rPr>
        <w:t xml:space="preserve">を作った点が決定的に重要である。ITC</w:t>
      </w:r>
      <w:r>
        <w:t xml:space="preserve"> </w:t>
      </w:r>
      <w:r>
        <w:rPr>
          <w:rFonts w:hint="eastAsia"/>
        </w:rPr>
        <w:t xml:space="preserve">が大まかな共有空間を作り、その空間で</w:t>
      </w:r>
      <w:r>
        <w:t xml:space="preserve"> hard negatives </w:t>
      </w:r>
      <w:r>
        <w:rPr>
          <w:rFonts w:hint="eastAsia"/>
        </w:rPr>
        <w:t xml:space="preserve">を拾って</w:t>
      </w:r>
      <w:r>
        <w:t xml:space="preserve"> ITM </w:t>
      </w:r>
      <w:r>
        <w:rPr>
          <w:rFonts w:hint="eastAsia"/>
        </w:rPr>
        <w:t xml:space="preserve">が細部を詰めるので、検索では</w:t>
      </w:r>
      <w:r>
        <w:t xml:space="preserve"> </w:t>
      </w:r>
      <w:r>
        <w:rPr>
          <w:b/>
          <w:bCs/>
        </w:rPr>
        <w:t xml:space="preserve">first-stage retrieval + second-stage rerank</w:t>
      </w:r>
      <w:r>
        <w:t xml:space="preserve"> </w:t>
      </w:r>
      <w:r>
        <w:rPr>
          <w:rFonts w:hint="eastAsia"/>
        </w:rPr>
        <w:t xml:space="preserve">の形が自然に組める。意匠検索で</w:t>
      </w:r>
      <w:r>
        <w:t xml:space="preserve"> top-K </w:t>
      </w:r>
      <w:r>
        <w:rPr>
          <w:rFonts w:hint="eastAsia"/>
        </w:rPr>
        <w:t xml:space="preserve">候補の再順位付けをしたい場合、この設計思想は今でも非常に有効である。欠点は、純</w:t>
      </w:r>
      <w:r>
        <w:t xml:space="preserve"> dual-encoder </w:t>
      </w:r>
      <w:r>
        <w:rPr>
          <w:rFonts w:hint="eastAsia"/>
        </w:rPr>
        <w:t xml:space="preserve">より重く、実装も複雑になることだ。</w:t>
      </w:r>
      <w:r>
        <w:t xml:space="preserve"> </w:t>
      </w:r>
      <w:hyperlink r:id="rId31">
        <w:r>
          <w:rPr>
            <w:rStyle w:val="Hyperlink"/>
          </w:rPr>
          <w:t xml:space="preserve">[42]</w:t>
        </w:r>
      </w:hyperlink>
    </w:p>
    <w:p>
      <w:pPr>
        <w:pStyle w:val="BodyText"/>
      </w:pPr>
      <w:r>
        <w:rPr>
          <w:b/>
          <w:bCs/>
        </w:rPr>
        <w:t xml:space="preserve">LiT</w:t>
      </w:r>
      <w:r>
        <w:t xml:space="preserve"> </w:t>
      </w:r>
      <w:r>
        <w:rPr>
          <w:rFonts w:hint="eastAsia"/>
        </w:rPr>
        <w:t xml:space="preserve">の要点は、「画像塔はもう十分に強いのだから、壊さずに読ませる側だけ学習すればよい」という逆転の発想にある。実際、画像塔を</w:t>
      </w:r>
      <w:r>
        <w:t xml:space="preserve"> lock </w:t>
      </w:r>
      <w:r>
        <w:rPr>
          <w:rFonts w:hint="eastAsia"/>
        </w:rPr>
        <w:t xml:space="preserve">した方が、同じ</w:t>
      </w:r>
      <w:r>
        <w:t xml:space="preserve"> contrastive setting </w:t>
      </w:r>
      <w:r>
        <w:rPr>
          <w:rFonts w:hint="eastAsia"/>
        </w:rPr>
        <w:t xml:space="preserve">でもゼロショット転移が強くなり、ImageNet</w:t>
      </w:r>
      <w:r>
        <w:t xml:space="preserve"> と ObjectNet </w:t>
      </w:r>
      <w:r>
        <w:rPr>
          <w:rFonts w:hint="eastAsia"/>
        </w:rPr>
        <w:t xml:space="preserve">で非常に高い値を達成した。</w:t>
      </w:r>
      <w:r>
        <w:rPr>
          <w:rFonts w:hint="eastAsia"/>
          <w:b/>
          <w:bCs/>
        </w:rPr>
        <w:t xml:space="preserve">下流が検索中心で、画像表現をなるべく安定に保ちたい</w:t>
      </w:r>
      <w:r>
        <w:t xml:space="preserve">なら、LiT </w:t>
      </w:r>
      <w:r>
        <w:rPr>
          <w:rFonts w:hint="eastAsia"/>
        </w:rPr>
        <w:t xml:space="preserve">の思想は実務向きである。弱点は、画像–文の深い相互作用や生成的任务をそのまま扱う設計ではないことだ。</w:t>
      </w:r>
      <w:r>
        <w:t xml:space="preserve"> </w:t>
      </w:r>
      <w:hyperlink r:id="rId27">
        <w:r>
          <w:rPr>
            <w:rStyle w:val="Hyperlink"/>
          </w:rPr>
          <w:t xml:space="preserve">[43]</w:t>
        </w:r>
      </w:hyperlink>
    </w:p>
    <w:p>
      <w:pPr>
        <w:pStyle w:val="BodyText"/>
      </w:pPr>
      <w:r>
        <w:rPr>
          <w:b/>
          <w:bCs/>
        </w:rPr>
        <w:t xml:space="preserve">FILIP</w:t>
      </w:r>
      <w:r>
        <w:t xml:space="preserve"> </w:t>
      </w:r>
      <w:r>
        <w:t xml:space="preserve">は、「loss </w:t>
      </w:r>
      <w:r>
        <w:rPr>
          <w:rFonts w:hint="eastAsia"/>
        </w:rPr>
        <w:t xml:space="preserve">は対比学習のままでも、</w:t>
      </w:r>
      <w:r>
        <w:rPr>
          <w:rFonts w:hint="eastAsia"/>
          <w:b/>
          <w:bCs/>
        </w:rPr>
        <w:t xml:space="preserve">類似度関数に局所対応を埋め込めば</w:t>
      </w:r>
      <w:r>
        <w:t xml:space="preserve"> </w:t>
      </w:r>
      <w:r>
        <w:t xml:space="preserve">fine-grained alignment </w:t>
      </w:r>
      <w:r>
        <w:rPr>
          <w:rFonts w:hint="eastAsia"/>
        </w:rPr>
        <w:t xml:space="preserve">は大きく改善する」ことを示した。画像パッチごとに最も近い単語、単語ごとに最も近い画像パッチを取る</w:t>
      </w:r>
      <w:r>
        <w:t xml:space="preserve"> late interaction は、shared space </w:t>
      </w:r>
      <w:r>
        <w:rPr>
          <w:rFonts w:hint="eastAsia"/>
        </w:rPr>
        <w:t xml:space="preserve">の索引性を壊さずに細粒度性を足せるのが利点である。その代わり、計算量は</w:t>
      </w:r>
      <w:r>
        <w:t xml:space="preserve"> vanilla CLIP </w:t>
      </w:r>
      <w:r>
        <w:rPr>
          <w:rFonts w:hint="eastAsia"/>
        </w:rPr>
        <w:t xml:space="preserve">より確実に増えるため、論文でも</w:t>
      </w:r>
      <w:r>
        <w:t xml:space="preserve"> top-25% token </w:t>
      </w:r>
      <w:r>
        <w:rPr>
          <w:rFonts w:hint="eastAsia"/>
        </w:rPr>
        <w:t xml:space="preserve">のような効率化が必要だった。属性語や部位語が効く意匠検索では、FILIP</w:t>
      </w:r>
      <w:r>
        <w:t xml:space="preserve"> </w:t>
      </w:r>
      <w:r>
        <w:rPr>
          <w:rFonts w:hint="eastAsia"/>
        </w:rPr>
        <w:t xml:space="preserve">的な発想は今でも価値が高い。</w:t>
      </w:r>
      <w:r>
        <w:t xml:space="preserve"> </w:t>
      </w:r>
      <w:hyperlink r:id="rId33">
        <w:r>
          <w:rPr>
            <w:rStyle w:val="Hyperlink"/>
          </w:rPr>
          <w:t xml:space="preserve">[44]</w:t>
        </w:r>
      </w:hyperlink>
    </w:p>
    <w:p>
      <w:pPr>
        <w:pStyle w:val="BodyText"/>
      </w:pPr>
      <w:r>
        <w:rPr>
          <w:b/>
          <w:bCs/>
        </w:rPr>
        <w:t xml:space="preserve">BLIP</w:t>
      </w:r>
      <w:r>
        <w:t xml:space="preserve"> </w:t>
      </w:r>
      <w:r>
        <w:t xml:space="preserve">は、ALBEF </w:t>
      </w:r>
      <w:r>
        <w:rPr>
          <w:rFonts w:hint="eastAsia"/>
        </w:rPr>
        <w:t xml:space="preserve">をさらに一歩進めて、</w:t>
      </w:r>
      <w:r>
        <w:rPr>
          <w:rFonts w:hint="eastAsia"/>
          <w:b/>
          <w:bCs/>
        </w:rPr>
        <w:t xml:space="preserve">理解タスクと生成タスクを一つの</w:t>
      </w:r>
      <w:r>
        <w:rPr>
          <w:b/>
          <w:bCs/>
        </w:rPr>
        <w:t xml:space="preserve"> pretraining </w:t>
      </w:r>
      <w:r>
        <w:rPr>
          <w:rFonts w:hint="eastAsia"/>
          <w:b/>
          <w:bCs/>
        </w:rPr>
        <w:t xml:space="preserve">枠組み</w:t>
      </w:r>
      <w:r>
        <w:rPr>
          <w:rFonts w:hint="eastAsia"/>
        </w:rPr>
        <w:t xml:space="preserve">にまとめた研究として捉えるのが適切である。ITC</w:t>
      </w:r>
      <w:r>
        <w:t xml:space="preserve"> と ITM </w:t>
      </w:r>
      <w:r>
        <w:rPr>
          <w:rFonts w:hint="eastAsia"/>
        </w:rPr>
        <w:t xml:space="preserve">に加えて</w:t>
      </w:r>
      <w:r>
        <w:t xml:space="preserve"> LM </w:t>
      </w:r>
      <w:r>
        <w:rPr>
          <w:rFonts w:hint="eastAsia"/>
        </w:rPr>
        <w:t xml:space="preserve">を入れたことで、検索だけでなく</w:t>
      </w:r>
      <w:r>
        <w:t xml:space="preserve"> captioning や VQA </w:t>
      </w:r>
      <w:r>
        <w:rPr>
          <w:rFonts w:hint="eastAsia"/>
        </w:rPr>
        <w:t xml:space="preserve">まで射程に入った。さらに</w:t>
      </w:r>
      <w:r>
        <w:t xml:space="preserve"> CapFilt によって noisy web text </w:t>
      </w:r>
      <w:r>
        <w:rPr>
          <w:rFonts w:hint="eastAsia"/>
        </w:rPr>
        <w:t xml:space="preserve">をそのまま飲み込まず、captioner</w:t>
      </w:r>
      <w:r>
        <w:t xml:space="preserve"> と filter で</w:t>
      </w:r>
      <w:r>
        <w:rPr>
          <w:rFonts w:hint="eastAsia"/>
          <w:b/>
          <w:bCs/>
        </w:rPr>
        <w:t xml:space="preserve">データ側もブートストラップ</w:t>
      </w:r>
      <w:r>
        <w:rPr>
          <w:rFonts w:hint="eastAsia"/>
        </w:rPr>
        <w:t xml:space="preserve">した点が大きい。欠点は、純検索向けには少し重く、ベースエンコーダというより「検索</w:t>
      </w:r>
      <w:r>
        <w:t xml:space="preserve"> + rerank + </w:t>
      </w:r>
      <w:r>
        <w:rPr>
          <w:rFonts w:hint="eastAsia"/>
        </w:rPr>
        <w:t xml:space="preserve">生成」まで含めた総合モデルであることだ。</w:t>
      </w:r>
      <w:r>
        <w:t xml:space="preserve"> </w:t>
      </w:r>
      <w:hyperlink r:id="rId34">
        <w:r>
          <w:rPr>
            <w:rStyle w:val="Hyperlink"/>
          </w:rPr>
          <w:t xml:space="preserve">[45]</w:t>
        </w:r>
      </w:hyperlink>
    </w:p>
    <w:p>
      <w:pPr>
        <w:pStyle w:val="BodyText"/>
      </w:pPr>
      <w:r>
        <w:rPr>
          <w:b/>
          <w:bCs/>
        </w:rPr>
        <w:t xml:space="preserve">SigLIP</w:t>
      </w:r>
      <w:r>
        <w:t xml:space="preserve"> </w:t>
      </w:r>
      <w:r>
        <w:t xml:space="preserve">は、CLIP </w:t>
      </w:r>
      <w:r>
        <w:rPr>
          <w:rFonts w:hint="eastAsia"/>
        </w:rPr>
        <w:t xml:space="preserve">系研究の中で最も「損失そのもの」を正面から置き換えた代表例である。softmax</w:t>
      </w:r>
      <w:r>
        <w:t xml:space="preserve"> </w:t>
      </w:r>
      <w:r>
        <w:rPr>
          <w:rFonts w:hint="eastAsia"/>
        </w:rPr>
        <w:t xml:space="preserve">対比では全</w:t>
      </w:r>
      <w:r>
        <w:t xml:space="preserve"> batch </w:t>
      </w:r>
      <w:r>
        <w:rPr>
          <w:rFonts w:hint="eastAsia"/>
        </w:rPr>
        <w:t xml:space="preserve">を見渡す正規化が必要だが、SigLIP</w:t>
      </w:r>
      <w:r>
        <w:t xml:space="preserve"> は pairwise sigmoid </w:t>
      </w:r>
      <w:r>
        <w:rPr>
          <w:rFonts w:hint="eastAsia"/>
        </w:rPr>
        <w:t xml:space="preserve">によってそれを不要にし、</w:t>
      </w:r>
      <w:r>
        <w:rPr>
          <w:rFonts w:hint="eastAsia"/>
          <w:b/>
          <w:bCs/>
        </w:rPr>
        <w:t xml:space="preserve">少ない</w:t>
      </w:r>
      <w:r>
        <w:rPr>
          <w:b/>
          <w:bCs/>
        </w:rPr>
        <w:t xml:space="preserve"> TPU </w:t>
      </w:r>
      <w:r>
        <w:rPr>
          <w:rFonts w:hint="eastAsia"/>
          <w:b/>
          <w:bCs/>
        </w:rPr>
        <w:t xml:space="preserve">数でも大きい</w:t>
      </w:r>
      <w:r>
        <w:rPr>
          <w:b/>
          <w:bCs/>
        </w:rPr>
        <w:t xml:space="preserve"> batch </w:t>
      </w:r>
      <w:r>
        <w:rPr>
          <w:rFonts w:hint="eastAsia"/>
          <w:b/>
          <w:bCs/>
        </w:rPr>
        <w:t xml:space="preserve">を回しやすく</w:t>
      </w:r>
      <w:r>
        <w:rPr>
          <w:rFonts w:hint="eastAsia"/>
        </w:rPr>
        <w:t xml:space="preserve">した。論文の最重要メッセージは、「batch</w:t>
      </w:r>
      <w:r>
        <w:t xml:space="preserve"> </w:t>
      </w:r>
      <w:r>
        <w:rPr>
          <w:rFonts w:hint="eastAsia"/>
        </w:rPr>
        <w:t xml:space="preserve">をとにかく大きくすればよいわけではなく、利益は</w:t>
      </w:r>
      <w:r>
        <w:t xml:space="preserve"> 32k </w:t>
      </w:r>
      <w:r>
        <w:rPr>
          <w:rFonts w:hint="eastAsia"/>
        </w:rPr>
        <w:t xml:space="preserve">前後でかなり飽和する」という点で、これは実装予算を考えるうえで非常に実用的だ。検索特化の数表は本稿の他論文ほど豊富ではないが、</w:t>
      </w:r>
      <w:r>
        <w:rPr>
          <w:rFonts w:hint="eastAsia"/>
          <w:b/>
          <w:bCs/>
        </w:rPr>
        <w:t xml:space="preserve">表現学習基盤としてのコスト効率</w:t>
      </w:r>
      <w:r>
        <w:rPr>
          <w:rFonts w:hint="eastAsia"/>
        </w:rPr>
        <w:t xml:space="preserve">は抜群に高い。</w:t>
      </w:r>
      <w:r>
        <w:t xml:space="preserve"> </w:t>
      </w:r>
      <w:hyperlink r:id="rId22">
        <w:r>
          <w:rPr>
            <w:rStyle w:val="Hyperlink"/>
          </w:rPr>
          <w:t xml:space="preserve">[22]</w:t>
        </w:r>
      </w:hyperlink>
    </w:p>
    <w:p>
      <w:pPr>
        <w:pStyle w:val="BodyText"/>
      </w:pPr>
      <w:r>
        <w:rPr>
          <w:b/>
          <w:bCs/>
        </w:rPr>
        <w:t xml:space="preserve">MetaCLIP</w:t>
      </w:r>
      <w:r>
        <w:t xml:space="preserve"> </w:t>
      </w:r>
      <w:r>
        <w:t xml:space="preserve">は、architecture や loss </w:t>
      </w:r>
      <w:r>
        <w:rPr>
          <w:rFonts w:hint="eastAsia"/>
        </w:rPr>
        <w:t xml:space="preserve">を変えなくても、</w:t>
      </w:r>
      <w:r>
        <w:rPr>
          <w:rFonts w:hint="eastAsia"/>
          <w:b/>
          <w:bCs/>
        </w:rPr>
        <w:t xml:space="preserve">データのキュレーション戦略だけでかなり勝てる</w:t>
      </w:r>
      <w:r>
        <w:rPr>
          <w:rFonts w:hint="eastAsia"/>
        </w:rPr>
        <w:t xml:space="preserve">ことを示した非常に重要な研究である。著者らは</w:t>
      </w:r>
      <w:r>
        <w:t xml:space="preserve"> CLIP </w:t>
      </w:r>
      <w:r>
        <w:rPr>
          <w:rFonts w:hint="eastAsia"/>
        </w:rPr>
        <w:t xml:space="preserve">と同一</w:t>
      </w:r>
      <w:r>
        <w:t xml:space="preserve"> training setup </w:t>
      </w:r>
      <w:r>
        <w:rPr>
          <w:rFonts w:hint="eastAsia"/>
        </w:rPr>
        <w:t xml:space="preserve">に固定し、CommonCrawl</w:t>
      </w:r>
      <w:r>
        <w:t xml:space="preserve"> から metadata-balanced </w:t>
      </w:r>
      <w:r>
        <w:rPr>
          <w:rFonts w:hint="eastAsia"/>
        </w:rPr>
        <w:t xml:space="preserve">にサブセットを構成することで、400M</w:t>
      </w:r>
      <w:r>
        <w:t xml:space="preserve"> </w:t>
      </w:r>
      <w:r>
        <w:rPr>
          <w:rFonts w:hint="eastAsia"/>
        </w:rPr>
        <w:t xml:space="preserve">規模でも</w:t>
      </w:r>
      <w:r>
        <w:t xml:space="preserve"> CLIP </w:t>
      </w:r>
      <w:r>
        <w:rPr>
          <w:rFonts w:hint="eastAsia"/>
        </w:rPr>
        <w:t xml:space="preserve">を上回った。これは、意匠検索でも「人気概念ばかり多いデータ」より、</w:t>
      </w:r>
      <w:r>
        <w:rPr>
          <w:rFonts w:hint="eastAsia"/>
          <w:b/>
          <w:bCs/>
        </w:rPr>
        <w:t xml:space="preserve">概念分布を意識してバランスさせたデータ</w:t>
      </w:r>
      <w:r>
        <w:rPr>
          <w:rFonts w:hint="eastAsia"/>
        </w:rPr>
        <w:t xml:space="preserve">の方が</w:t>
      </w:r>
      <w:r>
        <w:t xml:space="preserve"> shared representation </w:t>
      </w:r>
      <w:r>
        <w:rPr>
          <w:rFonts w:hint="eastAsia"/>
        </w:rPr>
        <w:t xml:space="preserve">を良くする可能性を強く示唆する。弱点は、方法の中心がデータパイプラインであり、下流</w:t>
      </w:r>
      <w:r>
        <w:t xml:space="preserve"> composer や reranker </w:t>
      </w:r>
      <w:r>
        <w:rPr>
          <w:rFonts w:hint="eastAsia"/>
        </w:rPr>
        <w:t xml:space="preserve">は別途設計が必要な点だ。</w:t>
      </w:r>
      <w:r>
        <w:t xml:space="preserve"> </w:t>
      </w:r>
      <w:hyperlink r:id="rId35">
        <w:r>
          <w:rPr>
            <w:rStyle w:val="Hyperlink"/>
          </w:rPr>
          <w:t xml:space="preserve">[46]</w:t>
        </w:r>
      </w:hyperlink>
    </w:p>
    <w:p>
      <w:pPr>
        <w:pStyle w:val="BodyText"/>
      </w:pPr>
      <w:r>
        <w:rPr>
          <w:b/>
          <w:bCs/>
        </w:rPr>
        <w:t xml:space="preserve">Pic2Word</w:t>
      </w:r>
      <w:r>
        <w:t xml:space="preserve"> </w:t>
      </w:r>
      <w:r>
        <w:rPr>
          <w:rFonts w:hint="eastAsia"/>
        </w:rPr>
        <w:t xml:space="preserve">は、凍結</w:t>
      </w:r>
      <w:r>
        <w:t xml:space="preserve"> CLIP </w:t>
      </w:r>
      <w:r>
        <w:rPr>
          <w:rFonts w:hint="eastAsia"/>
        </w:rPr>
        <w:t xml:space="preserve">を実際の検索</w:t>
      </w:r>
      <w:r>
        <w:t xml:space="preserve"> UX </w:t>
      </w:r>
      <w:r>
        <w:rPr>
          <w:rFonts w:hint="eastAsia"/>
        </w:rPr>
        <w:t xml:space="preserve">に近い形へ持っていった最初の重要論文の一つである。発想は明快で、</w:t>
      </w:r>
      <w:r>
        <w:rPr>
          <w:rFonts w:hint="eastAsia"/>
          <w:b/>
          <w:bCs/>
        </w:rPr>
        <w:t xml:space="preserve">画像を</w:t>
      </w:r>
      <w:r>
        <w:rPr>
          <w:b/>
          <w:bCs/>
        </w:rPr>
        <w:t xml:space="preserve"> 1 </w:t>
      </w:r>
      <w:r>
        <w:rPr>
          <w:rFonts w:hint="eastAsia"/>
          <w:b/>
          <w:bCs/>
        </w:rPr>
        <w:t xml:space="preserve">個の疑似単語に写像し、その疑似単語を相対文の中に埋め込む</w:t>
      </w:r>
      <w:r>
        <w:rPr>
          <w:rFonts w:hint="eastAsia"/>
        </w:rPr>
        <w:t xml:space="preserve">。これにより、画像+テキストの</w:t>
      </w:r>
      <w:r>
        <w:t xml:space="preserve"> composed query を、CLIP の text encoder </w:t>
      </w:r>
      <w:r>
        <w:rPr>
          <w:rFonts w:hint="eastAsia"/>
        </w:rPr>
        <w:t xml:space="preserve">だけで処理できる。学習対象が小さく、構成も単純なので、意匠検索の初期プロトタイプには非常に向いているが、複雑な相対文や高度な属性干渉では</w:t>
      </w:r>
      <w:r>
        <w:t xml:space="preserve"> SEARLE </w:t>
      </w:r>
      <w:r>
        <w:rPr>
          <w:rFonts w:hint="eastAsia"/>
        </w:rPr>
        <w:t xml:space="preserve">ほどの表現力は出にくい。</w:t>
      </w:r>
      <w:r>
        <w:t xml:space="preserve"> </w:t>
      </w:r>
      <w:hyperlink r:id="rId36">
        <w:r>
          <w:rPr>
            <w:rStyle w:val="Hyperlink"/>
          </w:rPr>
          <w:t xml:space="preserve">[47]</w:t>
        </w:r>
      </w:hyperlink>
    </w:p>
    <w:p>
      <w:pPr>
        <w:pStyle w:val="BodyText"/>
      </w:pPr>
      <w:r>
        <w:rPr>
          <w:b/>
          <w:bCs/>
        </w:rPr>
        <w:t xml:space="preserve">SEARLE</w:t>
      </w:r>
      <w:r>
        <w:t xml:space="preserve"> </w:t>
      </w:r>
      <w:r>
        <w:t xml:space="preserve">は、Pic2Word </w:t>
      </w:r>
      <w:r>
        <w:rPr>
          <w:rFonts w:hint="eastAsia"/>
        </w:rPr>
        <w:t xml:space="preserve">系の「画像→単語」設計を一段洗練させたものとみなせる。特徴は、まず</w:t>
      </w:r>
      <w:r>
        <w:t xml:space="preserve"> optimization-based textual inversion </w:t>
      </w:r>
      <w:r>
        <w:rPr>
          <w:rFonts w:hint="eastAsia"/>
        </w:rPr>
        <w:t xml:space="preserve">で高品質な</w:t>
      </w:r>
      <w:r>
        <w:t xml:space="preserve"> pseudo-word </w:t>
      </w:r>
      <w:r>
        <w:rPr>
          <w:rFonts w:hint="eastAsia"/>
        </w:rPr>
        <w:t xml:space="preserve">を作り、その知識を軽量ネットワークに</w:t>
      </w:r>
      <w:r>
        <w:t xml:space="preserve"> distill </w:t>
      </w:r>
      <w:r>
        <w:rPr>
          <w:rFonts w:hint="eastAsia"/>
        </w:rPr>
        <w:t xml:space="preserve">する点にある。これにより、Pic2Word</w:t>
      </w:r>
      <w:r>
        <w:t xml:space="preserve"> </w:t>
      </w:r>
      <w:r>
        <w:rPr>
          <w:rFonts w:hint="eastAsia"/>
        </w:rPr>
        <w:t xml:space="preserve">と同じく推論時は</w:t>
      </w:r>
      <w:r>
        <w:t xml:space="preserve"> forward-only でありながら、</w:t>
      </w:r>
      <w:r>
        <w:rPr>
          <w:b/>
          <w:bCs/>
        </w:rPr>
        <w:t xml:space="preserve">pseudo-word </w:t>
      </w:r>
      <w:r>
        <w:rPr>
          <w:rFonts w:hint="eastAsia"/>
          <w:b/>
          <w:bCs/>
        </w:rPr>
        <w:t xml:space="preserve">が人間の相対文と相互作用しやすい</w:t>
      </w:r>
      <w:r>
        <w:rPr>
          <w:b/>
          <w:bCs/>
        </w:rPr>
        <w:t xml:space="preserve"> token manifold</w:t>
      </w:r>
      <w:r>
        <w:t xml:space="preserve"> </w:t>
      </w:r>
      <w:r>
        <w:rPr>
          <w:rFonts w:hint="eastAsia"/>
        </w:rPr>
        <w:t xml:space="preserve">に載るよう工夫されている。特に</w:t>
      </w:r>
      <w:r>
        <w:t xml:space="preserve"> CIRCO </w:t>
      </w:r>
      <w:r>
        <w:rPr>
          <w:rFonts w:hint="eastAsia"/>
        </w:rPr>
        <w:t xml:space="preserve">のように、参照画像と相対文の両方が本当に必要なベンチマークでは強く、これは意匠検索の評価ベンチ設計にもそのまま重要な示唆を与える。</w:t>
      </w:r>
      <w:r>
        <w:t xml:space="preserve"> </w:t>
      </w:r>
      <w:hyperlink r:id="rId37">
        <w:r>
          <w:rPr>
            <w:rStyle w:val="Hyperlink"/>
          </w:rPr>
          <w:t xml:space="preserve">[48]</w:t>
        </w:r>
      </w:hyperlink>
    </w:p>
    <w:bookmarkEnd w:id="41"/>
    <w:bookmarkStart w:id="42" w:name="意匠検索への推奨設計"/>
    <w:p>
      <w:pPr>
        <w:pStyle w:val="Heading2"/>
      </w:pPr>
      <w:r>
        <w:rPr>
          <w:rFonts w:hint="eastAsia"/>
        </w:rPr>
        <w:t xml:space="preserve">意匠検索への推奨設計</w:t>
      </w:r>
    </w:p>
    <w:p>
      <w:pPr>
        <w:pStyle w:val="FirstParagraph"/>
      </w:pPr>
      <w:r>
        <w:rPr>
          <w:rFonts w:hint="eastAsia"/>
        </w:rPr>
        <w:t xml:space="preserve">以下は、上記文献の比較に基づく</w:t>
      </w:r>
      <w:r>
        <w:rPr>
          <w:rFonts w:hint="eastAsia"/>
          <w:b/>
          <w:bCs/>
        </w:rPr>
        <w:t xml:space="preserve">設計推論</w:t>
      </w:r>
      <w:r>
        <w:rPr>
          <w:rFonts w:hint="eastAsia"/>
        </w:rPr>
        <w:t xml:space="preserve">である。結論だけ書くと、</w:t>
      </w:r>
      <w:r>
        <w:rPr>
          <w:rFonts w:hint="eastAsia"/>
          <w:b/>
          <w:bCs/>
        </w:rPr>
        <w:t xml:space="preserve">共有表現層・composer</w:t>
      </w:r>
      <w:r>
        <w:rPr>
          <w:b/>
          <w:bCs/>
        </w:rPr>
        <w:t xml:space="preserve"> </w:t>
      </w:r>
      <w:r>
        <w:rPr>
          <w:rFonts w:hint="eastAsia"/>
          <w:b/>
          <w:bCs/>
        </w:rPr>
        <w:t xml:space="preserve">層・reranker</w:t>
      </w:r>
      <w:r>
        <w:rPr>
          <w:b/>
          <w:bCs/>
        </w:rPr>
        <w:t xml:space="preserve"> </w:t>
      </w:r>
      <w:r>
        <w:rPr>
          <w:rFonts w:hint="eastAsia"/>
          <w:b/>
          <w:bCs/>
        </w:rPr>
        <w:t xml:space="preserve">層を分離した三層設計</w:t>
      </w:r>
      <w:r>
        <w:rPr>
          <w:rFonts w:hint="eastAsia"/>
        </w:rPr>
        <w:t xml:space="preserve">が最も堅い。</w:t>
      </w:r>
      <w:r>
        <w:t xml:space="preserve"> shared space </w:t>
      </w:r>
      <w:r>
        <w:rPr>
          <w:rFonts w:hint="eastAsia"/>
        </w:rPr>
        <w:t xml:space="preserve">の学習と</w:t>
      </w:r>
      <w:r>
        <w:t xml:space="preserve"> query composition と fine-grained re-ranking </w:t>
      </w:r>
      <w:r>
        <w:rPr>
          <w:rFonts w:hint="eastAsia"/>
        </w:rPr>
        <w:t xml:space="preserve">を一モデルに押し込むより、役割分担した方が失敗しにくい。これは、CLIP</w:t>
      </w:r>
      <w:r>
        <w:t xml:space="preserve"> / MetaCLIP / SigLIP </w:t>
      </w:r>
      <w:r>
        <w:rPr>
          <w:rFonts w:hint="eastAsia"/>
        </w:rPr>
        <w:t xml:space="preserve">が共有空間自体に強く、Pic2Word</w:t>
      </w:r>
      <w:r>
        <w:t xml:space="preserve"> / SEARLE が composed query </w:t>
      </w:r>
      <w:r>
        <w:rPr>
          <w:rFonts w:hint="eastAsia"/>
        </w:rPr>
        <w:t xml:space="preserve">に強く、ALBEF</w:t>
      </w:r>
      <w:r>
        <w:t xml:space="preserve"> / BLIP </w:t>
      </w:r>
      <w:r>
        <w:rPr>
          <w:rFonts w:hint="eastAsia"/>
        </w:rPr>
        <w:t xml:space="preserve">が候補の細密判定に強い、という補完関係に基づく。</w:t>
      </w:r>
      <w:r>
        <w:t xml:space="preserve"> </w:t>
      </w:r>
      <w:hyperlink r:id="rId22">
        <w:r>
          <w:rPr>
            <w:rStyle w:val="Hyperlink"/>
          </w:rPr>
          <w:t xml:space="preserve">[3]</w:t>
        </w:r>
      </w:hyperlink>
    </w:p>
    <w:p>
      <w:pPr>
        <w:pStyle w:val="BodyText"/>
      </w:pPr>
      <w:r>
        <w:t xml:space="preserve">まず</w:t>
      </w:r>
      <w:r>
        <w:rPr>
          <w:rFonts w:hint="eastAsia"/>
          <w:b/>
          <w:bCs/>
        </w:rPr>
        <w:t xml:space="preserve">共有表現層</w:t>
      </w:r>
      <w:r>
        <w:rPr>
          <w:rFonts w:hint="eastAsia"/>
        </w:rPr>
        <w:t xml:space="preserve">には、現時点では</w:t>
      </w:r>
      <w:r>
        <w:t xml:space="preserve"> </w:t>
      </w:r>
      <w:r>
        <w:rPr>
          <w:b/>
          <w:bCs/>
        </w:rPr>
        <w:t xml:space="preserve">MetaCLIP </w:t>
      </w:r>
      <w:r>
        <w:rPr>
          <w:rFonts w:hint="eastAsia"/>
          <w:b/>
          <w:bCs/>
        </w:rPr>
        <w:t xml:space="preserve">系</w:t>
      </w:r>
      <w:r>
        <w:t xml:space="preserve">か</w:t>
      </w:r>
      <w:r>
        <w:t xml:space="preserve"> </w:t>
      </w:r>
      <w:r>
        <w:rPr>
          <w:b/>
          <w:bCs/>
        </w:rPr>
        <w:t xml:space="preserve">SigLIP </w:t>
      </w:r>
      <w:r>
        <w:rPr>
          <w:rFonts w:hint="eastAsia"/>
          <w:b/>
          <w:bCs/>
        </w:rPr>
        <w:t xml:space="preserve">系</w:t>
      </w:r>
      <w:r>
        <w:rPr>
          <w:rFonts w:hint="eastAsia"/>
        </w:rPr>
        <w:t xml:space="preserve">を推したい。理由は異なる。MetaCLIP</w:t>
      </w:r>
      <w:r>
        <w:t xml:space="preserve"> </w:t>
      </w:r>
      <w:r>
        <w:rPr>
          <w:rFonts w:hint="eastAsia"/>
        </w:rPr>
        <w:t xml:space="preserve">は「同じ</w:t>
      </w:r>
      <w:r>
        <w:t xml:space="preserve"> CLIP training budget </w:t>
      </w:r>
      <w:r>
        <w:rPr>
          <w:rFonts w:hint="eastAsia"/>
        </w:rPr>
        <w:t xml:space="preserve">でも、データ分布を整える方が効く」ことを示したので、意匠検索で概念の偏りが強い場合に特に重要である。SigLIP</w:t>
      </w:r>
      <w:r>
        <w:t xml:space="preserve"> </w:t>
      </w:r>
      <w:r>
        <w:rPr>
          <w:rFonts w:hint="eastAsia"/>
        </w:rPr>
        <w:t xml:space="preserve">は損失が</w:t>
      </w:r>
      <w:r>
        <w:t xml:space="preserve"> pairwise </w:t>
      </w:r>
      <w:r>
        <w:rPr>
          <w:rFonts w:hint="eastAsia"/>
        </w:rPr>
        <w:t xml:space="preserve">で扱いやすく、実装予算が限られていても強い</w:t>
      </w:r>
      <w:r>
        <w:t xml:space="preserve"> shared encoder </w:t>
      </w:r>
      <w:r>
        <w:rPr>
          <w:rFonts w:hint="eastAsia"/>
        </w:rPr>
        <w:t xml:space="preserve">を作りやすい。したがって、</w:t>
      </w:r>
      <w:r>
        <w:rPr>
          <w:rFonts w:hint="eastAsia"/>
          <w:b/>
          <w:bCs/>
        </w:rPr>
        <w:t xml:space="preserve">自前データの質を設計できるなら</w:t>
      </w:r>
      <w:r>
        <w:rPr>
          <w:b/>
          <w:bCs/>
        </w:rPr>
        <w:t xml:space="preserve"> MetaCLIP </w:t>
      </w:r>
      <w:r>
        <w:rPr>
          <w:rFonts w:hint="eastAsia"/>
          <w:b/>
          <w:bCs/>
        </w:rPr>
        <w:t xml:space="preserve">的発想、計算資源が限られるなら</w:t>
      </w:r>
      <w:r>
        <w:rPr>
          <w:b/>
          <w:bCs/>
        </w:rPr>
        <w:t xml:space="preserve"> SigLIP </w:t>
      </w:r>
      <w:r>
        <w:rPr>
          <w:rFonts w:hint="eastAsia"/>
          <w:b/>
          <w:bCs/>
        </w:rPr>
        <w:t xml:space="preserve">的発想</w:t>
      </w:r>
      <w:r>
        <w:t xml:space="preserve">がよい。</w:t>
      </w:r>
      <w:r>
        <w:t xml:space="preserve"> </w:t>
      </w:r>
      <w:hyperlink r:id="rId35">
        <w:r>
          <w:rPr>
            <w:rStyle w:val="Hyperlink"/>
          </w:rPr>
          <w:t xml:space="preserve">[49]</w:t>
        </w:r>
      </w:hyperlink>
    </w:p>
    <w:p>
      <w:pPr>
        <w:pStyle w:val="BodyText"/>
      </w:pPr>
      <w:r>
        <w:rPr>
          <w:rFonts w:hint="eastAsia"/>
        </w:rPr>
        <w:t xml:space="preserve">次に</w:t>
      </w:r>
      <w:r>
        <w:rPr>
          <w:b/>
          <w:bCs/>
        </w:rPr>
        <w:t xml:space="preserve">composer </w:t>
      </w:r>
      <w:r>
        <w:rPr>
          <w:rFonts w:hint="eastAsia"/>
          <w:b/>
          <w:bCs/>
        </w:rPr>
        <w:t xml:space="preserve">層</w:t>
      </w:r>
      <w:r>
        <w:rPr>
          <w:rFonts w:hint="eastAsia"/>
        </w:rPr>
        <w:t xml:space="preserve">だが、最初の実装は</w:t>
      </w:r>
      <w:r>
        <w:t xml:space="preserve"> </w:t>
      </w:r>
      <w:r>
        <w:rPr>
          <w:b/>
          <w:bCs/>
        </w:rPr>
        <w:t xml:space="preserve">Pic2Word </w:t>
      </w:r>
      <w:r>
        <w:rPr>
          <w:rFonts w:hint="eastAsia"/>
          <w:b/>
          <w:bCs/>
        </w:rPr>
        <w:t xml:space="preserve">型</w:t>
      </w:r>
      <w:r>
        <w:rPr>
          <w:rFonts w:hint="eastAsia"/>
        </w:rPr>
        <w:t xml:space="preserve">で十分である。凍結した共有空間に対して</w:t>
      </w:r>
      <w:r>
        <w:t xml:space="preserve"> MLP </w:t>
      </w:r>
      <w:r>
        <w:rPr>
          <w:rFonts w:hint="eastAsia"/>
        </w:rPr>
        <w:t xml:space="preserve">一つで画像を疑似単語に変換し、相対文と合成して検索するだけでも、CIRR</w:t>
      </w:r>
      <w:r>
        <w:t xml:space="preserve"> や Fashion-IQ </w:t>
      </w:r>
      <w:r>
        <w:rPr>
          <w:rFonts w:hint="eastAsia"/>
        </w:rPr>
        <w:t xml:space="preserve">で一定水準に届く。ここで重要なのは、「画像+テキストの</w:t>
      </w:r>
      <w:r>
        <w:t xml:space="preserve"> query を shared space </w:t>
      </w:r>
      <w:r>
        <w:rPr>
          <w:rFonts w:hint="eastAsia"/>
        </w:rPr>
        <w:t xml:space="preserve">内で処理する」ことそのものであり、これは意匠検索における「この形を保ったまま、色だけ青に」「このレイアウトで、曲線を増やして」といった問い合わせに対応しやすい。より長い相対文やドメイン文体を扱う必要があるなら、</w:t>
      </w:r>
      <w:r>
        <w:rPr>
          <w:b/>
          <w:bCs/>
        </w:rPr>
        <w:t xml:space="preserve">SEARLE の GPT </w:t>
      </w:r>
      <w:r>
        <w:rPr>
          <w:rFonts w:hint="eastAsia"/>
          <w:b/>
          <w:bCs/>
        </w:rPr>
        <w:t xml:space="preserve">正則化つき</w:t>
      </w:r>
      <w:r>
        <w:rPr>
          <w:b/>
          <w:bCs/>
        </w:rPr>
        <w:t xml:space="preserve"> pseudo-word</w:t>
      </w:r>
      <w:r>
        <w:rPr>
          <w:rFonts w:hint="eastAsia"/>
        </w:rPr>
        <w:t xml:space="preserve">へ移行する価値が高い。</w:t>
      </w:r>
      <w:r>
        <w:t xml:space="preserve"> </w:t>
      </w:r>
      <w:hyperlink r:id="rId36">
        <w:r>
          <w:rPr>
            <w:rStyle w:val="Hyperlink"/>
          </w:rPr>
          <w:t xml:space="preserve">[50]</w:t>
        </w:r>
      </w:hyperlink>
    </w:p>
    <w:p>
      <w:pPr>
        <w:pStyle w:val="BodyText"/>
      </w:pPr>
      <w:r>
        <w:t xml:space="preserve">そのうえで、</w:t>
      </w:r>
      <w:r>
        <w:rPr>
          <w:b/>
          <w:bCs/>
        </w:rPr>
        <w:t xml:space="preserve">top-K </w:t>
      </w:r>
      <w:r>
        <w:rPr>
          <w:rFonts w:hint="eastAsia"/>
          <w:b/>
          <w:bCs/>
        </w:rPr>
        <w:t xml:space="preserve">再ランキング</w:t>
      </w:r>
      <w:r>
        <w:t xml:space="preserve">には ALBEF / BLIP </w:t>
      </w:r>
      <w:r>
        <w:rPr>
          <w:rFonts w:hint="eastAsia"/>
        </w:rPr>
        <w:t xml:space="preserve">系の</w:t>
      </w:r>
      <w:r>
        <w:t xml:space="preserve"> ITM </w:t>
      </w:r>
      <w:r>
        <w:rPr>
          <w:rFonts w:hint="eastAsia"/>
        </w:rPr>
        <w:t xml:space="preserve">あるいはそれに近い</w:t>
      </w:r>
      <w:r>
        <w:t xml:space="preserve"> cross-encoder </w:t>
      </w:r>
      <w:r>
        <w:rPr>
          <w:rFonts w:hint="eastAsia"/>
        </w:rPr>
        <w:t xml:space="preserve">を置くべきである。理由は、意匠検索の誤りの多くが「大まかには近いが、意図した差分が違う」という形で起きるからである。dual-encoder</w:t>
      </w:r>
      <w:r>
        <w:t xml:space="preserve"> </w:t>
      </w:r>
      <w:r>
        <w:rPr>
          <w:rFonts w:hint="eastAsia"/>
        </w:rPr>
        <w:t xml:space="preserve">は候補集合を広く拾うのに向くが、最終順位付けでは</w:t>
      </w:r>
      <w:r>
        <w:t xml:space="preserve"> </w:t>
      </w:r>
      <w:r>
        <w:rPr>
          <w:b/>
          <w:bCs/>
        </w:rPr>
        <w:t xml:space="preserve">image-text pair </w:t>
      </w:r>
      <w:r>
        <w:rPr>
          <w:rFonts w:hint="eastAsia"/>
          <w:b/>
          <w:bCs/>
        </w:rPr>
        <w:t xml:space="preserve">ごとのきめ細かな相互作用</w:t>
      </w:r>
      <w:r>
        <w:rPr>
          <w:rFonts w:hint="eastAsia"/>
        </w:rPr>
        <w:t xml:space="preserve">が必要になる。ALBEF</w:t>
      </w:r>
      <w:r>
        <w:t xml:space="preserve"> が top-k candidates にだけ ITM </w:t>
      </w:r>
      <w:r>
        <w:rPr>
          <w:rFonts w:hint="eastAsia"/>
        </w:rPr>
        <w:t xml:space="preserve">を計算して高速化している設計は、そのまま</w:t>
      </w:r>
      <w:r>
        <w:t xml:space="preserve"> production search </w:t>
      </w:r>
      <w:r>
        <w:rPr>
          <w:rFonts w:hint="eastAsia"/>
        </w:rPr>
        <w:t xml:space="preserve">の再ランキング戦略として移植しやすい。BLIP</w:t>
      </w:r>
      <w:r>
        <w:t xml:space="preserve"> </w:t>
      </w:r>
      <w:r>
        <w:rPr>
          <w:rFonts w:hint="eastAsia"/>
        </w:rPr>
        <w:t xml:space="preserve">を選ぶのは、将来的に</w:t>
      </w:r>
      <w:r>
        <w:t xml:space="preserve"> captioning や query rewriting </w:t>
      </w:r>
      <w:r>
        <w:rPr>
          <w:rFonts w:hint="eastAsia"/>
        </w:rPr>
        <w:t xml:space="preserve">も同じ基盤でやりたい場合である。</w:t>
      </w:r>
      <w:r>
        <w:t xml:space="preserve"> </w:t>
      </w:r>
      <w:hyperlink r:id="rId31">
        <w:r>
          <w:rPr>
            <w:rStyle w:val="Hyperlink"/>
          </w:rPr>
          <w:t xml:space="preserve">[51]</w:t>
        </w:r>
      </w:hyperlink>
    </w:p>
    <w:p>
      <w:pPr>
        <w:pStyle w:val="BodyText"/>
      </w:pPr>
      <w:r>
        <w:rPr>
          <w:rFonts w:hint="eastAsia"/>
        </w:rPr>
        <w:t xml:space="preserve">学習戦略としては、</w:t>
      </w:r>
      <w:r>
        <w:rPr>
          <w:rFonts w:hint="eastAsia"/>
          <w:b/>
          <w:bCs/>
        </w:rPr>
        <w:t xml:space="preserve">データが少ない間は凍結寄り、増えたら</w:t>
      </w:r>
      <w:r>
        <w:rPr>
          <w:b/>
          <w:bCs/>
        </w:rPr>
        <w:t xml:space="preserve"> fine-grained </w:t>
      </w:r>
      <w:r>
        <w:rPr>
          <w:rFonts w:hint="eastAsia"/>
          <w:b/>
          <w:bCs/>
        </w:rPr>
        <w:t xml:space="preserve">化</w:t>
      </w:r>
      <w:r>
        <w:rPr>
          <w:rFonts w:hint="eastAsia"/>
        </w:rPr>
        <w:t xml:space="preserve">がよい。少量データでは</w:t>
      </w:r>
      <w:r>
        <w:t xml:space="preserve"> LiT </w:t>
      </w:r>
      <w:r>
        <w:rPr>
          <w:rFonts w:hint="eastAsia"/>
        </w:rPr>
        <w:t xml:space="preserve">のように強い画像塔を壊さない方が安定しやすいし、Pic2Word</w:t>
      </w:r>
      <w:r>
        <w:t xml:space="preserve"> / SEARLE </w:t>
      </w:r>
      <w:r>
        <w:rPr>
          <w:rFonts w:hint="eastAsia"/>
        </w:rPr>
        <w:t xml:space="preserve">型</w:t>
      </w:r>
      <w:r>
        <w:t xml:space="preserve"> composer </w:t>
      </w:r>
      <w:r>
        <w:rPr>
          <w:rFonts w:hint="eastAsia"/>
        </w:rPr>
        <w:t xml:space="preserve">もその方針と整合的である。十分な意匠画像と説明文が溜まってきたら、FILIP</w:t>
      </w:r>
      <w:r>
        <w:t xml:space="preserve"> のような token-wise late interaction や、ALBEF / BLIP の hard negative ITM </w:t>
      </w:r>
      <w:r>
        <w:rPr>
          <w:rFonts w:hint="eastAsia"/>
        </w:rPr>
        <w:t xml:space="preserve">を入れて、局所属性差分を学習させるべきである。とくに部位・色・材質・パターンの組合せが重要なドメインなら、</w:t>
      </w:r>
      <w:r>
        <w:rPr>
          <w:b/>
          <w:bCs/>
        </w:rPr>
        <w:t xml:space="preserve">global embedding </w:t>
      </w:r>
      <w:r>
        <w:rPr>
          <w:rFonts w:hint="eastAsia"/>
          <w:b/>
          <w:bCs/>
        </w:rPr>
        <w:t xml:space="preserve">だけに依存しないこと</w:t>
      </w:r>
      <w:r>
        <w:rPr>
          <w:rFonts w:hint="eastAsia"/>
        </w:rPr>
        <w:t xml:space="preserve">が性能の分岐点になる。</w:t>
      </w:r>
      <w:r>
        <w:t xml:space="preserve"> </w:t>
      </w:r>
      <w:hyperlink r:id="rId27">
        <w:r>
          <w:rPr>
            <w:rStyle w:val="Hyperlink"/>
          </w:rPr>
          <w:t xml:space="preserve">[52]</w:t>
        </w:r>
      </w:hyperlink>
    </w:p>
    <w:p>
      <w:pPr>
        <w:pStyle w:val="BodyText"/>
      </w:pPr>
      <w:r>
        <w:rPr>
          <w:rFonts w:hint="eastAsia"/>
        </w:rPr>
        <w:t xml:space="preserve">最後に、</w:t>
      </w:r>
      <w:r>
        <w:rPr>
          <w:rFonts w:hint="eastAsia"/>
          <w:b/>
          <w:bCs/>
        </w:rPr>
        <w:t xml:space="preserve">評価ベンチ設計</w:t>
      </w:r>
      <w:r>
        <w:rPr>
          <w:rFonts w:hint="eastAsia"/>
        </w:rPr>
        <w:t xml:space="preserve">も見直した方がよい。SEARLE</w:t>
      </w:r>
      <w:r>
        <w:t xml:space="preserve"> </w:t>
      </w:r>
      <w:r>
        <w:rPr>
          <w:rFonts w:hint="eastAsia"/>
        </w:rPr>
        <w:t xml:space="preserve">が指摘するように、CIRR</w:t>
      </w:r>
      <w:r>
        <w:t xml:space="preserve"> </w:t>
      </w:r>
      <w:r>
        <w:rPr>
          <w:rFonts w:hint="eastAsia"/>
        </w:rPr>
        <w:t xml:space="preserve">には「相対文だけで正解できてしまう」クエリが少なくなく、これは</w:t>
      </w:r>
      <w:r>
        <w:t xml:space="preserve"> composed retrieval </w:t>
      </w:r>
      <w:r>
        <w:rPr>
          <w:rFonts w:hint="eastAsia"/>
        </w:rPr>
        <w:t xml:space="preserve">を過大評価あるいは過小評価する。意匠検索では、</w:t>
      </w:r>
      <w:r>
        <w:rPr>
          <w:rFonts w:hint="eastAsia"/>
          <w:b/>
          <w:bCs/>
        </w:rPr>
        <w:t xml:space="preserve">参照画像が本当に必要で、かつ正解が複数ありうる</w:t>
      </w:r>
      <w:r>
        <w:rPr>
          <w:rFonts w:hint="eastAsia"/>
        </w:rPr>
        <w:t xml:space="preserve">評価セットを作るべきで、SEARLE</w:t>
      </w:r>
      <w:r>
        <w:t xml:space="preserve"> の CIRCO </w:t>
      </w:r>
      <w:r>
        <w:rPr>
          <w:rFonts w:hint="eastAsia"/>
        </w:rPr>
        <w:t xml:space="preserve">はその方向性を示している。したがって、自ドメイン評価でも、</w:t>
      </w:r>
      <w:r>
        <w:rPr>
          <w:rFonts w:hint="eastAsia"/>
          <w:b/>
          <w:bCs/>
        </w:rPr>
        <w:t xml:space="preserve">単一</w:t>
      </w:r>
      <w:r>
        <w:rPr>
          <w:b/>
          <w:bCs/>
        </w:rPr>
        <w:t xml:space="preserve"> ground truth ではなく multiple ground truths と mAP</w:t>
      </w:r>
      <w:r>
        <w:t xml:space="preserve"> </w:t>
      </w:r>
      <w:r>
        <w:rPr>
          <w:rFonts w:hint="eastAsia"/>
        </w:rPr>
        <w:t xml:space="preserve">を採用するのが望ましい。これは、意匠のように「十分に似ていて正解」が複数存在する領域では特に重要である。</w:t>
      </w:r>
      <w:r>
        <w:t xml:space="preserve"> </w:t>
      </w:r>
      <w:hyperlink r:id="rId37">
        <w:r>
          <w:rPr>
            <w:rStyle w:val="Hyperlink"/>
          </w:rPr>
          <w:t xml:space="preserve">[53]</w:t>
        </w:r>
      </w:hyperlink>
    </w:p>
    <w:p>
      <w:pPr>
        <w:pStyle w:val="BodyText"/>
      </w:pPr>
      <w:r>
        <w:rPr>
          <w:rFonts w:hint="eastAsia"/>
        </w:rPr>
        <w:t xml:space="preserve">以上を踏まえると、意匠検索への現実的な推奨構成は次のとおりである。</w:t>
      </w:r>
      <w:r>
        <w:rPr>
          <w:rFonts w:hint="eastAsia"/>
          <w:b/>
          <w:bCs/>
        </w:rPr>
        <w:t xml:space="preserve">第一候補</w:t>
      </w:r>
      <w:r>
        <w:t xml:space="preserve">は、MetaCLIP あるいは SigLIP </w:t>
      </w:r>
      <w:r>
        <w:rPr>
          <w:rFonts w:hint="eastAsia"/>
        </w:rPr>
        <w:t xml:space="preserve">系共有エンコーダで全</w:t>
      </w:r>
      <w:r>
        <w:t xml:space="preserve"> corpus </w:t>
      </w:r>
      <w:r>
        <w:rPr>
          <w:rFonts w:hint="eastAsia"/>
        </w:rPr>
        <w:t xml:space="preserve">を索引化し、Pic2Word</w:t>
      </w:r>
      <w:r>
        <w:t xml:space="preserve"> </w:t>
      </w:r>
      <w:r>
        <w:rPr>
          <w:rFonts w:hint="eastAsia"/>
        </w:rPr>
        <w:t xml:space="preserve">でまず動く</w:t>
      </w:r>
      <w:r>
        <w:t xml:space="preserve"> composer </w:t>
      </w:r>
      <w:r>
        <w:rPr>
          <w:rFonts w:hint="eastAsia"/>
        </w:rPr>
        <w:t xml:space="preserve">を作り、top-100</w:t>
      </w:r>
      <w:r>
        <w:t xml:space="preserve"> を ALBEF </w:t>
      </w:r>
      <w:r>
        <w:rPr>
          <w:rFonts w:hint="eastAsia"/>
        </w:rPr>
        <w:t xml:space="preserve">型</w:t>
      </w:r>
      <w:r>
        <w:t xml:space="preserve"> ITM で rerank </w:t>
      </w:r>
      <w:r>
        <w:rPr>
          <w:rFonts w:hint="eastAsia"/>
        </w:rPr>
        <w:t xml:space="preserve">する構成である。</w:t>
      </w:r>
      <w:r>
        <w:rPr>
          <w:rFonts w:hint="eastAsia"/>
          <w:b/>
          <w:bCs/>
        </w:rPr>
        <w:t xml:space="preserve">第二候補</w:t>
      </w:r>
      <w:r>
        <w:rPr>
          <w:rFonts w:hint="eastAsia"/>
        </w:rPr>
        <w:t xml:space="preserve">は、相対文が長く複雑で、query</w:t>
      </w:r>
      <w:r>
        <w:t xml:space="preserve"> composition </w:t>
      </w:r>
      <w:r>
        <w:rPr>
          <w:rFonts w:hint="eastAsia"/>
        </w:rPr>
        <w:t xml:space="preserve">の表現力が重要な場合に、composer</w:t>
      </w:r>
      <w:r>
        <w:t xml:space="preserve"> を SEARLE </w:t>
      </w:r>
      <w:r>
        <w:rPr>
          <w:rFonts w:hint="eastAsia"/>
        </w:rPr>
        <w:t xml:space="preserve">に置き換える構成である。</w:t>
      </w:r>
      <w:r>
        <w:rPr>
          <w:rFonts w:hint="eastAsia"/>
          <w:b/>
          <w:bCs/>
        </w:rPr>
        <w:t xml:space="preserve">第三候補</w:t>
      </w:r>
      <w:r>
        <w:rPr>
          <w:rFonts w:hint="eastAsia"/>
        </w:rPr>
        <w:t xml:space="preserve">は、検索だけでなく説明文生成や</w:t>
      </w:r>
      <w:r>
        <w:t xml:space="preserve"> query rewriting </w:t>
      </w:r>
      <w:r>
        <w:rPr>
          <w:rFonts w:hint="eastAsia"/>
        </w:rPr>
        <w:t xml:space="preserve">まで統合したい場合に、reranker</w:t>
      </w:r>
      <w:r>
        <w:t xml:space="preserve"> </w:t>
      </w:r>
      <w:r>
        <w:rPr>
          <w:rFonts w:hint="eastAsia"/>
        </w:rPr>
        <w:t xml:space="preserve">側を</w:t>
      </w:r>
      <w:r>
        <w:t xml:space="preserve"> BLIP </w:t>
      </w:r>
      <w:r>
        <w:rPr>
          <w:rFonts w:hint="eastAsia"/>
        </w:rPr>
        <w:t xml:space="preserve">系へ寄せる構成である。文献横断で見る限り、この三案が最も再現性と拡張性のバランスがよい。</w:t>
      </w:r>
      <w:r>
        <w:t xml:space="preserve"> </w:t>
      </w:r>
      <w:hyperlink r:id="rId35">
        <w:r>
          <w:rPr>
            <w:rStyle w:val="Hyperlink"/>
          </w:rPr>
          <w:t xml:space="preserve">[54]</w:t>
        </w:r>
      </w:hyperlink>
    </w:p>
    <w:bookmarkEnd w:id="42"/>
    <w:bookmarkEnd w:id="43"/>
    <w:bookmarkEnd w:id="44"/>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[40]</w:t>
        </w:r>
      </w:hyperlink>
      <w:r>
        <w:t xml:space="preserve"> </w:t>
      </w:r>
      <w:r>
        <w:t xml:space="preserve">https://proceedings.mlr.press/v139/radford21a/radford21a.pdf</w:t>
      </w:r>
    </w:p>
    <w:p>
      <w:pPr>
        <w:pStyle w:val="BodyText"/>
      </w:pPr>
      <w:hyperlink r:id="rId21">
        <w:r>
          <w:rPr>
            <w:rStyle w:val="Hyperlink"/>
          </w:rPr>
          <w:t xml:space="preserve">https://proceedings.mlr.press/v139/radford21a/radford21a.pdf</w:t>
        </w:r>
      </w:hyperlink>
    </w:p>
    <w:p>
      <w:pPr>
        <w:pStyle w:val="BodyText"/>
      </w:pPr>
      <w:hyperlink r:id="rId22">
        <w:r>
          <w:rPr>
            <w:rStyle w:val="Hyperlink"/>
          </w:rPr>
          <w:t xml:space="preserve">[3]</w:t>
        </w:r>
      </w:hyperlink>
      <w:r>
        <w:t xml:space="preserve"> </w:t>
      </w:r>
      <w:hyperlink r:id="rId22">
        <w:r>
          <w:rPr>
            <w:rStyle w:val="Hyperlink"/>
          </w:rPr>
          <w:t xml:space="preserve">[22]</w:t>
        </w:r>
      </w:hyperlink>
      <w:r>
        <w:t xml:space="preserve"> </w:t>
      </w:r>
      <w:r>
        <w:t xml:space="preserve">https://openaccess.thecvf.com/content/ICCV2023/papers/Zhai_Sigmoid_Loss_for_Language_Image_Pre-Training_ICCV_2023_paper.pdf</w:t>
      </w:r>
    </w:p>
    <w:p>
      <w:pPr>
        <w:pStyle w:val="BodyText"/>
      </w:pPr>
      <w:hyperlink r:id="rId22">
        <w:r>
          <w:rPr>
            <w:rStyle w:val="Hyperlink"/>
          </w:rPr>
          <w:t xml:space="preserve">https://openaccess.thecvf.com/content/ICCV2023/papers/Zhai_Sigmoid_Loss_for_Language_Image_Pre-Training_ICCV_2023_paper.pdf</w:t>
        </w:r>
      </w:hyperlink>
    </w:p>
    <w:p>
      <w:pPr>
        <w:pStyle w:val="BodyText"/>
      </w:pPr>
      <w:hyperlink r:id="rId27">
        <w:r>
          <w:rPr>
            <w:rStyle w:val="Hyperlink"/>
          </w:rPr>
          <w:t xml:space="preserve">[6]</w:t>
        </w:r>
      </w:hyperlink>
      <w:r>
        <w:t xml:space="preserve"> </w:t>
      </w:r>
      <w:hyperlink r:id="rId27">
        <w:r>
          <w:rPr>
            <w:rStyle w:val="Hyperlink"/>
          </w:rPr>
          <w:t xml:space="preserve">[15]</w:t>
        </w:r>
      </w:hyperlink>
      <w:r>
        <w:t xml:space="preserve"> </w:t>
      </w:r>
      <w:hyperlink r:id="rId27">
        <w:r>
          <w:rPr>
            <w:rStyle w:val="Hyperlink"/>
          </w:rPr>
          <w:t xml:space="preserve">[16]</w:t>
        </w:r>
      </w:hyperlink>
      <w:r>
        <w:t xml:space="preserve"> </w:t>
      </w:r>
      <w:hyperlink r:id="rId27">
        <w:r>
          <w:rPr>
            <w:rStyle w:val="Hyperlink"/>
          </w:rPr>
          <w:t xml:space="preserve">[43]</w:t>
        </w:r>
      </w:hyperlink>
      <w:r>
        <w:t xml:space="preserve"> </w:t>
      </w:r>
      <w:hyperlink r:id="rId27">
        <w:r>
          <w:rPr>
            <w:rStyle w:val="Hyperlink"/>
          </w:rPr>
          <w:t xml:space="preserve">[52]</w:t>
        </w:r>
      </w:hyperlink>
      <w:r>
        <w:t xml:space="preserve"> </w:t>
      </w:r>
      <w:r>
        <w:t xml:space="preserve">https://openaccess.thecvf.com/content/CVPR2022/papers/Zhai_LiT_Zero-Shot_Transfer_With_Locked-Image_Text_Tuning_CVPR_2022_paper.pdf</w:t>
      </w:r>
    </w:p>
    <w:p>
      <w:pPr>
        <w:pStyle w:val="BodyText"/>
      </w:pPr>
      <w:hyperlink r:id="rId27">
        <w:r>
          <w:rPr>
            <w:rStyle w:val="Hyperlink"/>
          </w:rPr>
          <w:t xml:space="preserve">https://openaccess.thecvf.com/content/CVPR2022/papers/Zhai_LiT_Zero-Shot_Transfer_With_Locked-Image_Text_Tuning_CVPR_2022_paper.pdf</w:t>
        </w:r>
      </w:hyperlink>
    </w:p>
    <w:p>
      <w:pPr>
        <w:pStyle w:val="BodyText"/>
      </w:pPr>
      <w:hyperlink r:id="rId29">
        <w:r>
          <w:rPr>
            <w:rStyle w:val="Hyperlink"/>
          </w:rPr>
          <w:t xml:space="preserve">[9]</w:t>
        </w:r>
      </w:hyperlink>
      <w:r>
        <w:t xml:space="preserve"> </w:t>
      </w:r>
      <w:r>
        <w:t xml:space="preserve">https://github.com/openai/CLIP</w:t>
      </w:r>
    </w:p>
    <w:p>
      <w:pPr>
        <w:pStyle w:val="BodyText"/>
      </w:pPr>
      <w:hyperlink r:id="rId29">
        <w:r>
          <w:rPr>
            <w:rStyle w:val="Hyperlink"/>
          </w:rPr>
          <w:t xml:space="preserve">https://github.com/openai/CLIP</w:t>
        </w:r>
      </w:hyperlink>
    </w:p>
    <w:p>
      <w:pPr>
        <w:pStyle w:val="BodyText"/>
      </w:pPr>
      <w:hyperlink r:id="rId30">
        <w:r>
          <w:rPr>
            <w:rStyle w:val="Hyperlink"/>
          </w:rPr>
          <w:t xml:space="preserve">[10]</w:t>
        </w:r>
      </w:hyperlink>
      <w:r>
        <w:t xml:space="preserve"> </w:t>
      </w:r>
      <w:hyperlink r:id="rId30">
        <w:r>
          <w:rPr>
            <w:rStyle w:val="Hyperlink"/>
          </w:rPr>
          <w:t xml:space="preserve">[11]</w:t>
        </w:r>
      </w:hyperlink>
      <w:r>
        <w:t xml:space="preserve"> </w:t>
      </w:r>
      <w:hyperlink r:id="rId30">
        <w:r>
          <w:rPr>
            <w:rStyle w:val="Hyperlink"/>
          </w:rPr>
          <w:t xml:space="preserve">[39]</w:t>
        </w:r>
      </w:hyperlink>
      <w:r>
        <w:t xml:space="preserve"> </w:t>
      </w:r>
      <w:hyperlink r:id="rId30">
        <w:r>
          <w:rPr>
            <w:rStyle w:val="Hyperlink"/>
          </w:rPr>
          <w:t xml:space="preserve">[41]</w:t>
        </w:r>
      </w:hyperlink>
      <w:r>
        <w:t xml:space="preserve"> </w:t>
      </w:r>
      <w:r>
        <w:t xml:space="preserve">https://proceedings.mlr.press/v139/jia21b/jia21b.pdf</w:t>
      </w:r>
    </w:p>
    <w:p>
      <w:pPr>
        <w:pStyle w:val="BodyText"/>
      </w:pPr>
      <w:hyperlink r:id="rId30">
        <w:r>
          <w:rPr>
            <w:rStyle w:val="Hyperlink"/>
          </w:rPr>
          <w:t xml:space="preserve">https://proceedings.mlr.press/v139/jia21b/jia21b.pdf</w:t>
        </w:r>
      </w:hyperlink>
    </w:p>
    <w:p>
      <w:pPr>
        <w:pStyle w:val="BodyText"/>
      </w:pPr>
      <w:hyperlink r:id="rId31">
        <w:r>
          <w:rPr>
            <w:rStyle w:val="Hyperlink"/>
          </w:rPr>
          <w:t xml:space="preserve">[12]</w:t>
        </w:r>
      </w:hyperlink>
      <w:r>
        <w:t xml:space="preserve"> </w:t>
      </w:r>
      <w:hyperlink r:id="rId31">
        <w:r>
          <w:rPr>
            <w:rStyle w:val="Hyperlink"/>
          </w:rPr>
          <w:t xml:space="preserve">[13]</w:t>
        </w:r>
      </w:hyperlink>
      <w:r>
        <w:t xml:space="preserve"> </w:t>
      </w:r>
      <w:hyperlink r:id="rId31">
        <w:r>
          <w:rPr>
            <w:rStyle w:val="Hyperlink"/>
          </w:rPr>
          <w:t xml:space="preserve">[14]</w:t>
        </w:r>
      </w:hyperlink>
      <w:r>
        <w:t xml:space="preserve"> </w:t>
      </w:r>
      <w:hyperlink r:id="rId31">
        <w:r>
          <w:rPr>
            <w:rStyle w:val="Hyperlink"/>
          </w:rPr>
          <w:t xml:space="preserve">[35]</w:t>
        </w:r>
      </w:hyperlink>
      <w:r>
        <w:t xml:space="preserve"> </w:t>
      </w:r>
      <w:hyperlink r:id="rId31">
        <w:r>
          <w:rPr>
            <w:rStyle w:val="Hyperlink"/>
          </w:rPr>
          <w:t xml:space="preserve">[42]</w:t>
        </w:r>
      </w:hyperlink>
      <w:r>
        <w:t xml:space="preserve"> </w:t>
      </w:r>
      <w:hyperlink r:id="rId31">
        <w:r>
          <w:rPr>
            <w:rStyle w:val="Hyperlink"/>
          </w:rPr>
          <w:t xml:space="preserve">[51]</w:t>
        </w:r>
      </w:hyperlink>
      <w:r>
        <w:t xml:space="preserve"> </w:t>
      </w:r>
      <w:r>
        <w:t xml:space="preserve">https://proceedings.neurips.cc/paper_files/paper/2021/file/505259756244493872b7709a8a01b536-Paper.pdf</w:t>
      </w:r>
    </w:p>
    <w:p>
      <w:pPr>
        <w:pStyle w:val="BodyText"/>
      </w:pPr>
      <w:hyperlink r:id="rId31">
        <w:r>
          <w:rPr>
            <w:rStyle w:val="Hyperlink"/>
          </w:rPr>
          <w:t xml:space="preserve">https://proceedings.neurips.cc/paper_files/paper/2021/file/505259756244493872b7709a8a01b536-Paper.pdf</w:t>
        </w:r>
      </w:hyperlink>
    </w:p>
    <w:p>
      <w:pPr>
        <w:pStyle w:val="BodyText"/>
      </w:pPr>
      <w:hyperlink r:id="rId32">
        <w:r>
          <w:rPr>
            <w:rStyle w:val="Hyperlink"/>
          </w:rPr>
          <w:t xml:space="preserve">[17]</w:t>
        </w:r>
      </w:hyperlink>
      <w:r>
        <w:t xml:space="preserve"> </w:t>
      </w:r>
      <w:r>
        <w:t xml:space="preserve">https://github.com/google-research/big_vision</w:t>
      </w:r>
    </w:p>
    <w:p>
      <w:pPr>
        <w:pStyle w:val="BodyText"/>
      </w:pPr>
      <w:hyperlink r:id="rId32">
        <w:r>
          <w:rPr>
            <w:rStyle w:val="Hyperlink"/>
          </w:rPr>
          <w:t xml:space="preserve">https://github.com/google-research/big_vision</w:t>
        </w:r>
      </w:hyperlink>
    </w:p>
    <w:p>
      <w:pPr>
        <w:pStyle w:val="BodyText"/>
      </w:pPr>
      <w:hyperlink r:id="rId33">
        <w:r>
          <w:rPr>
            <w:rStyle w:val="Hyperlink"/>
          </w:rPr>
          <w:t xml:space="preserve">[18]</w:t>
        </w:r>
      </w:hyperlink>
      <w:r>
        <w:t xml:space="preserve"> </w:t>
      </w:r>
      <w:hyperlink r:id="rId33">
        <w:r>
          <w:rPr>
            <w:rStyle w:val="Hyperlink"/>
          </w:rPr>
          <w:t xml:space="preserve">[19]</w:t>
        </w:r>
      </w:hyperlink>
      <w:r>
        <w:t xml:space="preserve"> </w:t>
      </w:r>
      <w:hyperlink r:id="rId33">
        <w:r>
          <w:rPr>
            <w:rStyle w:val="Hyperlink"/>
          </w:rPr>
          <w:t xml:space="preserve">[34]</w:t>
        </w:r>
      </w:hyperlink>
      <w:r>
        <w:t xml:space="preserve"> </w:t>
      </w:r>
      <w:hyperlink r:id="rId33">
        <w:r>
          <w:rPr>
            <w:rStyle w:val="Hyperlink"/>
          </w:rPr>
          <w:t xml:space="preserve">[44]</w:t>
        </w:r>
      </w:hyperlink>
      <w:r>
        <w:t xml:space="preserve"> </w:t>
      </w:r>
      <w:r>
        <w:t xml:space="preserve">https://openreview.net/pdf/e8f6807c88ea1d0d0090f2c381f21739b217efb9.pdf</w:t>
      </w:r>
    </w:p>
    <w:p>
      <w:pPr>
        <w:pStyle w:val="BodyText"/>
      </w:pPr>
      <w:hyperlink r:id="rId33">
        <w:r>
          <w:rPr>
            <w:rStyle w:val="Hyperlink"/>
          </w:rPr>
          <w:t xml:space="preserve">https://openreview.net/pdf/e8f6807c88ea1d0d0090f2c381f21739b217efb9.pdf</w:t>
        </w:r>
      </w:hyperlink>
    </w:p>
    <w:p>
      <w:pPr>
        <w:pStyle w:val="BodyText"/>
      </w:pPr>
      <w:hyperlink r:id="rId34">
        <w:r>
          <w:rPr>
            <w:rStyle w:val="Hyperlink"/>
          </w:rPr>
          <w:t xml:space="preserve">[20]</w:t>
        </w:r>
      </w:hyperlink>
      <w:r>
        <w:t xml:space="preserve"> </w:t>
      </w:r>
      <w:hyperlink r:id="rId34">
        <w:r>
          <w:rPr>
            <w:rStyle w:val="Hyperlink"/>
          </w:rPr>
          <w:t xml:space="preserve">[21]</w:t>
        </w:r>
      </w:hyperlink>
      <w:r>
        <w:t xml:space="preserve"> </w:t>
      </w:r>
      <w:hyperlink r:id="rId34">
        <w:r>
          <w:rPr>
            <w:rStyle w:val="Hyperlink"/>
          </w:rPr>
          <w:t xml:space="preserve">[36]</w:t>
        </w:r>
      </w:hyperlink>
      <w:r>
        <w:t xml:space="preserve"> </w:t>
      </w:r>
      <w:hyperlink r:id="rId34">
        <w:r>
          <w:rPr>
            <w:rStyle w:val="Hyperlink"/>
          </w:rPr>
          <w:t xml:space="preserve">[45]</w:t>
        </w:r>
      </w:hyperlink>
      <w:r>
        <w:t xml:space="preserve"> </w:t>
      </w:r>
      <w:r>
        <w:t xml:space="preserve">https://proceedings.mlr.press/v162/li22n/li22n.pdf</w:t>
      </w:r>
    </w:p>
    <w:p>
      <w:pPr>
        <w:pStyle w:val="BodyText"/>
      </w:pPr>
      <w:hyperlink r:id="rId34">
        <w:r>
          <w:rPr>
            <w:rStyle w:val="Hyperlink"/>
          </w:rPr>
          <w:t xml:space="preserve">https://proceedings.mlr.press/v162/li22n/li22n.pdf</w:t>
        </w:r>
      </w:hyperlink>
    </w:p>
    <w:p>
      <w:pPr>
        <w:pStyle w:val="BodyText"/>
      </w:pPr>
      <w:hyperlink r:id="rId35">
        <w:r>
          <w:rPr>
            <w:rStyle w:val="Hyperlink"/>
          </w:rPr>
          <w:t xml:space="preserve">[23]</w:t>
        </w:r>
      </w:hyperlink>
      <w:r>
        <w:t xml:space="preserve"> </w:t>
      </w:r>
      <w:hyperlink r:id="rId35">
        <w:r>
          <w:rPr>
            <w:rStyle w:val="Hyperlink"/>
          </w:rPr>
          <w:t xml:space="preserve">[24]</w:t>
        </w:r>
      </w:hyperlink>
      <w:r>
        <w:t xml:space="preserve"> </w:t>
      </w:r>
      <w:hyperlink r:id="rId35">
        <w:r>
          <w:rPr>
            <w:rStyle w:val="Hyperlink"/>
          </w:rPr>
          <w:t xml:space="preserve">[25]</w:t>
        </w:r>
      </w:hyperlink>
      <w:r>
        <w:t xml:space="preserve"> </w:t>
      </w:r>
      <w:hyperlink r:id="rId35">
        <w:r>
          <w:rPr>
            <w:rStyle w:val="Hyperlink"/>
          </w:rPr>
          <w:t xml:space="preserve">[46]</w:t>
        </w:r>
      </w:hyperlink>
      <w:r>
        <w:t xml:space="preserve"> </w:t>
      </w:r>
      <w:hyperlink r:id="rId35">
        <w:r>
          <w:rPr>
            <w:rStyle w:val="Hyperlink"/>
          </w:rPr>
          <w:t xml:space="preserve">[49]</w:t>
        </w:r>
      </w:hyperlink>
      <w:r>
        <w:t xml:space="preserve"> </w:t>
      </w:r>
      <w:hyperlink r:id="rId35">
        <w:r>
          <w:rPr>
            <w:rStyle w:val="Hyperlink"/>
          </w:rPr>
          <w:t xml:space="preserve">[54]</w:t>
        </w:r>
      </w:hyperlink>
      <w:r>
        <w:t xml:space="preserve"> </w:t>
      </w:r>
      <w:r>
        <w:t xml:space="preserve">proceedings.iclr.cc</w:t>
      </w:r>
    </w:p>
    <w:p>
      <w:pPr>
        <w:pStyle w:val="BodyText"/>
      </w:pPr>
      <w:hyperlink r:id="rId35">
        <w:r>
          <w:rPr>
            <w:rStyle w:val="Hyperlink"/>
          </w:rPr>
          <w:t xml:space="preserve">https://proceedings.iclr.cc/paper_files/paper/2024/file/d1450d6c10c6b6cf1b80964357f5fa08-Paper-Conference.pdf</w:t>
        </w:r>
      </w:hyperlink>
    </w:p>
    <w:p>
      <w:pPr>
        <w:pStyle w:val="BodyText"/>
      </w:pPr>
      <w:hyperlink r:id="rId36">
        <w:r>
          <w:rPr>
            <w:rStyle w:val="Hyperlink"/>
          </w:rPr>
          <w:t xml:space="preserve">[26]</w:t>
        </w:r>
      </w:hyperlink>
      <w:r>
        <w:t xml:space="preserve"> </w:t>
      </w:r>
      <w:hyperlink r:id="rId36">
        <w:r>
          <w:rPr>
            <w:rStyle w:val="Hyperlink"/>
          </w:rPr>
          <w:t xml:space="preserve">[27]</w:t>
        </w:r>
      </w:hyperlink>
      <w:r>
        <w:t xml:space="preserve"> </w:t>
      </w:r>
      <w:hyperlink r:id="rId36">
        <w:r>
          <w:rPr>
            <w:rStyle w:val="Hyperlink"/>
          </w:rPr>
          <w:t xml:space="preserve">[28]</w:t>
        </w:r>
      </w:hyperlink>
      <w:r>
        <w:t xml:space="preserve"> </w:t>
      </w:r>
      <w:hyperlink r:id="rId36">
        <w:r>
          <w:rPr>
            <w:rStyle w:val="Hyperlink"/>
          </w:rPr>
          <w:t xml:space="preserve">[37]</w:t>
        </w:r>
      </w:hyperlink>
      <w:r>
        <w:t xml:space="preserve"> </w:t>
      </w:r>
      <w:hyperlink r:id="rId36">
        <w:r>
          <w:rPr>
            <w:rStyle w:val="Hyperlink"/>
          </w:rPr>
          <w:t xml:space="preserve">[47]</w:t>
        </w:r>
      </w:hyperlink>
      <w:r>
        <w:t xml:space="preserve"> </w:t>
      </w:r>
      <w:hyperlink r:id="rId36">
        <w:r>
          <w:rPr>
            <w:rStyle w:val="Hyperlink"/>
          </w:rPr>
          <w:t xml:space="preserve">[50]</w:t>
        </w:r>
      </w:hyperlink>
      <w:r>
        <w:t xml:space="preserve"> </w:t>
      </w:r>
      <w:r>
        <w:t xml:space="preserve">https://openaccess.thecvf.com/content/CVPR2023/papers/Saito_Pic2Word_Mapping_Pictures_to_Words_for_Zero-Shot_Composed_Image_Retrieval_CVPR_2023_paper.pdf</w:t>
      </w:r>
    </w:p>
    <w:p>
      <w:pPr>
        <w:pStyle w:val="BodyText"/>
      </w:pPr>
      <w:hyperlink r:id="rId36">
        <w:r>
          <w:rPr>
            <w:rStyle w:val="Hyperlink"/>
          </w:rPr>
          <w:t xml:space="preserve">https://openaccess.thecvf.com/content/CVPR2023/papers/Saito_Pic2Word_Mapping_Pictures_to_Words_for_Zero-Shot_Composed_Image_Retrieval_CVPR_2023_paper.pdf</w:t>
        </w:r>
      </w:hyperlink>
    </w:p>
    <w:p>
      <w:pPr>
        <w:pStyle w:val="BodyText"/>
      </w:pPr>
      <w:hyperlink r:id="rId37">
        <w:r>
          <w:rPr>
            <w:rStyle w:val="Hyperlink"/>
          </w:rPr>
          <w:t xml:space="preserve">[29]</w:t>
        </w:r>
      </w:hyperlink>
      <w:r>
        <w:t xml:space="preserve"> </w:t>
      </w:r>
      <w:hyperlink r:id="rId37">
        <w:r>
          <w:rPr>
            <w:rStyle w:val="Hyperlink"/>
          </w:rPr>
          <w:t xml:space="preserve">[30]</w:t>
        </w:r>
      </w:hyperlink>
      <w:r>
        <w:t xml:space="preserve"> </w:t>
      </w:r>
      <w:hyperlink r:id="rId37">
        <w:r>
          <w:rPr>
            <w:rStyle w:val="Hyperlink"/>
          </w:rPr>
          <w:t xml:space="preserve">[38]</w:t>
        </w:r>
      </w:hyperlink>
      <w:r>
        <w:t xml:space="preserve"> </w:t>
      </w:r>
      <w:hyperlink r:id="rId37">
        <w:r>
          <w:rPr>
            <w:rStyle w:val="Hyperlink"/>
          </w:rPr>
          <w:t xml:space="preserve">[48]</w:t>
        </w:r>
      </w:hyperlink>
      <w:r>
        <w:t xml:space="preserve"> </w:t>
      </w:r>
      <w:hyperlink r:id="rId37">
        <w:r>
          <w:rPr>
            <w:rStyle w:val="Hyperlink"/>
          </w:rPr>
          <w:t xml:space="preserve">[53]</w:t>
        </w:r>
      </w:hyperlink>
      <w:r>
        <w:t xml:space="preserve"> </w:t>
      </w:r>
      <w:r>
        <w:t xml:space="preserve">https://flore.unifi.it/retrieve/2e218d2f-adfa-4bfe-9725-e0a4bdf88cf1/Baldrati_Zero-Shot_Composed_Image_Retrieval_with_Textual_Inversion_ICCV_2023_paper.pdf</w:t>
      </w:r>
    </w:p>
    <w:p>
      <w:pPr>
        <w:pStyle w:val="BodyText"/>
      </w:pPr>
      <w:hyperlink r:id="rId37">
        <w:r>
          <w:rPr>
            <w:rStyle w:val="Hyperlink"/>
          </w:rPr>
          <w:t xml:space="preserve">https://flore.unifi.it/retrieve/2e218d2f-adfa-4bfe-9725-e0a4bdf88cf1/Baldrati_Zero-Shot_Composed_Image_Retrieval_with_Textual_Inversion_ICCV_2023_paper.pdf</w:t>
        </w:r>
      </w:hyperlink>
    </w:p>
    <w:p>
      <w:pPr>
        <w:pStyle w:val="BodyText"/>
      </w:pPr>
      <w:hyperlink r:id="rId38">
        <w:r>
          <w:rPr>
            <w:rStyle w:val="Hyperlink"/>
          </w:rPr>
          <w:t xml:space="preserve">[31]</w:t>
        </w:r>
      </w:hyperlink>
      <w:r>
        <w:t xml:space="preserve"> </w:t>
      </w:r>
      <w:r>
        <w:t xml:space="preserve">https://github.com/miccunifi/SEARLE</w:t>
      </w:r>
    </w:p>
    <w:p>
      <w:pPr>
        <w:pStyle w:val="BodyText"/>
      </w:pPr>
      <w:hyperlink r:id="rId38">
        <w:r>
          <w:rPr>
            <w:rStyle w:val="Hyperlink"/>
          </w:rPr>
          <w:t xml:space="preserve">https://github.com/miccunifi/SEARLE</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37" Target="https://flore.unifi.it/retrieve/2e218d2f-adfa-4bfe-9725-e0a4bdf88cf1/Baldrati_Zero-Shot_Composed_Image_Retrieval_with_Textual_Inversion_ICCV_2023_paper.pdf" TargetMode="External" /><Relationship Type="http://schemas.openxmlformats.org/officeDocument/2006/relationships/hyperlink" Id="rId32" Target="https://github.com/google-research/big_vision" TargetMode="External" /><Relationship Type="http://schemas.openxmlformats.org/officeDocument/2006/relationships/hyperlink" Id="rId38" Target="https://github.com/miccunifi/SEARLE" TargetMode="External" /><Relationship Type="http://schemas.openxmlformats.org/officeDocument/2006/relationships/hyperlink" Id="rId29" Target="https://github.com/openai/CLIP" TargetMode="External" /><Relationship Type="http://schemas.openxmlformats.org/officeDocument/2006/relationships/hyperlink" Id="rId27" Target="https://openaccess.thecvf.com/content/CVPR2022/papers/Zhai_LiT_Zero-Shot_Transfer_With_Locked-Image_Text_Tuning_CVPR_2022_paper.pdf" TargetMode="External" /><Relationship Type="http://schemas.openxmlformats.org/officeDocument/2006/relationships/hyperlink" Id="rId36" Target="https://openaccess.thecvf.com/content/CVPR2023/papers/Saito_Pic2Word_Mapping_Pictures_to_Words_for_Zero-Shot_Composed_Image_Retrieval_CVPR_2023_paper.pdf" TargetMode="External" /><Relationship Type="http://schemas.openxmlformats.org/officeDocument/2006/relationships/hyperlink" Id="rId22" Target="https://openaccess.thecvf.com/content/ICCV2023/papers/Zhai_Sigmoid_Loss_for_Language_Image_Pre-Training_ICCV_2023_paper.pdf" TargetMode="External" /><Relationship Type="http://schemas.openxmlformats.org/officeDocument/2006/relationships/hyperlink" Id="rId33" Target="https://openreview.net/pdf/e8f6807c88ea1d0d0090f2c381f21739b217efb9.pdf" TargetMode="External" /><Relationship Type="http://schemas.openxmlformats.org/officeDocument/2006/relationships/hyperlink" Id="rId35" Target="https://proceedings.iclr.cc/paper_files/paper/2024/file/d1450d6c10c6b6cf1b80964357f5fa08-Paper-Conference.pdf" TargetMode="External" /><Relationship Type="http://schemas.openxmlformats.org/officeDocument/2006/relationships/hyperlink" Id="rId30" Target="https://proceedings.mlr.press/v139/jia21b/jia21b.pdf" TargetMode="External" /><Relationship Type="http://schemas.openxmlformats.org/officeDocument/2006/relationships/hyperlink" Id="rId21" Target="https://proceedings.mlr.press/v139/radford21a/radford21a.pdf" TargetMode="External" /><Relationship Type="http://schemas.openxmlformats.org/officeDocument/2006/relationships/hyperlink" Id="rId34" Target="https://proceedings.mlr.press/v162/li22n/li22n.pdf" TargetMode="External" /><Relationship Type="http://schemas.openxmlformats.org/officeDocument/2006/relationships/hyperlink" Id="rId31" Target="https://proceedings.neurips.cc/paper_files/paper/2021/file/505259756244493872b7709a8a01b536-Paper.pdf" TargetMode="External" /></Relationships>
</file>

<file path=word/_rels/footnotes.xml.rels><?xml version="1.0" encoding="UTF-8"?><Relationships xmlns="http://schemas.openxmlformats.org/package/2006/relationships"><Relationship Type="http://schemas.openxmlformats.org/officeDocument/2006/relationships/hyperlink" Id="rId37" Target="https://flore.unifi.it/retrieve/2e218d2f-adfa-4bfe-9725-e0a4bdf88cf1/Baldrati_Zero-Shot_Composed_Image_Retrieval_with_Textual_Inversion_ICCV_2023_paper.pdf" TargetMode="External" /><Relationship Type="http://schemas.openxmlformats.org/officeDocument/2006/relationships/hyperlink" Id="rId32" Target="https://github.com/google-research/big_vision" TargetMode="External" /><Relationship Type="http://schemas.openxmlformats.org/officeDocument/2006/relationships/hyperlink" Id="rId38" Target="https://github.com/miccunifi/SEARLE" TargetMode="External" /><Relationship Type="http://schemas.openxmlformats.org/officeDocument/2006/relationships/hyperlink" Id="rId29" Target="https://github.com/openai/CLIP" TargetMode="External" /><Relationship Type="http://schemas.openxmlformats.org/officeDocument/2006/relationships/hyperlink" Id="rId27" Target="https://openaccess.thecvf.com/content/CVPR2022/papers/Zhai_LiT_Zero-Shot_Transfer_With_Locked-Image_Text_Tuning_CVPR_2022_paper.pdf" TargetMode="External" /><Relationship Type="http://schemas.openxmlformats.org/officeDocument/2006/relationships/hyperlink" Id="rId36" Target="https://openaccess.thecvf.com/content/CVPR2023/papers/Saito_Pic2Word_Mapping_Pictures_to_Words_for_Zero-Shot_Composed_Image_Retrieval_CVPR_2023_paper.pdf" TargetMode="External" /><Relationship Type="http://schemas.openxmlformats.org/officeDocument/2006/relationships/hyperlink" Id="rId22" Target="https://openaccess.thecvf.com/content/ICCV2023/papers/Zhai_Sigmoid_Loss_for_Language_Image_Pre-Training_ICCV_2023_paper.pdf" TargetMode="External" /><Relationship Type="http://schemas.openxmlformats.org/officeDocument/2006/relationships/hyperlink" Id="rId33" Target="https://openreview.net/pdf/e8f6807c88ea1d0d0090f2c381f21739b217efb9.pdf" TargetMode="External" /><Relationship Type="http://schemas.openxmlformats.org/officeDocument/2006/relationships/hyperlink" Id="rId35" Target="https://proceedings.iclr.cc/paper_files/paper/2024/file/d1450d6c10c6b6cf1b80964357f5fa08-Paper-Conference.pdf" TargetMode="External" /><Relationship Type="http://schemas.openxmlformats.org/officeDocument/2006/relationships/hyperlink" Id="rId30" Target="https://proceedings.mlr.press/v139/jia21b/jia21b.pdf" TargetMode="External" /><Relationship Type="http://schemas.openxmlformats.org/officeDocument/2006/relationships/hyperlink" Id="rId21" Target="https://proceedings.mlr.press/v139/radford21a/radford21a.pdf" TargetMode="External" /><Relationship Type="http://schemas.openxmlformats.org/officeDocument/2006/relationships/hyperlink" Id="rId34" Target="https://proceedings.mlr.press/v162/li22n/li22n.pdf" TargetMode="External" /><Relationship Type="http://schemas.openxmlformats.org/officeDocument/2006/relationships/hyperlink" Id="rId31" Target="https://proceedings.neurips.cc/paper_files/paper/2021/file/505259756244493872b7709a8a01b536-Pap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2026-06-09T14:09:52Z</dcterms:created>
  <dcterms:modified xsi:type="dcterms:W3CDTF">2026-06-09T14:09:52Z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