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7A3" w:rsidRDefault="00CD7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CUNEY Mattéo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RT211</w:t>
      </w:r>
    </w:p>
    <w:p w:rsidR="00CD77A3" w:rsidRDefault="00CD77A3">
      <w:pPr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User(s) Documentation</w:t>
      </w:r>
    </w:p>
    <w:p w:rsidR="00CD77A3" w:rsidRDefault="00CD77A3" w:rsidP="00CD77A3">
      <w:pPr>
        <w:jc w:val="center"/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Hello </w:t>
      </w:r>
      <w:proofErr w:type="spellStart"/>
      <w:r>
        <w:rPr>
          <w:rFonts w:ascii="Arial" w:hAnsi="Arial" w:cs="Arial"/>
          <w:sz w:val="24"/>
          <w:szCs w:val="24"/>
        </w:rPr>
        <w:t>dear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. This document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the official documentation for the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 like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want</w:t>
      </w:r>
      <w:proofErr w:type="spellEnd"/>
      <w:r>
        <w:rPr>
          <w:rFonts w:ascii="Arial" w:hAnsi="Arial" w:cs="Arial"/>
          <w:sz w:val="24"/>
          <w:szCs w:val="24"/>
        </w:rPr>
        <w:t xml:space="preserve"> to know how to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nece</w:t>
      </w:r>
      <w:r w:rsidR="009364C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75A0">
        <w:rPr>
          <w:rFonts w:ascii="Arial" w:hAnsi="Arial" w:cs="Arial"/>
          <w:sz w:val="24"/>
          <w:szCs w:val="24"/>
        </w:rPr>
        <w:t>tools</w:t>
      </w:r>
      <w:proofErr w:type="spellEnd"/>
      <w:r>
        <w:rPr>
          <w:rFonts w:ascii="Arial" w:hAnsi="Arial" w:cs="Arial"/>
          <w:sz w:val="24"/>
          <w:szCs w:val="24"/>
        </w:rPr>
        <w:t xml:space="preserve">, start </w:t>
      </w:r>
      <w:proofErr w:type="spellStart"/>
      <w:r>
        <w:rPr>
          <w:rFonts w:ascii="Arial" w:hAnsi="Arial" w:cs="Arial"/>
          <w:sz w:val="24"/>
          <w:szCs w:val="24"/>
        </w:rPr>
        <w:t>them</w:t>
      </w:r>
      <w:proofErr w:type="spellEnd"/>
      <w:r>
        <w:rPr>
          <w:rFonts w:ascii="Arial" w:hAnsi="Arial" w:cs="Arial"/>
          <w:sz w:val="24"/>
          <w:szCs w:val="24"/>
        </w:rPr>
        <w:t xml:space="preserve"> and use the client.</w:t>
      </w:r>
    </w:p>
    <w:p w:rsidR="009364CE" w:rsidRDefault="009364CE" w:rsidP="009364CE">
      <w:pPr>
        <w:rPr>
          <w:rFonts w:ascii="Arial" w:hAnsi="Arial" w:cs="Arial"/>
          <w:sz w:val="24"/>
          <w:szCs w:val="24"/>
        </w:rPr>
      </w:pPr>
    </w:p>
    <w:p w:rsidR="009364CE" w:rsidRDefault="009364CE" w:rsidP="009364C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necessary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tools</w:t>
      </w:r>
      <w:proofErr w:type="spellEnd"/>
    </w:p>
    <w:p w:rsidR="009364CE" w:rsidRPr="009364CE" w:rsidRDefault="009364CE" w:rsidP="009364CE">
      <w:pPr>
        <w:rPr>
          <w:rFonts w:ascii="Arial" w:hAnsi="Arial" w:cs="Arial"/>
          <w:sz w:val="24"/>
          <w:szCs w:val="24"/>
        </w:rPr>
      </w:pPr>
      <w:r w:rsidRPr="009364CE">
        <w:rPr>
          <w:rFonts w:ascii="Arial" w:hAnsi="Arial" w:cs="Arial"/>
          <w:sz w:val="24"/>
          <w:szCs w:val="24"/>
        </w:rPr>
        <w:t> </w:t>
      </w:r>
      <w:proofErr w:type="spellStart"/>
      <w:r w:rsidR="0006154B">
        <w:rPr>
          <w:rFonts w:ascii="Arial" w:hAnsi="Arial" w:cs="Arial"/>
          <w:sz w:val="24"/>
          <w:szCs w:val="24"/>
        </w:rPr>
        <w:t>Firstly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154B">
        <w:rPr>
          <w:rFonts w:ascii="Arial" w:hAnsi="Arial" w:cs="Arial"/>
          <w:sz w:val="24"/>
          <w:szCs w:val="24"/>
        </w:rPr>
        <w:t>you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154B">
        <w:rPr>
          <w:rFonts w:ascii="Arial" w:hAnsi="Arial" w:cs="Arial"/>
          <w:sz w:val="24"/>
          <w:szCs w:val="24"/>
        </w:rPr>
        <w:t>need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06154B">
        <w:rPr>
          <w:rFonts w:ascii="Arial" w:hAnsi="Arial" w:cs="Arial"/>
          <w:sz w:val="24"/>
          <w:szCs w:val="24"/>
        </w:rPr>
        <w:t>install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 python, </w:t>
      </w:r>
      <w:proofErr w:type="spellStart"/>
      <w:r w:rsidR="0006154B">
        <w:rPr>
          <w:rFonts w:ascii="Arial" w:hAnsi="Arial" w:cs="Arial"/>
          <w:sz w:val="24"/>
          <w:szCs w:val="24"/>
        </w:rPr>
        <w:t>my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 version </w:t>
      </w:r>
      <w:proofErr w:type="spellStart"/>
      <w:r w:rsidR="0006154B">
        <w:rPr>
          <w:rFonts w:ascii="Arial" w:hAnsi="Arial" w:cs="Arial"/>
          <w:sz w:val="24"/>
          <w:szCs w:val="24"/>
        </w:rPr>
        <w:t>is</w:t>
      </w:r>
      <w:proofErr w:type="spellEnd"/>
      <w:r w:rsidR="0006154B">
        <w:rPr>
          <w:rFonts w:ascii="Arial" w:hAnsi="Arial" w:cs="Arial"/>
          <w:sz w:val="24"/>
          <w:szCs w:val="24"/>
        </w:rPr>
        <w:t xml:space="preserve"> python 3.10. </w:t>
      </w:r>
      <w:proofErr w:type="spellStart"/>
      <w:r w:rsidR="0006154B">
        <w:rPr>
          <w:rFonts w:ascii="Arial" w:hAnsi="Arial" w:cs="Arial"/>
          <w:sz w:val="24"/>
          <w:szCs w:val="24"/>
        </w:rPr>
        <w:t>Then</w:t>
      </w:r>
      <w:proofErr w:type="spellEnd"/>
      <w:r w:rsidR="002368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6850">
        <w:rPr>
          <w:rFonts w:ascii="Arial" w:hAnsi="Arial" w:cs="Arial"/>
          <w:sz w:val="24"/>
          <w:szCs w:val="24"/>
        </w:rPr>
        <w:t>you</w:t>
      </w:r>
      <w:proofErr w:type="spellEnd"/>
      <w:r w:rsidR="002368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6850">
        <w:rPr>
          <w:rFonts w:ascii="Arial" w:hAnsi="Arial" w:cs="Arial"/>
          <w:sz w:val="24"/>
          <w:szCs w:val="24"/>
        </w:rPr>
        <w:t>need</w:t>
      </w:r>
      <w:proofErr w:type="spellEnd"/>
      <w:r w:rsidR="0023685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236850">
        <w:rPr>
          <w:rFonts w:ascii="Arial" w:hAnsi="Arial" w:cs="Arial"/>
          <w:sz w:val="24"/>
          <w:szCs w:val="24"/>
        </w:rPr>
        <w:t>make</w:t>
      </w:r>
      <w:proofErr w:type="spellEnd"/>
      <w:r w:rsidR="00236850">
        <w:rPr>
          <w:rFonts w:ascii="Arial" w:hAnsi="Arial" w:cs="Arial"/>
          <w:sz w:val="24"/>
          <w:szCs w:val="24"/>
        </w:rPr>
        <w:t xml:space="preserve"> a server and a client chat </w:t>
      </w:r>
      <w:proofErr w:type="spellStart"/>
      <w:r w:rsidR="00236850">
        <w:rPr>
          <w:rFonts w:ascii="Arial" w:hAnsi="Arial" w:cs="Arial"/>
          <w:sz w:val="24"/>
          <w:szCs w:val="24"/>
        </w:rPr>
        <w:t>with</w:t>
      </w:r>
      <w:proofErr w:type="spellEnd"/>
      <w:r w:rsidR="00236850">
        <w:rPr>
          <w:rFonts w:ascii="Arial" w:hAnsi="Arial" w:cs="Arial"/>
          <w:sz w:val="24"/>
          <w:szCs w:val="24"/>
        </w:rPr>
        <w:t xml:space="preserve"> an GUI interface. For the server, </w:t>
      </w:r>
      <w:bookmarkStart w:id="0" w:name="_GoBack"/>
      <w:bookmarkEnd w:id="0"/>
    </w:p>
    <w:p w:rsidR="009364CE" w:rsidRDefault="009364CE" w:rsidP="009364C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start </w:t>
      </w:r>
      <w:proofErr w:type="spellStart"/>
      <w:r>
        <w:rPr>
          <w:rFonts w:ascii="Arial" w:hAnsi="Arial" w:cs="Arial"/>
          <w:sz w:val="24"/>
          <w:szCs w:val="24"/>
        </w:rPr>
        <w:t>them</w:t>
      </w:r>
      <w:proofErr w:type="spellEnd"/>
    </w:p>
    <w:p w:rsidR="009364CE" w:rsidRPr="009364CE" w:rsidRDefault="009364CE" w:rsidP="009364C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sdfsfdsdf</w:t>
      </w:r>
      <w:proofErr w:type="spellEnd"/>
      <w:proofErr w:type="gramEnd"/>
    </w:p>
    <w:p w:rsidR="009364CE" w:rsidRPr="009364CE" w:rsidRDefault="009364CE" w:rsidP="009364CE">
      <w:pPr>
        <w:pStyle w:val="Paragraphedeliste"/>
        <w:rPr>
          <w:rFonts w:ascii="Arial" w:hAnsi="Arial" w:cs="Arial"/>
          <w:sz w:val="24"/>
          <w:szCs w:val="24"/>
        </w:rPr>
      </w:pPr>
    </w:p>
    <w:p w:rsidR="009364CE" w:rsidRPr="009364CE" w:rsidRDefault="009364CE" w:rsidP="009364CE">
      <w:pPr>
        <w:rPr>
          <w:rFonts w:ascii="Arial" w:hAnsi="Arial" w:cs="Arial"/>
          <w:sz w:val="24"/>
          <w:szCs w:val="24"/>
        </w:rPr>
      </w:pPr>
    </w:p>
    <w:p w:rsidR="009364CE" w:rsidRDefault="009364CE" w:rsidP="009364C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use the client</w:t>
      </w:r>
    </w:p>
    <w:p w:rsidR="009364CE" w:rsidRPr="009364CE" w:rsidRDefault="009364CE" w:rsidP="009364C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sdfsfdsdf</w:t>
      </w:r>
      <w:proofErr w:type="spellEnd"/>
      <w:proofErr w:type="gramEnd"/>
    </w:p>
    <w:p w:rsidR="009364CE" w:rsidRPr="009364CE" w:rsidRDefault="009364CE" w:rsidP="009364CE">
      <w:pPr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jc w:val="center"/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rPr>
          <w:rFonts w:ascii="Arial" w:hAnsi="Arial" w:cs="Arial"/>
          <w:sz w:val="24"/>
          <w:szCs w:val="24"/>
        </w:rPr>
      </w:pPr>
    </w:p>
    <w:p w:rsidR="00CD77A3" w:rsidRDefault="00CD77A3" w:rsidP="00CD77A3">
      <w:pPr>
        <w:rPr>
          <w:rFonts w:ascii="Arial" w:hAnsi="Arial" w:cs="Arial"/>
          <w:sz w:val="24"/>
          <w:szCs w:val="24"/>
        </w:rPr>
      </w:pPr>
    </w:p>
    <w:p w:rsidR="00CD77A3" w:rsidRPr="00CD77A3" w:rsidRDefault="00CD77A3" w:rsidP="00CD77A3">
      <w:pPr>
        <w:rPr>
          <w:rFonts w:ascii="Arial" w:hAnsi="Arial" w:cs="Arial"/>
          <w:sz w:val="24"/>
          <w:szCs w:val="24"/>
        </w:rPr>
      </w:pPr>
    </w:p>
    <w:sectPr w:rsidR="00CD77A3" w:rsidRPr="00CD7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16B93"/>
    <w:multiLevelType w:val="hybridMultilevel"/>
    <w:tmpl w:val="026649BA"/>
    <w:lvl w:ilvl="0" w:tplc="A2C869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0481E"/>
    <w:multiLevelType w:val="hybridMultilevel"/>
    <w:tmpl w:val="6958D59A"/>
    <w:lvl w:ilvl="0" w:tplc="666CAE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A3"/>
    <w:rsid w:val="0006154B"/>
    <w:rsid w:val="00236850"/>
    <w:rsid w:val="002D75A0"/>
    <w:rsid w:val="009364CE"/>
    <w:rsid w:val="00CD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D059"/>
  <w15:chartTrackingRefBased/>
  <w15:docId w15:val="{9819BBB4-E0E9-4A70-9BEA-94CE9AB3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Cuney</dc:creator>
  <cp:keywords/>
  <dc:description/>
  <cp:lastModifiedBy>Matteo Cuney</cp:lastModifiedBy>
  <cp:revision>4</cp:revision>
  <dcterms:created xsi:type="dcterms:W3CDTF">2022-12-14T15:18:00Z</dcterms:created>
  <dcterms:modified xsi:type="dcterms:W3CDTF">2022-12-14T15:36:00Z</dcterms:modified>
</cp:coreProperties>
</file>