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7220A" w14:textId="51934FDE" w:rsidR="0002785D" w:rsidRPr="00002C38" w:rsidRDefault="0002785D" w:rsidP="0002785D">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7719780A" w14:textId="19BB0A27" w:rsidR="0002785D" w:rsidRPr="00002C38" w:rsidRDefault="0002785D" w:rsidP="0002785D">
      <w:pPr>
        <w:pStyle w:val="ListParagraph"/>
        <w:ind w:left="1080"/>
        <w:rPr>
          <w:lang w:val="vi-VN"/>
        </w:rPr>
      </w:pPr>
      <w:proofErr w:type="spellStart"/>
      <w:r w:rsidRPr="00002C38">
        <w:t>Câu</w:t>
      </w:r>
      <w:proofErr w:type="spellEnd"/>
      <w:r w:rsidR="00002C38">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0B93A60A" w14:textId="141C6565" w:rsidR="0002785D" w:rsidRPr="00002C38" w:rsidRDefault="0002785D" w:rsidP="0002785D">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1E300A5A" w14:textId="607BE1D6" w:rsidR="0002785D" w:rsidRPr="00002C38" w:rsidRDefault="0002785D" w:rsidP="0002785D">
      <w:pPr>
        <w:pStyle w:val="ListParagraph"/>
        <w:ind w:left="1080"/>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3409E5A7" w14:textId="77777777" w:rsidR="0002785D" w:rsidRPr="00002C38" w:rsidRDefault="0002785D" w:rsidP="0002785D">
      <w:pPr>
        <w:pStyle w:val="ListParagraph"/>
      </w:pPr>
      <w:r w:rsidRPr="00002C38">
        <w:t xml:space="preserve"> "</w:t>
      </w:r>
      <w:proofErr w:type="spellStart"/>
      <w:r w:rsidRPr="00002C38">
        <w:t>câu</w:t>
      </w:r>
      <w:proofErr w:type="spellEnd"/>
      <w:r w:rsidRPr="00002C38">
        <w:t xml:space="preserve"> </w:t>
      </w:r>
      <w:proofErr w:type="spellStart"/>
      <w:r w:rsidRPr="00002C38">
        <w:t>hỏi</w:t>
      </w:r>
      <w:proofErr w:type="spellEnd"/>
      <w:r w:rsidRPr="00002C38">
        <w:t>": "</w:t>
      </w:r>
      <w:proofErr w:type="spellStart"/>
      <w:r w:rsidRPr="00002C38">
        <w:t>Câu</w:t>
      </w:r>
      <w:proofErr w:type="spellEnd"/>
      <w:r w:rsidRPr="00002C38">
        <w:t xml:space="preserve">: Nguyên </w:t>
      </w:r>
      <w:proofErr w:type="spellStart"/>
      <w:r w:rsidRPr="00002C38">
        <w:t>đơn</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TIMEPER, </w:t>
      </w:r>
      <w:proofErr w:type="spellStart"/>
      <w:r w:rsidRPr="00002C38">
        <w:t>bị</w:t>
      </w:r>
      <w:proofErr w:type="spellEnd"/>
      <w:r w:rsidRPr="00002C38">
        <w:t xml:space="preserve"> </w:t>
      </w:r>
      <w:proofErr w:type="spellStart"/>
      <w:r w:rsidRPr="00002C38">
        <w:t>đơn</w:t>
      </w:r>
      <w:proofErr w:type="spellEnd"/>
      <w:r w:rsidRPr="00002C38">
        <w:t xml:space="preserve"> PER </w:t>
      </w:r>
      <w:proofErr w:type="spellStart"/>
      <w:r w:rsidRPr="00002C38">
        <w:t>điều</w:t>
      </w:r>
      <w:proofErr w:type="spellEnd"/>
      <w:r w:rsidRPr="00002C38">
        <w:t xml:space="preserve"> </w:t>
      </w:r>
      <w:proofErr w:type="spellStart"/>
      <w:r w:rsidRPr="00002C38">
        <w:t>khiển</w:t>
      </w:r>
      <w:proofErr w:type="spellEnd"/>
      <w:r w:rsidRPr="00002C38">
        <w:t xml:space="preserve"> </w:t>
      </w:r>
      <w:proofErr w:type="spellStart"/>
      <w:r w:rsidRPr="00002C38">
        <w:t>xe</w:t>
      </w:r>
      <w:proofErr w:type="spellEnd"/>
      <w:r w:rsidRPr="00002C38">
        <w:t xml:space="preserve"> ô </w:t>
      </w:r>
      <w:proofErr w:type="spellStart"/>
      <w:r w:rsidRPr="00002C38">
        <w:t>tô</w:t>
      </w:r>
      <w:proofErr w:type="spellEnd"/>
      <w:r w:rsidRPr="00002C38">
        <w:t xml:space="preserve"> Yu NG5953 </w:t>
      </w:r>
      <w:proofErr w:type="spellStart"/>
      <w:r w:rsidRPr="00002C38">
        <w:t>va</w:t>
      </w:r>
      <w:proofErr w:type="spellEnd"/>
      <w:r w:rsidRPr="00002C38">
        <w:t xml:space="preserve"> </w:t>
      </w:r>
      <w:proofErr w:type="spellStart"/>
      <w:r w:rsidRPr="00002C38">
        <w:t>chạm</w:t>
      </w:r>
      <w:proofErr w:type="spellEnd"/>
      <w:r w:rsidRPr="00002C38">
        <w:t xml:space="preserve"> </w:t>
      </w:r>
      <w:proofErr w:type="spellStart"/>
      <w:r w:rsidRPr="00002C38">
        <w:t>với</w:t>
      </w:r>
      <w:proofErr w:type="spellEnd"/>
      <w:r w:rsidRPr="00002C38">
        <w:t xml:space="preserve"> </w:t>
      </w:r>
      <w:proofErr w:type="spellStart"/>
      <w:r w:rsidRPr="00002C38">
        <w:t>nguyên</w:t>
      </w:r>
      <w:proofErr w:type="spellEnd"/>
      <w:r w:rsidRPr="00002C38">
        <w:t xml:space="preserve"> </w:t>
      </w:r>
      <w:proofErr w:type="spellStart"/>
      <w:r w:rsidRPr="00002C38">
        <w:t>đơn</w:t>
      </w:r>
      <w:proofErr w:type="spellEnd"/>
      <w:r w:rsidRPr="00002C38">
        <w:t xml:space="preserve"> </w:t>
      </w:r>
      <w:proofErr w:type="spellStart"/>
      <w:r w:rsidRPr="00002C38">
        <w:t>tại</w:t>
      </w:r>
      <w:proofErr w:type="spellEnd"/>
      <w:r w:rsidRPr="00002C38">
        <w:t xml:space="preserve"> </w:t>
      </w:r>
      <w:proofErr w:type="spellStart"/>
      <w:r w:rsidRPr="00002C38">
        <w:t>ngã</w:t>
      </w:r>
      <w:proofErr w:type="spellEnd"/>
      <w:r w:rsidRPr="00002C38">
        <w:t xml:space="preserve"> </w:t>
      </w:r>
      <w:proofErr w:type="spellStart"/>
      <w:r w:rsidRPr="00002C38">
        <w:t>tư</w:t>
      </w:r>
      <w:proofErr w:type="spellEnd"/>
      <w:r w:rsidRPr="00002C38">
        <w:t xml:space="preserve"> </w:t>
      </w:r>
      <w:proofErr w:type="spellStart"/>
      <w:r w:rsidRPr="00002C38">
        <w:t>đường</w:t>
      </w:r>
      <w:proofErr w:type="spellEnd"/>
      <w:r w:rsidRPr="00002C38">
        <w:t xml:space="preserve"> </w:t>
      </w:r>
      <w:proofErr w:type="spellStart"/>
      <w:r w:rsidRPr="00002C38">
        <w:t>Minzhu</w:t>
      </w:r>
      <w:proofErr w:type="spellEnd"/>
      <w:r w:rsidRPr="00002C38">
        <w:t xml:space="preserve"> </w:t>
      </w:r>
      <w:proofErr w:type="spellStart"/>
      <w:r w:rsidRPr="00002C38">
        <w:t>và</w:t>
      </w:r>
      <w:proofErr w:type="spellEnd"/>
      <w:r w:rsidRPr="00002C38">
        <w:t xml:space="preserve"> </w:t>
      </w:r>
      <w:proofErr w:type="spellStart"/>
      <w:r w:rsidRPr="00002C38">
        <w:t>đường</w:t>
      </w:r>
      <w:proofErr w:type="spellEnd"/>
      <w:r w:rsidRPr="00002C38">
        <w:t xml:space="preserve"> </w:t>
      </w:r>
      <w:proofErr w:type="spellStart"/>
      <w:r w:rsidRPr="00002C38">
        <w:t>Zhongzhou</w:t>
      </w:r>
      <w:proofErr w:type="spellEnd"/>
      <w:r w:rsidRPr="00002C38">
        <w:t xml:space="preserve">, </w:t>
      </w:r>
      <w:proofErr w:type="spellStart"/>
      <w:r w:rsidRPr="00002C38">
        <w:t>khiến</w:t>
      </w:r>
      <w:proofErr w:type="spellEnd"/>
      <w:r w:rsidRPr="00002C38">
        <w:t xml:space="preserve"> </w:t>
      </w:r>
      <w:proofErr w:type="spellStart"/>
      <w:r w:rsidRPr="00002C38">
        <w:t>nguyên</w:t>
      </w:r>
      <w:proofErr w:type="spellEnd"/>
      <w:r w:rsidRPr="00002C38">
        <w:t xml:space="preserve"> </w:t>
      </w:r>
      <w:proofErr w:type="spellStart"/>
      <w:r w:rsidRPr="00002C38">
        <w:t>đơn</w:t>
      </w:r>
      <w:proofErr w:type="spellEnd"/>
      <w:r w:rsidRPr="00002C38">
        <w:t xml:space="preserve"> PER </w:t>
      </w:r>
      <w:proofErr w:type="spellStart"/>
      <w:r w:rsidRPr="00002C38">
        <w:t>bị</w:t>
      </w:r>
      <w:proofErr w:type="spellEnd"/>
      <w:r w:rsidRPr="00002C38">
        <w:t xml:space="preserve"> </w:t>
      </w:r>
      <w:proofErr w:type="spellStart"/>
      <w:r w:rsidRPr="00002C38">
        <w:t>thương</w:t>
      </w:r>
      <w:proofErr w:type="spellEnd"/>
      <w:r w:rsidRPr="00002C38">
        <w:t xml:space="preserve"> </w:t>
      </w:r>
      <w:proofErr w:type="spellStart"/>
      <w:r w:rsidRPr="00002C38">
        <w:t>và</w:t>
      </w:r>
      <w:proofErr w:type="spellEnd"/>
      <w:r w:rsidRPr="00002C38">
        <w:t xml:space="preserve"> </w:t>
      </w:r>
      <w:proofErr w:type="spellStart"/>
      <w:r w:rsidRPr="00002C38">
        <w:t>cả</w:t>
      </w:r>
      <w:proofErr w:type="spellEnd"/>
      <w:r w:rsidRPr="00002C38">
        <w:t xml:space="preserve"> </w:t>
      </w:r>
      <w:proofErr w:type="spellStart"/>
      <w:r w:rsidRPr="00002C38">
        <w:t>hai</w:t>
      </w:r>
      <w:proofErr w:type="spellEnd"/>
      <w:r w:rsidRPr="00002C38">
        <w:t xml:space="preserve"> </w:t>
      </w:r>
      <w:proofErr w:type="spellStart"/>
      <w:r w:rsidRPr="00002C38">
        <w:t>xe</w:t>
      </w:r>
      <w:proofErr w:type="spellEnd"/>
      <w:r w:rsidRPr="00002C38">
        <w:t xml:space="preserve"> </w:t>
      </w:r>
      <w:proofErr w:type="spellStart"/>
      <w:r w:rsidRPr="00002C38">
        <w:t>bị</w:t>
      </w:r>
      <w:proofErr w:type="spellEnd"/>
      <w:r w:rsidRPr="00002C38">
        <w:t xml:space="preserve"> </w:t>
      </w:r>
      <w:proofErr w:type="spellStart"/>
      <w:r w:rsidRPr="00002C38">
        <w:t>hư</w:t>
      </w:r>
      <w:proofErr w:type="spellEnd"/>
      <w:r w:rsidRPr="00002C38">
        <w:t xml:space="preserve"> </w:t>
      </w:r>
      <w:proofErr w:type="spellStart"/>
      <w:r w:rsidRPr="00002C38">
        <w:t>hỏng</w:t>
      </w:r>
      <w:proofErr w:type="spellEnd"/>
      <w:r w:rsidRPr="00002C38">
        <w:t xml:space="preserve">. </w:t>
      </w:r>
      <w:proofErr w:type="spellStart"/>
      <w:r w:rsidRPr="00002C38">
        <w:t>Điều</w:t>
      </w:r>
      <w:proofErr w:type="spellEnd"/>
      <w:r w:rsidRPr="00002C38">
        <w:t xml:space="preserve"> </w:t>
      </w:r>
      <w:proofErr w:type="spellStart"/>
      <w:r w:rsidRPr="00002C38">
        <w:t>này</w:t>
      </w:r>
      <w:proofErr w:type="spellEnd"/>
      <w:r w:rsidRPr="00002C38">
        <w:t xml:space="preserve"> </w:t>
      </w:r>
      <w:proofErr w:type="spellStart"/>
      <w:r w:rsidRPr="00002C38">
        <w:t>là</w:t>
      </w:r>
      <w:proofErr w:type="spellEnd"/>
      <w:r w:rsidRPr="00002C38">
        <w:t xml:space="preserve"> </w:t>
      </w:r>
      <w:proofErr w:type="spellStart"/>
      <w:r w:rsidRPr="00002C38">
        <w:t>một</w:t>
      </w:r>
      <w:proofErr w:type="spellEnd"/>
      <w:r w:rsidRPr="00002C38">
        <w:t xml:space="preserve"> </w:t>
      </w:r>
      <w:proofErr w:type="spellStart"/>
      <w:r w:rsidRPr="00002C38">
        <w:t>vụ</w:t>
      </w:r>
      <w:proofErr w:type="spellEnd"/>
      <w:r w:rsidRPr="00002C38">
        <w:t xml:space="preserve"> tai </w:t>
      </w:r>
      <w:proofErr w:type="spellStart"/>
      <w:r w:rsidRPr="00002C38">
        <w:t>nạn</w:t>
      </w:r>
      <w:proofErr w:type="spellEnd"/>
      <w:r w:rsidRPr="00002C38">
        <w:t xml:space="preserve"> </w:t>
      </w:r>
      <w:proofErr w:type="spellStart"/>
      <w:r w:rsidRPr="00002C38">
        <w:t>giao</w:t>
      </w:r>
      <w:proofErr w:type="spellEnd"/>
      <w:r w:rsidRPr="00002C38">
        <w:t xml:space="preserve"> </w:t>
      </w:r>
      <w:proofErr w:type="spellStart"/>
      <w:r w:rsidRPr="00002C38">
        <w:t>thông</w:t>
      </w:r>
      <w:proofErr w:type="spellEnd"/>
      <w:r w:rsidRPr="00002C38">
        <w:t xml:space="preserve"> </w:t>
      </w:r>
      <w:proofErr w:type="spellStart"/>
      <w:r w:rsidRPr="00002C38">
        <w:t>đường</w:t>
      </w:r>
      <w:proofErr w:type="spellEnd"/>
      <w:r w:rsidRPr="00002C38">
        <w:t xml:space="preserve"> </w:t>
      </w:r>
      <w:proofErr w:type="spellStart"/>
      <w:r w:rsidRPr="00002C38">
        <w:t>bộ</w:t>
      </w:r>
      <w:proofErr w:type="spellEnd"/>
      <w:r w:rsidRPr="00002C38">
        <w:t xml:space="preserve">. Lực </w:t>
      </w:r>
      <w:proofErr w:type="spellStart"/>
      <w:r w:rsidRPr="00002C38">
        <w:t>lượng</w:t>
      </w:r>
      <w:proofErr w:type="spellEnd"/>
      <w:r w:rsidRPr="00002C38">
        <w:t xml:space="preserve"> </w:t>
      </w:r>
      <w:proofErr w:type="spellStart"/>
      <w:r w:rsidRPr="00002C38">
        <w:t>cảnh</w:t>
      </w:r>
      <w:proofErr w:type="spellEnd"/>
      <w:r w:rsidRPr="00002C38">
        <w:t xml:space="preserve"> </w:t>
      </w:r>
      <w:proofErr w:type="spellStart"/>
      <w:r w:rsidRPr="00002C38">
        <w:t>sát</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vụ</w:t>
      </w:r>
      <w:proofErr w:type="spellEnd"/>
      <w:r w:rsidRPr="00002C38">
        <w:t xml:space="preserve"> tai </w:t>
      </w:r>
      <w:proofErr w:type="spellStart"/>
      <w:r w:rsidRPr="00002C38">
        <w:t>nạn</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Zhang Guangdong </w:t>
      </w:r>
      <w:proofErr w:type="spellStart"/>
      <w:r w:rsidRPr="00002C38">
        <w:t>chịu</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chính</w:t>
      </w:r>
      <w:proofErr w:type="spellEnd"/>
      <w:r w:rsidRPr="00002C38">
        <w:t xml:space="preserve"> </w:t>
      </w:r>
      <w:proofErr w:type="spellStart"/>
      <w:r w:rsidRPr="00002C38">
        <w:t>về</w:t>
      </w:r>
      <w:proofErr w:type="spellEnd"/>
      <w:r w:rsidRPr="00002C38">
        <w:t xml:space="preserve"> </w:t>
      </w:r>
      <w:proofErr w:type="spellStart"/>
      <w:r w:rsidRPr="00002C38">
        <w:t>vụ</w:t>
      </w:r>
      <w:proofErr w:type="spellEnd"/>
      <w:r w:rsidRPr="00002C38">
        <w:t xml:space="preserve"> tai </w:t>
      </w:r>
      <w:proofErr w:type="spellStart"/>
      <w:r w:rsidRPr="00002C38">
        <w:t>nạn</w:t>
      </w:r>
      <w:proofErr w:type="spellEnd"/>
      <w:r w:rsidRPr="00002C38">
        <w:t xml:space="preserve"> </w:t>
      </w:r>
      <w:proofErr w:type="spellStart"/>
      <w:r w:rsidRPr="00002C38">
        <w:t>và</w:t>
      </w:r>
      <w:proofErr w:type="spellEnd"/>
      <w:r w:rsidRPr="00002C38">
        <w:t xml:space="preserve"> PER </w:t>
      </w:r>
      <w:proofErr w:type="spellStart"/>
      <w:r w:rsidRPr="00002C38">
        <w:t>chịu</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thứ</w:t>
      </w:r>
      <w:proofErr w:type="spellEnd"/>
      <w:r w:rsidRPr="00002C38">
        <w:t xml:space="preserve"> </w:t>
      </w:r>
      <w:proofErr w:type="spellStart"/>
      <w:r w:rsidRPr="00002C38">
        <w:t>yếu</w:t>
      </w:r>
      <w:proofErr w:type="spellEnd"/>
      <w:r w:rsidRPr="00002C38">
        <w:t xml:space="preserve"> </w:t>
      </w:r>
      <w:proofErr w:type="spellStart"/>
      <w:r w:rsidRPr="00002C38">
        <w:t>về</w:t>
      </w:r>
      <w:proofErr w:type="spellEnd"/>
      <w:r w:rsidRPr="00002C38">
        <w:t xml:space="preserve"> </w:t>
      </w:r>
      <w:proofErr w:type="spellStart"/>
      <w:r w:rsidRPr="00002C38">
        <w:t>vụ</w:t>
      </w:r>
      <w:proofErr w:type="spellEnd"/>
      <w:r w:rsidRPr="00002C38">
        <w:t xml:space="preserve"> tai </w:t>
      </w:r>
      <w:proofErr w:type="spellStart"/>
      <w:r w:rsidRPr="00002C38">
        <w:t>nạn</w:t>
      </w:r>
      <w:proofErr w:type="spellEnd"/>
      <w:r w:rsidRPr="00002C38">
        <w:t xml:space="preserve">. </w:t>
      </w:r>
      <w:proofErr w:type="spellStart"/>
      <w:r w:rsidRPr="00002C38">
        <w:t>mua</w:t>
      </w:r>
      <w:proofErr w:type="spellEnd"/>
      <w:r w:rsidRPr="00002C38">
        <w:t xml:space="preserve"> </w:t>
      </w:r>
      <w:proofErr w:type="spellStart"/>
      <w:r w:rsidRPr="00002C38">
        <w:t>từ</w:t>
      </w:r>
      <w:proofErr w:type="spellEnd"/>
      <w:r w:rsidRPr="00002C38">
        <w:t xml:space="preserve"> ORG </w:t>
      </w:r>
      <w:proofErr w:type="spellStart"/>
      <w:r w:rsidRPr="00002C38">
        <w:t>và</w:t>
      </w:r>
      <w:proofErr w:type="spellEnd"/>
      <w:r w:rsidRPr="00002C38">
        <w:t xml:space="preserve"> </w:t>
      </w:r>
      <w:proofErr w:type="spellStart"/>
      <w:r w:rsidRPr="00002C38">
        <w:t>bảo</w:t>
      </w:r>
      <w:proofErr w:type="spellEnd"/>
      <w:r w:rsidRPr="00002C38">
        <w:t xml:space="preserve"> </w:t>
      </w:r>
      <w:proofErr w:type="spellStart"/>
      <w:r w:rsidRPr="00002C38">
        <w:t>hiểm</w:t>
      </w:r>
      <w:proofErr w:type="spellEnd"/>
      <w:r w:rsidRPr="00002C38">
        <w:t xml:space="preserve"> </w:t>
      </w:r>
      <w:proofErr w:type="spellStart"/>
      <w:r w:rsidRPr="00002C38">
        <w:t>thương</w:t>
      </w:r>
      <w:proofErr w:type="spellEnd"/>
      <w:r w:rsidRPr="00002C38">
        <w:t xml:space="preserve"> </w:t>
      </w:r>
      <w:proofErr w:type="spellStart"/>
      <w:r w:rsidRPr="00002C38">
        <w:t>mại</w:t>
      </w:r>
      <w:proofErr w:type="spellEnd"/>
      <w:r w:rsidRPr="00002C38">
        <w:t xml:space="preserve"> </w:t>
      </w:r>
      <w:proofErr w:type="spellStart"/>
      <w:r w:rsidRPr="00002C38">
        <w:t>của</w:t>
      </w:r>
      <w:proofErr w:type="spellEnd"/>
      <w:r w:rsidRPr="00002C38">
        <w:t xml:space="preserve"> </w:t>
      </w:r>
      <w:proofErr w:type="spellStart"/>
      <w:r w:rsidRPr="00002C38">
        <w:t>bên</w:t>
      </w:r>
      <w:proofErr w:type="spellEnd"/>
      <w:r w:rsidRPr="00002C38">
        <w:t xml:space="preserve"> </w:t>
      </w:r>
      <w:proofErr w:type="spellStart"/>
      <w:r w:rsidRPr="00002C38">
        <w:t>thứ</w:t>
      </w:r>
      <w:proofErr w:type="spellEnd"/>
      <w:r w:rsidRPr="00002C38">
        <w:t xml:space="preserve"> </w:t>
      </w:r>
      <w:proofErr w:type="spellStart"/>
      <w:r w:rsidRPr="00002C38">
        <w:t>ba</w:t>
      </w:r>
      <w:proofErr w:type="spellEnd"/>
      <w:r w:rsidRPr="00002C38">
        <w:t xml:space="preserve"> </w:t>
      </w:r>
      <w:proofErr w:type="spellStart"/>
      <w:r w:rsidRPr="00002C38">
        <w:t>mua</w:t>
      </w:r>
      <w:proofErr w:type="spellEnd"/>
      <w:r w:rsidRPr="00002C38">
        <w:t xml:space="preserve"> </w:t>
      </w:r>
      <w:proofErr w:type="spellStart"/>
      <w:r w:rsidRPr="00002C38">
        <w:t>từ</w:t>
      </w:r>
      <w:proofErr w:type="spellEnd"/>
      <w:r w:rsidRPr="00002C38">
        <w:t xml:space="preserve"> ORG </w:t>
      </w:r>
      <w:proofErr w:type="spellStart"/>
      <w:r w:rsidRPr="00002C38">
        <w:t>để</w:t>
      </w:r>
      <w:proofErr w:type="spellEnd"/>
      <w:r w:rsidRPr="00002C38">
        <w:t xml:space="preserve"> </w:t>
      </w:r>
      <w:proofErr w:type="spellStart"/>
      <w:r w:rsidRPr="00002C38">
        <w:t>bảo</w:t>
      </w:r>
      <w:proofErr w:type="spellEnd"/>
      <w:r w:rsidRPr="00002C38">
        <w:t xml:space="preserve"> </w:t>
      </w:r>
      <w:proofErr w:type="spellStart"/>
      <w:r w:rsidRPr="00002C38">
        <w:t>vệ</w:t>
      </w:r>
      <w:proofErr w:type="spellEnd"/>
      <w:r w:rsidRPr="00002C38">
        <w:t xml:space="preserve"> </w:t>
      </w:r>
      <w:proofErr w:type="spellStart"/>
      <w:r w:rsidRPr="00002C38">
        <w:t>công</w:t>
      </w:r>
      <w:proofErr w:type="spellEnd"/>
      <w:r w:rsidRPr="00002C38">
        <w:t xml:space="preserve"> </w:t>
      </w:r>
      <w:proofErr w:type="spellStart"/>
      <w:r w:rsidRPr="00002C38">
        <w:t>dân</w:t>
      </w:r>
      <w:proofErr w:type="spellEnd"/>
      <w:r w:rsidRPr="00002C38">
        <w:t xml:space="preserve">. Các </w:t>
      </w:r>
      <w:proofErr w:type="spellStart"/>
      <w:r w:rsidRPr="00002C38">
        <w:t>quyền</w:t>
      </w:r>
      <w:proofErr w:type="spellEnd"/>
      <w:r w:rsidRPr="00002C38">
        <w:t xml:space="preserve"> </w:t>
      </w:r>
      <w:proofErr w:type="spellStart"/>
      <w:r w:rsidRPr="00002C38">
        <w:t>và</w:t>
      </w:r>
      <w:proofErr w:type="spellEnd"/>
      <w:r w:rsidRPr="00002C38">
        <w:t xml:space="preserve"> </w:t>
      </w:r>
      <w:proofErr w:type="spellStart"/>
      <w:r w:rsidRPr="00002C38">
        <w:t>lợi</w:t>
      </w:r>
      <w:proofErr w:type="spellEnd"/>
      <w:r w:rsidRPr="00002C38">
        <w:t xml:space="preserve"> </w:t>
      </w:r>
      <w:proofErr w:type="spellStart"/>
      <w:r w:rsidRPr="00002C38">
        <w:t>ích</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của</w:t>
      </w:r>
      <w:proofErr w:type="spellEnd"/>
      <w:r w:rsidRPr="00002C38">
        <w:t xml:space="preserve"> </w:t>
      </w:r>
      <w:proofErr w:type="spellStart"/>
      <w:r w:rsidRPr="00002C38">
        <w:t>nguyên</w:t>
      </w:r>
      <w:proofErr w:type="spellEnd"/>
      <w:r w:rsidRPr="00002C38">
        <w:t xml:space="preserve"> </w:t>
      </w:r>
      <w:proofErr w:type="spellStart"/>
      <w:r w:rsidRPr="00002C38">
        <w:t>đơn</w:t>
      </w:r>
      <w:proofErr w:type="spellEnd"/>
      <w:r w:rsidRPr="00002C38">
        <w:t xml:space="preserve"> </w:t>
      </w:r>
      <w:proofErr w:type="spellStart"/>
      <w:r w:rsidRPr="00002C38">
        <w:t>đã</w:t>
      </w:r>
      <w:proofErr w:type="spellEnd"/>
      <w:r w:rsidRPr="00002C38">
        <w:t xml:space="preserve"> </w:t>
      </w:r>
      <w:proofErr w:type="spellStart"/>
      <w:r w:rsidRPr="00002C38">
        <w:t>được</w:t>
      </w:r>
      <w:proofErr w:type="spellEnd"/>
      <w:r w:rsidRPr="00002C38">
        <w:t xml:space="preserve"> </w:t>
      </w:r>
      <w:proofErr w:type="spellStart"/>
      <w:r w:rsidRPr="00002C38">
        <w:t>đưa</w:t>
      </w:r>
      <w:proofErr w:type="spellEnd"/>
      <w:r w:rsidRPr="00002C38">
        <w:t xml:space="preserve"> </w:t>
      </w:r>
      <w:proofErr w:type="spellStart"/>
      <w:r w:rsidRPr="00002C38">
        <w:t>ra</w:t>
      </w:r>
      <w:proofErr w:type="spellEnd"/>
      <w:r w:rsidRPr="00002C38">
        <w:t xml:space="preserve"> </w:t>
      </w:r>
      <w:proofErr w:type="spellStart"/>
      <w:r w:rsidRPr="00002C38">
        <w:t>tòa</w:t>
      </w:r>
      <w:proofErr w:type="spellEnd"/>
      <w:r w:rsidRPr="00002C38">
        <w:t xml:space="preserve"> </w:t>
      </w:r>
      <w:proofErr w:type="spellStart"/>
      <w:r w:rsidRPr="00002C38">
        <w:t>một</w:t>
      </w:r>
      <w:proofErr w:type="spellEnd"/>
      <w:r w:rsidRPr="00002C38">
        <w:t xml:space="preserve"> </w:t>
      </w:r>
      <w:proofErr w:type="spellStart"/>
      <w:r w:rsidRPr="00002C38">
        <w:t>cách</w:t>
      </w:r>
      <w:proofErr w:type="spellEnd"/>
      <w:r w:rsidRPr="00002C38">
        <w:t xml:space="preserve"> </w:t>
      </w:r>
      <w:proofErr w:type="spellStart"/>
      <w:r w:rsidRPr="00002C38">
        <w:t>cụ</w:t>
      </w:r>
      <w:proofErr w:type="spellEnd"/>
      <w:r w:rsidRPr="00002C38">
        <w:t xml:space="preserve"> </w:t>
      </w:r>
      <w:proofErr w:type="spellStart"/>
      <w:r w:rsidRPr="00002C38">
        <w:t>thể</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1. Ra </w:t>
      </w:r>
      <w:proofErr w:type="spellStart"/>
      <w:r w:rsidRPr="00002C38">
        <w:t>lệnh</w:t>
      </w:r>
      <w:proofErr w:type="spellEnd"/>
      <w:r w:rsidRPr="00002C38">
        <w:t xml:space="preserve"> </w:t>
      </w:r>
      <w:proofErr w:type="spellStart"/>
      <w:r w:rsidRPr="00002C38">
        <w:t>cho</w:t>
      </w:r>
      <w:proofErr w:type="spellEnd"/>
      <w:r w:rsidRPr="00002C38">
        <w:t xml:space="preserve"> </w:t>
      </w:r>
      <w:proofErr w:type="spellStart"/>
      <w:r w:rsidRPr="00002C38">
        <w:t>bị</w:t>
      </w:r>
      <w:proofErr w:type="spellEnd"/>
      <w:r w:rsidRPr="00002C38">
        <w:t xml:space="preserve"> </w:t>
      </w:r>
      <w:proofErr w:type="spellStart"/>
      <w:r w:rsidRPr="00002C38">
        <w:t>đơn</w:t>
      </w:r>
      <w:proofErr w:type="spellEnd"/>
      <w:r w:rsidRPr="00002C38">
        <w:t xml:space="preserve"> PER </w:t>
      </w:r>
      <w:proofErr w:type="spellStart"/>
      <w:r w:rsidRPr="00002C38">
        <w:t>bồi</w:t>
      </w:r>
      <w:proofErr w:type="spellEnd"/>
      <w:r w:rsidRPr="00002C38">
        <w:t xml:space="preserve"> </w:t>
      </w:r>
      <w:proofErr w:type="spellStart"/>
      <w:r w:rsidRPr="00002C38">
        <w:t>thường</w:t>
      </w:r>
      <w:proofErr w:type="spellEnd"/>
      <w:r w:rsidRPr="00002C38">
        <w:t xml:space="preserve"> </w:t>
      </w:r>
      <w:proofErr w:type="spellStart"/>
      <w:r w:rsidRPr="00002C38">
        <w:t>cho</w:t>
      </w:r>
      <w:proofErr w:type="spellEnd"/>
      <w:r w:rsidRPr="00002C38">
        <w:t xml:space="preserve"> </w:t>
      </w:r>
      <w:proofErr w:type="spellStart"/>
      <w:r w:rsidRPr="00002C38">
        <w:t>nguyên</w:t>
      </w:r>
      <w:proofErr w:type="spellEnd"/>
      <w:r w:rsidRPr="00002C38">
        <w:t xml:space="preserve"> </w:t>
      </w:r>
      <w:proofErr w:type="spellStart"/>
      <w:r w:rsidRPr="00002C38">
        <w:t>đơn</w:t>
      </w:r>
      <w:proofErr w:type="spellEnd"/>
      <w:r w:rsidRPr="00002C38">
        <w:t xml:space="preserve"> </w:t>
      </w:r>
      <w:proofErr w:type="spellStart"/>
      <w:r w:rsidRPr="00002C38">
        <w:t>những</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khác</w:t>
      </w:r>
      <w:proofErr w:type="spellEnd"/>
      <w:r w:rsidRPr="00002C38">
        <w:t xml:space="preserve"> </w:t>
      </w:r>
      <w:proofErr w:type="spellStart"/>
      <w:r w:rsidRPr="00002C38">
        <w:t>nhau</w:t>
      </w:r>
      <w:proofErr w:type="spellEnd"/>
      <w:r w:rsidRPr="00002C38">
        <w:t xml:space="preserve"> </w:t>
      </w:r>
      <w:proofErr w:type="spellStart"/>
      <w:r w:rsidRPr="00002C38">
        <w:t>theo</w:t>
      </w:r>
      <w:proofErr w:type="spellEnd"/>
      <w:r w:rsidRPr="00002C38">
        <w:t xml:space="preserve"> </w:t>
      </w:r>
      <w:proofErr w:type="spellStart"/>
      <w:r w:rsidRPr="00002C38">
        <w:t>quy</w:t>
      </w:r>
      <w:proofErr w:type="spellEnd"/>
      <w:r w:rsidRPr="00002C38">
        <w:t xml:space="preserve"> </w:t>
      </w:r>
      <w:proofErr w:type="spellStart"/>
      <w:r w:rsidRPr="00002C38">
        <w:t>định</w:t>
      </w:r>
      <w:proofErr w:type="spellEnd"/>
      <w:r w:rsidRPr="00002C38">
        <w:t xml:space="preserve"> </w:t>
      </w:r>
      <w:proofErr w:type="spellStart"/>
      <w:r w:rsidRPr="00002C38">
        <w:t>của</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ORG </w:t>
      </w:r>
      <w:proofErr w:type="spellStart"/>
      <w:r w:rsidRPr="00002C38">
        <w:t>và</w:t>
      </w:r>
      <w:proofErr w:type="spellEnd"/>
      <w:r w:rsidRPr="00002C38">
        <w:t xml:space="preserve"> ORG </w:t>
      </w:r>
      <w:proofErr w:type="spellStart"/>
      <w:r w:rsidRPr="00002C38">
        <w:t>phải</w:t>
      </w:r>
      <w:proofErr w:type="spellEnd"/>
      <w:r w:rsidRPr="00002C38">
        <w:t xml:space="preserve"> </w:t>
      </w:r>
      <w:proofErr w:type="spellStart"/>
      <w:r w:rsidRPr="00002C38">
        <w:t>bồi</w:t>
      </w:r>
      <w:proofErr w:type="spellEnd"/>
      <w:r w:rsidRPr="00002C38">
        <w:t xml:space="preserve"> </w:t>
      </w:r>
      <w:proofErr w:type="spellStart"/>
      <w:r w:rsidRPr="00002C38">
        <w:t>thường</w:t>
      </w:r>
      <w:proofErr w:type="spellEnd"/>
      <w:r w:rsidRPr="00002C38">
        <w:t xml:space="preserve"> </w:t>
      </w:r>
      <w:proofErr w:type="spellStart"/>
      <w:r w:rsidRPr="00002C38">
        <w:t>cho</w:t>
      </w:r>
      <w:proofErr w:type="spellEnd"/>
      <w:r w:rsidRPr="00002C38">
        <w:t xml:space="preserve"> Zhang Guangdong </w:t>
      </w:r>
      <w:proofErr w:type="spellStart"/>
      <w:r w:rsidRPr="00002C38">
        <w:t>trong</w:t>
      </w:r>
      <w:proofErr w:type="spellEnd"/>
      <w:r w:rsidRPr="00002C38">
        <w:t xml:space="preserve"> </w:t>
      </w:r>
      <w:proofErr w:type="spellStart"/>
      <w:r w:rsidRPr="00002C38">
        <w:t>giới</w:t>
      </w:r>
      <w:proofErr w:type="spellEnd"/>
      <w:r w:rsidRPr="00002C38">
        <w:t xml:space="preserve"> </w:t>
      </w:r>
      <w:proofErr w:type="spellStart"/>
      <w:r w:rsidRPr="00002C38">
        <w:t>hạn</w:t>
      </w:r>
      <w:proofErr w:type="spellEnd"/>
      <w:r w:rsidRPr="00002C38">
        <w:t xml:space="preserve"> </w:t>
      </w:r>
      <w:proofErr w:type="spellStart"/>
      <w:r w:rsidRPr="00002C38">
        <w:t>bảo</w:t>
      </w:r>
      <w:proofErr w:type="spellEnd"/>
      <w:r w:rsidRPr="00002C38">
        <w:t xml:space="preserve"> </w:t>
      </w:r>
      <w:proofErr w:type="spellStart"/>
      <w:r w:rsidRPr="00002C38">
        <w:t>hiểm</w:t>
      </w:r>
      <w:proofErr w:type="spellEnd"/>
      <w:r w:rsidRPr="00002C38">
        <w:t xml:space="preserve">; 2.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ra</w:t>
      </w:r>
      <w:proofErr w:type="spellEnd"/>
      <w:r w:rsidRPr="00002C38">
        <w:t xml:space="preserve"> </w:t>
      </w:r>
      <w:proofErr w:type="spellStart"/>
      <w:r w:rsidRPr="00002C38">
        <w:t>lệnh</w:t>
      </w:r>
      <w:proofErr w:type="spellEnd"/>
      <w:r w:rsidRPr="00002C38">
        <w:t xml:space="preserve"> </w:t>
      </w:r>
      <w:proofErr w:type="spellStart"/>
      <w:r w:rsidRPr="00002C38">
        <w:t>cho</w:t>
      </w:r>
      <w:proofErr w:type="spellEnd"/>
      <w:r w:rsidRPr="00002C38">
        <w:t xml:space="preserve"> </w:t>
      </w:r>
      <w:proofErr w:type="spellStart"/>
      <w:r w:rsidRPr="00002C38">
        <w:t>ba</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w:t>
      </w:r>
      <w:proofErr w:type="spellStart"/>
      <w:r w:rsidRPr="00002C38">
        <w:t>phải</w:t>
      </w:r>
      <w:proofErr w:type="spellEnd"/>
      <w:r w:rsidRPr="00002C38">
        <w:t xml:space="preserve"> </w:t>
      </w:r>
      <w:proofErr w:type="spellStart"/>
      <w:r w:rsidRPr="00002C38">
        <w:t>chịu</w:t>
      </w:r>
      <w:proofErr w:type="spellEnd"/>
      <w:r w:rsidRPr="00002C38">
        <w:t xml:space="preserve"> </w:t>
      </w:r>
      <w:proofErr w:type="spellStart"/>
      <w:r w:rsidRPr="00002C38">
        <w:t>mọi</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lập</w:t>
      </w:r>
      <w:proofErr w:type="spellEnd"/>
      <w:r w:rsidRPr="00002C38">
        <w:t xml:space="preserve"> </w:t>
      </w:r>
      <w:proofErr w:type="spellStart"/>
      <w:r w:rsidRPr="00002C38">
        <w:t>luận</w:t>
      </w:r>
      <w:proofErr w:type="spellEnd"/>
      <w:r w:rsidRPr="00002C38">
        <w:t xml:space="preserve"> </w:t>
      </w:r>
      <w:proofErr w:type="spellStart"/>
      <w:r w:rsidRPr="00002C38">
        <w:t>rằng</w:t>
      </w:r>
      <w:proofErr w:type="spellEnd"/>
      <w:r w:rsidRPr="00002C38">
        <w:t xml:space="preserve"> </w:t>
      </w:r>
      <w:proofErr w:type="spellStart"/>
      <w:r w:rsidRPr="00002C38">
        <w:t>đúng</w:t>
      </w:r>
      <w:proofErr w:type="spellEnd"/>
      <w:r w:rsidRPr="00002C38">
        <w:t xml:space="preserve"> </w:t>
      </w:r>
      <w:proofErr w:type="spellStart"/>
      <w:r w:rsidRPr="00002C38">
        <w:t>là</w:t>
      </w:r>
      <w:proofErr w:type="spellEnd"/>
      <w:r w:rsidRPr="00002C38">
        <w:t xml:space="preserve"> </w:t>
      </w:r>
      <w:proofErr w:type="spellStart"/>
      <w:r w:rsidRPr="00002C38">
        <w:t>đã</w:t>
      </w:r>
      <w:proofErr w:type="spellEnd"/>
      <w:r w:rsidRPr="00002C38">
        <w:t xml:space="preserve"> </w:t>
      </w:r>
      <w:proofErr w:type="spellStart"/>
      <w:r w:rsidRPr="00002C38">
        <w:t>xảy</w:t>
      </w:r>
      <w:proofErr w:type="spellEnd"/>
      <w:r w:rsidRPr="00002C38">
        <w:t xml:space="preserve"> </w:t>
      </w:r>
      <w:proofErr w:type="spellStart"/>
      <w:r w:rsidRPr="00002C38">
        <w:t>ra</w:t>
      </w:r>
      <w:proofErr w:type="spellEnd"/>
      <w:r w:rsidRPr="00002C38">
        <w:t xml:space="preserve"> </w:t>
      </w:r>
      <w:proofErr w:type="spellStart"/>
      <w:r w:rsidRPr="00002C38">
        <w:t>vụ</w:t>
      </w:r>
      <w:proofErr w:type="spellEnd"/>
      <w:r w:rsidRPr="00002C38">
        <w:t xml:space="preserve"> tai </w:t>
      </w:r>
      <w:proofErr w:type="spellStart"/>
      <w:r w:rsidRPr="00002C38">
        <w:t>nạn</w:t>
      </w:r>
      <w:proofErr w:type="spellEnd"/>
      <w:r w:rsidRPr="00002C38">
        <w:t xml:space="preserve"> </w:t>
      </w:r>
      <w:proofErr w:type="spellStart"/>
      <w:r w:rsidRPr="00002C38">
        <w:t>giao</w:t>
      </w:r>
      <w:proofErr w:type="spellEnd"/>
      <w:r w:rsidRPr="00002C38">
        <w:t xml:space="preserve"> </w:t>
      </w:r>
      <w:proofErr w:type="spellStart"/>
      <w:r w:rsidRPr="00002C38">
        <w:t>thông</w:t>
      </w:r>
      <w:proofErr w:type="spellEnd"/>
      <w:r w:rsidRPr="00002C38">
        <w:t xml:space="preserve">. </w:t>
      </w:r>
      <w:proofErr w:type="spellStart"/>
      <w:r w:rsidRPr="00002C38">
        <w:t>chiếc</w:t>
      </w:r>
      <w:proofErr w:type="spellEnd"/>
      <w:r w:rsidRPr="00002C38">
        <w:t xml:space="preserve"> </w:t>
      </w:r>
      <w:proofErr w:type="spellStart"/>
      <w:r w:rsidRPr="00002C38">
        <w:t>xe</w:t>
      </w:r>
      <w:proofErr w:type="spellEnd"/>
      <w:r w:rsidRPr="00002C38">
        <w:t xml:space="preserve"> </w:t>
      </w:r>
      <w:proofErr w:type="spellStart"/>
      <w:r w:rsidRPr="00002C38">
        <w:t>đã</w:t>
      </w:r>
      <w:proofErr w:type="spellEnd"/>
      <w:r w:rsidRPr="00002C38">
        <w:t xml:space="preserve"> </w:t>
      </w:r>
      <w:proofErr w:type="spellStart"/>
      <w:r w:rsidRPr="00002C38">
        <w:t>được</w:t>
      </w:r>
      <w:proofErr w:type="spellEnd"/>
      <w:r w:rsidRPr="00002C38">
        <w:t xml:space="preserve"> </w:t>
      </w:r>
      <w:proofErr w:type="spellStart"/>
      <w:r w:rsidRPr="00002C38">
        <w:t>bị</w:t>
      </w:r>
      <w:proofErr w:type="spellEnd"/>
      <w:r w:rsidRPr="00002C38">
        <w:t xml:space="preserve"> </w:t>
      </w:r>
      <w:proofErr w:type="spellStart"/>
      <w:r w:rsidRPr="00002C38">
        <w:t>đơn</w:t>
      </w:r>
      <w:proofErr w:type="spellEnd"/>
      <w:r w:rsidRPr="00002C38">
        <w:t xml:space="preserve"> ORG </w:t>
      </w:r>
      <w:proofErr w:type="spellStart"/>
      <w:r w:rsidRPr="00002C38">
        <w:t>bảo</w:t>
      </w:r>
      <w:proofErr w:type="spellEnd"/>
      <w:r w:rsidRPr="00002C38">
        <w:t xml:space="preserve"> </w:t>
      </w:r>
      <w:proofErr w:type="spellStart"/>
      <w:r w:rsidRPr="00002C38">
        <w:t>hiểm</w:t>
      </w:r>
      <w:proofErr w:type="spellEnd"/>
      <w:r w:rsidRPr="00002C38">
        <w:t xml:space="preserve"> </w:t>
      </w:r>
      <w:proofErr w:type="spellStart"/>
      <w:r w:rsidRPr="00002C38">
        <w:t>giao</w:t>
      </w:r>
      <w:proofErr w:type="spellEnd"/>
      <w:r w:rsidRPr="00002C38">
        <w:t xml:space="preserve"> </w:t>
      </w:r>
      <w:proofErr w:type="spellStart"/>
      <w:r w:rsidRPr="00002C38">
        <w:t>thông</w:t>
      </w:r>
      <w:proofErr w:type="spellEnd"/>
      <w:r w:rsidRPr="00002C38">
        <w:t xml:space="preserve"> </w:t>
      </w:r>
      <w:proofErr w:type="spellStart"/>
      <w:r w:rsidRPr="00002C38">
        <w:t>bắt</w:t>
      </w:r>
      <w:proofErr w:type="spellEnd"/>
      <w:r w:rsidRPr="00002C38">
        <w:t xml:space="preserve"> </w:t>
      </w:r>
      <w:proofErr w:type="spellStart"/>
      <w:r w:rsidRPr="00002C38">
        <w:t>buộc</w:t>
      </w:r>
      <w:proofErr w:type="spellEnd"/>
      <w:r w:rsidRPr="00002C38">
        <w:t xml:space="preserve">, </w:t>
      </w:r>
      <w:proofErr w:type="spellStart"/>
      <w:r w:rsidRPr="00002C38">
        <w:t>đồng</w:t>
      </w:r>
      <w:proofErr w:type="spellEnd"/>
      <w:r w:rsidRPr="00002C38">
        <w:t xml:space="preserve"> </w:t>
      </w:r>
      <w:proofErr w:type="spellStart"/>
      <w:r w:rsidRPr="00002C38">
        <w:t>thời</w:t>
      </w:r>
      <w:proofErr w:type="spellEnd"/>
      <w:r w:rsidRPr="00002C38">
        <w:t xml:space="preserve"> </w:t>
      </w:r>
      <w:proofErr w:type="spellStart"/>
      <w:r w:rsidRPr="00002C38">
        <w:t>mua</w:t>
      </w:r>
      <w:proofErr w:type="spellEnd"/>
      <w:r w:rsidRPr="00002C38">
        <w:t xml:space="preserve"> </w:t>
      </w:r>
      <w:proofErr w:type="spellStart"/>
      <w:r w:rsidRPr="00002C38">
        <w:t>bảo</w:t>
      </w:r>
      <w:proofErr w:type="spellEnd"/>
      <w:r w:rsidRPr="00002C38">
        <w:t xml:space="preserve"> </w:t>
      </w:r>
      <w:proofErr w:type="spellStart"/>
      <w:r w:rsidRPr="00002C38">
        <w:t>hiểm</w:t>
      </w:r>
      <w:proofErr w:type="spellEnd"/>
      <w:r w:rsidRPr="00002C38">
        <w:t xml:space="preserve"> </w:t>
      </w:r>
      <w:proofErr w:type="spellStart"/>
      <w:r w:rsidRPr="00002C38">
        <w:t>thương</w:t>
      </w:r>
      <w:proofErr w:type="spellEnd"/>
      <w:r w:rsidRPr="00002C38">
        <w:t xml:space="preserve"> </w:t>
      </w:r>
      <w:proofErr w:type="spellStart"/>
      <w:r w:rsidRPr="00002C38">
        <w:t>mại</w:t>
      </w:r>
      <w:proofErr w:type="spellEnd"/>
      <w:r w:rsidRPr="00002C38">
        <w:t xml:space="preserve"> </w:t>
      </w:r>
      <w:proofErr w:type="spellStart"/>
      <w:r w:rsidRPr="00002C38">
        <w:t>của</w:t>
      </w:r>
      <w:proofErr w:type="spellEnd"/>
      <w:r w:rsidRPr="00002C38">
        <w:t xml:space="preserve"> </w:t>
      </w:r>
      <w:proofErr w:type="spellStart"/>
      <w:r w:rsidRPr="00002C38">
        <w:t>bên</w:t>
      </w:r>
      <w:proofErr w:type="spellEnd"/>
      <w:r w:rsidRPr="00002C38">
        <w:t xml:space="preserve"> </w:t>
      </w:r>
      <w:proofErr w:type="spellStart"/>
      <w:r w:rsidRPr="00002C38">
        <w:t>thứ</w:t>
      </w:r>
      <w:proofErr w:type="spellEnd"/>
      <w:r w:rsidRPr="00002C38">
        <w:t xml:space="preserve"> </w:t>
      </w:r>
      <w:proofErr w:type="spellStart"/>
      <w:r w:rsidRPr="00002C38">
        <w:t>ba</w:t>
      </w:r>
      <w:proofErr w:type="spellEnd"/>
      <w:r w:rsidRPr="00002C38">
        <w:t xml:space="preserve"> </w:t>
      </w:r>
      <w:proofErr w:type="spellStart"/>
      <w:r w:rsidRPr="00002C38">
        <w:t>và</w:t>
      </w:r>
      <w:proofErr w:type="spellEnd"/>
      <w:r w:rsidRPr="00002C38">
        <w:t xml:space="preserve"> </w:t>
      </w:r>
      <w:proofErr w:type="spellStart"/>
      <w:r w:rsidRPr="00002C38">
        <w:t>bảo</w:t>
      </w:r>
      <w:proofErr w:type="spellEnd"/>
      <w:r w:rsidRPr="00002C38">
        <w:t xml:space="preserve"> </w:t>
      </w:r>
      <w:proofErr w:type="spellStart"/>
      <w:r w:rsidRPr="00002C38">
        <w:t>hiểm</w:t>
      </w:r>
      <w:proofErr w:type="spellEnd"/>
      <w:r w:rsidRPr="00002C38">
        <w:t xml:space="preserve"> </w:t>
      </w:r>
      <w:proofErr w:type="spellStart"/>
      <w:r w:rsidRPr="00002C38">
        <w:t>đặc</w:t>
      </w:r>
      <w:proofErr w:type="spellEnd"/>
      <w:r w:rsidRPr="00002C38">
        <w:t xml:space="preserve"> </w:t>
      </w:r>
      <w:proofErr w:type="spellStart"/>
      <w:r w:rsidRPr="00002C38">
        <w:t>biệt</w:t>
      </w:r>
      <w:proofErr w:type="spellEnd"/>
      <w:r w:rsidRPr="00002C38">
        <w:t xml:space="preserve"> </w:t>
      </w:r>
      <w:proofErr w:type="spellStart"/>
      <w:r w:rsidRPr="00002C38">
        <w:t>không</w:t>
      </w:r>
      <w:proofErr w:type="spellEnd"/>
      <w:r w:rsidRPr="00002C38">
        <w:t xml:space="preserve"> </w:t>
      </w:r>
      <w:proofErr w:type="spellStart"/>
      <w:r w:rsidRPr="00002C38">
        <w:t>được</w:t>
      </w:r>
      <w:proofErr w:type="spellEnd"/>
      <w:r w:rsidRPr="00002C38">
        <w:t xml:space="preserve"> </w:t>
      </w:r>
      <w:proofErr w:type="spellStart"/>
      <w:r w:rsidRPr="00002C38">
        <w:t>khấu</w:t>
      </w:r>
      <w:proofErr w:type="spellEnd"/>
      <w:r w:rsidRPr="00002C38">
        <w:t xml:space="preserve"> </w:t>
      </w:r>
      <w:proofErr w:type="spellStart"/>
      <w:r w:rsidRPr="00002C38">
        <w:t>trừ</w:t>
      </w:r>
      <w:proofErr w:type="spellEnd"/>
      <w:r w:rsidRPr="00002C38">
        <w:t xml:space="preserve"> </w:t>
      </w:r>
      <w:proofErr w:type="spellStart"/>
      <w:r w:rsidRPr="00002C38">
        <w:t>từ</w:t>
      </w:r>
      <w:proofErr w:type="spellEnd"/>
      <w:r w:rsidRPr="00002C38">
        <w:t xml:space="preserve"> </w:t>
      </w:r>
      <w:proofErr w:type="spellStart"/>
      <w:r w:rsidRPr="00002C38">
        <w:t>bị</w:t>
      </w:r>
      <w:proofErr w:type="spellEnd"/>
      <w:r w:rsidRPr="00002C38">
        <w:t xml:space="preserve"> </w:t>
      </w:r>
      <w:proofErr w:type="spellStart"/>
      <w:r w:rsidRPr="00002C38">
        <w:t>đơn</w:t>
      </w:r>
      <w:proofErr w:type="spellEnd"/>
      <w:r w:rsidRPr="00002C38">
        <w:t xml:space="preserve"> ORG. </w:t>
      </w:r>
      <w:proofErr w:type="spellStart"/>
      <w:r w:rsidRPr="00002C38">
        <w:t>Những</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của</w:t>
      </w:r>
      <w:proofErr w:type="spellEnd"/>
      <w:r w:rsidRPr="00002C38">
        <w:t xml:space="preserve"> </w:t>
      </w:r>
      <w:proofErr w:type="spellStart"/>
      <w:r w:rsidRPr="00002C38">
        <w:t>nguyên</w:t>
      </w:r>
      <w:proofErr w:type="spellEnd"/>
      <w:r w:rsidRPr="00002C38">
        <w:t xml:space="preserve"> </w:t>
      </w:r>
      <w:proofErr w:type="spellStart"/>
      <w:r w:rsidRPr="00002C38">
        <w:t>đơn</w:t>
      </w:r>
      <w:proofErr w:type="spellEnd"/>
      <w:r w:rsidRPr="00002C38">
        <w:t xml:space="preserve"> </w:t>
      </w:r>
      <w:proofErr w:type="spellStart"/>
      <w:r w:rsidRPr="00002C38">
        <w:t>sẽ</w:t>
      </w:r>
      <w:proofErr w:type="spellEnd"/>
      <w:r w:rsidRPr="00002C38">
        <w:t xml:space="preserve"> do </w:t>
      </w:r>
      <w:proofErr w:type="spellStart"/>
      <w:r w:rsidRPr="00002C38">
        <w:t>bị</w:t>
      </w:r>
      <w:proofErr w:type="spellEnd"/>
      <w:r w:rsidRPr="00002C38">
        <w:t xml:space="preserve"> </w:t>
      </w:r>
      <w:proofErr w:type="spellStart"/>
      <w:r w:rsidRPr="00002C38">
        <w:t>đơn</w:t>
      </w:r>
      <w:proofErr w:type="spellEnd"/>
      <w:r w:rsidRPr="00002C38">
        <w:t xml:space="preserve"> ORG </w:t>
      </w:r>
      <w:proofErr w:type="spellStart"/>
      <w:r w:rsidRPr="00002C38">
        <w:t>và</w:t>
      </w:r>
      <w:proofErr w:type="spellEnd"/>
      <w:r w:rsidRPr="00002C38">
        <w:t xml:space="preserve"> ORG Zhang Guangdong </w:t>
      </w:r>
      <w:proofErr w:type="spellStart"/>
      <w:r w:rsidRPr="00002C38">
        <w:t>phải</w:t>
      </w:r>
      <w:proofErr w:type="spellEnd"/>
      <w:r w:rsidRPr="00002C38">
        <w:t xml:space="preserve"> </w:t>
      </w:r>
      <w:proofErr w:type="spellStart"/>
      <w:r w:rsidRPr="00002C38">
        <w:t>trả</w:t>
      </w:r>
      <w:proofErr w:type="spellEnd"/>
      <w:r w:rsidRPr="00002C38">
        <w:t xml:space="preserve"> </w:t>
      </w:r>
      <w:proofErr w:type="spellStart"/>
      <w:r w:rsidRPr="00002C38">
        <w:t>số</w:t>
      </w:r>
      <w:proofErr w:type="spellEnd"/>
      <w:r w:rsidRPr="00002C38">
        <w:t xml:space="preserve"> </w:t>
      </w:r>
      <w:proofErr w:type="spellStart"/>
      <w:r w:rsidRPr="00002C38">
        <w:t>tiền</w:t>
      </w:r>
      <w:proofErr w:type="spellEnd"/>
      <w:r w:rsidRPr="00002C38">
        <w:t xml:space="preserve"> </w:t>
      </w:r>
      <w:proofErr w:type="spellStart"/>
      <w:r w:rsidRPr="00002C38">
        <w:t>đặt</w:t>
      </w:r>
      <w:proofErr w:type="spellEnd"/>
      <w:r w:rsidRPr="00002C38">
        <w:t xml:space="preserve"> </w:t>
      </w:r>
      <w:proofErr w:type="spellStart"/>
      <w:r w:rsidRPr="00002C38">
        <w:t>cọc</w:t>
      </w:r>
      <w:proofErr w:type="spellEnd"/>
      <w:r w:rsidRPr="00002C38">
        <w:t xml:space="preserve"> 15.000 </w:t>
      </w:r>
      <w:proofErr w:type="spellStart"/>
      <w:r w:rsidRPr="00002C38">
        <w:t>nhân</w:t>
      </w:r>
      <w:proofErr w:type="spellEnd"/>
      <w:r w:rsidRPr="00002C38">
        <w:t xml:space="preserve"> </w:t>
      </w:r>
      <w:proofErr w:type="spellStart"/>
      <w:r w:rsidRPr="00002C38">
        <w:t>dân</w:t>
      </w:r>
      <w:proofErr w:type="spellEnd"/>
      <w:r w:rsidRPr="00002C38">
        <w:t xml:space="preserve"> </w:t>
      </w:r>
      <w:proofErr w:type="spellStart"/>
      <w:r w:rsidRPr="00002C38">
        <w:t>tệ</w:t>
      </w:r>
      <w:proofErr w:type="spellEnd"/>
      <w:r w:rsidRPr="00002C38">
        <w:t xml:space="preserve">. </w:t>
      </w:r>
      <w:proofErr w:type="spellStart"/>
      <w:r w:rsidRPr="00002C38">
        <w:t>đối</w:t>
      </w:r>
      <w:proofErr w:type="spellEnd"/>
      <w:r w:rsidRPr="00002C38">
        <w:t xml:space="preserve"> </w:t>
      </w:r>
      <w:proofErr w:type="spellStart"/>
      <w:r w:rsidRPr="00002C38">
        <w:t>với</w:t>
      </w:r>
      <w:proofErr w:type="spellEnd"/>
      <w:r w:rsidRPr="00002C38">
        <w:t xml:space="preserve"> </w:t>
      </w:r>
      <w:proofErr w:type="spellStart"/>
      <w:r w:rsidRPr="00002C38">
        <w:t>đội</w:t>
      </w:r>
      <w:proofErr w:type="spellEnd"/>
      <w:r w:rsidRPr="00002C38">
        <w:t xml:space="preserve"> </w:t>
      </w:r>
      <w:proofErr w:type="spellStart"/>
      <w:r w:rsidRPr="00002C38">
        <w:t>cảnh</w:t>
      </w:r>
      <w:proofErr w:type="spellEnd"/>
      <w:r w:rsidRPr="00002C38">
        <w:t xml:space="preserve"> </w:t>
      </w:r>
      <w:proofErr w:type="spellStart"/>
      <w:r w:rsidRPr="00002C38">
        <w:t>sát</w:t>
      </w:r>
      <w:proofErr w:type="spellEnd"/>
      <w:r w:rsidRPr="00002C38">
        <w:t xml:space="preserve"> </w:t>
      </w:r>
      <w:proofErr w:type="spellStart"/>
      <w:r w:rsidRPr="00002C38">
        <w:t>giao</w:t>
      </w:r>
      <w:proofErr w:type="spellEnd"/>
      <w:r w:rsidRPr="00002C38">
        <w:t xml:space="preserve"> </w:t>
      </w:r>
      <w:proofErr w:type="spellStart"/>
      <w:r w:rsidRPr="00002C38">
        <w:t>thông</w:t>
      </w:r>
      <w:proofErr w:type="spellEnd"/>
      <w:r w:rsidRPr="00002C38">
        <w:t xml:space="preserve">, </w:t>
      </w:r>
      <w:proofErr w:type="spellStart"/>
      <w:r w:rsidRPr="00002C38">
        <w:t>bị</w:t>
      </w:r>
      <w:proofErr w:type="spellEnd"/>
      <w:r w:rsidRPr="00002C38">
        <w:t xml:space="preserve"> </w:t>
      </w:r>
      <w:proofErr w:type="spellStart"/>
      <w:r w:rsidRPr="00002C38">
        <w:t>đơn</w:t>
      </w:r>
      <w:proofErr w:type="spellEnd"/>
      <w:r w:rsidRPr="00002C38">
        <w:t xml:space="preserve"> ORG </w:t>
      </w:r>
      <w:proofErr w:type="spellStart"/>
      <w:r w:rsidRPr="00002C38">
        <w:t>lập</w:t>
      </w:r>
      <w:proofErr w:type="spellEnd"/>
      <w:r w:rsidRPr="00002C38">
        <w:t xml:space="preserve"> </w:t>
      </w:r>
      <w:proofErr w:type="spellStart"/>
      <w:r w:rsidRPr="00002C38">
        <w:t>luận</w:t>
      </w:r>
      <w:proofErr w:type="spellEnd"/>
      <w:r w:rsidRPr="00002C38">
        <w:t xml:space="preserve"> </w:t>
      </w:r>
      <w:proofErr w:type="spellStart"/>
      <w:r w:rsidRPr="00002C38">
        <w:t>rằng</w:t>
      </w:r>
      <w:proofErr w:type="spellEnd"/>
      <w:r w:rsidRPr="00002C38">
        <w:t xml:space="preserve"> </w:t>
      </w:r>
      <w:proofErr w:type="spellStart"/>
      <w:r w:rsidRPr="00002C38">
        <w:t>căn</w:t>
      </w:r>
      <w:proofErr w:type="spellEnd"/>
      <w:r w:rsidRPr="00002C38">
        <w:t xml:space="preserve"> </w:t>
      </w:r>
      <w:proofErr w:type="spellStart"/>
      <w:r w:rsidRPr="00002C38">
        <w:t>cứ</w:t>
      </w:r>
      <w:proofErr w:type="spellEnd"/>
      <w:r w:rsidRPr="00002C38">
        <w:t xml:space="preserve"> </w:t>
      </w:r>
      <w:proofErr w:type="spellStart"/>
      <w:r w:rsidRPr="00002C38">
        <w:t>các</w:t>
      </w:r>
      <w:proofErr w:type="spellEnd"/>
      <w:r w:rsidRPr="00002C38">
        <w:t xml:space="preserve"> </w:t>
      </w:r>
      <w:proofErr w:type="spellStart"/>
      <w:r w:rsidRPr="00002C38">
        <w:t>chứng</w:t>
      </w:r>
      <w:proofErr w:type="spellEnd"/>
      <w:r w:rsidRPr="00002C38">
        <w:t xml:space="preserve"> </w:t>
      </w:r>
      <w:proofErr w:type="spellStart"/>
      <w:r w:rsidRPr="00002C38">
        <w:t>cứ</w:t>
      </w:r>
      <w:proofErr w:type="spellEnd"/>
      <w:r w:rsidRPr="00002C38">
        <w:t xml:space="preserve"> do </w:t>
      </w:r>
      <w:proofErr w:type="spellStart"/>
      <w:r w:rsidRPr="00002C38">
        <w:t>nguyên</w:t>
      </w:r>
      <w:proofErr w:type="spellEnd"/>
      <w:r w:rsidRPr="00002C38">
        <w:t xml:space="preserve"> </w:t>
      </w:r>
      <w:proofErr w:type="spellStart"/>
      <w:r w:rsidRPr="00002C38">
        <w:t>đơn</w:t>
      </w:r>
      <w:proofErr w:type="spellEnd"/>
      <w:r w:rsidRPr="00002C38">
        <w:t xml:space="preserve"> </w:t>
      </w:r>
      <w:proofErr w:type="spellStart"/>
      <w:r w:rsidRPr="00002C38">
        <w:t>cung</w:t>
      </w:r>
      <w:proofErr w:type="spellEnd"/>
      <w:r w:rsidRPr="00002C38">
        <w:t xml:space="preserve"> </w:t>
      </w:r>
      <w:proofErr w:type="spellStart"/>
      <w:r w:rsidRPr="00002C38">
        <w:t>cấp</w:t>
      </w:r>
      <w:proofErr w:type="spellEnd"/>
      <w:r w:rsidRPr="00002C38">
        <w:t xml:space="preserve"> </w:t>
      </w:r>
      <w:proofErr w:type="spellStart"/>
      <w:r w:rsidRPr="00002C38">
        <w:t>là</w:t>
      </w:r>
      <w:proofErr w:type="spellEnd"/>
      <w:r w:rsidRPr="00002C38">
        <w:t xml:space="preserve"> </w:t>
      </w:r>
      <w:proofErr w:type="spellStart"/>
      <w:r w:rsidRPr="00002C38">
        <w:t>khách</w:t>
      </w:r>
      <w:proofErr w:type="spellEnd"/>
      <w:r w:rsidRPr="00002C38">
        <w:t xml:space="preserve"> </w:t>
      </w:r>
      <w:proofErr w:type="spellStart"/>
      <w:r w:rsidRPr="00002C38">
        <w:t>quan</w:t>
      </w:r>
      <w:proofErr w:type="spellEnd"/>
      <w:r w:rsidRPr="00002C38">
        <w:t xml:space="preserve">, </w:t>
      </w:r>
      <w:proofErr w:type="spellStart"/>
      <w:r w:rsidRPr="00002C38">
        <w:t>đúng</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đúng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công</w:t>
      </w:r>
      <w:proofErr w:type="spellEnd"/>
      <w:r w:rsidRPr="00002C38">
        <w:t xml:space="preserve"> ty </w:t>
      </w:r>
      <w:proofErr w:type="spellStart"/>
      <w:r w:rsidRPr="00002C38">
        <w:t>sẵn</w:t>
      </w:r>
      <w:proofErr w:type="spellEnd"/>
      <w:r w:rsidRPr="00002C38">
        <w:t xml:space="preserve"> </w:t>
      </w:r>
      <w:proofErr w:type="spellStart"/>
      <w:r w:rsidRPr="00002C38">
        <w:t>sàng</w:t>
      </w:r>
      <w:proofErr w:type="spellEnd"/>
      <w:r w:rsidRPr="00002C38">
        <w:t xml:space="preserve"> </w:t>
      </w:r>
      <w:proofErr w:type="spellStart"/>
      <w:r w:rsidRPr="00002C38">
        <w:t>chịu</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bồi</w:t>
      </w:r>
      <w:proofErr w:type="spellEnd"/>
      <w:r w:rsidRPr="00002C38">
        <w:t xml:space="preserve"> </w:t>
      </w:r>
      <w:proofErr w:type="spellStart"/>
      <w:r w:rsidRPr="00002C38">
        <w:t>thường</w:t>
      </w:r>
      <w:proofErr w:type="spellEnd"/>
      <w:r w:rsidRPr="00002C38">
        <w:t xml:space="preserve"> </w:t>
      </w:r>
      <w:proofErr w:type="spellStart"/>
      <w:r w:rsidRPr="00002C38">
        <w:t>tương</w:t>
      </w:r>
      <w:proofErr w:type="spellEnd"/>
      <w:r w:rsidRPr="00002C38">
        <w:t xml:space="preserve"> </w:t>
      </w:r>
      <w:proofErr w:type="spellStart"/>
      <w:r w:rsidRPr="00002C38">
        <w:t>ứng</w:t>
      </w:r>
      <w:proofErr w:type="spellEnd"/>
      <w:r w:rsidRPr="00002C38">
        <w:t xml:space="preserve"> </w:t>
      </w:r>
      <w:proofErr w:type="spellStart"/>
      <w:r w:rsidRPr="00002C38">
        <w:t>trong</w:t>
      </w:r>
      <w:proofErr w:type="spellEnd"/>
      <w:r w:rsidRPr="00002C38">
        <w:t xml:space="preserve"> </w:t>
      </w:r>
      <w:proofErr w:type="spellStart"/>
      <w:r w:rsidRPr="00002C38">
        <w:t>giới</w:t>
      </w:r>
      <w:proofErr w:type="spellEnd"/>
      <w:r w:rsidRPr="00002C38">
        <w:t xml:space="preserve"> </w:t>
      </w:r>
      <w:proofErr w:type="spellStart"/>
      <w:r w:rsidRPr="00002C38">
        <w:t>hạn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của</w:t>
      </w:r>
      <w:proofErr w:type="spellEnd"/>
      <w:r w:rsidRPr="00002C38">
        <w:t xml:space="preserve"> </w:t>
      </w:r>
      <w:proofErr w:type="spellStart"/>
      <w:r w:rsidRPr="00002C38">
        <w:t>công</w:t>
      </w:r>
      <w:proofErr w:type="spellEnd"/>
      <w:r w:rsidRPr="00002C38">
        <w:t xml:space="preserve"> ty </w:t>
      </w:r>
      <w:proofErr w:type="spellStart"/>
      <w:r w:rsidRPr="00002C38">
        <w:t>bảo</w:t>
      </w:r>
      <w:proofErr w:type="spellEnd"/>
      <w:r w:rsidRPr="00002C38">
        <w:t xml:space="preserve"> </w:t>
      </w:r>
      <w:proofErr w:type="spellStart"/>
      <w:r w:rsidRPr="00002C38">
        <w:t>hiểm</w:t>
      </w:r>
      <w:proofErr w:type="spellEnd"/>
      <w:r w:rsidRPr="00002C38">
        <w:t xml:space="preserve"> </w:t>
      </w:r>
      <w:proofErr w:type="spellStart"/>
      <w:r w:rsidRPr="00002C38">
        <w:t>giao</w:t>
      </w:r>
      <w:proofErr w:type="spellEnd"/>
      <w:r w:rsidRPr="00002C38">
        <w:t xml:space="preserve"> </w:t>
      </w:r>
      <w:proofErr w:type="spellStart"/>
      <w:r w:rsidRPr="00002C38">
        <w:t>thông</w:t>
      </w:r>
      <w:proofErr w:type="spellEnd"/>
      <w:r w:rsidRPr="00002C38">
        <w:t xml:space="preserve">. </w:t>
      </w:r>
      <w:proofErr w:type="spellStart"/>
      <w:r w:rsidRPr="00002C38">
        <w:t>không</w:t>
      </w:r>
      <w:proofErr w:type="spellEnd"/>
      <w:r w:rsidRPr="00002C38">
        <w:t xml:space="preserve"> </w:t>
      </w:r>
      <w:proofErr w:type="spellStart"/>
      <w:r w:rsidRPr="00002C38">
        <w:t>chịu</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về</w:t>
      </w:r>
      <w:proofErr w:type="spellEnd"/>
      <w:r w:rsidRPr="00002C38">
        <w:t xml:space="preserve"> </w:t>
      </w:r>
      <w:proofErr w:type="spellStart"/>
      <w:r w:rsidRPr="00002C38">
        <w:t>những</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gián</w:t>
      </w:r>
      <w:proofErr w:type="spellEnd"/>
      <w:r w:rsidRPr="00002C38">
        <w:t xml:space="preserve"> </w:t>
      </w:r>
      <w:proofErr w:type="spellStart"/>
      <w:r w:rsidRPr="00002C38">
        <w:t>tiếp</w:t>
      </w:r>
      <w:proofErr w:type="spellEnd"/>
      <w:r w:rsidRPr="00002C38">
        <w:t xml:space="preserve"> do </w:t>
      </w:r>
      <w:proofErr w:type="spellStart"/>
      <w:r w:rsidRPr="00002C38">
        <w:t>hành</w:t>
      </w:r>
      <w:proofErr w:type="spellEnd"/>
      <w:r w:rsidRPr="00002C38">
        <w:t xml:space="preserve"> vi </w:t>
      </w:r>
      <w:proofErr w:type="spellStart"/>
      <w:r w:rsidRPr="00002C38">
        <w:t>vi</w:t>
      </w:r>
      <w:proofErr w:type="spellEnd"/>
      <w:r w:rsidRPr="00002C38">
        <w:t xml:space="preserve"> </w:t>
      </w:r>
      <w:proofErr w:type="spellStart"/>
      <w:r w:rsidRPr="00002C38">
        <w:t>phạm</w:t>
      </w:r>
      <w:proofErr w:type="spellEnd"/>
      <w:r w:rsidRPr="00002C38">
        <w:t xml:space="preserve"> </w:t>
      </w:r>
      <w:proofErr w:type="spellStart"/>
      <w:r w:rsidRPr="00002C38">
        <w:t>gây</w:t>
      </w:r>
      <w:proofErr w:type="spellEnd"/>
      <w:r w:rsidRPr="00002C38">
        <w:t xml:space="preserve"> </w:t>
      </w:r>
      <w:proofErr w:type="spellStart"/>
      <w:r w:rsidRPr="00002C38">
        <w:t>ra</w:t>
      </w:r>
      <w:proofErr w:type="spellEnd"/>
      <w:r w:rsidRPr="00002C38">
        <w:t xml:space="preserve"> </w:t>
      </w:r>
      <w:proofErr w:type="spellStart"/>
      <w:r w:rsidRPr="00002C38">
        <w:t>như</w:t>
      </w:r>
      <w:proofErr w:type="spellEnd"/>
      <w:r w:rsidRPr="00002C38">
        <w:t xml:space="preserve"> </w:t>
      </w:r>
      <w:proofErr w:type="spellStart"/>
      <w:r w:rsidRPr="00002C38">
        <w:t>phí</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phí</w:t>
      </w:r>
      <w:proofErr w:type="spellEnd"/>
      <w:r w:rsidRPr="00002C38">
        <w:t xml:space="preserve"> </w:t>
      </w:r>
      <w:proofErr w:type="spellStart"/>
      <w:r w:rsidRPr="00002C38">
        <w:t>thẩm</w:t>
      </w:r>
      <w:proofErr w:type="spellEnd"/>
      <w:r w:rsidRPr="00002C38">
        <w:t xml:space="preserve"> </w:t>
      </w:r>
      <w:proofErr w:type="spellStart"/>
      <w:r w:rsidRPr="00002C38">
        <w:t>định</w:t>
      </w:r>
      <w:proofErr w:type="spellEnd"/>
      <w:r w:rsidRPr="00002C38">
        <w:t>, v.v.",</w:t>
      </w:r>
    </w:p>
    <w:p w14:paraId="2F35DC35" w14:textId="7ABC1207" w:rsidR="00DC6DA6" w:rsidRPr="00002C38" w:rsidRDefault="0002785D" w:rsidP="0002785D">
      <w:pPr>
        <w:pStyle w:val="ListParagraph"/>
        <w:rPr>
          <w:lang w:val="vi-VN"/>
        </w:rPr>
      </w:pPr>
      <w:r w:rsidRPr="00002C38">
        <w:t xml:space="preserve"> "answer": "Danh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w:t>
      </w:r>
    </w:p>
    <w:p w14:paraId="2995DD85"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75600191"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lastRenderedPageBreak/>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7F291819"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1AD7A1DB" w14:textId="428446EE" w:rsidR="00002C38" w:rsidRP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0BF25127" w14:textId="69952C76" w:rsidR="00002C38" w:rsidRPr="00002C38" w:rsidRDefault="00002C38" w:rsidP="00002C38">
      <w:pPr>
        <w:pStyle w:val="ListParagraph"/>
        <w:ind w:left="1080"/>
        <w:rPr>
          <w:lang w:val="vi-VN"/>
        </w:rPr>
      </w:pPr>
      <w:r w:rsidRPr="00002C38">
        <w:rPr>
          <w:lang w:val="vi-VN"/>
        </w:rPr>
        <w:t>"câu hỏi": "Bản án: Trong vụ kiện, do hợp đồng thuê nhà giữa nguyên đơn và bị đơn có thể bị coi là vô hiệu theo pháp luật nên tòa án này đã nói với nguyên đơn ORG rằng sẽ giải quyết hậu quả của hợp đồng vô hiệu theo quy định của pháp luật”. Nguyên đơn cho rằng nếu hợp đồng thuê nhà bị coi là vô hiệu theo quy định của pháp luật thì bị đơn vẫn phải trả cho nguyên đơn 59.400 nhân dân tệ cho việc sử dụng căn nhà từ THỜI GIAN này đến THỜI GIAN theo tiêu chuẩn tiền thuê đã thỏa thuận trong hợp đồng. Hợp đồng bị đơn PER cho rằng nguyên nhân hai bên không gia hạn hợp đồng thuê là do tổ chức ORG địa phương đã ban hành thông báo phá dỡ và khu chợ nơi có ngôi nhà tranh chấp đã được đưa vào phạm vi phá dỡ. nguyên đơn đã thông báo cho bị đơn tại TIME rằng không còn phải trả tiền thuê nhà nên bị đơn chờ phá dỡ. Trên thực tế, bị đơn chưa bao giờ trả tiền thuê cho đến hết thời hạn TIME mà bị đơn chỉ có hóa đơn. Sau khi bắt đầu phá dỡ, cơ quan ORG không còn cho phép bị cáo xin giấy phép kinh doanh nữa, đồng thời chính quyền địa phương cũng đình chỉ việc cấp giấy phép tạm trú cho khu chợ nơi có tài sản nói trên. nguyên nhân khiến bị cáo không thể hoạt động bình thường. Căn nhà thuê bị hư hỏng, bị cáo phải tốn tiền sửa chữa nên không có người để làm biển quảng cáo, trang trí khu chợ. Công tác an ninh trong chợ lại có nguy cơ xảy ra hỏa hoạn nên phải giảm tiền thuê nhà cho phù hợp, bị cáo cũng cho rằng chỉ cần bị cáo nhận được tiền bồi thường di dời thì bị cáo đồng ý dọn ra ngoài. ngôi nhà đang tranh chấp”.</w:t>
      </w:r>
    </w:p>
    <w:p w14:paraId="30AB1B7C" w14:textId="6A20060E" w:rsidR="0002785D" w:rsidRDefault="00002C38" w:rsidP="00002C38">
      <w:pPr>
        <w:pStyle w:val="ListParagraph"/>
        <w:ind w:left="1080"/>
        <w:rPr>
          <w:lang w:val="vi-VN"/>
        </w:rPr>
      </w:pPr>
      <w:r w:rsidRPr="00002C38">
        <w:rPr>
          <w:lang w:val="vi-VN"/>
        </w:rPr>
        <w:t xml:space="preserve"> "answer": "Tranh chấp hạng mục: tình hình thuê nhà."</w:t>
      </w:r>
    </w:p>
    <w:p w14:paraId="302C8FCC"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38955429"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53CA7492"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18E6F06A"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73DC230D" w14:textId="77777777" w:rsidR="00002C38" w:rsidRPr="00002C38" w:rsidRDefault="00002C38" w:rsidP="00002C38">
      <w:pPr>
        <w:pStyle w:val="ListParagraph"/>
        <w:ind w:left="1080"/>
        <w:rPr>
          <w:lang w:val="vi-VN"/>
        </w:rPr>
      </w:pPr>
      <w:r w:rsidRPr="00002C38">
        <w:rPr>
          <w:lang w:val="vi-VN"/>
        </w:rPr>
        <w:t xml:space="preserve">"câu hỏi": "Bản án: Bản án ban đầu phán quyết rằng ORG không được thỏa mãn. Đơn kháng cáo tuyên bố rằng bị đơn PER được Viện Tâm thần ORG đánh giá là khuyết tật cấp độ 9 sau khi điều trị chứng rối loạn tâm thần do chấn thương sọ não do một cơn chấn thương sọ não </w:t>
      </w:r>
      <w:r w:rsidRPr="00002C38">
        <w:rPr>
          <w:lang w:val="vi-VN"/>
        </w:rPr>
        <w:lastRenderedPageBreak/>
        <w:t>gây ra. tai nạn giao thông. Tòa án cấp sơ thẩm không ủng hộ kháng cáo. Công ty chúng tôi không hài lòng với việc đánh giá lại tình trạng khuyết tật của PER. Người kháng cáo ủy quyền cho ORG tư vấn về đánh giá tình trạng khuyết tật do Viện Đánh giá Tâm thần ORG đưa ra tại TIME. cho rằng cơ sở để giám định PER không đủ nghiêm trọng do chấn thương sọ não và rối loạn tâm thần. Không thể xác lập đánh giá khuyết tật cấp độ 9 và đề nghị đánh giá lại tình trạng khuyết tật. Do đó, người kháng cáo cho rằng PER của người kháng cáo. đánh giá tình trạng khuyết tật là không hợp lý và áp dụng cho việc đánh giá lại tình trạng khuyết tật. Tóm lại, nó yêu cầu thu hồi ORG 2014) Bản án dân sự số 216 của Meixian Famin Yichuzi, đối với phần không hợp lý trong phán quyết của tòa án sơ thẩm, công ty chúng tôi không phải bồi thường theo quy định của pháp luật. Bị đơn PER lập luận rằng ý kiến ​​tham vấn do người kháng cáo đưa ra đã được xác thực bởi một phòng thí nghiệm khác về thương tích của người kháng cáo và riêng ý kiến ​​tham vấn của PER không đáp ứng được. các tình tiết đánh giá lại và không thể lật ngược ý kiến ​​thẩm định sơ thẩm mà chúng tôi đã đưa ra. PER yêu cầu tòa án cấp hai bác kháng cáo và giữ nguyên phán quyết ban đầu của người bị kháng cáo PER cho biết: Ông ấy không phản đối bản án sơ thẩm. -bản án sơ thẩm và yêu cầu giữ nguyên bản án ban đầu ",</w:t>
      </w:r>
    </w:p>
    <w:p w14:paraId="56FDE0DA" w14:textId="5F39A846" w:rsidR="00002C38" w:rsidRPr="00002C38" w:rsidRDefault="00002C38" w:rsidP="00002C38">
      <w:pPr>
        <w:pStyle w:val="ListParagraph"/>
        <w:ind w:left="1080"/>
        <w:rPr>
          <w:lang w:val="vi-VN"/>
        </w:rPr>
      </w:pPr>
      <w:r w:rsidRPr="00002C38">
        <w:rPr>
          <w:lang w:val="vi-VN"/>
        </w:rPr>
        <w:t xml:space="preserve"> "trả lời": "Trọng tâm tranh chấp: vấn đề chấp nhận kết luận thẩm định.</w:t>
      </w:r>
    </w:p>
    <w:p w14:paraId="69BD7C03"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254B7C26"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5BE67759"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337D7E5B"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1E216949" w14:textId="77777777" w:rsidR="00002C38" w:rsidRPr="00002C38" w:rsidRDefault="00002C38" w:rsidP="00002C38">
      <w:pPr>
        <w:pStyle w:val="ListParagraph"/>
        <w:ind w:left="1080"/>
        <w:rPr>
          <w:lang w:val="vi-VN"/>
        </w:rPr>
      </w:pPr>
      <w:r w:rsidRPr="00002C38">
        <w:rPr>
          <w:lang w:val="vi-VN"/>
        </w:rPr>
        <w:t xml:space="preserve">“câu hỏi”: “Bản án: Sau khi tuyên án sơ thẩm, bị cáo cấp sơ thẩm PER không hài lòng và kháng cáo lên tòa án này, xin ra lệnh: 1. Hủy bản án sơ thẩm và thay đổi mục 1, 2 ra phán quyết bác yêu cầu khởi kiện của người kháng cáo theo quy định của pháp luật; 2. Đã quyết định người kháng cáo PER phải chịu mọi chi phí khởi kiện vụ án này. Khi tòa án này tổ chức xét xử lần thứ hai thì bản thân PER đã thay đổi yêu cầu kháng cáo thành yêu cầu kháng cáo. hủy bỏ mục đầu tiên của bản án sơ thẩm và cá nhân PER đã trả 470.000 nhân dân tệ cho PER Lý do: 1. Bản án sơ thẩm không rõ sự thật: </w:t>
      </w:r>
      <w:r w:rsidRPr="00002C38">
        <w:rPr>
          <w:rFonts w:hint="eastAsia"/>
          <w:lang w:val="vi-VN"/>
        </w:rPr>
        <w:t>①</w:t>
      </w:r>
      <w:r w:rsidRPr="00002C38">
        <w:rPr>
          <w:lang w:val="vi-VN"/>
        </w:rPr>
        <w:t xml:space="preserve"> Sơ thẩm xác định nhầm rằng danh tính của các bên và ORG là các đơn vị thực hiện dự án, PER và PER là PER hợp tác trong khi PER chỉ là đại lý của ORG (PER đã được thay đổi tại tòa ở phiên tòa thứ hai thành " Đối tượng hợp đồng của "Kế hoạch bồi thường và giải quyết cho Dự án Khách sạn nghỉ dưỡng Nujiang" không bao gồm ORG); </w:t>
      </w:r>
      <w:r w:rsidRPr="00002C38">
        <w:rPr>
          <w:rFonts w:hint="eastAsia"/>
          <w:lang w:val="vi-VN"/>
        </w:rPr>
        <w:t>②</w:t>
      </w:r>
      <w:r w:rsidRPr="00002C38">
        <w:rPr>
          <w:lang w:val="vi-VN"/>
        </w:rPr>
        <w:t xml:space="preserve"> Trường hợp đầu tiên đã hiểu sai các điều khoản bổ sung trong "Kế hoạch </w:t>
      </w:r>
      <w:r w:rsidRPr="00002C38">
        <w:rPr>
          <w:lang w:val="vi-VN"/>
        </w:rPr>
        <w:lastRenderedPageBreak/>
        <w:t xml:space="preserve">bồi thường và giải quyết cho Dự án khách sạn nghỉ dưỡng Nujiang" và PER không phải là đối tác của dự án cũng như đối tượng giải quyết, không thể vi phạm hợp đồng, làm sao có thể Chúng tôi chịu trách nhiệm nếu vi phạm hợp đồng, do ý thức pháp lý của các bên chưa cao, văn bản ký kết chưa chuẩn hóa và phương án giải quyết không được nêu rõ ràng, ý nghĩa của điều khoản bổ sung là cả PER và phương án giải quyết. PER chịu trách nhiệm về tất cả các quyền của chủ nợ được đảm bảo (Cuộc điều tra sơ thẩm của PER đã thay đổi tình hình tại tòa thành việc PER đảm nhận mọi trách nhiệm thanh toán, không liên quan gì đến ORG </w:t>
      </w:r>
      <w:r w:rsidRPr="00002C38">
        <w:rPr>
          <w:rFonts w:hint="eastAsia"/>
          <w:lang w:val="vi-VN"/>
        </w:rPr>
        <w:t>③</w:t>
      </w:r>
      <w:r w:rsidRPr="00002C38">
        <w:rPr>
          <w:lang w:val="vi-VN"/>
        </w:rPr>
        <w:t xml:space="preserve"> Sơ thẩm xác định nhầm chủ nợ của PER); Ngoài số tiền 220.000 nhân dân tệ được xác định ở sơ thẩm, còn có 205.000 nhân dân tệ khác đã được trả cho PER, có thể thấy từ bản ghi âm điện thoại được đệ trình ở phiên tòa sơ thẩm rằng PER đã được thay đổi tại tòa. phiên tòa thứ hai với tổng số tiền là 420.000 nhân dân tệ và phải trả thêm 470.000 nhân dân tệ cho PER); bị cáo PER cho rằng các tình tiết xét xử sơ thẩm là rõ ràng, áp dụng đúng pháp luật, thủ tục đúng pháp luật nên đề nghị tòa cấp hai bác kháng cáo của bị cáo PER”.</w:t>
      </w:r>
    </w:p>
    <w:p w14:paraId="1B57B73C" w14:textId="02D0CBFF" w:rsidR="00002C38" w:rsidRPr="00002C38" w:rsidRDefault="00002C38" w:rsidP="00002C38">
      <w:pPr>
        <w:pStyle w:val="ListParagraph"/>
        <w:ind w:left="1080"/>
        <w:rPr>
          <w:lang w:val="vi-VN"/>
        </w:rPr>
      </w:pPr>
      <w:r w:rsidRPr="00002C38">
        <w:rPr>
          <w:lang w:val="vi-VN"/>
        </w:rPr>
        <w:t xml:space="preserve"> "answer": "Danh mục trọng tâm tranh chấp: giả định trách nhiệm pháp lý.</w:t>
      </w:r>
    </w:p>
    <w:p w14:paraId="317E64E8"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58F1D9EB"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5141EAB5"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68D5EF87"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4AEC8CE5" w14:textId="77777777" w:rsidR="00002C38" w:rsidRPr="00002C38" w:rsidRDefault="00002C38" w:rsidP="00002C38">
      <w:pPr>
        <w:pStyle w:val="ListParagraph"/>
        <w:ind w:left="1080"/>
        <w:rPr>
          <w:lang w:val="vi-VN"/>
        </w:rPr>
      </w:pPr>
      <w:r w:rsidRPr="00002C38">
        <w:rPr>
          <w:lang w:val="vi-VN"/>
        </w:rPr>
        <w:t>"câu hỏi": "Câu: PER kháng nghị: Wang Jun là cư dân thành thị. Theo luật pháp và quy định liên quan, cư dân thành thị bị cấm mua nhà ở ở nông thôn nên "Hợp đồng mua nhà" được hai bên ký là vô hiệu. PER là bên duy nhất mua nhà và thỏa thuận liên quan đến vụ án Không có thỏa thuận nào cho thấy PER thay mặt Wang Kou mua nhà và PER không đưa ra bằng chứng chứng minh việc mua căn nhà liên quan được ủy thác cho Wang Kou Không có cơ sở thực tế cho kết luận sơ thẩm rằng PER là người đại diện của Wang Kou và yêu cầu hủy bỏ bản án sơ thẩm và thay đổi bản án để xác nhận hợp đồng mua bán nhà có liên quan”. Người thực hiện “Hợp đồng mua nhà” liên quan đến vụ án là PER chứ không phải PER. Wang Kou có hộ khẩu nông nghiệp và Wang Kou đã chuyển hộ khẩu cho tổ chức kinh tế tập thể nơi có căn nhà và nhận được hợp đồng đất đai. do đó quyền quản lý được quy định trong thỏa thuận là hợp pháp và hợp lệ ",</w:t>
      </w:r>
    </w:p>
    <w:p w14:paraId="5C682BB7" w14:textId="6FE5FF16" w:rsidR="00002C38" w:rsidRPr="00002C38" w:rsidRDefault="00002C38" w:rsidP="00002C38">
      <w:pPr>
        <w:pStyle w:val="ListParagraph"/>
        <w:ind w:left="1080"/>
        <w:rPr>
          <w:lang w:val="vi-VN"/>
        </w:rPr>
      </w:pPr>
      <w:r w:rsidRPr="00002C38">
        <w:rPr>
          <w:lang w:val="vi-VN"/>
        </w:rPr>
        <w:t xml:space="preserve"> "answer": "Danh mục trọng tâm tranh chấp: Hiệu lực của hợp đồng."</w:t>
      </w:r>
    </w:p>
    <w:p w14:paraId="38342DB3"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lastRenderedPageBreak/>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44C9F6E1"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13110130"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0E67540D"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7DA0C3E0" w14:textId="77777777" w:rsidR="00002C38" w:rsidRPr="00002C38" w:rsidRDefault="00002C38" w:rsidP="00002C38">
      <w:pPr>
        <w:pStyle w:val="ListParagraph"/>
        <w:ind w:left="1080"/>
        <w:rPr>
          <w:lang w:val="vi-VN"/>
        </w:rPr>
      </w:pPr>
      <w:r w:rsidRPr="00002C38">
        <w:rPr>
          <w:lang w:val="vi-VN"/>
        </w:rPr>
        <w:t>“câu hỏi”: “Bản án: Sau khi tuyên án, bị cáo PER tại phiên tòa sơ thẩm ban đầu không hài lòng và kháng cáo lên tòa án này cho rằng: 1. Tòa án cấp sơ thẩm đã có sai sót khi xác định người kháng cáo chịu 30% trách nhiệm. Qua biên bản xác định tai nạn giao thông đường bộ có thể thấy nguyên nhân vụ tai nạn là do người ngoài PER lái xe trong tình trạng say rượu, không đi đúng làn đường và chạy quá tốc độ. máy xay hạt bông của Trung đoàn 103 không đạt tiêu chuẩn quốc gia không phải là nguyên nhân gây ra vụ tai nạn dưới 30%. 2. Người kháng cáo và Nhóm kháng cáo 103 có quan hệ lao động và Người kháng cáo 103. Tập đoàn phải chịu trách nhiệm bồi thường. 3. Tập đoàn 103 thừa nhận máy nghiền hạt bông là của mình nên Tập đoàn 103 có trách nhiệm kháng cáo. Do đó, Tổ 103 yêu cầu hủy bản án sơ thẩm và thay đổi bản án cho bị cáo Tổ 103 cho rằng 1. Bị đơn Tổ 103 không phải là người chịu trách nhiệm. tai nạn trong vụ án này 2. Nhóm bị đơn số 103 không có quan hệ lao động với người kháng cáo PER. Nhóm này chỉ cung cấp máy nghiền hạt bông và người nông dân đã trả tiền cho nó. 3. Bị đơn số 103 phải chịu trách nhiệm. về vụ tai nạn, người xay hạt bông không có nghĩa vụ phải di chuyển an toàn trên đường. Các tình tiết mà tòa sơ thẩm nhận thấy là rõ ràng và đề nghị xử lý đúng pháp luật hiện hành. với luật pháp. Bị đơn PER và bị đơn ORG đã không xuất hiện tại tòa sau khi được triệu tập hợp pháp và không nộp văn bản Trả lời Ý kiến.",</w:t>
      </w:r>
    </w:p>
    <w:p w14:paraId="427121BF" w14:textId="1B8750C1" w:rsidR="00002C38" w:rsidRPr="00002C38" w:rsidRDefault="00002C38" w:rsidP="00002C38">
      <w:pPr>
        <w:pStyle w:val="ListParagraph"/>
        <w:ind w:left="1080"/>
        <w:rPr>
          <w:lang w:val="vi-VN"/>
        </w:rPr>
      </w:pPr>
      <w:r w:rsidRPr="00002C38">
        <w:rPr>
          <w:lang w:val="vi-VN"/>
        </w:rPr>
        <w:t xml:space="preserve"> "answer": "Danh mục trọng tâm tranh chấp: xác định trách nhiệm pháp lý."</w:t>
      </w:r>
    </w:p>
    <w:p w14:paraId="23667390"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2C6C0ECA"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lastRenderedPageBreak/>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48802D0E"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784D4B79"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77F9CF9A" w14:textId="366739F4" w:rsidR="00F3583F" w:rsidRPr="00F3583F" w:rsidRDefault="00002C38" w:rsidP="00F3583F">
      <w:pPr>
        <w:pStyle w:val="ListParagraph"/>
        <w:ind w:left="1080"/>
      </w:pPr>
      <w:r w:rsidRPr="00002C38">
        <w:rPr>
          <w:lang w:val="vi-VN"/>
        </w:rPr>
        <w:t>"câu hỏi": "</w:t>
      </w:r>
      <w:r w:rsidR="00F3583F" w:rsidRPr="00F3583F">
        <w:rPr>
          <w:rFonts w:ascii="Arial" w:eastAsia="Times New Roman" w:hAnsi="Arial" w:cs="Arial"/>
          <w:b/>
          <w:bCs/>
          <w:color w:val="222222"/>
          <w:kern w:val="0"/>
          <w:sz w:val="21"/>
          <w:szCs w:val="21"/>
          <w14:ligatures w14:val="none"/>
        </w:rPr>
        <w:t xml:space="preserve"> </w:t>
      </w:r>
      <w:r w:rsidR="00F3583F" w:rsidRPr="00F3583F">
        <w:rPr>
          <w:b/>
          <w:bCs/>
        </w:rPr>
        <w:t xml:space="preserve">Nguyên </w:t>
      </w:r>
      <w:proofErr w:type="spellStart"/>
      <w:r w:rsidR="00F3583F" w:rsidRPr="00F3583F">
        <w:rPr>
          <w:b/>
          <w:bCs/>
        </w:rPr>
        <w:t>đơn</w:t>
      </w:r>
      <w:proofErr w:type="spellEnd"/>
      <w:r w:rsidR="00F3583F" w:rsidRPr="00F3583F">
        <w:rPr>
          <w:b/>
          <w:bCs/>
        </w:rPr>
        <w:t>:</w:t>
      </w:r>
      <w:r w:rsidR="00F3583F" w:rsidRPr="00F3583F">
        <w:t> </w:t>
      </w:r>
      <w:proofErr w:type="spellStart"/>
      <w:r w:rsidR="00F3583F" w:rsidRPr="00F3583F">
        <w:t>Người</w:t>
      </w:r>
      <w:proofErr w:type="spellEnd"/>
      <w:r w:rsidR="00F3583F" w:rsidRPr="00F3583F">
        <w:t xml:space="preserve"> </w:t>
      </w:r>
      <w:proofErr w:type="spellStart"/>
      <w:r w:rsidR="00F3583F" w:rsidRPr="00F3583F">
        <w:t>khởi</w:t>
      </w:r>
      <w:proofErr w:type="spellEnd"/>
      <w:r w:rsidR="00F3583F" w:rsidRPr="00F3583F">
        <w:t xml:space="preserve"> </w:t>
      </w:r>
      <w:proofErr w:type="spellStart"/>
      <w:r w:rsidR="00F3583F" w:rsidRPr="00F3583F">
        <w:t>kiện</w:t>
      </w:r>
      <w:proofErr w:type="spellEnd"/>
    </w:p>
    <w:p w14:paraId="459E4BA5" w14:textId="77777777" w:rsidR="00F3583F" w:rsidRPr="00F3583F" w:rsidRDefault="00F3583F" w:rsidP="00F3583F">
      <w:pPr>
        <w:pStyle w:val="ListParagraph"/>
        <w:ind w:left="1080"/>
      </w:pPr>
    </w:p>
    <w:p w14:paraId="64C8C6CA" w14:textId="77777777" w:rsidR="00F3583F" w:rsidRPr="00F3583F" w:rsidRDefault="00F3583F" w:rsidP="00F3583F">
      <w:pPr>
        <w:pStyle w:val="ListParagraph"/>
        <w:ind w:left="1080"/>
      </w:pPr>
      <w:proofErr w:type="spellStart"/>
      <w:r w:rsidRPr="00F3583F">
        <w:rPr>
          <w:b/>
          <w:bCs/>
        </w:rPr>
        <w:t>Bị</w:t>
      </w:r>
      <w:proofErr w:type="spellEnd"/>
      <w:r w:rsidRPr="00F3583F">
        <w:rPr>
          <w:b/>
          <w:bCs/>
        </w:rPr>
        <w:t xml:space="preserve"> </w:t>
      </w:r>
      <w:proofErr w:type="spellStart"/>
      <w:r w:rsidRPr="00F3583F">
        <w:rPr>
          <w:b/>
          <w:bCs/>
        </w:rPr>
        <w:t>đơn</w:t>
      </w:r>
      <w:proofErr w:type="spellEnd"/>
      <w:r w:rsidRPr="00F3583F">
        <w:rPr>
          <w:b/>
          <w:bCs/>
        </w:rPr>
        <w:t>:</w:t>
      </w:r>
      <w:r w:rsidRPr="00F3583F">
        <w:t xml:space="preserve"> UBND </w:t>
      </w:r>
      <w:proofErr w:type="spellStart"/>
      <w:r w:rsidRPr="00F3583F">
        <w:t>huyện</w:t>
      </w:r>
      <w:proofErr w:type="spellEnd"/>
      <w:r w:rsidRPr="00F3583F">
        <w:t xml:space="preserve"> Tr </w:t>
      </w:r>
      <w:proofErr w:type="spellStart"/>
      <w:r w:rsidRPr="00F3583F">
        <w:t>và</w:t>
      </w:r>
      <w:proofErr w:type="spellEnd"/>
      <w:r w:rsidRPr="00F3583F">
        <w:t xml:space="preserve"> </w:t>
      </w:r>
      <w:proofErr w:type="spellStart"/>
      <w:r w:rsidRPr="00F3583F">
        <w:t>Chủ</w:t>
      </w:r>
      <w:proofErr w:type="spellEnd"/>
      <w:r w:rsidRPr="00F3583F">
        <w:t xml:space="preserve"> </w:t>
      </w:r>
      <w:proofErr w:type="spellStart"/>
      <w:r w:rsidRPr="00F3583F">
        <w:t>tịch</w:t>
      </w:r>
      <w:proofErr w:type="spellEnd"/>
      <w:r w:rsidRPr="00F3583F">
        <w:t xml:space="preserve"> UBND </w:t>
      </w:r>
      <w:proofErr w:type="spellStart"/>
      <w:r w:rsidRPr="00F3583F">
        <w:t>tỉnh</w:t>
      </w:r>
      <w:proofErr w:type="spellEnd"/>
      <w:r w:rsidRPr="00F3583F">
        <w:t xml:space="preserve"> A</w:t>
      </w:r>
    </w:p>
    <w:p w14:paraId="057F2906" w14:textId="77777777" w:rsidR="00F3583F" w:rsidRPr="00F3583F" w:rsidRDefault="00F3583F" w:rsidP="00F3583F">
      <w:pPr>
        <w:pStyle w:val="ListParagraph"/>
        <w:ind w:left="1080"/>
      </w:pPr>
    </w:p>
    <w:p w14:paraId="7A558565" w14:textId="77777777" w:rsidR="00F3583F" w:rsidRPr="00F3583F" w:rsidRDefault="00F3583F" w:rsidP="00F3583F">
      <w:pPr>
        <w:pStyle w:val="ListParagraph"/>
        <w:ind w:left="1080"/>
      </w:pPr>
      <w:proofErr w:type="spellStart"/>
      <w:r w:rsidRPr="00F3583F">
        <w:rPr>
          <w:b/>
          <w:bCs/>
        </w:rPr>
        <w:t>Khiếu</w:t>
      </w:r>
      <w:proofErr w:type="spellEnd"/>
      <w:r w:rsidRPr="00F3583F">
        <w:rPr>
          <w:b/>
          <w:bCs/>
        </w:rPr>
        <w:t xml:space="preserve"> </w:t>
      </w:r>
      <w:proofErr w:type="spellStart"/>
      <w:r w:rsidRPr="00F3583F">
        <w:rPr>
          <w:b/>
          <w:bCs/>
        </w:rPr>
        <w:t>nại</w:t>
      </w:r>
      <w:proofErr w:type="spellEnd"/>
      <w:r w:rsidRPr="00F3583F">
        <w:rPr>
          <w:b/>
          <w:bCs/>
        </w:rPr>
        <w:t xml:space="preserve"> </w:t>
      </w:r>
      <w:proofErr w:type="spellStart"/>
      <w:r w:rsidRPr="00F3583F">
        <w:rPr>
          <w:b/>
          <w:bCs/>
        </w:rPr>
        <w:t>của</w:t>
      </w:r>
      <w:proofErr w:type="spellEnd"/>
      <w:r w:rsidRPr="00F3583F">
        <w:rPr>
          <w:b/>
          <w:bCs/>
        </w:rPr>
        <w:t xml:space="preserve"> </w:t>
      </w:r>
      <w:proofErr w:type="spellStart"/>
      <w:r w:rsidRPr="00F3583F">
        <w:rPr>
          <w:b/>
          <w:bCs/>
        </w:rPr>
        <w:t>nguyên</w:t>
      </w:r>
      <w:proofErr w:type="spellEnd"/>
      <w:r w:rsidRPr="00F3583F">
        <w:rPr>
          <w:b/>
          <w:bCs/>
        </w:rPr>
        <w:t xml:space="preserve"> </w:t>
      </w:r>
      <w:proofErr w:type="spellStart"/>
      <w:r w:rsidRPr="00F3583F">
        <w:rPr>
          <w:b/>
          <w:bCs/>
        </w:rPr>
        <w:t>đơn</w:t>
      </w:r>
      <w:proofErr w:type="spellEnd"/>
      <w:r w:rsidRPr="00F3583F">
        <w:rPr>
          <w:b/>
          <w:bCs/>
        </w:rPr>
        <w:t>:</w:t>
      </w:r>
      <w:r w:rsidRPr="00F3583F">
        <w:br/>
        <w:t xml:space="preserve">Nguyên </w:t>
      </w:r>
      <w:proofErr w:type="spellStart"/>
      <w:r w:rsidRPr="00F3583F">
        <w:t>đơn</w:t>
      </w:r>
      <w:proofErr w:type="spellEnd"/>
      <w:r w:rsidRPr="00F3583F">
        <w:t xml:space="preserve"> </w:t>
      </w:r>
      <w:proofErr w:type="spellStart"/>
      <w:r w:rsidRPr="00F3583F">
        <w:t>yêu</w:t>
      </w:r>
      <w:proofErr w:type="spellEnd"/>
      <w:r w:rsidRPr="00F3583F">
        <w:t xml:space="preserve"> </w:t>
      </w:r>
      <w:proofErr w:type="spellStart"/>
      <w:r w:rsidRPr="00F3583F">
        <w:t>cầu</w:t>
      </w:r>
      <w:proofErr w:type="spellEnd"/>
      <w:r w:rsidRPr="00F3583F">
        <w:t xml:space="preserve"> </w:t>
      </w:r>
      <w:proofErr w:type="spellStart"/>
      <w:r w:rsidRPr="00F3583F">
        <w:t>Tòa</w:t>
      </w:r>
      <w:proofErr w:type="spellEnd"/>
      <w:r w:rsidRPr="00F3583F">
        <w:t xml:space="preserve"> </w:t>
      </w:r>
      <w:proofErr w:type="spellStart"/>
      <w:r w:rsidRPr="00F3583F">
        <w:t>án</w:t>
      </w:r>
      <w:proofErr w:type="spellEnd"/>
      <w:r w:rsidRPr="00F3583F">
        <w:t xml:space="preserve"> </w:t>
      </w:r>
      <w:proofErr w:type="spellStart"/>
      <w:r w:rsidRPr="00F3583F">
        <w:t>hủy</w:t>
      </w:r>
      <w:proofErr w:type="spellEnd"/>
      <w:r w:rsidRPr="00F3583F">
        <w:t xml:space="preserve"> </w:t>
      </w:r>
      <w:proofErr w:type="spellStart"/>
      <w:r w:rsidRPr="00F3583F">
        <w:t>các</w:t>
      </w:r>
      <w:proofErr w:type="spellEnd"/>
      <w:r w:rsidRPr="00F3583F">
        <w:t xml:space="preserve"> </w:t>
      </w:r>
      <w:proofErr w:type="spellStart"/>
      <w:r w:rsidRPr="00F3583F">
        <w:t>quyết</w:t>
      </w:r>
      <w:proofErr w:type="spellEnd"/>
      <w:r w:rsidRPr="00F3583F">
        <w:t xml:space="preserve"> </w:t>
      </w:r>
      <w:proofErr w:type="spellStart"/>
      <w:r w:rsidRPr="00F3583F">
        <w:t>định</w:t>
      </w:r>
      <w:proofErr w:type="spellEnd"/>
      <w:r w:rsidRPr="00F3583F">
        <w:t xml:space="preserve"> </w:t>
      </w:r>
      <w:proofErr w:type="spellStart"/>
      <w:r w:rsidRPr="00F3583F">
        <w:t>liên</w:t>
      </w:r>
      <w:proofErr w:type="spellEnd"/>
      <w:r w:rsidRPr="00F3583F">
        <w:t xml:space="preserve"> </w:t>
      </w:r>
      <w:proofErr w:type="spellStart"/>
      <w:r w:rsidRPr="00F3583F">
        <w:t>quan</w:t>
      </w:r>
      <w:proofErr w:type="spellEnd"/>
      <w:r w:rsidRPr="00F3583F">
        <w:t xml:space="preserve"> </w:t>
      </w:r>
      <w:proofErr w:type="spellStart"/>
      <w:r w:rsidRPr="00F3583F">
        <w:t>đến</w:t>
      </w:r>
      <w:proofErr w:type="spellEnd"/>
      <w:r w:rsidRPr="00F3583F">
        <w:t xml:space="preserve"> </w:t>
      </w:r>
      <w:proofErr w:type="spellStart"/>
      <w:r w:rsidRPr="00F3583F">
        <w:t>bồi</w:t>
      </w:r>
      <w:proofErr w:type="spellEnd"/>
      <w:r w:rsidRPr="00F3583F">
        <w:t xml:space="preserve"> </w:t>
      </w:r>
      <w:proofErr w:type="spellStart"/>
      <w:r w:rsidRPr="00F3583F">
        <w:t>thường</w:t>
      </w:r>
      <w:proofErr w:type="spellEnd"/>
      <w:r w:rsidRPr="00F3583F">
        <w:t xml:space="preserve">, </w:t>
      </w:r>
      <w:proofErr w:type="spellStart"/>
      <w:r w:rsidRPr="00F3583F">
        <w:t>hỗ</w:t>
      </w:r>
      <w:proofErr w:type="spellEnd"/>
      <w:r w:rsidRPr="00F3583F">
        <w:t xml:space="preserve"> </w:t>
      </w:r>
      <w:proofErr w:type="spellStart"/>
      <w:r w:rsidRPr="00F3583F">
        <w:t>trợ</w:t>
      </w:r>
      <w:proofErr w:type="spellEnd"/>
      <w:r w:rsidRPr="00F3583F">
        <w:t xml:space="preserve"> </w:t>
      </w:r>
      <w:proofErr w:type="spellStart"/>
      <w:r w:rsidRPr="00F3583F">
        <w:t>gồm</w:t>
      </w:r>
      <w:proofErr w:type="spellEnd"/>
      <w:r w:rsidRPr="00F3583F">
        <w:t>:</w:t>
      </w:r>
    </w:p>
    <w:p w14:paraId="3DEB7910" w14:textId="77777777" w:rsidR="00F3583F" w:rsidRPr="00F3583F" w:rsidRDefault="00F3583F" w:rsidP="00F3583F">
      <w:pPr>
        <w:pStyle w:val="ListParagraph"/>
        <w:ind w:left="1080"/>
      </w:pPr>
      <w:r w:rsidRPr="00F3583F">
        <w:br/>
      </w:r>
    </w:p>
    <w:p w14:paraId="0D9040F1" w14:textId="77777777" w:rsidR="00F3583F" w:rsidRPr="00F3583F" w:rsidRDefault="00F3583F" w:rsidP="00F3583F">
      <w:pPr>
        <w:pStyle w:val="ListParagraph"/>
        <w:numPr>
          <w:ilvl w:val="0"/>
          <w:numId w:val="6"/>
        </w:numPr>
      </w:pPr>
      <w:proofErr w:type="spellStart"/>
      <w:r w:rsidRPr="00F3583F">
        <w:t>Quyết</w:t>
      </w:r>
      <w:proofErr w:type="spellEnd"/>
      <w:r w:rsidRPr="00F3583F">
        <w:t xml:space="preserve"> </w:t>
      </w:r>
      <w:proofErr w:type="spellStart"/>
      <w:r w:rsidRPr="00F3583F">
        <w:t>định</w:t>
      </w:r>
      <w:proofErr w:type="spellEnd"/>
      <w:r w:rsidRPr="00F3583F">
        <w:t xml:space="preserve"> </w:t>
      </w:r>
      <w:proofErr w:type="spellStart"/>
      <w:r w:rsidRPr="00F3583F">
        <w:t>phê</w:t>
      </w:r>
      <w:proofErr w:type="spellEnd"/>
      <w:r w:rsidRPr="00F3583F">
        <w:t xml:space="preserve"> </w:t>
      </w:r>
      <w:proofErr w:type="spellStart"/>
      <w:r w:rsidRPr="00F3583F">
        <w:t>duyệt</w:t>
      </w:r>
      <w:proofErr w:type="spellEnd"/>
      <w:r w:rsidRPr="00F3583F">
        <w:t xml:space="preserve"> </w:t>
      </w:r>
      <w:proofErr w:type="spellStart"/>
      <w:r w:rsidRPr="00F3583F">
        <w:t>phương</w:t>
      </w:r>
      <w:proofErr w:type="spellEnd"/>
      <w:r w:rsidRPr="00F3583F">
        <w:t xml:space="preserve"> </w:t>
      </w:r>
      <w:proofErr w:type="spellStart"/>
      <w:r w:rsidRPr="00F3583F">
        <w:t>án</w:t>
      </w:r>
      <w:proofErr w:type="spellEnd"/>
      <w:r w:rsidRPr="00F3583F">
        <w:t xml:space="preserve"> </w:t>
      </w:r>
      <w:proofErr w:type="spellStart"/>
      <w:r w:rsidRPr="00F3583F">
        <w:t>bồi</w:t>
      </w:r>
      <w:proofErr w:type="spellEnd"/>
      <w:r w:rsidRPr="00F3583F">
        <w:t xml:space="preserve"> </w:t>
      </w:r>
      <w:proofErr w:type="spellStart"/>
      <w:r w:rsidRPr="00F3583F">
        <w:t>thường</w:t>
      </w:r>
      <w:proofErr w:type="spellEnd"/>
      <w:r w:rsidRPr="00F3583F">
        <w:t xml:space="preserve">, </w:t>
      </w:r>
      <w:proofErr w:type="spellStart"/>
      <w:r w:rsidRPr="00F3583F">
        <w:t>hỗ</w:t>
      </w:r>
      <w:proofErr w:type="spellEnd"/>
      <w:r w:rsidRPr="00F3583F">
        <w:t xml:space="preserve"> </w:t>
      </w:r>
      <w:proofErr w:type="spellStart"/>
      <w:r w:rsidRPr="00F3583F">
        <w:t>trợ</w:t>
      </w:r>
      <w:proofErr w:type="spellEnd"/>
      <w:r w:rsidRPr="00F3583F">
        <w:t xml:space="preserve"> </w:t>
      </w:r>
      <w:proofErr w:type="spellStart"/>
      <w:r w:rsidRPr="00F3583F">
        <w:t>và</w:t>
      </w:r>
      <w:proofErr w:type="spellEnd"/>
      <w:r w:rsidRPr="00F3583F">
        <w:t xml:space="preserve"> </w:t>
      </w:r>
      <w:proofErr w:type="spellStart"/>
      <w:r w:rsidRPr="00F3583F">
        <w:t>tái</w:t>
      </w:r>
      <w:proofErr w:type="spellEnd"/>
      <w:r w:rsidRPr="00F3583F">
        <w:t xml:space="preserve"> </w:t>
      </w:r>
      <w:proofErr w:type="spellStart"/>
      <w:r w:rsidRPr="00F3583F">
        <w:t>định</w:t>
      </w:r>
      <w:proofErr w:type="spellEnd"/>
      <w:r w:rsidRPr="00F3583F">
        <w:t xml:space="preserve"> </w:t>
      </w:r>
      <w:proofErr w:type="spellStart"/>
      <w:r w:rsidRPr="00F3583F">
        <w:t>cư</w:t>
      </w:r>
      <w:proofErr w:type="spellEnd"/>
      <w:r w:rsidRPr="00F3583F">
        <w:t xml:space="preserve"> </w:t>
      </w:r>
      <w:proofErr w:type="spellStart"/>
      <w:r w:rsidRPr="00F3583F">
        <w:t>số</w:t>
      </w:r>
      <w:proofErr w:type="spellEnd"/>
      <w:r w:rsidRPr="00F3583F">
        <w:t xml:space="preserve"> 2104/QĐ-UBND </w:t>
      </w:r>
      <w:proofErr w:type="spellStart"/>
      <w:r w:rsidRPr="00F3583F">
        <w:t>ngày</w:t>
      </w:r>
      <w:proofErr w:type="spellEnd"/>
      <w:r w:rsidRPr="00F3583F">
        <w:t xml:space="preserve"> 21/5/2021 </w:t>
      </w:r>
      <w:proofErr w:type="spellStart"/>
      <w:r w:rsidRPr="00F3583F">
        <w:t>của</w:t>
      </w:r>
      <w:proofErr w:type="spellEnd"/>
      <w:r w:rsidRPr="00F3583F">
        <w:t xml:space="preserve"> UBND </w:t>
      </w:r>
      <w:proofErr w:type="spellStart"/>
      <w:r w:rsidRPr="00F3583F">
        <w:t>huyện</w:t>
      </w:r>
      <w:proofErr w:type="spellEnd"/>
      <w:r w:rsidRPr="00F3583F">
        <w:t xml:space="preserve"> Tr.</w:t>
      </w:r>
    </w:p>
    <w:p w14:paraId="72182721" w14:textId="77777777" w:rsidR="00F3583F" w:rsidRPr="00F3583F" w:rsidRDefault="00F3583F" w:rsidP="00F3583F">
      <w:pPr>
        <w:pStyle w:val="ListParagraph"/>
        <w:numPr>
          <w:ilvl w:val="0"/>
          <w:numId w:val="6"/>
        </w:numPr>
      </w:pPr>
      <w:proofErr w:type="spellStart"/>
      <w:r w:rsidRPr="00F3583F">
        <w:t>Quyết</w:t>
      </w:r>
      <w:proofErr w:type="spellEnd"/>
      <w:r w:rsidRPr="00F3583F">
        <w:t xml:space="preserve"> </w:t>
      </w:r>
      <w:proofErr w:type="spellStart"/>
      <w:r w:rsidRPr="00F3583F">
        <w:t>định</w:t>
      </w:r>
      <w:proofErr w:type="spellEnd"/>
      <w:r w:rsidRPr="00F3583F">
        <w:t xml:space="preserve"> </w:t>
      </w:r>
      <w:proofErr w:type="spellStart"/>
      <w:r w:rsidRPr="00F3583F">
        <w:t>giải</w:t>
      </w:r>
      <w:proofErr w:type="spellEnd"/>
      <w:r w:rsidRPr="00F3583F">
        <w:t xml:space="preserve"> </w:t>
      </w:r>
      <w:proofErr w:type="spellStart"/>
      <w:r w:rsidRPr="00F3583F">
        <w:t>quyết</w:t>
      </w:r>
      <w:proofErr w:type="spellEnd"/>
      <w:r w:rsidRPr="00F3583F">
        <w:t xml:space="preserve"> </w:t>
      </w:r>
      <w:proofErr w:type="spellStart"/>
      <w:r w:rsidRPr="00F3583F">
        <w:t>khiếu</w:t>
      </w:r>
      <w:proofErr w:type="spellEnd"/>
      <w:r w:rsidRPr="00F3583F">
        <w:t xml:space="preserve"> </w:t>
      </w:r>
      <w:proofErr w:type="spellStart"/>
      <w:r w:rsidRPr="00F3583F">
        <w:t>nại</w:t>
      </w:r>
      <w:proofErr w:type="spellEnd"/>
      <w:r w:rsidRPr="00F3583F">
        <w:t xml:space="preserve"> (</w:t>
      </w:r>
      <w:proofErr w:type="spellStart"/>
      <w:r w:rsidRPr="00F3583F">
        <w:t>lần</w:t>
      </w:r>
      <w:proofErr w:type="spellEnd"/>
      <w:r w:rsidRPr="00F3583F">
        <w:t xml:space="preserve"> </w:t>
      </w:r>
      <w:proofErr w:type="spellStart"/>
      <w:r w:rsidRPr="00F3583F">
        <w:t>đầu</w:t>
      </w:r>
      <w:proofErr w:type="spellEnd"/>
      <w:r w:rsidRPr="00F3583F">
        <w:t xml:space="preserve">) </w:t>
      </w:r>
      <w:proofErr w:type="spellStart"/>
      <w:r w:rsidRPr="00F3583F">
        <w:t>số</w:t>
      </w:r>
      <w:proofErr w:type="spellEnd"/>
      <w:r w:rsidRPr="00F3583F">
        <w:t xml:space="preserve"> 2674/QĐ-UBND </w:t>
      </w:r>
      <w:proofErr w:type="spellStart"/>
      <w:r w:rsidRPr="00F3583F">
        <w:t>ngày</w:t>
      </w:r>
      <w:proofErr w:type="spellEnd"/>
      <w:r w:rsidRPr="00F3583F">
        <w:t xml:space="preserve"> 08/7/2021 </w:t>
      </w:r>
      <w:proofErr w:type="spellStart"/>
      <w:r w:rsidRPr="00F3583F">
        <w:t>của</w:t>
      </w:r>
      <w:proofErr w:type="spellEnd"/>
      <w:r w:rsidRPr="00F3583F">
        <w:t xml:space="preserve"> </w:t>
      </w:r>
      <w:proofErr w:type="spellStart"/>
      <w:r w:rsidRPr="00F3583F">
        <w:t>Chủ</w:t>
      </w:r>
      <w:proofErr w:type="spellEnd"/>
      <w:r w:rsidRPr="00F3583F">
        <w:t xml:space="preserve"> </w:t>
      </w:r>
      <w:proofErr w:type="spellStart"/>
      <w:r w:rsidRPr="00F3583F">
        <w:t>tịch</w:t>
      </w:r>
      <w:proofErr w:type="spellEnd"/>
      <w:r w:rsidRPr="00F3583F">
        <w:t xml:space="preserve"> UBND </w:t>
      </w:r>
      <w:proofErr w:type="spellStart"/>
      <w:r w:rsidRPr="00F3583F">
        <w:t>huyện</w:t>
      </w:r>
      <w:proofErr w:type="spellEnd"/>
      <w:r w:rsidRPr="00F3583F">
        <w:t xml:space="preserve"> Tr.</w:t>
      </w:r>
    </w:p>
    <w:p w14:paraId="23A20511" w14:textId="77777777" w:rsidR="00F3583F" w:rsidRPr="00F3583F" w:rsidRDefault="00F3583F" w:rsidP="00F3583F">
      <w:pPr>
        <w:pStyle w:val="ListParagraph"/>
        <w:numPr>
          <w:ilvl w:val="0"/>
          <w:numId w:val="6"/>
        </w:numPr>
      </w:pPr>
      <w:proofErr w:type="spellStart"/>
      <w:r w:rsidRPr="00F3583F">
        <w:t>Quyết</w:t>
      </w:r>
      <w:proofErr w:type="spellEnd"/>
      <w:r w:rsidRPr="00F3583F">
        <w:t xml:space="preserve"> </w:t>
      </w:r>
      <w:proofErr w:type="spellStart"/>
      <w:r w:rsidRPr="00F3583F">
        <w:t>định</w:t>
      </w:r>
      <w:proofErr w:type="spellEnd"/>
      <w:r w:rsidRPr="00F3583F">
        <w:t xml:space="preserve"> </w:t>
      </w:r>
      <w:proofErr w:type="spellStart"/>
      <w:r w:rsidRPr="00F3583F">
        <w:t>giải</w:t>
      </w:r>
      <w:proofErr w:type="spellEnd"/>
      <w:r w:rsidRPr="00F3583F">
        <w:t xml:space="preserve"> </w:t>
      </w:r>
      <w:proofErr w:type="spellStart"/>
      <w:r w:rsidRPr="00F3583F">
        <w:t>quyết</w:t>
      </w:r>
      <w:proofErr w:type="spellEnd"/>
      <w:r w:rsidRPr="00F3583F">
        <w:t xml:space="preserve"> </w:t>
      </w:r>
      <w:proofErr w:type="spellStart"/>
      <w:r w:rsidRPr="00F3583F">
        <w:t>khiếu</w:t>
      </w:r>
      <w:proofErr w:type="spellEnd"/>
      <w:r w:rsidRPr="00F3583F">
        <w:t xml:space="preserve"> </w:t>
      </w:r>
      <w:proofErr w:type="spellStart"/>
      <w:r w:rsidRPr="00F3583F">
        <w:t>nại</w:t>
      </w:r>
      <w:proofErr w:type="spellEnd"/>
      <w:r w:rsidRPr="00F3583F">
        <w:t xml:space="preserve"> (</w:t>
      </w:r>
      <w:proofErr w:type="spellStart"/>
      <w:r w:rsidRPr="00F3583F">
        <w:t>lần</w:t>
      </w:r>
      <w:proofErr w:type="spellEnd"/>
      <w:r w:rsidRPr="00F3583F">
        <w:t xml:space="preserve"> 2) </w:t>
      </w:r>
      <w:proofErr w:type="spellStart"/>
      <w:r w:rsidRPr="00F3583F">
        <w:t>số</w:t>
      </w:r>
      <w:proofErr w:type="spellEnd"/>
      <w:r w:rsidRPr="00F3583F">
        <w:t xml:space="preserve"> 3022/QĐ-UBND </w:t>
      </w:r>
      <w:proofErr w:type="spellStart"/>
      <w:r w:rsidRPr="00F3583F">
        <w:t>ngày</w:t>
      </w:r>
      <w:proofErr w:type="spellEnd"/>
      <w:r w:rsidRPr="00F3583F">
        <w:t xml:space="preserve"> 05/11/2021 </w:t>
      </w:r>
      <w:proofErr w:type="spellStart"/>
      <w:r w:rsidRPr="00F3583F">
        <w:t>của</w:t>
      </w:r>
      <w:proofErr w:type="spellEnd"/>
      <w:r w:rsidRPr="00F3583F">
        <w:t xml:space="preserve"> </w:t>
      </w:r>
      <w:proofErr w:type="spellStart"/>
      <w:r w:rsidRPr="00F3583F">
        <w:t>Chủ</w:t>
      </w:r>
      <w:proofErr w:type="spellEnd"/>
      <w:r w:rsidRPr="00F3583F">
        <w:t xml:space="preserve"> </w:t>
      </w:r>
      <w:proofErr w:type="spellStart"/>
      <w:r w:rsidRPr="00F3583F">
        <w:t>tịch</w:t>
      </w:r>
      <w:proofErr w:type="spellEnd"/>
      <w:r w:rsidRPr="00F3583F">
        <w:t xml:space="preserve"> UBND </w:t>
      </w:r>
      <w:proofErr w:type="spellStart"/>
      <w:r w:rsidRPr="00F3583F">
        <w:t>tỉnh</w:t>
      </w:r>
      <w:proofErr w:type="spellEnd"/>
      <w:r w:rsidRPr="00F3583F">
        <w:t xml:space="preserve"> A.</w:t>
      </w:r>
    </w:p>
    <w:p w14:paraId="19A91C31" w14:textId="77777777" w:rsidR="00F3583F" w:rsidRPr="00F3583F" w:rsidRDefault="00F3583F" w:rsidP="00F3583F">
      <w:pPr>
        <w:pStyle w:val="ListParagraph"/>
        <w:ind w:left="1080"/>
      </w:pPr>
    </w:p>
    <w:p w14:paraId="07AB546D" w14:textId="77777777" w:rsidR="00F3583F" w:rsidRPr="00F3583F" w:rsidRDefault="00F3583F" w:rsidP="00F3583F">
      <w:pPr>
        <w:pStyle w:val="ListParagraph"/>
        <w:ind w:left="1080"/>
      </w:pPr>
      <w:proofErr w:type="spellStart"/>
      <w:r w:rsidRPr="00F3583F">
        <w:rPr>
          <w:b/>
          <w:bCs/>
        </w:rPr>
        <w:t>Phản</w:t>
      </w:r>
      <w:proofErr w:type="spellEnd"/>
      <w:r w:rsidRPr="00F3583F">
        <w:rPr>
          <w:b/>
          <w:bCs/>
        </w:rPr>
        <w:t xml:space="preserve"> </w:t>
      </w:r>
      <w:proofErr w:type="spellStart"/>
      <w:r w:rsidRPr="00F3583F">
        <w:rPr>
          <w:b/>
          <w:bCs/>
        </w:rPr>
        <w:t>hồi</w:t>
      </w:r>
      <w:proofErr w:type="spellEnd"/>
      <w:r w:rsidRPr="00F3583F">
        <w:rPr>
          <w:b/>
          <w:bCs/>
        </w:rPr>
        <w:t xml:space="preserve"> </w:t>
      </w:r>
      <w:proofErr w:type="spellStart"/>
      <w:r w:rsidRPr="00F3583F">
        <w:rPr>
          <w:b/>
          <w:bCs/>
        </w:rPr>
        <w:t>của</w:t>
      </w:r>
      <w:proofErr w:type="spellEnd"/>
      <w:r w:rsidRPr="00F3583F">
        <w:rPr>
          <w:b/>
          <w:bCs/>
        </w:rPr>
        <w:t xml:space="preserve"> </w:t>
      </w:r>
      <w:proofErr w:type="spellStart"/>
      <w:r w:rsidRPr="00F3583F">
        <w:rPr>
          <w:b/>
          <w:bCs/>
        </w:rPr>
        <w:t>bị</w:t>
      </w:r>
      <w:proofErr w:type="spellEnd"/>
      <w:r w:rsidRPr="00F3583F">
        <w:rPr>
          <w:b/>
          <w:bCs/>
        </w:rPr>
        <w:t xml:space="preserve"> </w:t>
      </w:r>
      <w:proofErr w:type="spellStart"/>
      <w:r w:rsidRPr="00F3583F">
        <w:rPr>
          <w:b/>
          <w:bCs/>
        </w:rPr>
        <w:t>đơn</w:t>
      </w:r>
      <w:proofErr w:type="spellEnd"/>
      <w:r w:rsidRPr="00F3583F">
        <w:rPr>
          <w:b/>
          <w:bCs/>
        </w:rPr>
        <w:t>:</w:t>
      </w:r>
    </w:p>
    <w:p w14:paraId="52D29E28" w14:textId="77777777" w:rsidR="00F3583F" w:rsidRPr="00F3583F" w:rsidRDefault="00F3583F" w:rsidP="00F3583F">
      <w:pPr>
        <w:pStyle w:val="ListParagraph"/>
        <w:ind w:left="1080"/>
      </w:pPr>
      <w:r w:rsidRPr="00F3583F">
        <w:br/>
      </w:r>
    </w:p>
    <w:p w14:paraId="750A4616" w14:textId="77777777" w:rsidR="00F3583F" w:rsidRPr="00F3583F" w:rsidRDefault="00F3583F" w:rsidP="00F3583F">
      <w:pPr>
        <w:pStyle w:val="ListParagraph"/>
        <w:numPr>
          <w:ilvl w:val="0"/>
          <w:numId w:val="7"/>
        </w:numPr>
      </w:pPr>
      <w:proofErr w:type="spellStart"/>
      <w:r w:rsidRPr="00F3583F">
        <w:t>Đại</w:t>
      </w:r>
      <w:proofErr w:type="spellEnd"/>
      <w:r w:rsidRPr="00F3583F">
        <w:t xml:space="preserve"> </w:t>
      </w:r>
      <w:proofErr w:type="spellStart"/>
      <w:r w:rsidRPr="00F3583F">
        <w:t>diện</w:t>
      </w:r>
      <w:proofErr w:type="spellEnd"/>
      <w:r w:rsidRPr="00F3583F">
        <w:t xml:space="preserve"> Viện </w:t>
      </w:r>
      <w:proofErr w:type="spellStart"/>
      <w:r w:rsidRPr="00F3583F">
        <w:t>kiểm</w:t>
      </w:r>
      <w:proofErr w:type="spellEnd"/>
      <w:r w:rsidRPr="00F3583F">
        <w:t xml:space="preserve"> </w:t>
      </w:r>
      <w:proofErr w:type="spellStart"/>
      <w:r w:rsidRPr="00F3583F">
        <w:t>sát</w:t>
      </w:r>
      <w:proofErr w:type="spellEnd"/>
      <w:r w:rsidRPr="00F3583F">
        <w:t xml:space="preserve"> </w:t>
      </w:r>
      <w:proofErr w:type="spellStart"/>
      <w:r w:rsidRPr="00F3583F">
        <w:t>nhân</w:t>
      </w:r>
      <w:proofErr w:type="spellEnd"/>
      <w:r w:rsidRPr="00F3583F">
        <w:t xml:space="preserve"> </w:t>
      </w:r>
      <w:proofErr w:type="spellStart"/>
      <w:r w:rsidRPr="00F3583F">
        <w:t>dân</w:t>
      </w:r>
      <w:proofErr w:type="spellEnd"/>
      <w:r w:rsidRPr="00F3583F">
        <w:t xml:space="preserve"> </w:t>
      </w:r>
      <w:proofErr w:type="spellStart"/>
      <w:r w:rsidRPr="00F3583F">
        <w:t>cấp</w:t>
      </w:r>
      <w:proofErr w:type="spellEnd"/>
      <w:r w:rsidRPr="00F3583F">
        <w:t xml:space="preserve"> </w:t>
      </w:r>
      <w:proofErr w:type="spellStart"/>
      <w:r w:rsidRPr="00F3583F">
        <w:t>cao</w:t>
      </w:r>
      <w:proofErr w:type="spellEnd"/>
      <w:r w:rsidRPr="00F3583F">
        <w:t xml:space="preserve"> </w:t>
      </w:r>
      <w:proofErr w:type="spellStart"/>
      <w:r w:rsidRPr="00F3583F">
        <w:t>cho</w:t>
      </w:r>
      <w:proofErr w:type="spellEnd"/>
      <w:r w:rsidRPr="00F3583F">
        <w:t xml:space="preserve"> </w:t>
      </w:r>
      <w:proofErr w:type="spellStart"/>
      <w:r w:rsidRPr="00F3583F">
        <w:t>rằng</w:t>
      </w:r>
      <w:proofErr w:type="spellEnd"/>
      <w:r w:rsidRPr="00F3583F">
        <w:t xml:space="preserve"> </w:t>
      </w:r>
      <w:proofErr w:type="spellStart"/>
      <w:r w:rsidRPr="00F3583F">
        <w:t>bản</w:t>
      </w:r>
      <w:proofErr w:type="spellEnd"/>
      <w:r w:rsidRPr="00F3583F">
        <w:t xml:space="preserve"> </w:t>
      </w:r>
      <w:proofErr w:type="spellStart"/>
      <w:r w:rsidRPr="00F3583F">
        <w:t>án</w:t>
      </w:r>
      <w:proofErr w:type="spellEnd"/>
      <w:r w:rsidRPr="00F3583F">
        <w:t xml:space="preserve"> </w:t>
      </w:r>
      <w:proofErr w:type="spellStart"/>
      <w:r w:rsidRPr="00F3583F">
        <w:t>sơ</w:t>
      </w:r>
      <w:proofErr w:type="spellEnd"/>
      <w:r w:rsidRPr="00F3583F">
        <w:t xml:space="preserve"> </w:t>
      </w:r>
      <w:proofErr w:type="spellStart"/>
      <w:r w:rsidRPr="00F3583F">
        <w:t>thẩm</w:t>
      </w:r>
      <w:proofErr w:type="spellEnd"/>
      <w:r w:rsidRPr="00F3583F">
        <w:t xml:space="preserve"> </w:t>
      </w:r>
      <w:proofErr w:type="spellStart"/>
      <w:r w:rsidRPr="00F3583F">
        <w:t>không</w:t>
      </w:r>
      <w:proofErr w:type="spellEnd"/>
      <w:r w:rsidRPr="00F3583F">
        <w:t xml:space="preserve"> </w:t>
      </w:r>
      <w:proofErr w:type="spellStart"/>
      <w:r w:rsidRPr="00F3583F">
        <w:t>chấp</w:t>
      </w:r>
      <w:proofErr w:type="spellEnd"/>
      <w:r w:rsidRPr="00F3583F">
        <w:t xml:space="preserve"> </w:t>
      </w:r>
      <w:proofErr w:type="spellStart"/>
      <w:r w:rsidRPr="00F3583F">
        <w:t>nhận</w:t>
      </w:r>
      <w:proofErr w:type="spellEnd"/>
      <w:r w:rsidRPr="00F3583F">
        <w:t xml:space="preserve"> </w:t>
      </w:r>
      <w:proofErr w:type="spellStart"/>
      <w:r w:rsidRPr="00F3583F">
        <w:t>yêu</w:t>
      </w:r>
      <w:proofErr w:type="spellEnd"/>
      <w:r w:rsidRPr="00F3583F">
        <w:t xml:space="preserve"> </w:t>
      </w:r>
      <w:proofErr w:type="spellStart"/>
      <w:r w:rsidRPr="00F3583F">
        <w:t>cầu</w:t>
      </w:r>
      <w:proofErr w:type="spellEnd"/>
      <w:r w:rsidRPr="00F3583F">
        <w:t xml:space="preserve"> </w:t>
      </w:r>
      <w:proofErr w:type="spellStart"/>
      <w:r w:rsidRPr="00F3583F">
        <w:t>của</w:t>
      </w:r>
      <w:proofErr w:type="spellEnd"/>
      <w:r w:rsidRPr="00F3583F">
        <w:t xml:space="preserve"> </w:t>
      </w:r>
      <w:proofErr w:type="spellStart"/>
      <w:r w:rsidRPr="00F3583F">
        <w:t>phía</w:t>
      </w:r>
      <w:proofErr w:type="spellEnd"/>
      <w:r w:rsidRPr="00F3583F">
        <w:t xml:space="preserve"> </w:t>
      </w:r>
      <w:proofErr w:type="spellStart"/>
      <w:r w:rsidRPr="00F3583F">
        <w:t>người</w:t>
      </w:r>
      <w:proofErr w:type="spellEnd"/>
      <w:r w:rsidRPr="00F3583F">
        <w:t xml:space="preserve"> </w:t>
      </w:r>
      <w:proofErr w:type="spellStart"/>
      <w:r w:rsidRPr="00F3583F">
        <w:t>khởi</w:t>
      </w:r>
      <w:proofErr w:type="spellEnd"/>
      <w:r w:rsidRPr="00F3583F">
        <w:t xml:space="preserve"> </w:t>
      </w:r>
      <w:proofErr w:type="spellStart"/>
      <w:r w:rsidRPr="00F3583F">
        <w:t>kiện</w:t>
      </w:r>
      <w:proofErr w:type="spellEnd"/>
      <w:r w:rsidRPr="00F3583F">
        <w:t xml:space="preserve"> </w:t>
      </w:r>
      <w:proofErr w:type="spellStart"/>
      <w:r w:rsidRPr="00F3583F">
        <w:t>là</w:t>
      </w:r>
      <w:proofErr w:type="spellEnd"/>
      <w:r w:rsidRPr="00F3583F">
        <w:t xml:space="preserve"> </w:t>
      </w:r>
      <w:proofErr w:type="spellStart"/>
      <w:r w:rsidRPr="00F3583F">
        <w:t>có</w:t>
      </w:r>
      <w:proofErr w:type="spellEnd"/>
      <w:r w:rsidRPr="00F3583F">
        <w:t xml:space="preserve"> </w:t>
      </w:r>
      <w:proofErr w:type="spellStart"/>
      <w:r w:rsidRPr="00F3583F">
        <w:t>căn</w:t>
      </w:r>
      <w:proofErr w:type="spellEnd"/>
      <w:r w:rsidRPr="00F3583F">
        <w:t xml:space="preserve"> </w:t>
      </w:r>
      <w:proofErr w:type="spellStart"/>
      <w:r w:rsidRPr="00F3583F">
        <w:t>cứ</w:t>
      </w:r>
      <w:proofErr w:type="spellEnd"/>
      <w:r w:rsidRPr="00F3583F">
        <w:t xml:space="preserve"> </w:t>
      </w:r>
      <w:proofErr w:type="spellStart"/>
      <w:r w:rsidRPr="00F3583F">
        <w:t>và</w:t>
      </w:r>
      <w:proofErr w:type="spellEnd"/>
      <w:r w:rsidRPr="00F3583F">
        <w:t xml:space="preserve"> </w:t>
      </w:r>
      <w:proofErr w:type="spellStart"/>
      <w:r w:rsidRPr="00F3583F">
        <w:t>đúng</w:t>
      </w:r>
      <w:proofErr w:type="spellEnd"/>
      <w:r w:rsidRPr="00F3583F">
        <w:t xml:space="preserve"> </w:t>
      </w:r>
      <w:proofErr w:type="spellStart"/>
      <w:r w:rsidRPr="00F3583F">
        <w:t>pháp</w:t>
      </w:r>
      <w:proofErr w:type="spellEnd"/>
      <w:r w:rsidRPr="00F3583F">
        <w:t xml:space="preserve"> </w:t>
      </w:r>
      <w:proofErr w:type="spellStart"/>
      <w:r w:rsidRPr="00F3583F">
        <w:t>luật</w:t>
      </w:r>
      <w:proofErr w:type="spellEnd"/>
      <w:r w:rsidRPr="00F3583F">
        <w:t xml:space="preserve">. </w:t>
      </w:r>
      <w:proofErr w:type="spellStart"/>
      <w:r w:rsidRPr="00F3583F">
        <w:t>Đề</w:t>
      </w:r>
      <w:proofErr w:type="spellEnd"/>
      <w:r w:rsidRPr="00F3583F">
        <w:t xml:space="preserve"> </w:t>
      </w:r>
      <w:proofErr w:type="spellStart"/>
      <w:r w:rsidRPr="00F3583F">
        <w:t>nghị</w:t>
      </w:r>
      <w:proofErr w:type="spellEnd"/>
      <w:r w:rsidRPr="00F3583F">
        <w:t xml:space="preserve"> </w:t>
      </w:r>
      <w:proofErr w:type="spellStart"/>
      <w:r w:rsidRPr="00F3583F">
        <w:t>bác</w:t>
      </w:r>
      <w:proofErr w:type="spellEnd"/>
      <w:r w:rsidRPr="00F3583F">
        <w:t xml:space="preserve"> </w:t>
      </w:r>
      <w:proofErr w:type="spellStart"/>
      <w:r w:rsidRPr="00F3583F">
        <w:t>yêu</w:t>
      </w:r>
      <w:proofErr w:type="spellEnd"/>
      <w:r w:rsidRPr="00F3583F">
        <w:t xml:space="preserve"> </w:t>
      </w:r>
      <w:proofErr w:type="spellStart"/>
      <w:r w:rsidRPr="00F3583F">
        <w:t>cầu</w:t>
      </w:r>
      <w:proofErr w:type="spellEnd"/>
      <w:r w:rsidRPr="00F3583F">
        <w:t xml:space="preserve"> </w:t>
      </w:r>
      <w:proofErr w:type="spellStart"/>
      <w:r w:rsidRPr="00F3583F">
        <w:t>kháng</w:t>
      </w:r>
      <w:proofErr w:type="spellEnd"/>
      <w:r w:rsidRPr="00F3583F">
        <w:t xml:space="preserve"> </w:t>
      </w:r>
      <w:proofErr w:type="spellStart"/>
      <w:r w:rsidRPr="00F3583F">
        <w:t>cáo</w:t>
      </w:r>
      <w:proofErr w:type="spellEnd"/>
      <w:r w:rsidRPr="00F3583F">
        <w:t xml:space="preserve"> </w:t>
      </w:r>
      <w:proofErr w:type="spellStart"/>
      <w:r w:rsidRPr="00F3583F">
        <w:t>của</w:t>
      </w:r>
      <w:proofErr w:type="spellEnd"/>
      <w:r w:rsidRPr="00F3583F">
        <w:t xml:space="preserve"> </w:t>
      </w:r>
      <w:proofErr w:type="spellStart"/>
      <w:r w:rsidRPr="00F3583F">
        <w:t>người</w:t>
      </w:r>
      <w:proofErr w:type="spellEnd"/>
      <w:r w:rsidRPr="00F3583F">
        <w:t xml:space="preserve"> </w:t>
      </w:r>
      <w:proofErr w:type="spellStart"/>
      <w:r w:rsidRPr="00F3583F">
        <w:t>khởi</w:t>
      </w:r>
      <w:proofErr w:type="spellEnd"/>
      <w:r w:rsidRPr="00F3583F">
        <w:t xml:space="preserve"> </w:t>
      </w:r>
      <w:proofErr w:type="spellStart"/>
      <w:r w:rsidRPr="00F3583F">
        <w:t>kiện</w:t>
      </w:r>
      <w:proofErr w:type="spellEnd"/>
      <w:r w:rsidRPr="00F3583F">
        <w:t xml:space="preserve">, </w:t>
      </w:r>
      <w:proofErr w:type="spellStart"/>
      <w:r w:rsidRPr="00F3583F">
        <w:t>giữ</w:t>
      </w:r>
      <w:proofErr w:type="spellEnd"/>
      <w:r w:rsidRPr="00F3583F">
        <w:t xml:space="preserve"> </w:t>
      </w:r>
      <w:proofErr w:type="spellStart"/>
      <w:r w:rsidRPr="00F3583F">
        <w:t>nguyên</w:t>
      </w:r>
      <w:proofErr w:type="spellEnd"/>
      <w:r w:rsidRPr="00F3583F">
        <w:t xml:space="preserve"> </w:t>
      </w:r>
      <w:proofErr w:type="spellStart"/>
      <w:r w:rsidRPr="00F3583F">
        <w:t>bản</w:t>
      </w:r>
      <w:proofErr w:type="spellEnd"/>
      <w:r w:rsidRPr="00F3583F">
        <w:t xml:space="preserve"> </w:t>
      </w:r>
      <w:proofErr w:type="spellStart"/>
      <w:r w:rsidRPr="00F3583F">
        <w:t>án</w:t>
      </w:r>
      <w:proofErr w:type="spellEnd"/>
      <w:r w:rsidRPr="00F3583F">
        <w:t xml:space="preserve"> </w:t>
      </w:r>
      <w:proofErr w:type="spellStart"/>
      <w:r w:rsidRPr="00F3583F">
        <w:t>sơ</w:t>
      </w:r>
      <w:proofErr w:type="spellEnd"/>
      <w:r w:rsidRPr="00F3583F">
        <w:t xml:space="preserve"> </w:t>
      </w:r>
      <w:proofErr w:type="spellStart"/>
      <w:r w:rsidRPr="00F3583F">
        <w:t>thẩm</w:t>
      </w:r>
      <w:proofErr w:type="spellEnd"/>
      <w:r w:rsidRPr="00F3583F">
        <w:t>.</w:t>
      </w:r>
    </w:p>
    <w:p w14:paraId="262FA6DD" w14:textId="77777777" w:rsidR="00F3583F" w:rsidRPr="00F3583F" w:rsidRDefault="00F3583F" w:rsidP="00F3583F">
      <w:pPr>
        <w:pStyle w:val="ListParagraph"/>
        <w:ind w:left="1080"/>
      </w:pPr>
    </w:p>
    <w:p w14:paraId="0D214348" w14:textId="77777777" w:rsidR="00F3583F" w:rsidRPr="00F3583F" w:rsidRDefault="00F3583F" w:rsidP="00F3583F">
      <w:pPr>
        <w:pStyle w:val="ListParagraph"/>
        <w:ind w:left="1080"/>
      </w:pPr>
      <w:proofErr w:type="spellStart"/>
      <w:r w:rsidRPr="00F3583F">
        <w:rPr>
          <w:b/>
          <w:bCs/>
        </w:rPr>
        <w:t>Trọng</w:t>
      </w:r>
      <w:proofErr w:type="spellEnd"/>
      <w:r w:rsidRPr="00F3583F">
        <w:rPr>
          <w:b/>
          <w:bCs/>
        </w:rPr>
        <w:t xml:space="preserve"> </w:t>
      </w:r>
      <w:proofErr w:type="spellStart"/>
      <w:r w:rsidRPr="00F3583F">
        <w:rPr>
          <w:b/>
          <w:bCs/>
        </w:rPr>
        <w:t>tâm</w:t>
      </w:r>
      <w:proofErr w:type="spellEnd"/>
      <w:r w:rsidRPr="00F3583F">
        <w:rPr>
          <w:b/>
          <w:bCs/>
        </w:rPr>
        <w:t xml:space="preserve"> </w:t>
      </w:r>
      <w:proofErr w:type="spellStart"/>
      <w:r w:rsidRPr="00F3583F">
        <w:rPr>
          <w:b/>
          <w:bCs/>
        </w:rPr>
        <w:t>tranh</w:t>
      </w:r>
      <w:proofErr w:type="spellEnd"/>
      <w:r w:rsidRPr="00F3583F">
        <w:rPr>
          <w:b/>
          <w:bCs/>
        </w:rPr>
        <w:t xml:space="preserve"> </w:t>
      </w:r>
      <w:proofErr w:type="spellStart"/>
      <w:r w:rsidRPr="00F3583F">
        <w:rPr>
          <w:b/>
          <w:bCs/>
        </w:rPr>
        <w:t>chấp</w:t>
      </w:r>
      <w:proofErr w:type="spellEnd"/>
      <w:r w:rsidRPr="00F3583F">
        <w:rPr>
          <w:b/>
          <w:bCs/>
        </w:rPr>
        <w:t>:</w:t>
      </w:r>
      <w:r w:rsidRPr="00F3583F">
        <w:t xml:space="preserve"> Hiệu </w:t>
      </w:r>
      <w:proofErr w:type="spellStart"/>
      <w:r w:rsidRPr="00F3583F">
        <w:t>lực</w:t>
      </w:r>
      <w:proofErr w:type="spellEnd"/>
      <w:r w:rsidRPr="00F3583F">
        <w:t xml:space="preserve"> </w:t>
      </w:r>
      <w:proofErr w:type="spellStart"/>
      <w:r w:rsidRPr="00F3583F">
        <w:t>và</w:t>
      </w:r>
      <w:proofErr w:type="spellEnd"/>
      <w:r w:rsidRPr="00F3583F">
        <w:t xml:space="preserve"> </w:t>
      </w:r>
      <w:proofErr w:type="spellStart"/>
      <w:r w:rsidRPr="00F3583F">
        <w:t>tính</w:t>
      </w:r>
      <w:proofErr w:type="spellEnd"/>
      <w:r w:rsidRPr="00F3583F">
        <w:t xml:space="preserve"> </w:t>
      </w:r>
      <w:proofErr w:type="spellStart"/>
      <w:r w:rsidRPr="00F3583F">
        <w:t>hợp</w:t>
      </w:r>
      <w:proofErr w:type="spellEnd"/>
      <w:r w:rsidRPr="00F3583F">
        <w:t xml:space="preserve"> </w:t>
      </w:r>
      <w:proofErr w:type="spellStart"/>
      <w:r w:rsidRPr="00F3583F">
        <w:t>pháp</w:t>
      </w:r>
      <w:proofErr w:type="spellEnd"/>
      <w:r w:rsidRPr="00F3583F">
        <w:t xml:space="preserve"> </w:t>
      </w:r>
      <w:proofErr w:type="spellStart"/>
      <w:r w:rsidRPr="00F3583F">
        <w:t>của</w:t>
      </w:r>
      <w:proofErr w:type="spellEnd"/>
      <w:r w:rsidRPr="00F3583F">
        <w:t xml:space="preserve"> </w:t>
      </w:r>
      <w:proofErr w:type="spellStart"/>
      <w:r w:rsidRPr="00F3583F">
        <w:t>các</w:t>
      </w:r>
      <w:proofErr w:type="spellEnd"/>
      <w:r w:rsidRPr="00F3583F">
        <w:t xml:space="preserve"> </w:t>
      </w:r>
      <w:proofErr w:type="spellStart"/>
      <w:r w:rsidRPr="00F3583F">
        <w:t>quyết</w:t>
      </w:r>
      <w:proofErr w:type="spellEnd"/>
      <w:r w:rsidRPr="00F3583F">
        <w:t xml:space="preserve"> </w:t>
      </w:r>
      <w:proofErr w:type="spellStart"/>
      <w:r w:rsidRPr="00F3583F">
        <w:t>định</w:t>
      </w:r>
      <w:proofErr w:type="spellEnd"/>
      <w:r w:rsidRPr="00F3583F">
        <w:t xml:space="preserve"> </w:t>
      </w:r>
      <w:proofErr w:type="spellStart"/>
      <w:r w:rsidRPr="00F3583F">
        <w:t>liên</w:t>
      </w:r>
      <w:proofErr w:type="spellEnd"/>
      <w:r w:rsidRPr="00F3583F">
        <w:t xml:space="preserve"> </w:t>
      </w:r>
      <w:proofErr w:type="spellStart"/>
      <w:r w:rsidRPr="00F3583F">
        <w:t>quan</w:t>
      </w:r>
      <w:proofErr w:type="spellEnd"/>
      <w:r w:rsidRPr="00F3583F">
        <w:t xml:space="preserve"> </w:t>
      </w:r>
      <w:proofErr w:type="spellStart"/>
      <w:r w:rsidRPr="00F3583F">
        <w:t>đến</w:t>
      </w:r>
      <w:proofErr w:type="spellEnd"/>
      <w:r w:rsidRPr="00F3583F">
        <w:t xml:space="preserve"> </w:t>
      </w:r>
      <w:proofErr w:type="spellStart"/>
      <w:r w:rsidRPr="00F3583F">
        <w:t>bồi</w:t>
      </w:r>
      <w:proofErr w:type="spellEnd"/>
      <w:r w:rsidRPr="00F3583F">
        <w:t xml:space="preserve"> </w:t>
      </w:r>
      <w:proofErr w:type="spellStart"/>
      <w:r w:rsidRPr="00F3583F">
        <w:t>thường</w:t>
      </w:r>
      <w:proofErr w:type="spellEnd"/>
      <w:r w:rsidRPr="00F3583F">
        <w:t xml:space="preserve">, </w:t>
      </w:r>
      <w:proofErr w:type="spellStart"/>
      <w:r w:rsidRPr="00F3583F">
        <w:t>hỗ</w:t>
      </w:r>
      <w:proofErr w:type="spellEnd"/>
      <w:r w:rsidRPr="00F3583F">
        <w:t xml:space="preserve"> </w:t>
      </w:r>
      <w:proofErr w:type="spellStart"/>
      <w:r w:rsidRPr="00F3583F">
        <w:t>trợ</w:t>
      </w:r>
      <w:proofErr w:type="spellEnd"/>
      <w:r w:rsidRPr="00F3583F">
        <w:t xml:space="preserve"> </w:t>
      </w:r>
      <w:proofErr w:type="spellStart"/>
      <w:r w:rsidRPr="00F3583F">
        <w:t>và</w:t>
      </w:r>
      <w:proofErr w:type="spellEnd"/>
      <w:r w:rsidRPr="00F3583F">
        <w:t xml:space="preserve"> </w:t>
      </w:r>
      <w:proofErr w:type="spellStart"/>
      <w:r w:rsidRPr="00F3583F">
        <w:t>tái</w:t>
      </w:r>
      <w:proofErr w:type="spellEnd"/>
      <w:r w:rsidRPr="00F3583F">
        <w:t xml:space="preserve"> </w:t>
      </w:r>
      <w:proofErr w:type="spellStart"/>
      <w:r w:rsidRPr="00F3583F">
        <w:t>định</w:t>
      </w:r>
      <w:proofErr w:type="spellEnd"/>
      <w:r w:rsidRPr="00F3583F">
        <w:t xml:space="preserve"> </w:t>
      </w:r>
      <w:proofErr w:type="spellStart"/>
      <w:r w:rsidRPr="00F3583F">
        <w:t>cư</w:t>
      </w:r>
      <w:proofErr w:type="spellEnd"/>
      <w:r w:rsidRPr="00F3583F">
        <w:t>.</w:t>
      </w:r>
    </w:p>
    <w:p w14:paraId="6B7882B9" w14:textId="63A82262" w:rsidR="00002C38" w:rsidRPr="00002C38" w:rsidRDefault="00002C38" w:rsidP="00F3583F">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093BDC8F"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58891C69"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1F13C668" w14:textId="7A0F2B77" w:rsidR="00002C38" w:rsidRDefault="00002C38" w:rsidP="004A67C7">
      <w:pPr>
        <w:pStyle w:val="ListParagraph"/>
        <w:tabs>
          <w:tab w:val="left" w:pos="3192"/>
        </w:tabs>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r w:rsidR="004A67C7">
        <w:tab/>
      </w:r>
    </w:p>
    <w:p w14:paraId="7E98F31C" w14:textId="7C36EC3B" w:rsidR="004A67C7" w:rsidRPr="004A67C7" w:rsidRDefault="004A67C7" w:rsidP="004A67C7">
      <w:pPr>
        <w:pStyle w:val="ListParagraph"/>
        <w:tabs>
          <w:tab w:val="left" w:pos="3192"/>
        </w:tabs>
        <w:ind w:left="1080"/>
        <w:rPr>
          <w:lang w:val="vi-VN"/>
        </w:rPr>
      </w:pPr>
      <w:r>
        <w:rPr>
          <w:lang w:val="vi-VN"/>
        </w:rPr>
        <w:lastRenderedPageBreak/>
        <w:t xml:space="preserve">Câu hỏi: </w:t>
      </w:r>
    </w:p>
    <w:p w14:paraId="4CB36418" w14:textId="77777777" w:rsidR="004A67C7" w:rsidRPr="004A67C7" w:rsidRDefault="004A67C7" w:rsidP="004A67C7">
      <w:pPr>
        <w:pStyle w:val="ListParagraph"/>
        <w:numPr>
          <w:ilvl w:val="0"/>
          <w:numId w:val="5"/>
        </w:numPr>
        <w:tabs>
          <w:tab w:val="left" w:pos="3192"/>
        </w:tabs>
      </w:pPr>
      <w:r w:rsidRPr="004A67C7">
        <w:rPr>
          <w:b/>
          <w:bCs/>
        </w:rPr>
        <w:t xml:space="preserve">Nguyên </w:t>
      </w:r>
      <w:proofErr w:type="spellStart"/>
      <w:r w:rsidRPr="004A67C7">
        <w:rPr>
          <w:b/>
          <w:bCs/>
        </w:rPr>
        <w:t>đơn</w:t>
      </w:r>
      <w:proofErr w:type="spellEnd"/>
      <w:r w:rsidRPr="004A67C7">
        <w:rPr>
          <w:b/>
          <w:bCs/>
        </w:rPr>
        <w:t xml:space="preserve"> </w:t>
      </w:r>
      <w:proofErr w:type="spellStart"/>
      <w:r w:rsidRPr="004A67C7">
        <w:rPr>
          <w:b/>
          <w:bCs/>
        </w:rPr>
        <w:t>cáo</w:t>
      </w:r>
      <w:proofErr w:type="spellEnd"/>
      <w:r w:rsidRPr="004A67C7">
        <w:rPr>
          <w:b/>
          <w:bCs/>
        </w:rPr>
        <w:t xml:space="preserve"> </w:t>
      </w:r>
      <w:proofErr w:type="spellStart"/>
      <w:r w:rsidRPr="004A67C7">
        <w:rPr>
          <w:b/>
          <w:bCs/>
        </w:rPr>
        <w:t>buộc</w:t>
      </w:r>
      <w:proofErr w:type="spellEnd"/>
      <w:r w:rsidRPr="004A67C7">
        <w:rPr>
          <w:b/>
          <w:bCs/>
        </w:rPr>
        <w:t>:</w:t>
      </w:r>
      <w:r w:rsidRPr="004A67C7">
        <w:br/>
      </w:r>
      <w:proofErr w:type="spellStart"/>
      <w:r w:rsidRPr="004A67C7">
        <w:t>Ông</w:t>
      </w:r>
      <w:proofErr w:type="spellEnd"/>
      <w:r w:rsidRPr="004A67C7">
        <w:t xml:space="preserve"> Nguyễn Văn V </w:t>
      </w:r>
      <w:proofErr w:type="spellStart"/>
      <w:r w:rsidRPr="004A67C7">
        <w:t>cáo</w:t>
      </w:r>
      <w:proofErr w:type="spellEnd"/>
      <w:r w:rsidRPr="004A67C7">
        <w:t xml:space="preserve"> </w:t>
      </w:r>
      <w:proofErr w:type="spellStart"/>
      <w:r w:rsidRPr="004A67C7">
        <w:t>buộc</w:t>
      </w:r>
      <w:proofErr w:type="spellEnd"/>
      <w:r w:rsidRPr="004A67C7">
        <w:t xml:space="preserve"> </w:t>
      </w:r>
      <w:proofErr w:type="spellStart"/>
      <w:r w:rsidRPr="004A67C7">
        <w:t>rằng</w:t>
      </w:r>
      <w:proofErr w:type="spellEnd"/>
      <w:r w:rsidRPr="004A67C7">
        <w:t xml:space="preserve"> </w:t>
      </w:r>
      <w:proofErr w:type="spellStart"/>
      <w:r w:rsidRPr="004A67C7">
        <w:t>việc</w:t>
      </w:r>
      <w:proofErr w:type="spellEnd"/>
      <w:r w:rsidRPr="004A67C7">
        <w:t xml:space="preserve"> </w:t>
      </w:r>
      <w:proofErr w:type="spellStart"/>
      <w:r w:rsidRPr="004A67C7">
        <w:t>bán</w:t>
      </w:r>
      <w:proofErr w:type="spellEnd"/>
      <w:r w:rsidRPr="004A67C7">
        <w:t xml:space="preserve"> </w:t>
      </w:r>
      <w:proofErr w:type="spellStart"/>
      <w:r w:rsidRPr="004A67C7">
        <w:t>đấu</w:t>
      </w:r>
      <w:proofErr w:type="spellEnd"/>
      <w:r w:rsidRPr="004A67C7">
        <w:t xml:space="preserve"> </w:t>
      </w:r>
      <w:proofErr w:type="spellStart"/>
      <w:r w:rsidRPr="004A67C7">
        <w:t>giá</w:t>
      </w:r>
      <w:proofErr w:type="spellEnd"/>
      <w:r w:rsidRPr="004A67C7">
        <w:t xml:space="preserve"> 7.700m² </w:t>
      </w:r>
      <w:proofErr w:type="spellStart"/>
      <w:r w:rsidRPr="004A67C7">
        <w:t>đất</w:t>
      </w:r>
      <w:proofErr w:type="spellEnd"/>
      <w:r w:rsidRPr="004A67C7">
        <w:t xml:space="preserve"> </w:t>
      </w:r>
      <w:proofErr w:type="spellStart"/>
      <w:r w:rsidRPr="004A67C7">
        <w:t>của</w:t>
      </w:r>
      <w:proofErr w:type="spellEnd"/>
      <w:r w:rsidRPr="004A67C7">
        <w:t xml:space="preserve"> </w:t>
      </w:r>
      <w:proofErr w:type="spellStart"/>
      <w:r w:rsidRPr="004A67C7">
        <w:t>ông</w:t>
      </w:r>
      <w:proofErr w:type="spellEnd"/>
      <w:r w:rsidRPr="004A67C7">
        <w:t xml:space="preserve"> do Ngân </w:t>
      </w:r>
      <w:proofErr w:type="spellStart"/>
      <w:r w:rsidRPr="004A67C7">
        <w:t>hàng</w:t>
      </w:r>
      <w:proofErr w:type="spellEnd"/>
      <w:r w:rsidRPr="004A67C7">
        <w:t xml:space="preserve"> T </w:t>
      </w:r>
      <w:proofErr w:type="spellStart"/>
      <w:r w:rsidRPr="004A67C7">
        <w:t>tổ</w:t>
      </w:r>
      <w:proofErr w:type="spellEnd"/>
      <w:r w:rsidRPr="004A67C7">
        <w:t xml:space="preserve"> </w:t>
      </w:r>
      <w:proofErr w:type="spellStart"/>
      <w:r w:rsidRPr="004A67C7">
        <w:t>chức</w:t>
      </w:r>
      <w:proofErr w:type="spellEnd"/>
      <w:r w:rsidRPr="004A67C7">
        <w:t xml:space="preserve"> </w:t>
      </w:r>
      <w:proofErr w:type="spellStart"/>
      <w:r w:rsidRPr="004A67C7">
        <w:t>vào</w:t>
      </w:r>
      <w:proofErr w:type="spellEnd"/>
      <w:r w:rsidRPr="004A67C7">
        <w:t xml:space="preserve"> </w:t>
      </w:r>
      <w:proofErr w:type="spellStart"/>
      <w:r w:rsidRPr="004A67C7">
        <w:t>ngày</w:t>
      </w:r>
      <w:proofErr w:type="spellEnd"/>
      <w:r w:rsidRPr="004A67C7">
        <w:t xml:space="preserve"> 18/6/2002 </w:t>
      </w:r>
      <w:proofErr w:type="spellStart"/>
      <w:r w:rsidRPr="004A67C7">
        <w:t>là</w:t>
      </w:r>
      <w:proofErr w:type="spellEnd"/>
      <w:r w:rsidRPr="004A67C7">
        <w:t xml:space="preserve"> </w:t>
      </w:r>
      <w:proofErr w:type="spellStart"/>
      <w:r w:rsidRPr="004A67C7">
        <w:t>không</w:t>
      </w:r>
      <w:proofErr w:type="spellEnd"/>
      <w:r w:rsidRPr="004A67C7">
        <w:t xml:space="preserve"> </w:t>
      </w:r>
      <w:proofErr w:type="spellStart"/>
      <w:r w:rsidRPr="004A67C7">
        <w:t>hợp</w:t>
      </w:r>
      <w:proofErr w:type="spellEnd"/>
      <w:r w:rsidRPr="004A67C7">
        <w:t xml:space="preserve"> </w:t>
      </w:r>
      <w:proofErr w:type="spellStart"/>
      <w:r w:rsidRPr="004A67C7">
        <w:t>pháp</w:t>
      </w:r>
      <w:proofErr w:type="spellEnd"/>
      <w:r w:rsidRPr="004A67C7">
        <w:t xml:space="preserve">. </w:t>
      </w:r>
      <w:proofErr w:type="spellStart"/>
      <w:r w:rsidRPr="004A67C7">
        <w:t>Ông</w:t>
      </w:r>
      <w:proofErr w:type="spellEnd"/>
      <w:r w:rsidRPr="004A67C7">
        <w:t xml:space="preserve"> </w:t>
      </w:r>
      <w:proofErr w:type="spellStart"/>
      <w:r w:rsidRPr="004A67C7">
        <w:t>yêu</w:t>
      </w:r>
      <w:proofErr w:type="spellEnd"/>
      <w:r w:rsidRPr="004A67C7">
        <w:t xml:space="preserve"> </w:t>
      </w:r>
      <w:proofErr w:type="spellStart"/>
      <w:r w:rsidRPr="004A67C7">
        <w:t>cầu</w:t>
      </w:r>
      <w:proofErr w:type="spellEnd"/>
      <w:r w:rsidRPr="004A67C7">
        <w:t xml:space="preserve"> </w:t>
      </w:r>
      <w:proofErr w:type="spellStart"/>
      <w:r w:rsidRPr="004A67C7">
        <w:t>hủy</w:t>
      </w:r>
      <w:proofErr w:type="spellEnd"/>
      <w:r w:rsidRPr="004A67C7">
        <w:t xml:space="preserve"> </w:t>
      </w:r>
      <w:proofErr w:type="spellStart"/>
      <w:r w:rsidRPr="004A67C7">
        <w:t>kết</w:t>
      </w:r>
      <w:proofErr w:type="spellEnd"/>
      <w:r w:rsidRPr="004A67C7">
        <w:t xml:space="preserve"> </w:t>
      </w:r>
      <w:proofErr w:type="spellStart"/>
      <w:r w:rsidRPr="004A67C7">
        <w:t>quả</w:t>
      </w:r>
      <w:proofErr w:type="spellEnd"/>
      <w:r w:rsidRPr="004A67C7">
        <w:t xml:space="preserve"> </w:t>
      </w:r>
      <w:proofErr w:type="spellStart"/>
      <w:r w:rsidRPr="004A67C7">
        <w:t>bán</w:t>
      </w:r>
      <w:proofErr w:type="spellEnd"/>
      <w:r w:rsidRPr="004A67C7">
        <w:t xml:space="preserve"> </w:t>
      </w:r>
      <w:proofErr w:type="spellStart"/>
      <w:r w:rsidRPr="004A67C7">
        <w:t>đấu</w:t>
      </w:r>
      <w:proofErr w:type="spellEnd"/>
      <w:r w:rsidRPr="004A67C7">
        <w:t xml:space="preserve"> </w:t>
      </w:r>
      <w:proofErr w:type="spellStart"/>
      <w:r w:rsidRPr="004A67C7">
        <w:t>giá</w:t>
      </w:r>
      <w:proofErr w:type="spellEnd"/>
      <w:r w:rsidRPr="004A67C7">
        <w:t xml:space="preserve"> </w:t>
      </w:r>
      <w:proofErr w:type="spellStart"/>
      <w:r w:rsidRPr="004A67C7">
        <w:t>hoặc</w:t>
      </w:r>
      <w:proofErr w:type="spellEnd"/>
      <w:r w:rsidRPr="004A67C7">
        <w:t xml:space="preserve"> </w:t>
      </w:r>
      <w:proofErr w:type="spellStart"/>
      <w:r w:rsidRPr="004A67C7">
        <w:t>yêu</w:t>
      </w:r>
      <w:proofErr w:type="spellEnd"/>
      <w:r w:rsidRPr="004A67C7">
        <w:t xml:space="preserve"> </w:t>
      </w:r>
      <w:proofErr w:type="spellStart"/>
      <w:r w:rsidRPr="004A67C7">
        <w:t>cầu</w:t>
      </w:r>
      <w:proofErr w:type="spellEnd"/>
      <w:r w:rsidRPr="004A67C7">
        <w:t xml:space="preserve"> Ngân </w:t>
      </w:r>
      <w:proofErr w:type="spellStart"/>
      <w:r w:rsidRPr="004A67C7">
        <w:t>hàng</w:t>
      </w:r>
      <w:proofErr w:type="spellEnd"/>
      <w:r w:rsidRPr="004A67C7">
        <w:t xml:space="preserve"> </w:t>
      </w:r>
      <w:proofErr w:type="spellStart"/>
      <w:r w:rsidRPr="004A67C7">
        <w:t>bồi</w:t>
      </w:r>
      <w:proofErr w:type="spellEnd"/>
      <w:r w:rsidRPr="004A67C7">
        <w:t xml:space="preserve"> </w:t>
      </w:r>
      <w:proofErr w:type="spellStart"/>
      <w:r w:rsidRPr="004A67C7">
        <w:t>thường</w:t>
      </w:r>
      <w:proofErr w:type="spellEnd"/>
      <w:r w:rsidRPr="004A67C7">
        <w:t xml:space="preserve"> </w:t>
      </w:r>
      <w:proofErr w:type="spellStart"/>
      <w:r w:rsidRPr="004A67C7">
        <w:t>thiệt</w:t>
      </w:r>
      <w:proofErr w:type="spellEnd"/>
      <w:r w:rsidRPr="004A67C7">
        <w:t xml:space="preserve"> </w:t>
      </w:r>
      <w:proofErr w:type="spellStart"/>
      <w:r w:rsidRPr="004A67C7">
        <w:t>hại</w:t>
      </w:r>
      <w:proofErr w:type="spellEnd"/>
      <w:r w:rsidRPr="004A67C7">
        <w:t xml:space="preserve"> </w:t>
      </w:r>
      <w:proofErr w:type="spellStart"/>
      <w:r w:rsidRPr="004A67C7">
        <w:t>nếu</w:t>
      </w:r>
      <w:proofErr w:type="spellEnd"/>
      <w:r w:rsidRPr="004A67C7">
        <w:t xml:space="preserve"> </w:t>
      </w:r>
      <w:proofErr w:type="spellStart"/>
      <w:r w:rsidRPr="004A67C7">
        <w:t>không</w:t>
      </w:r>
      <w:proofErr w:type="spellEnd"/>
      <w:r w:rsidRPr="004A67C7">
        <w:t xml:space="preserve"> </w:t>
      </w:r>
      <w:proofErr w:type="spellStart"/>
      <w:r w:rsidRPr="004A67C7">
        <w:t>hủy</w:t>
      </w:r>
      <w:proofErr w:type="spellEnd"/>
      <w:r w:rsidRPr="004A67C7">
        <w:t xml:space="preserve"> </w:t>
      </w:r>
      <w:proofErr w:type="spellStart"/>
      <w:r w:rsidRPr="004A67C7">
        <w:t>kết</w:t>
      </w:r>
      <w:proofErr w:type="spellEnd"/>
      <w:r w:rsidRPr="004A67C7">
        <w:t xml:space="preserve"> </w:t>
      </w:r>
      <w:proofErr w:type="spellStart"/>
      <w:r w:rsidRPr="004A67C7">
        <w:t>quả</w:t>
      </w:r>
      <w:proofErr w:type="spellEnd"/>
      <w:r w:rsidRPr="004A67C7">
        <w:t xml:space="preserve">. </w:t>
      </w:r>
      <w:proofErr w:type="spellStart"/>
      <w:r w:rsidRPr="004A67C7">
        <w:t>Ông</w:t>
      </w:r>
      <w:proofErr w:type="spellEnd"/>
      <w:r w:rsidRPr="004A67C7">
        <w:t xml:space="preserve"> </w:t>
      </w:r>
      <w:proofErr w:type="spellStart"/>
      <w:r w:rsidRPr="004A67C7">
        <w:t>cho</w:t>
      </w:r>
      <w:proofErr w:type="spellEnd"/>
      <w:r w:rsidRPr="004A67C7">
        <w:t xml:space="preserve"> </w:t>
      </w:r>
      <w:proofErr w:type="spellStart"/>
      <w:r w:rsidRPr="004A67C7">
        <w:t>rằng</w:t>
      </w:r>
      <w:proofErr w:type="spellEnd"/>
      <w:r w:rsidRPr="004A67C7">
        <w:t xml:space="preserve"> Ngân </w:t>
      </w:r>
      <w:proofErr w:type="spellStart"/>
      <w:r w:rsidRPr="004A67C7">
        <w:t>hàng</w:t>
      </w:r>
      <w:proofErr w:type="spellEnd"/>
      <w:r w:rsidRPr="004A67C7">
        <w:t xml:space="preserve"> </w:t>
      </w:r>
      <w:proofErr w:type="spellStart"/>
      <w:r w:rsidRPr="004A67C7">
        <w:t>đã</w:t>
      </w:r>
      <w:proofErr w:type="spellEnd"/>
      <w:r w:rsidRPr="004A67C7">
        <w:t xml:space="preserve"> </w:t>
      </w:r>
      <w:proofErr w:type="spellStart"/>
      <w:r w:rsidRPr="004A67C7">
        <w:t>bán</w:t>
      </w:r>
      <w:proofErr w:type="spellEnd"/>
      <w:r w:rsidRPr="004A67C7">
        <w:t xml:space="preserve"> </w:t>
      </w:r>
      <w:proofErr w:type="spellStart"/>
      <w:r w:rsidRPr="004A67C7">
        <w:t>đấu</w:t>
      </w:r>
      <w:proofErr w:type="spellEnd"/>
      <w:r w:rsidRPr="004A67C7">
        <w:t xml:space="preserve"> </w:t>
      </w:r>
      <w:proofErr w:type="spellStart"/>
      <w:r w:rsidRPr="004A67C7">
        <w:t>giá</w:t>
      </w:r>
      <w:proofErr w:type="spellEnd"/>
      <w:r w:rsidRPr="004A67C7">
        <w:t xml:space="preserve"> </w:t>
      </w:r>
      <w:proofErr w:type="spellStart"/>
      <w:r w:rsidRPr="004A67C7">
        <w:t>phần</w:t>
      </w:r>
      <w:proofErr w:type="spellEnd"/>
      <w:r w:rsidRPr="004A67C7">
        <w:t xml:space="preserve"> </w:t>
      </w:r>
      <w:proofErr w:type="spellStart"/>
      <w:r w:rsidRPr="004A67C7">
        <w:t>đất</w:t>
      </w:r>
      <w:proofErr w:type="spellEnd"/>
      <w:r w:rsidRPr="004A67C7">
        <w:t xml:space="preserve"> </w:t>
      </w:r>
      <w:proofErr w:type="spellStart"/>
      <w:r w:rsidRPr="004A67C7">
        <w:t>lớn</w:t>
      </w:r>
      <w:proofErr w:type="spellEnd"/>
      <w:r w:rsidRPr="004A67C7">
        <w:t xml:space="preserve"> </w:t>
      </w:r>
      <w:proofErr w:type="spellStart"/>
      <w:r w:rsidRPr="004A67C7">
        <w:t>hơn</w:t>
      </w:r>
      <w:proofErr w:type="spellEnd"/>
      <w:r w:rsidRPr="004A67C7">
        <w:t xml:space="preserve"> so </w:t>
      </w:r>
      <w:proofErr w:type="spellStart"/>
      <w:r w:rsidRPr="004A67C7">
        <w:t>với</w:t>
      </w:r>
      <w:proofErr w:type="spellEnd"/>
      <w:r w:rsidRPr="004A67C7">
        <w:t xml:space="preserve"> </w:t>
      </w:r>
      <w:proofErr w:type="spellStart"/>
      <w:r w:rsidRPr="004A67C7">
        <w:t>nghĩa</w:t>
      </w:r>
      <w:proofErr w:type="spellEnd"/>
      <w:r w:rsidRPr="004A67C7">
        <w:t xml:space="preserve"> </w:t>
      </w:r>
      <w:proofErr w:type="spellStart"/>
      <w:r w:rsidRPr="004A67C7">
        <w:t>vụ</w:t>
      </w:r>
      <w:proofErr w:type="spellEnd"/>
      <w:r w:rsidRPr="004A67C7">
        <w:t xml:space="preserve"> </w:t>
      </w:r>
      <w:proofErr w:type="spellStart"/>
      <w:r w:rsidRPr="004A67C7">
        <w:t>trả</w:t>
      </w:r>
      <w:proofErr w:type="spellEnd"/>
      <w:r w:rsidRPr="004A67C7">
        <w:t xml:space="preserve"> </w:t>
      </w:r>
      <w:proofErr w:type="spellStart"/>
      <w:r w:rsidRPr="004A67C7">
        <w:t>nợ</w:t>
      </w:r>
      <w:proofErr w:type="spellEnd"/>
      <w:r w:rsidRPr="004A67C7">
        <w:t xml:space="preserve"> </w:t>
      </w:r>
      <w:proofErr w:type="spellStart"/>
      <w:r w:rsidRPr="004A67C7">
        <w:t>của</w:t>
      </w:r>
      <w:proofErr w:type="spellEnd"/>
      <w:r w:rsidRPr="004A67C7">
        <w:t xml:space="preserve"> </w:t>
      </w:r>
      <w:proofErr w:type="spellStart"/>
      <w:r w:rsidRPr="004A67C7">
        <w:t>ông</w:t>
      </w:r>
      <w:proofErr w:type="spellEnd"/>
      <w:r w:rsidRPr="004A67C7">
        <w:t xml:space="preserve">, </w:t>
      </w:r>
      <w:proofErr w:type="spellStart"/>
      <w:r w:rsidRPr="004A67C7">
        <w:t>và</w:t>
      </w:r>
      <w:proofErr w:type="spellEnd"/>
      <w:r w:rsidRPr="004A67C7">
        <w:t xml:space="preserve"> </w:t>
      </w:r>
      <w:proofErr w:type="spellStart"/>
      <w:r w:rsidRPr="004A67C7">
        <w:t>không</w:t>
      </w:r>
      <w:proofErr w:type="spellEnd"/>
      <w:r w:rsidRPr="004A67C7">
        <w:t xml:space="preserve"> </w:t>
      </w:r>
      <w:proofErr w:type="spellStart"/>
      <w:r w:rsidRPr="004A67C7">
        <w:t>thực</w:t>
      </w:r>
      <w:proofErr w:type="spellEnd"/>
      <w:r w:rsidRPr="004A67C7">
        <w:t xml:space="preserve"> </w:t>
      </w:r>
      <w:proofErr w:type="spellStart"/>
      <w:r w:rsidRPr="004A67C7">
        <w:t>hiện</w:t>
      </w:r>
      <w:proofErr w:type="spellEnd"/>
      <w:r w:rsidRPr="004A67C7">
        <w:t xml:space="preserve"> </w:t>
      </w:r>
      <w:proofErr w:type="spellStart"/>
      <w:r w:rsidRPr="004A67C7">
        <w:t>đúng</w:t>
      </w:r>
      <w:proofErr w:type="spellEnd"/>
      <w:r w:rsidRPr="004A67C7">
        <w:t xml:space="preserve"> </w:t>
      </w:r>
      <w:proofErr w:type="spellStart"/>
      <w:r w:rsidRPr="004A67C7">
        <w:t>thủ</w:t>
      </w:r>
      <w:proofErr w:type="spellEnd"/>
      <w:r w:rsidRPr="004A67C7">
        <w:t xml:space="preserve"> </w:t>
      </w:r>
      <w:proofErr w:type="spellStart"/>
      <w:r w:rsidRPr="004A67C7">
        <w:t>tục</w:t>
      </w:r>
      <w:proofErr w:type="spellEnd"/>
      <w:r w:rsidRPr="004A67C7">
        <w:t xml:space="preserve"> </w:t>
      </w:r>
      <w:proofErr w:type="spellStart"/>
      <w:r w:rsidRPr="004A67C7">
        <w:t>định</w:t>
      </w:r>
      <w:proofErr w:type="spellEnd"/>
      <w:r w:rsidRPr="004A67C7">
        <w:t xml:space="preserve"> </w:t>
      </w:r>
      <w:proofErr w:type="spellStart"/>
      <w:r w:rsidRPr="004A67C7">
        <w:t>giá</w:t>
      </w:r>
      <w:proofErr w:type="spellEnd"/>
      <w:r w:rsidRPr="004A67C7">
        <w:t>.</w:t>
      </w:r>
    </w:p>
    <w:p w14:paraId="1913CE5A" w14:textId="77777777" w:rsidR="004A67C7" w:rsidRPr="004A67C7" w:rsidRDefault="004A67C7" w:rsidP="004A67C7">
      <w:pPr>
        <w:pStyle w:val="ListParagraph"/>
        <w:numPr>
          <w:ilvl w:val="0"/>
          <w:numId w:val="5"/>
        </w:numPr>
        <w:tabs>
          <w:tab w:val="left" w:pos="3192"/>
        </w:tabs>
      </w:pPr>
      <w:proofErr w:type="spellStart"/>
      <w:r w:rsidRPr="004A67C7">
        <w:rPr>
          <w:b/>
          <w:bCs/>
        </w:rPr>
        <w:t>Bị</w:t>
      </w:r>
      <w:proofErr w:type="spellEnd"/>
      <w:r w:rsidRPr="004A67C7">
        <w:rPr>
          <w:b/>
          <w:bCs/>
        </w:rPr>
        <w:t xml:space="preserve"> </w:t>
      </w:r>
      <w:proofErr w:type="spellStart"/>
      <w:r w:rsidRPr="004A67C7">
        <w:rPr>
          <w:b/>
          <w:bCs/>
        </w:rPr>
        <w:t>đơn</w:t>
      </w:r>
      <w:proofErr w:type="spellEnd"/>
      <w:r w:rsidRPr="004A67C7">
        <w:rPr>
          <w:b/>
          <w:bCs/>
        </w:rPr>
        <w:t xml:space="preserve"> </w:t>
      </w:r>
      <w:proofErr w:type="spellStart"/>
      <w:r w:rsidRPr="004A67C7">
        <w:rPr>
          <w:b/>
          <w:bCs/>
        </w:rPr>
        <w:t>lập</w:t>
      </w:r>
      <w:proofErr w:type="spellEnd"/>
      <w:r w:rsidRPr="004A67C7">
        <w:rPr>
          <w:b/>
          <w:bCs/>
        </w:rPr>
        <w:t xml:space="preserve"> </w:t>
      </w:r>
      <w:proofErr w:type="spellStart"/>
      <w:r w:rsidRPr="004A67C7">
        <w:rPr>
          <w:b/>
          <w:bCs/>
        </w:rPr>
        <w:t>luận</w:t>
      </w:r>
      <w:proofErr w:type="spellEnd"/>
      <w:r w:rsidRPr="004A67C7">
        <w:rPr>
          <w:b/>
          <w:bCs/>
        </w:rPr>
        <w:t>:</w:t>
      </w:r>
      <w:r w:rsidRPr="004A67C7">
        <w:br/>
        <w:t xml:space="preserve">Ngân </w:t>
      </w:r>
      <w:proofErr w:type="spellStart"/>
      <w:r w:rsidRPr="004A67C7">
        <w:t>hàng</w:t>
      </w:r>
      <w:proofErr w:type="spellEnd"/>
      <w:r w:rsidRPr="004A67C7">
        <w:t xml:space="preserve"> T </w:t>
      </w:r>
      <w:proofErr w:type="spellStart"/>
      <w:r w:rsidRPr="004A67C7">
        <w:t>khẳng</w:t>
      </w:r>
      <w:proofErr w:type="spellEnd"/>
      <w:r w:rsidRPr="004A67C7">
        <w:t xml:space="preserve"> </w:t>
      </w:r>
      <w:proofErr w:type="spellStart"/>
      <w:r w:rsidRPr="004A67C7">
        <w:t>định</w:t>
      </w:r>
      <w:proofErr w:type="spellEnd"/>
      <w:r w:rsidRPr="004A67C7">
        <w:t xml:space="preserve"> </w:t>
      </w:r>
      <w:proofErr w:type="spellStart"/>
      <w:r w:rsidRPr="004A67C7">
        <w:t>việc</w:t>
      </w:r>
      <w:proofErr w:type="spellEnd"/>
      <w:r w:rsidRPr="004A67C7">
        <w:t xml:space="preserve"> </w:t>
      </w:r>
      <w:proofErr w:type="spellStart"/>
      <w:r w:rsidRPr="004A67C7">
        <w:t>tổ</w:t>
      </w:r>
      <w:proofErr w:type="spellEnd"/>
      <w:r w:rsidRPr="004A67C7">
        <w:t xml:space="preserve"> </w:t>
      </w:r>
      <w:proofErr w:type="spellStart"/>
      <w:r w:rsidRPr="004A67C7">
        <w:t>chức</w:t>
      </w:r>
      <w:proofErr w:type="spellEnd"/>
      <w:r w:rsidRPr="004A67C7">
        <w:t xml:space="preserve"> </w:t>
      </w:r>
      <w:proofErr w:type="spellStart"/>
      <w:r w:rsidRPr="004A67C7">
        <w:t>bán</w:t>
      </w:r>
      <w:proofErr w:type="spellEnd"/>
      <w:r w:rsidRPr="004A67C7">
        <w:t xml:space="preserve"> </w:t>
      </w:r>
      <w:proofErr w:type="spellStart"/>
      <w:r w:rsidRPr="004A67C7">
        <w:t>đấu</w:t>
      </w:r>
      <w:proofErr w:type="spellEnd"/>
      <w:r w:rsidRPr="004A67C7">
        <w:t xml:space="preserve"> </w:t>
      </w:r>
      <w:proofErr w:type="spellStart"/>
      <w:r w:rsidRPr="004A67C7">
        <w:t>giá</w:t>
      </w:r>
      <w:proofErr w:type="spellEnd"/>
      <w:r w:rsidRPr="004A67C7">
        <w:t xml:space="preserve"> </w:t>
      </w:r>
      <w:proofErr w:type="spellStart"/>
      <w:r w:rsidRPr="004A67C7">
        <w:t>được</w:t>
      </w:r>
      <w:proofErr w:type="spellEnd"/>
      <w:r w:rsidRPr="004A67C7">
        <w:t xml:space="preserve"> </w:t>
      </w:r>
      <w:proofErr w:type="spellStart"/>
      <w:r w:rsidRPr="004A67C7">
        <w:t>thực</w:t>
      </w:r>
      <w:proofErr w:type="spellEnd"/>
      <w:r w:rsidRPr="004A67C7">
        <w:t xml:space="preserve"> </w:t>
      </w:r>
      <w:proofErr w:type="spellStart"/>
      <w:r w:rsidRPr="004A67C7">
        <w:t>hiện</w:t>
      </w:r>
      <w:proofErr w:type="spellEnd"/>
      <w:r w:rsidRPr="004A67C7">
        <w:t xml:space="preserve"> </w:t>
      </w:r>
      <w:proofErr w:type="spellStart"/>
      <w:r w:rsidRPr="004A67C7">
        <w:t>đúng</w:t>
      </w:r>
      <w:proofErr w:type="spellEnd"/>
      <w:r w:rsidRPr="004A67C7">
        <w:t xml:space="preserve"> </w:t>
      </w:r>
      <w:proofErr w:type="spellStart"/>
      <w:r w:rsidRPr="004A67C7">
        <w:t>theo</w:t>
      </w:r>
      <w:proofErr w:type="spellEnd"/>
      <w:r w:rsidRPr="004A67C7">
        <w:t xml:space="preserve"> </w:t>
      </w:r>
      <w:proofErr w:type="spellStart"/>
      <w:r w:rsidRPr="004A67C7">
        <w:t>quy</w:t>
      </w:r>
      <w:proofErr w:type="spellEnd"/>
      <w:r w:rsidRPr="004A67C7">
        <w:t xml:space="preserve"> </w:t>
      </w:r>
      <w:proofErr w:type="spellStart"/>
      <w:r w:rsidRPr="004A67C7">
        <w:t>định</w:t>
      </w:r>
      <w:proofErr w:type="spellEnd"/>
      <w:r w:rsidRPr="004A67C7">
        <w:t xml:space="preserve"> </w:t>
      </w:r>
      <w:proofErr w:type="spellStart"/>
      <w:r w:rsidRPr="004A67C7">
        <w:t>của</w:t>
      </w:r>
      <w:proofErr w:type="spellEnd"/>
      <w:r w:rsidRPr="004A67C7">
        <w:t xml:space="preserve"> </w:t>
      </w:r>
      <w:proofErr w:type="spellStart"/>
      <w:r w:rsidRPr="004A67C7">
        <w:t>pháp</w:t>
      </w:r>
      <w:proofErr w:type="spellEnd"/>
      <w:r w:rsidRPr="004A67C7">
        <w:t xml:space="preserve"> </w:t>
      </w:r>
      <w:proofErr w:type="spellStart"/>
      <w:r w:rsidRPr="004A67C7">
        <w:t>luật</w:t>
      </w:r>
      <w:proofErr w:type="spellEnd"/>
      <w:r w:rsidRPr="004A67C7">
        <w:t xml:space="preserve"> </w:t>
      </w:r>
      <w:proofErr w:type="spellStart"/>
      <w:r w:rsidRPr="004A67C7">
        <w:t>và</w:t>
      </w:r>
      <w:proofErr w:type="spellEnd"/>
      <w:r w:rsidRPr="004A67C7">
        <w:t xml:space="preserve"> </w:t>
      </w:r>
      <w:proofErr w:type="spellStart"/>
      <w:r w:rsidRPr="004A67C7">
        <w:t>không</w:t>
      </w:r>
      <w:proofErr w:type="spellEnd"/>
      <w:r w:rsidRPr="004A67C7">
        <w:t xml:space="preserve"> </w:t>
      </w:r>
      <w:proofErr w:type="spellStart"/>
      <w:r w:rsidRPr="004A67C7">
        <w:t>đồng</w:t>
      </w:r>
      <w:proofErr w:type="spellEnd"/>
      <w:r w:rsidRPr="004A67C7">
        <w:t xml:space="preserve"> ý </w:t>
      </w:r>
      <w:proofErr w:type="spellStart"/>
      <w:r w:rsidRPr="004A67C7">
        <w:t>với</w:t>
      </w:r>
      <w:proofErr w:type="spellEnd"/>
      <w:r w:rsidRPr="004A67C7">
        <w:t xml:space="preserve"> </w:t>
      </w:r>
      <w:proofErr w:type="spellStart"/>
      <w:r w:rsidRPr="004A67C7">
        <w:t>yêu</w:t>
      </w:r>
      <w:proofErr w:type="spellEnd"/>
      <w:r w:rsidRPr="004A67C7">
        <w:t xml:space="preserve"> </w:t>
      </w:r>
      <w:proofErr w:type="spellStart"/>
      <w:r w:rsidRPr="004A67C7">
        <w:t>cầu</w:t>
      </w:r>
      <w:proofErr w:type="spellEnd"/>
      <w:r w:rsidRPr="004A67C7">
        <w:t xml:space="preserve"> </w:t>
      </w:r>
      <w:proofErr w:type="spellStart"/>
      <w:r w:rsidRPr="004A67C7">
        <w:t>khởi</w:t>
      </w:r>
      <w:proofErr w:type="spellEnd"/>
      <w:r w:rsidRPr="004A67C7">
        <w:t xml:space="preserve"> </w:t>
      </w:r>
      <w:proofErr w:type="spellStart"/>
      <w:r w:rsidRPr="004A67C7">
        <w:t>kiện</w:t>
      </w:r>
      <w:proofErr w:type="spellEnd"/>
      <w:r w:rsidRPr="004A67C7">
        <w:t xml:space="preserve"> </w:t>
      </w:r>
      <w:proofErr w:type="spellStart"/>
      <w:r w:rsidRPr="004A67C7">
        <w:t>của</w:t>
      </w:r>
      <w:proofErr w:type="spellEnd"/>
      <w:r w:rsidRPr="004A67C7">
        <w:t xml:space="preserve"> </w:t>
      </w:r>
      <w:proofErr w:type="spellStart"/>
      <w:r w:rsidRPr="004A67C7">
        <w:t>ông</w:t>
      </w:r>
      <w:proofErr w:type="spellEnd"/>
      <w:r w:rsidRPr="004A67C7">
        <w:t xml:space="preserve"> V. Ngân </w:t>
      </w:r>
      <w:proofErr w:type="spellStart"/>
      <w:r w:rsidRPr="004A67C7">
        <w:t>hàng</w:t>
      </w:r>
      <w:proofErr w:type="spellEnd"/>
      <w:r w:rsidRPr="004A67C7">
        <w:t xml:space="preserve"> </w:t>
      </w:r>
      <w:proofErr w:type="spellStart"/>
      <w:r w:rsidRPr="004A67C7">
        <w:t>lập</w:t>
      </w:r>
      <w:proofErr w:type="spellEnd"/>
      <w:r w:rsidRPr="004A67C7">
        <w:t xml:space="preserve"> </w:t>
      </w:r>
      <w:proofErr w:type="spellStart"/>
      <w:r w:rsidRPr="004A67C7">
        <w:t>luận</w:t>
      </w:r>
      <w:proofErr w:type="spellEnd"/>
      <w:r w:rsidRPr="004A67C7">
        <w:t xml:space="preserve"> </w:t>
      </w:r>
      <w:proofErr w:type="spellStart"/>
      <w:r w:rsidRPr="004A67C7">
        <w:t>rằng</w:t>
      </w:r>
      <w:proofErr w:type="spellEnd"/>
      <w:r w:rsidRPr="004A67C7">
        <w:t xml:space="preserve"> </w:t>
      </w:r>
      <w:proofErr w:type="spellStart"/>
      <w:r w:rsidRPr="004A67C7">
        <w:t>sau</w:t>
      </w:r>
      <w:proofErr w:type="spellEnd"/>
      <w:r w:rsidRPr="004A67C7">
        <w:t xml:space="preserve"> </w:t>
      </w:r>
      <w:proofErr w:type="spellStart"/>
      <w:r w:rsidRPr="004A67C7">
        <w:t>khi</w:t>
      </w:r>
      <w:proofErr w:type="spellEnd"/>
      <w:r w:rsidRPr="004A67C7">
        <w:t xml:space="preserve"> </w:t>
      </w:r>
      <w:proofErr w:type="spellStart"/>
      <w:r w:rsidRPr="004A67C7">
        <w:t>bán</w:t>
      </w:r>
      <w:proofErr w:type="spellEnd"/>
      <w:r w:rsidRPr="004A67C7">
        <w:t xml:space="preserve"> </w:t>
      </w:r>
      <w:proofErr w:type="spellStart"/>
      <w:r w:rsidRPr="004A67C7">
        <w:t>đấu</w:t>
      </w:r>
      <w:proofErr w:type="spellEnd"/>
      <w:r w:rsidRPr="004A67C7">
        <w:t xml:space="preserve"> </w:t>
      </w:r>
      <w:proofErr w:type="spellStart"/>
      <w:r w:rsidRPr="004A67C7">
        <w:t>giá</w:t>
      </w:r>
      <w:proofErr w:type="spellEnd"/>
      <w:r w:rsidRPr="004A67C7">
        <w:t xml:space="preserve">, </w:t>
      </w:r>
      <w:proofErr w:type="spellStart"/>
      <w:r w:rsidRPr="004A67C7">
        <w:t>số</w:t>
      </w:r>
      <w:proofErr w:type="spellEnd"/>
      <w:r w:rsidRPr="004A67C7">
        <w:t xml:space="preserve"> </w:t>
      </w:r>
      <w:proofErr w:type="spellStart"/>
      <w:r w:rsidRPr="004A67C7">
        <w:t>tiền</w:t>
      </w:r>
      <w:proofErr w:type="spellEnd"/>
      <w:r w:rsidRPr="004A67C7">
        <w:t xml:space="preserve"> </w:t>
      </w:r>
      <w:proofErr w:type="spellStart"/>
      <w:r w:rsidRPr="004A67C7">
        <w:t>thu</w:t>
      </w:r>
      <w:proofErr w:type="spellEnd"/>
      <w:r w:rsidRPr="004A67C7">
        <w:t xml:space="preserve"> </w:t>
      </w:r>
      <w:proofErr w:type="spellStart"/>
      <w:r w:rsidRPr="004A67C7">
        <w:t>được</w:t>
      </w:r>
      <w:proofErr w:type="spellEnd"/>
      <w:r w:rsidRPr="004A67C7">
        <w:t xml:space="preserve"> </w:t>
      </w:r>
      <w:proofErr w:type="spellStart"/>
      <w:r w:rsidRPr="004A67C7">
        <w:t>đã</w:t>
      </w:r>
      <w:proofErr w:type="spellEnd"/>
      <w:r w:rsidRPr="004A67C7">
        <w:t xml:space="preserve"> </w:t>
      </w:r>
      <w:proofErr w:type="spellStart"/>
      <w:r w:rsidRPr="004A67C7">
        <w:t>được</w:t>
      </w:r>
      <w:proofErr w:type="spellEnd"/>
      <w:r w:rsidRPr="004A67C7">
        <w:t xml:space="preserve"> </w:t>
      </w:r>
      <w:proofErr w:type="spellStart"/>
      <w:r w:rsidRPr="004A67C7">
        <w:t>sử</w:t>
      </w:r>
      <w:proofErr w:type="spellEnd"/>
      <w:r w:rsidRPr="004A67C7">
        <w:t xml:space="preserve"> </w:t>
      </w:r>
      <w:proofErr w:type="spellStart"/>
      <w:r w:rsidRPr="004A67C7">
        <w:t>dụng</w:t>
      </w:r>
      <w:proofErr w:type="spellEnd"/>
      <w:r w:rsidRPr="004A67C7">
        <w:t xml:space="preserve"> </w:t>
      </w:r>
      <w:proofErr w:type="spellStart"/>
      <w:r w:rsidRPr="004A67C7">
        <w:t>để</w:t>
      </w:r>
      <w:proofErr w:type="spellEnd"/>
      <w:r w:rsidRPr="004A67C7">
        <w:t xml:space="preserve"> </w:t>
      </w:r>
      <w:proofErr w:type="spellStart"/>
      <w:r w:rsidRPr="004A67C7">
        <w:t>giải</w:t>
      </w:r>
      <w:proofErr w:type="spellEnd"/>
      <w:r w:rsidRPr="004A67C7">
        <w:t xml:space="preserve"> </w:t>
      </w:r>
      <w:proofErr w:type="spellStart"/>
      <w:r w:rsidRPr="004A67C7">
        <w:t>quyết</w:t>
      </w:r>
      <w:proofErr w:type="spellEnd"/>
      <w:r w:rsidRPr="004A67C7">
        <w:t xml:space="preserve"> </w:t>
      </w:r>
      <w:proofErr w:type="spellStart"/>
      <w:r w:rsidRPr="004A67C7">
        <w:t>các</w:t>
      </w:r>
      <w:proofErr w:type="spellEnd"/>
      <w:r w:rsidRPr="004A67C7">
        <w:t xml:space="preserve"> </w:t>
      </w:r>
      <w:proofErr w:type="spellStart"/>
      <w:r w:rsidRPr="004A67C7">
        <w:t>nghĩa</w:t>
      </w:r>
      <w:proofErr w:type="spellEnd"/>
      <w:r w:rsidRPr="004A67C7">
        <w:t xml:space="preserve"> </w:t>
      </w:r>
      <w:proofErr w:type="spellStart"/>
      <w:r w:rsidRPr="004A67C7">
        <w:t>vụ</w:t>
      </w:r>
      <w:proofErr w:type="spellEnd"/>
      <w:r w:rsidRPr="004A67C7">
        <w:t xml:space="preserve"> </w:t>
      </w:r>
      <w:proofErr w:type="spellStart"/>
      <w:r w:rsidRPr="004A67C7">
        <w:t>trả</w:t>
      </w:r>
      <w:proofErr w:type="spellEnd"/>
      <w:r w:rsidRPr="004A67C7">
        <w:t xml:space="preserve"> </w:t>
      </w:r>
      <w:proofErr w:type="spellStart"/>
      <w:r w:rsidRPr="004A67C7">
        <w:t>nợ</w:t>
      </w:r>
      <w:proofErr w:type="spellEnd"/>
      <w:r w:rsidRPr="004A67C7">
        <w:t xml:space="preserve"> </w:t>
      </w:r>
      <w:proofErr w:type="spellStart"/>
      <w:r w:rsidRPr="004A67C7">
        <w:t>của</w:t>
      </w:r>
      <w:proofErr w:type="spellEnd"/>
      <w:r w:rsidRPr="004A67C7">
        <w:t xml:space="preserve"> </w:t>
      </w:r>
      <w:proofErr w:type="spellStart"/>
      <w:r w:rsidRPr="004A67C7">
        <w:t>ông</w:t>
      </w:r>
      <w:proofErr w:type="spellEnd"/>
      <w:r w:rsidRPr="004A67C7">
        <w:t xml:space="preserve"> V </w:t>
      </w:r>
      <w:proofErr w:type="spellStart"/>
      <w:r w:rsidRPr="004A67C7">
        <w:t>và</w:t>
      </w:r>
      <w:proofErr w:type="spellEnd"/>
      <w:r w:rsidRPr="004A67C7">
        <w:t xml:space="preserve"> </w:t>
      </w:r>
      <w:proofErr w:type="spellStart"/>
      <w:r w:rsidRPr="004A67C7">
        <w:t>số</w:t>
      </w:r>
      <w:proofErr w:type="spellEnd"/>
      <w:r w:rsidRPr="004A67C7">
        <w:t xml:space="preserve"> </w:t>
      </w:r>
      <w:proofErr w:type="spellStart"/>
      <w:r w:rsidRPr="004A67C7">
        <w:t>tiền</w:t>
      </w:r>
      <w:proofErr w:type="spellEnd"/>
      <w:r w:rsidRPr="004A67C7">
        <w:t xml:space="preserve"> </w:t>
      </w:r>
      <w:proofErr w:type="spellStart"/>
      <w:r w:rsidRPr="004A67C7">
        <w:t>còn</w:t>
      </w:r>
      <w:proofErr w:type="spellEnd"/>
      <w:r w:rsidRPr="004A67C7">
        <w:t xml:space="preserve"> </w:t>
      </w:r>
      <w:proofErr w:type="spellStart"/>
      <w:r w:rsidRPr="004A67C7">
        <w:t>lại</w:t>
      </w:r>
      <w:proofErr w:type="spellEnd"/>
      <w:r w:rsidRPr="004A67C7">
        <w:t xml:space="preserve"> </w:t>
      </w:r>
      <w:proofErr w:type="spellStart"/>
      <w:r w:rsidRPr="004A67C7">
        <w:t>đã</w:t>
      </w:r>
      <w:proofErr w:type="spellEnd"/>
      <w:r w:rsidRPr="004A67C7">
        <w:t xml:space="preserve"> </w:t>
      </w:r>
      <w:proofErr w:type="spellStart"/>
      <w:r w:rsidRPr="004A67C7">
        <w:t>được</w:t>
      </w:r>
      <w:proofErr w:type="spellEnd"/>
      <w:r w:rsidRPr="004A67C7">
        <w:t xml:space="preserve"> </w:t>
      </w:r>
      <w:proofErr w:type="spellStart"/>
      <w:r w:rsidRPr="004A67C7">
        <w:t>trả</w:t>
      </w:r>
      <w:proofErr w:type="spellEnd"/>
      <w:r w:rsidRPr="004A67C7">
        <w:t xml:space="preserve"> </w:t>
      </w:r>
      <w:proofErr w:type="spellStart"/>
      <w:r w:rsidRPr="004A67C7">
        <w:t>lại</w:t>
      </w:r>
      <w:proofErr w:type="spellEnd"/>
      <w:r w:rsidRPr="004A67C7">
        <w:t xml:space="preserve"> </w:t>
      </w:r>
      <w:proofErr w:type="spellStart"/>
      <w:r w:rsidRPr="004A67C7">
        <w:t>cho</w:t>
      </w:r>
      <w:proofErr w:type="spellEnd"/>
      <w:r w:rsidRPr="004A67C7">
        <w:t xml:space="preserve"> </w:t>
      </w:r>
      <w:proofErr w:type="spellStart"/>
      <w:r w:rsidRPr="004A67C7">
        <w:t>ông</w:t>
      </w:r>
      <w:proofErr w:type="spellEnd"/>
      <w:r w:rsidRPr="004A67C7">
        <w:t>.</w:t>
      </w:r>
    </w:p>
    <w:p w14:paraId="27E0202C" w14:textId="3461255B" w:rsidR="004A67C7" w:rsidRPr="004A67C7" w:rsidRDefault="004A67C7" w:rsidP="004A67C7">
      <w:pPr>
        <w:pStyle w:val="ListParagraph"/>
        <w:tabs>
          <w:tab w:val="left" w:pos="3192"/>
        </w:tabs>
        <w:ind w:left="1080"/>
      </w:pPr>
      <w:proofErr w:type="spellStart"/>
      <w:r w:rsidRPr="004A67C7">
        <w:t>Trả</w:t>
      </w:r>
      <w:proofErr w:type="spellEnd"/>
      <w:r w:rsidRPr="004A67C7">
        <w:rPr>
          <w:lang w:val="vi-VN"/>
        </w:rPr>
        <w:t xml:space="preserve"> lời: </w:t>
      </w:r>
      <w:proofErr w:type="spellStart"/>
      <w:r w:rsidRPr="004A67C7">
        <w:t>Thể</w:t>
      </w:r>
      <w:proofErr w:type="spellEnd"/>
      <w:r w:rsidRPr="004A67C7">
        <w:t xml:space="preserve"> </w:t>
      </w:r>
      <w:proofErr w:type="spellStart"/>
      <w:r w:rsidRPr="004A67C7">
        <w:t>loại</w:t>
      </w:r>
      <w:proofErr w:type="spellEnd"/>
      <w:r w:rsidRPr="004A67C7">
        <w:t xml:space="preserve"> </w:t>
      </w:r>
      <w:proofErr w:type="spellStart"/>
      <w:r w:rsidRPr="004A67C7">
        <w:t>trọng</w:t>
      </w:r>
      <w:proofErr w:type="spellEnd"/>
      <w:r w:rsidRPr="004A67C7">
        <w:t xml:space="preserve"> </w:t>
      </w:r>
      <w:proofErr w:type="spellStart"/>
      <w:r w:rsidRPr="004A67C7">
        <w:t>tâm</w:t>
      </w:r>
      <w:proofErr w:type="spellEnd"/>
      <w:r w:rsidRPr="004A67C7">
        <w:t xml:space="preserve"> </w:t>
      </w:r>
      <w:proofErr w:type="spellStart"/>
      <w:r w:rsidRPr="004A67C7">
        <w:t>tranh</w:t>
      </w:r>
      <w:proofErr w:type="spellEnd"/>
      <w:r w:rsidRPr="004A67C7">
        <w:t xml:space="preserve"> </w:t>
      </w:r>
      <w:proofErr w:type="spellStart"/>
      <w:r w:rsidRPr="004A67C7">
        <w:t>chấp</w:t>
      </w:r>
      <w:proofErr w:type="spellEnd"/>
      <w:r w:rsidRPr="004A67C7">
        <w:t>:</w:t>
      </w:r>
      <w:r w:rsidRPr="004A67C7">
        <w:br/>
        <w:t xml:space="preserve">Tranh </w:t>
      </w:r>
      <w:proofErr w:type="spellStart"/>
      <w:r w:rsidRPr="004A67C7">
        <w:t>chấp</w:t>
      </w:r>
      <w:proofErr w:type="spellEnd"/>
      <w:r w:rsidRPr="004A67C7">
        <w:t xml:space="preserve"> </w:t>
      </w:r>
      <w:proofErr w:type="spellStart"/>
      <w:r w:rsidRPr="004A67C7">
        <w:t>liên</w:t>
      </w:r>
      <w:proofErr w:type="spellEnd"/>
      <w:r w:rsidRPr="004A67C7">
        <w:t xml:space="preserve"> </w:t>
      </w:r>
      <w:proofErr w:type="spellStart"/>
      <w:r w:rsidRPr="004A67C7">
        <w:t>quan</w:t>
      </w:r>
      <w:proofErr w:type="spellEnd"/>
      <w:r w:rsidRPr="004A67C7">
        <w:t xml:space="preserve"> </w:t>
      </w:r>
      <w:proofErr w:type="spellStart"/>
      <w:r w:rsidRPr="004A67C7">
        <w:t>đến</w:t>
      </w:r>
      <w:proofErr w:type="spellEnd"/>
      <w:r w:rsidRPr="004A67C7">
        <w:t xml:space="preserve"> </w:t>
      </w:r>
      <w:proofErr w:type="spellStart"/>
      <w:r w:rsidRPr="004A67C7">
        <w:t>tính</w:t>
      </w:r>
      <w:proofErr w:type="spellEnd"/>
      <w:r w:rsidRPr="004A67C7">
        <w:t xml:space="preserve"> </w:t>
      </w:r>
      <w:proofErr w:type="spellStart"/>
      <w:r w:rsidRPr="004A67C7">
        <w:t>hợp</w:t>
      </w:r>
      <w:proofErr w:type="spellEnd"/>
      <w:r w:rsidRPr="004A67C7">
        <w:t xml:space="preserve"> </w:t>
      </w:r>
      <w:proofErr w:type="spellStart"/>
      <w:r w:rsidRPr="004A67C7">
        <w:t>pháp</w:t>
      </w:r>
      <w:proofErr w:type="spellEnd"/>
      <w:r w:rsidRPr="004A67C7">
        <w:t xml:space="preserve"> </w:t>
      </w:r>
      <w:proofErr w:type="spellStart"/>
      <w:r w:rsidRPr="004A67C7">
        <w:t>của</w:t>
      </w:r>
      <w:proofErr w:type="spellEnd"/>
      <w:r w:rsidRPr="004A67C7">
        <w:t xml:space="preserve"> </w:t>
      </w:r>
      <w:proofErr w:type="spellStart"/>
      <w:r w:rsidRPr="004A67C7">
        <w:t>việc</w:t>
      </w:r>
      <w:proofErr w:type="spellEnd"/>
      <w:r w:rsidRPr="004A67C7">
        <w:t xml:space="preserve"> </w:t>
      </w:r>
      <w:proofErr w:type="spellStart"/>
      <w:r w:rsidRPr="004A67C7">
        <w:t>bán</w:t>
      </w:r>
      <w:proofErr w:type="spellEnd"/>
      <w:r w:rsidRPr="004A67C7">
        <w:t xml:space="preserve"> </w:t>
      </w:r>
      <w:proofErr w:type="spellStart"/>
      <w:r w:rsidRPr="004A67C7">
        <w:t>đấu</w:t>
      </w:r>
      <w:proofErr w:type="spellEnd"/>
      <w:r w:rsidRPr="004A67C7">
        <w:t xml:space="preserve"> </w:t>
      </w:r>
      <w:proofErr w:type="spellStart"/>
      <w:r w:rsidRPr="004A67C7">
        <w:t>giá</w:t>
      </w:r>
      <w:proofErr w:type="spellEnd"/>
      <w:r w:rsidRPr="004A67C7">
        <w:t xml:space="preserve"> </w:t>
      </w:r>
      <w:proofErr w:type="spellStart"/>
      <w:r w:rsidRPr="004A67C7">
        <w:t>tài</w:t>
      </w:r>
      <w:proofErr w:type="spellEnd"/>
      <w:r w:rsidRPr="004A67C7">
        <w:t xml:space="preserve"> </w:t>
      </w:r>
      <w:proofErr w:type="spellStart"/>
      <w:r w:rsidRPr="004A67C7">
        <w:t>sản</w:t>
      </w:r>
      <w:proofErr w:type="spellEnd"/>
      <w:r w:rsidRPr="004A67C7">
        <w:t xml:space="preserve"> </w:t>
      </w:r>
      <w:proofErr w:type="spellStart"/>
      <w:r w:rsidRPr="004A67C7">
        <w:t>và</w:t>
      </w:r>
      <w:proofErr w:type="spellEnd"/>
      <w:r w:rsidRPr="004A67C7">
        <w:t xml:space="preserve"> </w:t>
      </w:r>
      <w:proofErr w:type="spellStart"/>
      <w:r w:rsidRPr="004A67C7">
        <w:t>yêu</w:t>
      </w:r>
      <w:proofErr w:type="spellEnd"/>
      <w:r w:rsidRPr="004A67C7">
        <w:t xml:space="preserve"> </w:t>
      </w:r>
      <w:proofErr w:type="spellStart"/>
      <w:r w:rsidRPr="004A67C7">
        <w:t>cầu</w:t>
      </w:r>
      <w:proofErr w:type="spellEnd"/>
      <w:r w:rsidRPr="004A67C7">
        <w:t xml:space="preserve"> </w:t>
      </w:r>
      <w:proofErr w:type="spellStart"/>
      <w:r w:rsidRPr="004A67C7">
        <w:t>bồi</w:t>
      </w:r>
      <w:proofErr w:type="spellEnd"/>
      <w:r w:rsidRPr="004A67C7">
        <w:t xml:space="preserve"> </w:t>
      </w:r>
      <w:proofErr w:type="spellStart"/>
      <w:r w:rsidRPr="004A67C7">
        <w:t>thường</w:t>
      </w:r>
      <w:proofErr w:type="spellEnd"/>
      <w:r w:rsidRPr="004A67C7">
        <w:t xml:space="preserve"> </w:t>
      </w:r>
      <w:proofErr w:type="spellStart"/>
      <w:r w:rsidRPr="004A67C7">
        <w:t>thiệt</w:t>
      </w:r>
      <w:proofErr w:type="spellEnd"/>
      <w:r w:rsidRPr="004A67C7">
        <w:t xml:space="preserve"> </w:t>
      </w:r>
      <w:proofErr w:type="spellStart"/>
      <w:r w:rsidRPr="004A67C7">
        <w:t>hại</w:t>
      </w:r>
      <w:proofErr w:type="spellEnd"/>
      <w:r w:rsidRPr="004A67C7">
        <w:t>.</w:t>
      </w:r>
    </w:p>
    <w:p w14:paraId="23B0F970" w14:textId="5C3F0AC7" w:rsidR="004A67C7" w:rsidRPr="004A67C7" w:rsidRDefault="004A67C7" w:rsidP="004A67C7">
      <w:pPr>
        <w:pStyle w:val="ListParagraph"/>
        <w:tabs>
          <w:tab w:val="left" w:pos="3192"/>
        </w:tabs>
        <w:ind w:left="1080"/>
        <w:rPr>
          <w:lang w:val="vi-VN"/>
        </w:rPr>
      </w:pPr>
    </w:p>
    <w:p w14:paraId="2CE3C985" w14:textId="77777777" w:rsidR="00002C38" w:rsidRPr="00002C38" w:rsidRDefault="00002C38" w:rsidP="00002C38">
      <w:pPr>
        <w:pStyle w:val="ListParagraph"/>
        <w:numPr>
          <w:ilvl w:val="0"/>
          <w:numId w:val="4"/>
        </w:numPr>
      </w:pPr>
      <w:r w:rsidRPr="00002C38">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39B6B3FB"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312374A8"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383F2E05"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300E66C5" w14:textId="77777777" w:rsidR="00AB5AAC" w:rsidRPr="00AB5AAC" w:rsidRDefault="00AB5AAC" w:rsidP="00AB5AAC">
      <w:pPr>
        <w:pStyle w:val="ListParagraph"/>
        <w:ind w:left="1080"/>
      </w:pPr>
      <w:r>
        <w:rPr>
          <w:lang w:val="vi-VN"/>
        </w:rPr>
        <w:t xml:space="preserve">Câu hỏi : </w:t>
      </w:r>
      <w:r w:rsidRPr="00AB5AAC">
        <w:t xml:space="preserve">  </w:t>
      </w:r>
      <w:r w:rsidRPr="00AB5AAC">
        <w:rPr>
          <w:b/>
          <w:bCs/>
        </w:rPr>
        <w:t xml:space="preserve">Nguyên </w:t>
      </w:r>
      <w:proofErr w:type="spellStart"/>
      <w:r w:rsidRPr="00AB5AAC">
        <w:rPr>
          <w:b/>
          <w:bCs/>
        </w:rPr>
        <w:t>đơn</w:t>
      </w:r>
      <w:proofErr w:type="spellEnd"/>
      <w:r w:rsidRPr="00AB5AAC">
        <w:rPr>
          <w:b/>
          <w:bCs/>
        </w:rPr>
        <w:t xml:space="preserve"> </w:t>
      </w:r>
      <w:proofErr w:type="spellStart"/>
      <w:r w:rsidRPr="00AB5AAC">
        <w:rPr>
          <w:b/>
          <w:bCs/>
        </w:rPr>
        <w:t>cáo</w:t>
      </w:r>
      <w:proofErr w:type="spellEnd"/>
      <w:r w:rsidRPr="00AB5AAC">
        <w:rPr>
          <w:b/>
          <w:bCs/>
        </w:rPr>
        <w:t xml:space="preserve"> </w:t>
      </w:r>
      <w:proofErr w:type="spellStart"/>
      <w:r w:rsidRPr="00AB5AAC">
        <w:rPr>
          <w:b/>
          <w:bCs/>
        </w:rPr>
        <w:t>buộc</w:t>
      </w:r>
      <w:proofErr w:type="spellEnd"/>
      <w:r w:rsidRPr="00AB5AAC">
        <w:rPr>
          <w:b/>
          <w:bCs/>
        </w:rPr>
        <w:t>:</w:t>
      </w:r>
      <w:r w:rsidRPr="00AB5AAC">
        <w:br/>
        <w:t xml:space="preserve">Nguyên </w:t>
      </w:r>
      <w:proofErr w:type="spellStart"/>
      <w:r w:rsidRPr="00AB5AAC">
        <w:t>đơn</w:t>
      </w:r>
      <w:proofErr w:type="spellEnd"/>
      <w:r w:rsidRPr="00AB5AAC">
        <w:t xml:space="preserve">, </w:t>
      </w:r>
      <w:proofErr w:type="spellStart"/>
      <w:r w:rsidRPr="00AB5AAC">
        <w:t>ông</w:t>
      </w:r>
      <w:proofErr w:type="spellEnd"/>
      <w:r w:rsidRPr="00AB5AAC">
        <w:t xml:space="preserve"> Bùi Tiến T, </w:t>
      </w:r>
      <w:proofErr w:type="spellStart"/>
      <w:r w:rsidRPr="00AB5AAC">
        <w:t>yêu</w:t>
      </w:r>
      <w:proofErr w:type="spellEnd"/>
      <w:r w:rsidRPr="00AB5AAC">
        <w:t xml:space="preserve"> </w:t>
      </w:r>
      <w:proofErr w:type="spellStart"/>
      <w:r w:rsidRPr="00AB5AAC">
        <w:t>cầu</w:t>
      </w:r>
      <w:proofErr w:type="spellEnd"/>
      <w:r w:rsidRPr="00AB5AAC">
        <w:t xml:space="preserve"> chia </w:t>
      </w:r>
      <w:proofErr w:type="spellStart"/>
      <w:r w:rsidRPr="00AB5AAC">
        <w:t>thừa</w:t>
      </w:r>
      <w:proofErr w:type="spellEnd"/>
      <w:r w:rsidRPr="00AB5AAC">
        <w:t xml:space="preserve"> </w:t>
      </w:r>
      <w:proofErr w:type="spellStart"/>
      <w:r w:rsidRPr="00AB5AAC">
        <w:t>kế</w:t>
      </w:r>
      <w:proofErr w:type="spellEnd"/>
      <w:r w:rsidRPr="00AB5AAC">
        <w:t xml:space="preserve"> </w:t>
      </w:r>
      <w:proofErr w:type="spellStart"/>
      <w:r w:rsidRPr="00AB5AAC">
        <w:t>theo</w:t>
      </w:r>
      <w:proofErr w:type="spellEnd"/>
      <w:r w:rsidRPr="00AB5AAC">
        <w:t xml:space="preserve"> di </w:t>
      </w:r>
      <w:proofErr w:type="spellStart"/>
      <w:r w:rsidRPr="00AB5AAC">
        <w:t>chúc</w:t>
      </w:r>
      <w:proofErr w:type="spellEnd"/>
      <w:r w:rsidRPr="00AB5AAC">
        <w:t xml:space="preserve"> </w:t>
      </w:r>
      <w:proofErr w:type="spellStart"/>
      <w:r w:rsidRPr="00AB5AAC">
        <w:t>đối</w:t>
      </w:r>
      <w:proofErr w:type="spellEnd"/>
      <w:r w:rsidRPr="00AB5AAC">
        <w:t xml:space="preserve"> </w:t>
      </w:r>
      <w:proofErr w:type="spellStart"/>
      <w:r w:rsidRPr="00AB5AAC">
        <w:t>với</w:t>
      </w:r>
      <w:proofErr w:type="spellEnd"/>
      <w:r w:rsidRPr="00AB5AAC">
        <w:t xml:space="preserve"> </w:t>
      </w:r>
      <w:proofErr w:type="spellStart"/>
      <w:r w:rsidRPr="00AB5AAC">
        <w:t>nhà</w:t>
      </w:r>
      <w:proofErr w:type="spellEnd"/>
      <w:r w:rsidRPr="00AB5AAC">
        <w:t xml:space="preserve"> </w:t>
      </w:r>
      <w:proofErr w:type="spellStart"/>
      <w:r w:rsidRPr="00AB5AAC">
        <w:t>đất</w:t>
      </w:r>
      <w:proofErr w:type="spellEnd"/>
      <w:r w:rsidRPr="00AB5AAC">
        <w:t xml:space="preserve"> </w:t>
      </w:r>
      <w:proofErr w:type="spellStart"/>
      <w:r w:rsidRPr="00AB5AAC">
        <w:t>tại</w:t>
      </w:r>
      <w:proofErr w:type="spellEnd"/>
      <w:r w:rsidRPr="00AB5AAC">
        <w:t xml:space="preserve"> </w:t>
      </w:r>
      <w:proofErr w:type="spellStart"/>
      <w:r w:rsidRPr="00AB5AAC">
        <w:t>số</w:t>
      </w:r>
      <w:proofErr w:type="spellEnd"/>
      <w:r w:rsidRPr="00AB5AAC">
        <w:t xml:space="preserve"> 61B, </w:t>
      </w:r>
      <w:proofErr w:type="spellStart"/>
      <w:r w:rsidRPr="00AB5AAC">
        <w:t>quận</w:t>
      </w:r>
      <w:proofErr w:type="spellEnd"/>
      <w:r w:rsidRPr="00AB5AAC">
        <w:t xml:space="preserve"> H, </w:t>
      </w:r>
      <w:proofErr w:type="spellStart"/>
      <w:r w:rsidRPr="00AB5AAC">
        <w:t>thành</w:t>
      </w:r>
      <w:proofErr w:type="spellEnd"/>
      <w:r w:rsidRPr="00AB5AAC">
        <w:t xml:space="preserve"> </w:t>
      </w:r>
      <w:proofErr w:type="spellStart"/>
      <w:r w:rsidRPr="00AB5AAC">
        <w:t>phố</w:t>
      </w:r>
      <w:proofErr w:type="spellEnd"/>
      <w:r w:rsidRPr="00AB5AAC">
        <w:t xml:space="preserve"> Hà Nội, </w:t>
      </w:r>
      <w:proofErr w:type="spellStart"/>
      <w:r w:rsidRPr="00AB5AAC">
        <w:t>được</w:t>
      </w:r>
      <w:proofErr w:type="spellEnd"/>
      <w:r w:rsidRPr="00AB5AAC">
        <w:t xml:space="preserve"> </w:t>
      </w:r>
      <w:proofErr w:type="spellStart"/>
      <w:r w:rsidRPr="00AB5AAC">
        <w:t>lập</w:t>
      </w:r>
      <w:proofErr w:type="spellEnd"/>
      <w:r w:rsidRPr="00AB5AAC">
        <w:t xml:space="preserve"> </w:t>
      </w:r>
      <w:proofErr w:type="spellStart"/>
      <w:r w:rsidRPr="00AB5AAC">
        <w:t>ngày</w:t>
      </w:r>
      <w:proofErr w:type="spellEnd"/>
      <w:r w:rsidRPr="00AB5AAC">
        <w:t xml:space="preserve"> 18/9/1992, do cha </w:t>
      </w:r>
      <w:proofErr w:type="spellStart"/>
      <w:r w:rsidRPr="00AB5AAC">
        <w:t>mẹ</w:t>
      </w:r>
      <w:proofErr w:type="spellEnd"/>
      <w:r w:rsidRPr="00AB5AAC">
        <w:t xml:space="preserve"> </w:t>
      </w:r>
      <w:proofErr w:type="spellStart"/>
      <w:r w:rsidRPr="00AB5AAC">
        <w:t>ông</w:t>
      </w:r>
      <w:proofErr w:type="spellEnd"/>
      <w:r w:rsidRPr="00AB5AAC">
        <w:t xml:space="preserve"> </w:t>
      </w:r>
      <w:proofErr w:type="spellStart"/>
      <w:r w:rsidRPr="00AB5AAC">
        <w:t>để</w:t>
      </w:r>
      <w:proofErr w:type="spellEnd"/>
      <w:r w:rsidRPr="00AB5AAC">
        <w:t xml:space="preserve"> </w:t>
      </w:r>
      <w:proofErr w:type="spellStart"/>
      <w:r w:rsidRPr="00AB5AAC">
        <w:t>lại</w:t>
      </w:r>
      <w:proofErr w:type="spellEnd"/>
      <w:r w:rsidRPr="00AB5AAC">
        <w:t xml:space="preserve">. </w:t>
      </w:r>
      <w:proofErr w:type="spellStart"/>
      <w:r w:rsidRPr="00AB5AAC">
        <w:t>Ông</w:t>
      </w:r>
      <w:proofErr w:type="spellEnd"/>
      <w:r w:rsidRPr="00AB5AAC">
        <w:t xml:space="preserve"> </w:t>
      </w:r>
      <w:proofErr w:type="spellStart"/>
      <w:r w:rsidRPr="00AB5AAC">
        <w:t>cho</w:t>
      </w:r>
      <w:proofErr w:type="spellEnd"/>
      <w:r w:rsidRPr="00AB5AAC">
        <w:t xml:space="preserve"> </w:t>
      </w:r>
      <w:proofErr w:type="spellStart"/>
      <w:r w:rsidRPr="00AB5AAC">
        <w:t>rằng</w:t>
      </w:r>
      <w:proofErr w:type="spellEnd"/>
      <w:r w:rsidRPr="00AB5AAC">
        <w:t xml:space="preserve"> </w:t>
      </w:r>
      <w:proofErr w:type="spellStart"/>
      <w:r w:rsidRPr="00AB5AAC">
        <w:t>mình</w:t>
      </w:r>
      <w:proofErr w:type="spellEnd"/>
      <w:r w:rsidRPr="00AB5AAC">
        <w:t xml:space="preserve"> </w:t>
      </w:r>
      <w:proofErr w:type="spellStart"/>
      <w:r w:rsidRPr="00AB5AAC">
        <w:t>có</w:t>
      </w:r>
      <w:proofErr w:type="spellEnd"/>
      <w:r w:rsidRPr="00AB5AAC">
        <w:t xml:space="preserve"> </w:t>
      </w:r>
      <w:proofErr w:type="spellStart"/>
      <w:r w:rsidRPr="00AB5AAC">
        <w:t>toàn</w:t>
      </w:r>
      <w:proofErr w:type="spellEnd"/>
      <w:r w:rsidRPr="00AB5AAC">
        <w:t xml:space="preserve"> </w:t>
      </w:r>
      <w:proofErr w:type="spellStart"/>
      <w:r w:rsidRPr="00AB5AAC">
        <w:t>quyền</w:t>
      </w:r>
      <w:proofErr w:type="spellEnd"/>
      <w:r w:rsidRPr="00AB5AAC">
        <w:t xml:space="preserve"> </w:t>
      </w:r>
      <w:proofErr w:type="spellStart"/>
      <w:r w:rsidRPr="00AB5AAC">
        <w:t>sở</w:t>
      </w:r>
      <w:proofErr w:type="spellEnd"/>
      <w:r w:rsidRPr="00AB5AAC">
        <w:t xml:space="preserve"> </w:t>
      </w:r>
      <w:proofErr w:type="spellStart"/>
      <w:r w:rsidRPr="00AB5AAC">
        <w:t>hữu</w:t>
      </w:r>
      <w:proofErr w:type="spellEnd"/>
      <w:r w:rsidRPr="00AB5AAC">
        <w:t xml:space="preserve"> </w:t>
      </w:r>
      <w:proofErr w:type="spellStart"/>
      <w:r w:rsidRPr="00AB5AAC">
        <w:t>căn</w:t>
      </w:r>
      <w:proofErr w:type="spellEnd"/>
      <w:r w:rsidRPr="00AB5AAC">
        <w:t xml:space="preserve"> </w:t>
      </w:r>
      <w:proofErr w:type="spellStart"/>
      <w:r w:rsidRPr="00AB5AAC">
        <w:t>nhà</w:t>
      </w:r>
      <w:proofErr w:type="spellEnd"/>
      <w:r w:rsidRPr="00AB5AAC">
        <w:t xml:space="preserve"> </w:t>
      </w:r>
      <w:proofErr w:type="spellStart"/>
      <w:r w:rsidRPr="00AB5AAC">
        <w:t>này</w:t>
      </w:r>
      <w:proofErr w:type="spellEnd"/>
      <w:r w:rsidRPr="00AB5AAC">
        <w:t xml:space="preserve"> </w:t>
      </w:r>
      <w:proofErr w:type="spellStart"/>
      <w:r w:rsidRPr="00AB5AAC">
        <w:t>vì</w:t>
      </w:r>
      <w:proofErr w:type="spellEnd"/>
      <w:r w:rsidRPr="00AB5AAC">
        <w:t xml:space="preserve"> cha </w:t>
      </w:r>
      <w:proofErr w:type="spellStart"/>
      <w:r w:rsidRPr="00AB5AAC">
        <w:t>mẹ</w:t>
      </w:r>
      <w:proofErr w:type="spellEnd"/>
      <w:r w:rsidRPr="00AB5AAC">
        <w:t xml:space="preserve"> </w:t>
      </w:r>
      <w:proofErr w:type="spellStart"/>
      <w:r w:rsidRPr="00AB5AAC">
        <w:t>đã</w:t>
      </w:r>
      <w:proofErr w:type="spellEnd"/>
      <w:r w:rsidRPr="00AB5AAC">
        <w:t xml:space="preserve"> </w:t>
      </w:r>
      <w:proofErr w:type="spellStart"/>
      <w:r w:rsidRPr="00AB5AAC">
        <w:t>lập</w:t>
      </w:r>
      <w:proofErr w:type="spellEnd"/>
      <w:r w:rsidRPr="00AB5AAC">
        <w:t xml:space="preserve"> di </w:t>
      </w:r>
      <w:proofErr w:type="spellStart"/>
      <w:r w:rsidRPr="00AB5AAC">
        <w:t>chúc</w:t>
      </w:r>
      <w:proofErr w:type="spellEnd"/>
      <w:r w:rsidRPr="00AB5AAC">
        <w:t xml:space="preserve"> </w:t>
      </w:r>
      <w:proofErr w:type="spellStart"/>
      <w:r w:rsidRPr="00AB5AAC">
        <w:t>cho</w:t>
      </w:r>
      <w:proofErr w:type="spellEnd"/>
      <w:r w:rsidRPr="00AB5AAC">
        <w:t xml:space="preserve"> </w:t>
      </w:r>
      <w:proofErr w:type="spellStart"/>
      <w:r w:rsidRPr="00AB5AAC">
        <w:t>ông</w:t>
      </w:r>
      <w:proofErr w:type="spellEnd"/>
      <w:r w:rsidRPr="00AB5AAC">
        <w:t xml:space="preserve">. </w:t>
      </w:r>
      <w:proofErr w:type="spellStart"/>
      <w:r w:rsidRPr="00AB5AAC">
        <w:t>Ông</w:t>
      </w:r>
      <w:proofErr w:type="spellEnd"/>
      <w:r w:rsidRPr="00AB5AAC">
        <w:t xml:space="preserve"> </w:t>
      </w:r>
      <w:proofErr w:type="spellStart"/>
      <w:r w:rsidRPr="00AB5AAC">
        <w:t>yêu</w:t>
      </w:r>
      <w:proofErr w:type="spellEnd"/>
      <w:r w:rsidRPr="00AB5AAC">
        <w:t xml:space="preserve"> </w:t>
      </w:r>
      <w:proofErr w:type="spellStart"/>
      <w:r w:rsidRPr="00AB5AAC">
        <w:t>cầu</w:t>
      </w:r>
      <w:proofErr w:type="spellEnd"/>
      <w:r w:rsidRPr="00AB5AAC">
        <w:t xml:space="preserve"> </w:t>
      </w:r>
      <w:proofErr w:type="spellStart"/>
      <w:r w:rsidRPr="00AB5AAC">
        <w:t>bị</w:t>
      </w:r>
      <w:proofErr w:type="spellEnd"/>
      <w:r w:rsidRPr="00AB5AAC">
        <w:t xml:space="preserve"> </w:t>
      </w:r>
      <w:proofErr w:type="spellStart"/>
      <w:r w:rsidRPr="00AB5AAC">
        <w:t>đơn</w:t>
      </w:r>
      <w:proofErr w:type="spellEnd"/>
      <w:r w:rsidRPr="00AB5AAC">
        <w:t xml:space="preserve"> </w:t>
      </w:r>
      <w:proofErr w:type="spellStart"/>
      <w:r w:rsidRPr="00AB5AAC">
        <w:t>phải</w:t>
      </w:r>
      <w:proofErr w:type="spellEnd"/>
      <w:r w:rsidRPr="00AB5AAC">
        <w:t xml:space="preserve"> </w:t>
      </w:r>
      <w:proofErr w:type="spellStart"/>
      <w:r w:rsidRPr="00AB5AAC">
        <w:t>chuyển</w:t>
      </w:r>
      <w:proofErr w:type="spellEnd"/>
      <w:r w:rsidRPr="00AB5AAC">
        <w:t xml:space="preserve"> </w:t>
      </w:r>
      <w:proofErr w:type="spellStart"/>
      <w:r w:rsidRPr="00AB5AAC">
        <w:t>đi</w:t>
      </w:r>
      <w:proofErr w:type="spellEnd"/>
      <w:r w:rsidRPr="00AB5AAC">
        <w:t xml:space="preserve"> </w:t>
      </w:r>
      <w:proofErr w:type="spellStart"/>
      <w:r w:rsidRPr="00AB5AAC">
        <w:t>để</w:t>
      </w:r>
      <w:proofErr w:type="spellEnd"/>
      <w:r w:rsidRPr="00AB5AAC">
        <w:t xml:space="preserve"> </w:t>
      </w:r>
      <w:proofErr w:type="spellStart"/>
      <w:r w:rsidRPr="00AB5AAC">
        <w:t>trả</w:t>
      </w:r>
      <w:proofErr w:type="spellEnd"/>
      <w:r w:rsidRPr="00AB5AAC">
        <w:t xml:space="preserve"> </w:t>
      </w:r>
      <w:proofErr w:type="spellStart"/>
      <w:r w:rsidRPr="00AB5AAC">
        <w:t>lại</w:t>
      </w:r>
      <w:proofErr w:type="spellEnd"/>
      <w:r w:rsidRPr="00AB5AAC">
        <w:t xml:space="preserve"> </w:t>
      </w:r>
      <w:proofErr w:type="spellStart"/>
      <w:r w:rsidRPr="00AB5AAC">
        <w:t>nhà</w:t>
      </w:r>
      <w:proofErr w:type="spellEnd"/>
      <w:r w:rsidRPr="00AB5AAC">
        <w:t xml:space="preserve"> </w:t>
      </w:r>
      <w:proofErr w:type="spellStart"/>
      <w:r w:rsidRPr="00AB5AAC">
        <w:t>cho</w:t>
      </w:r>
      <w:proofErr w:type="spellEnd"/>
      <w:r w:rsidRPr="00AB5AAC">
        <w:t xml:space="preserve"> </w:t>
      </w:r>
      <w:proofErr w:type="spellStart"/>
      <w:r w:rsidRPr="00AB5AAC">
        <w:t>ông</w:t>
      </w:r>
      <w:proofErr w:type="spellEnd"/>
      <w:r w:rsidRPr="00AB5AAC">
        <w:t>.</w:t>
      </w:r>
    </w:p>
    <w:p w14:paraId="33894ED6" w14:textId="77777777" w:rsidR="00AB5AAC" w:rsidRPr="00AB5AAC" w:rsidRDefault="00AB5AAC" w:rsidP="00AB5AAC">
      <w:pPr>
        <w:pStyle w:val="ListParagraph"/>
        <w:ind w:left="1080"/>
      </w:pPr>
      <w:proofErr w:type="gramStart"/>
      <w:r w:rsidRPr="00AB5AAC">
        <w:t xml:space="preserve">  </w:t>
      </w:r>
      <w:proofErr w:type="spellStart"/>
      <w:r w:rsidRPr="00AB5AAC">
        <w:rPr>
          <w:b/>
          <w:bCs/>
        </w:rPr>
        <w:t>Bị</w:t>
      </w:r>
      <w:proofErr w:type="spellEnd"/>
      <w:proofErr w:type="gramEnd"/>
      <w:r w:rsidRPr="00AB5AAC">
        <w:rPr>
          <w:b/>
          <w:bCs/>
        </w:rPr>
        <w:t xml:space="preserve"> </w:t>
      </w:r>
      <w:proofErr w:type="spellStart"/>
      <w:r w:rsidRPr="00AB5AAC">
        <w:rPr>
          <w:b/>
          <w:bCs/>
        </w:rPr>
        <w:t>đơn</w:t>
      </w:r>
      <w:proofErr w:type="spellEnd"/>
      <w:r w:rsidRPr="00AB5AAC">
        <w:rPr>
          <w:b/>
          <w:bCs/>
        </w:rPr>
        <w:t xml:space="preserve"> </w:t>
      </w:r>
      <w:proofErr w:type="spellStart"/>
      <w:r w:rsidRPr="00AB5AAC">
        <w:rPr>
          <w:b/>
          <w:bCs/>
        </w:rPr>
        <w:t>lập</w:t>
      </w:r>
      <w:proofErr w:type="spellEnd"/>
      <w:r w:rsidRPr="00AB5AAC">
        <w:rPr>
          <w:b/>
          <w:bCs/>
        </w:rPr>
        <w:t xml:space="preserve"> </w:t>
      </w:r>
      <w:proofErr w:type="spellStart"/>
      <w:r w:rsidRPr="00AB5AAC">
        <w:rPr>
          <w:b/>
          <w:bCs/>
        </w:rPr>
        <w:t>luận</w:t>
      </w:r>
      <w:proofErr w:type="spellEnd"/>
      <w:r w:rsidRPr="00AB5AAC">
        <w:rPr>
          <w:b/>
          <w:bCs/>
        </w:rPr>
        <w:t>:</w:t>
      </w:r>
      <w:r w:rsidRPr="00AB5AAC">
        <w:br/>
      </w:r>
      <w:proofErr w:type="spellStart"/>
      <w:r w:rsidRPr="00AB5AAC">
        <w:t>Bị</w:t>
      </w:r>
      <w:proofErr w:type="spellEnd"/>
      <w:r w:rsidRPr="00AB5AAC">
        <w:t xml:space="preserve"> </w:t>
      </w:r>
      <w:proofErr w:type="spellStart"/>
      <w:r w:rsidRPr="00AB5AAC">
        <w:t>đơn</w:t>
      </w:r>
      <w:proofErr w:type="spellEnd"/>
      <w:r w:rsidRPr="00AB5AAC">
        <w:t xml:space="preserve">, </w:t>
      </w:r>
      <w:proofErr w:type="spellStart"/>
      <w:r w:rsidRPr="00AB5AAC">
        <w:t>ông</w:t>
      </w:r>
      <w:proofErr w:type="spellEnd"/>
      <w:r w:rsidRPr="00AB5AAC">
        <w:t xml:space="preserve"> Bùi Tiến D, </w:t>
      </w:r>
      <w:proofErr w:type="spellStart"/>
      <w:r w:rsidRPr="00AB5AAC">
        <w:t>ông</w:t>
      </w:r>
      <w:proofErr w:type="spellEnd"/>
      <w:r w:rsidRPr="00AB5AAC">
        <w:t xml:space="preserve"> Bùi Tiến C, </w:t>
      </w:r>
      <w:proofErr w:type="spellStart"/>
      <w:r w:rsidRPr="00AB5AAC">
        <w:t>và</w:t>
      </w:r>
      <w:proofErr w:type="spellEnd"/>
      <w:r w:rsidRPr="00AB5AAC">
        <w:t xml:space="preserve"> </w:t>
      </w:r>
      <w:proofErr w:type="spellStart"/>
      <w:r w:rsidRPr="00AB5AAC">
        <w:t>bà</w:t>
      </w:r>
      <w:proofErr w:type="spellEnd"/>
      <w:r w:rsidRPr="00AB5AAC">
        <w:t xml:space="preserve"> Vũ Thu L, </w:t>
      </w:r>
      <w:proofErr w:type="spellStart"/>
      <w:r w:rsidRPr="00AB5AAC">
        <w:t>phản</w:t>
      </w:r>
      <w:proofErr w:type="spellEnd"/>
      <w:r w:rsidRPr="00AB5AAC">
        <w:t xml:space="preserve"> </w:t>
      </w:r>
      <w:proofErr w:type="spellStart"/>
      <w:r w:rsidRPr="00AB5AAC">
        <w:t>đối</w:t>
      </w:r>
      <w:proofErr w:type="spellEnd"/>
      <w:r w:rsidRPr="00AB5AAC">
        <w:t xml:space="preserve"> </w:t>
      </w:r>
      <w:proofErr w:type="spellStart"/>
      <w:r w:rsidRPr="00AB5AAC">
        <w:t>yêu</w:t>
      </w:r>
      <w:proofErr w:type="spellEnd"/>
      <w:r w:rsidRPr="00AB5AAC">
        <w:t xml:space="preserve"> </w:t>
      </w:r>
      <w:proofErr w:type="spellStart"/>
      <w:r w:rsidRPr="00AB5AAC">
        <w:t>cầu</w:t>
      </w:r>
      <w:proofErr w:type="spellEnd"/>
      <w:r w:rsidRPr="00AB5AAC">
        <w:t xml:space="preserve"> </w:t>
      </w:r>
      <w:proofErr w:type="spellStart"/>
      <w:r w:rsidRPr="00AB5AAC">
        <w:t>của</w:t>
      </w:r>
      <w:proofErr w:type="spellEnd"/>
      <w:r w:rsidRPr="00AB5AAC">
        <w:t xml:space="preserve"> </w:t>
      </w:r>
      <w:proofErr w:type="spellStart"/>
      <w:r w:rsidRPr="00AB5AAC">
        <w:t>ông</w:t>
      </w:r>
      <w:proofErr w:type="spellEnd"/>
      <w:r w:rsidRPr="00AB5AAC">
        <w:t xml:space="preserve"> T. </w:t>
      </w:r>
      <w:proofErr w:type="spellStart"/>
      <w:r w:rsidRPr="00AB5AAC">
        <w:t>Họ</w:t>
      </w:r>
      <w:proofErr w:type="spellEnd"/>
      <w:r w:rsidRPr="00AB5AAC">
        <w:t xml:space="preserve"> </w:t>
      </w:r>
      <w:proofErr w:type="spellStart"/>
      <w:r w:rsidRPr="00AB5AAC">
        <w:t>cho</w:t>
      </w:r>
      <w:proofErr w:type="spellEnd"/>
      <w:r w:rsidRPr="00AB5AAC">
        <w:t xml:space="preserve"> </w:t>
      </w:r>
      <w:proofErr w:type="spellStart"/>
      <w:r w:rsidRPr="00AB5AAC">
        <w:t>rằng</w:t>
      </w:r>
      <w:proofErr w:type="spellEnd"/>
      <w:r w:rsidRPr="00AB5AAC">
        <w:t xml:space="preserve"> </w:t>
      </w:r>
      <w:proofErr w:type="spellStart"/>
      <w:r w:rsidRPr="00AB5AAC">
        <w:t>căn</w:t>
      </w:r>
      <w:proofErr w:type="spellEnd"/>
      <w:r w:rsidRPr="00AB5AAC">
        <w:t xml:space="preserve"> </w:t>
      </w:r>
      <w:proofErr w:type="spellStart"/>
      <w:r w:rsidRPr="00AB5AAC">
        <w:t>nhà</w:t>
      </w:r>
      <w:proofErr w:type="spellEnd"/>
      <w:r w:rsidRPr="00AB5AAC">
        <w:t xml:space="preserve"> </w:t>
      </w:r>
      <w:proofErr w:type="spellStart"/>
      <w:r w:rsidRPr="00AB5AAC">
        <w:t>đã</w:t>
      </w:r>
      <w:proofErr w:type="spellEnd"/>
      <w:r w:rsidRPr="00AB5AAC">
        <w:t xml:space="preserve"> </w:t>
      </w:r>
      <w:proofErr w:type="spellStart"/>
      <w:r w:rsidRPr="00AB5AAC">
        <w:t>được</w:t>
      </w:r>
      <w:proofErr w:type="spellEnd"/>
      <w:r w:rsidRPr="00AB5AAC">
        <w:t xml:space="preserve"> chia </w:t>
      </w:r>
      <w:proofErr w:type="spellStart"/>
      <w:r w:rsidRPr="00AB5AAC">
        <w:t>miệng</w:t>
      </w:r>
      <w:proofErr w:type="spellEnd"/>
      <w:r w:rsidRPr="00AB5AAC">
        <w:t xml:space="preserve"> </w:t>
      </w:r>
      <w:proofErr w:type="spellStart"/>
      <w:r w:rsidRPr="00AB5AAC">
        <w:t>từ</w:t>
      </w:r>
      <w:proofErr w:type="spellEnd"/>
      <w:r w:rsidRPr="00AB5AAC">
        <w:t xml:space="preserve"> </w:t>
      </w:r>
      <w:proofErr w:type="spellStart"/>
      <w:r w:rsidRPr="00AB5AAC">
        <w:t>năm</w:t>
      </w:r>
      <w:proofErr w:type="spellEnd"/>
      <w:r w:rsidRPr="00AB5AAC">
        <w:t xml:space="preserve"> 1995 </w:t>
      </w:r>
      <w:proofErr w:type="spellStart"/>
      <w:r w:rsidRPr="00AB5AAC">
        <w:t>giữa</w:t>
      </w:r>
      <w:proofErr w:type="spellEnd"/>
      <w:r w:rsidRPr="00AB5AAC">
        <w:t xml:space="preserve"> </w:t>
      </w:r>
      <w:proofErr w:type="spellStart"/>
      <w:r w:rsidRPr="00AB5AAC">
        <w:t>các</w:t>
      </w:r>
      <w:proofErr w:type="spellEnd"/>
      <w:r w:rsidRPr="00AB5AAC">
        <w:t xml:space="preserve"> con, </w:t>
      </w:r>
      <w:proofErr w:type="spellStart"/>
      <w:r w:rsidRPr="00AB5AAC">
        <w:t>không</w:t>
      </w:r>
      <w:proofErr w:type="spellEnd"/>
      <w:r w:rsidRPr="00AB5AAC">
        <w:t xml:space="preserve"> </w:t>
      </w:r>
      <w:proofErr w:type="spellStart"/>
      <w:r w:rsidRPr="00AB5AAC">
        <w:t>có</w:t>
      </w:r>
      <w:proofErr w:type="spellEnd"/>
      <w:r w:rsidRPr="00AB5AAC">
        <w:t xml:space="preserve"> di </w:t>
      </w:r>
      <w:proofErr w:type="spellStart"/>
      <w:r w:rsidRPr="00AB5AAC">
        <w:t>chúc</w:t>
      </w:r>
      <w:proofErr w:type="spellEnd"/>
      <w:r w:rsidRPr="00AB5AAC">
        <w:t xml:space="preserve"> </w:t>
      </w:r>
      <w:proofErr w:type="spellStart"/>
      <w:r w:rsidRPr="00AB5AAC">
        <w:t>nào</w:t>
      </w:r>
      <w:proofErr w:type="spellEnd"/>
      <w:r w:rsidRPr="00AB5AAC">
        <w:t xml:space="preserve"> </w:t>
      </w:r>
      <w:proofErr w:type="spellStart"/>
      <w:r w:rsidRPr="00AB5AAC">
        <w:t>được</w:t>
      </w:r>
      <w:proofErr w:type="spellEnd"/>
      <w:r w:rsidRPr="00AB5AAC">
        <w:t xml:space="preserve"> </w:t>
      </w:r>
      <w:proofErr w:type="spellStart"/>
      <w:r w:rsidRPr="00AB5AAC">
        <w:t>lập</w:t>
      </w:r>
      <w:proofErr w:type="spellEnd"/>
      <w:r w:rsidRPr="00AB5AAC">
        <w:t xml:space="preserve">, </w:t>
      </w:r>
      <w:proofErr w:type="spellStart"/>
      <w:r w:rsidRPr="00AB5AAC">
        <w:t>và</w:t>
      </w:r>
      <w:proofErr w:type="spellEnd"/>
      <w:r w:rsidRPr="00AB5AAC">
        <w:t xml:space="preserve"> di </w:t>
      </w:r>
      <w:proofErr w:type="spellStart"/>
      <w:r w:rsidRPr="00AB5AAC">
        <w:t>chúc</w:t>
      </w:r>
      <w:proofErr w:type="spellEnd"/>
      <w:r w:rsidRPr="00AB5AAC">
        <w:t xml:space="preserve"> </w:t>
      </w:r>
      <w:proofErr w:type="spellStart"/>
      <w:r w:rsidRPr="00AB5AAC">
        <w:t>mà</w:t>
      </w:r>
      <w:proofErr w:type="spellEnd"/>
      <w:r w:rsidRPr="00AB5AAC">
        <w:t xml:space="preserve"> </w:t>
      </w:r>
      <w:proofErr w:type="spellStart"/>
      <w:r w:rsidRPr="00AB5AAC">
        <w:t>ông</w:t>
      </w:r>
      <w:proofErr w:type="spellEnd"/>
      <w:r w:rsidRPr="00AB5AAC">
        <w:t xml:space="preserve"> T </w:t>
      </w:r>
      <w:proofErr w:type="spellStart"/>
      <w:r w:rsidRPr="00AB5AAC">
        <w:t>xuất</w:t>
      </w:r>
      <w:proofErr w:type="spellEnd"/>
      <w:r w:rsidRPr="00AB5AAC">
        <w:t xml:space="preserve"> </w:t>
      </w:r>
      <w:proofErr w:type="spellStart"/>
      <w:r w:rsidRPr="00AB5AAC">
        <w:t>trình</w:t>
      </w:r>
      <w:proofErr w:type="spellEnd"/>
      <w:r w:rsidRPr="00AB5AAC">
        <w:t xml:space="preserve"> </w:t>
      </w:r>
      <w:proofErr w:type="spellStart"/>
      <w:r w:rsidRPr="00AB5AAC">
        <w:t>là</w:t>
      </w:r>
      <w:proofErr w:type="spellEnd"/>
      <w:r w:rsidRPr="00AB5AAC">
        <w:t xml:space="preserve"> </w:t>
      </w:r>
      <w:proofErr w:type="spellStart"/>
      <w:r w:rsidRPr="00AB5AAC">
        <w:t>giả</w:t>
      </w:r>
      <w:proofErr w:type="spellEnd"/>
      <w:r w:rsidRPr="00AB5AAC">
        <w:t xml:space="preserve"> </w:t>
      </w:r>
      <w:proofErr w:type="spellStart"/>
      <w:r w:rsidRPr="00AB5AAC">
        <w:t>mạo</w:t>
      </w:r>
      <w:proofErr w:type="spellEnd"/>
      <w:r w:rsidRPr="00AB5AAC">
        <w:t xml:space="preserve">. </w:t>
      </w:r>
      <w:proofErr w:type="spellStart"/>
      <w:r w:rsidRPr="00AB5AAC">
        <w:t>Họ</w:t>
      </w:r>
      <w:proofErr w:type="spellEnd"/>
      <w:r w:rsidRPr="00AB5AAC">
        <w:t xml:space="preserve"> </w:t>
      </w:r>
      <w:proofErr w:type="spellStart"/>
      <w:r w:rsidRPr="00AB5AAC">
        <w:t>yêu</w:t>
      </w:r>
      <w:proofErr w:type="spellEnd"/>
      <w:r w:rsidRPr="00AB5AAC">
        <w:t xml:space="preserve"> </w:t>
      </w:r>
      <w:proofErr w:type="spellStart"/>
      <w:r w:rsidRPr="00AB5AAC">
        <w:t>cầu</w:t>
      </w:r>
      <w:proofErr w:type="spellEnd"/>
      <w:r w:rsidRPr="00AB5AAC">
        <w:t xml:space="preserve"> </w:t>
      </w:r>
      <w:proofErr w:type="spellStart"/>
      <w:r w:rsidRPr="00AB5AAC">
        <w:t>được</w:t>
      </w:r>
      <w:proofErr w:type="spellEnd"/>
      <w:r w:rsidRPr="00AB5AAC">
        <w:t xml:space="preserve"> </w:t>
      </w:r>
      <w:proofErr w:type="spellStart"/>
      <w:r w:rsidRPr="00AB5AAC">
        <w:t>tiếp</w:t>
      </w:r>
      <w:proofErr w:type="spellEnd"/>
      <w:r w:rsidRPr="00AB5AAC">
        <w:t xml:space="preserve"> </w:t>
      </w:r>
      <w:proofErr w:type="spellStart"/>
      <w:r w:rsidRPr="00AB5AAC">
        <w:t>tục</w:t>
      </w:r>
      <w:proofErr w:type="spellEnd"/>
      <w:r w:rsidRPr="00AB5AAC">
        <w:t xml:space="preserve"> </w:t>
      </w:r>
      <w:proofErr w:type="spellStart"/>
      <w:r w:rsidRPr="00AB5AAC">
        <w:t>quản</w:t>
      </w:r>
      <w:proofErr w:type="spellEnd"/>
      <w:r w:rsidRPr="00AB5AAC">
        <w:t xml:space="preserve"> </w:t>
      </w:r>
      <w:proofErr w:type="spellStart"/>
      <w:r w:rsidRPr="00AB5AAC">
        <w:t>lý</w:t>
      </w:r>
      <w:proofErr w:type="spellEnd"/>
      <w:r w:rsidRPr="00AB5AAC">
        <w:t xml:space="preserve"> </w:t>
      </w:r>
      <w:proofErr w:type="spellStart"/>
      <w:r w:rsidRPr="00AB5AAC">
        <w:t>và</w:t>
      </w:r>
      <w:proofErr w:type="spellEnd"/>
      <w:r w:rsidRPr="00AB5AAC">
        <w:t xml:space="preserve"> </w:t>
      </w:r>
      <w:proofErr w:type="spellStart"/>
      <w:r w:rsidRPr="00AB5AAC">
        <w:t>sử</w:t>
      </w:r>
      <w:proofErr w:type="spellEnd"/>
      <w:r w:rsidRPr="00AB5AAC">
        <w:t xml:space="preserve"> </w:t>
      </w:r>
      <w:proofErr w:type="spellStart"/>
      <w:r w:rsidRPr="00AB5AAC">
        <w:t>dụng</w:t>
      </w:r>
      <w:proofErr w:type="spellEnd"/>
      <w:r w:rsidRPr="00AB5AAC">
        <w:t xml:space="preserve"> </w:t>
      </w:r>
      <w:proofErr w:type="spellStart"/>
      <w:r w:rsidRPr="00AB5AAC">
        <w:t>phần</w:t>
      </w:r>
      <w:proofErr w:type="spellEnd"/>
      <w:r w:rsidRPr="00AB5AAC">
        <w:t xml:space="preserve"> </w:t>
      </w:r>
      <w:proofErr w:type="spellStart"/>
      <w:r w:rsidRPr="00AB5AAC">
        <w:t>diện</w:t>
      </w:r>
      <w:proofErr w:type="spellEnd"/>
      <w:r w:rsidRPr="00AB5AAC">
        <w:t xml:space="preserve"> </w:t>
      </w:r>
      <w:proofErr w:type="spellStart"/>
      <w:r w:rsidRPr="00AB5AAC">
        <w:t>tích</w:t>
      </w:r>
      <w:proofErr w:type="spellEnd"/>
      <w:r w:rsidRPr="00AB5AAC">
        <w:t xml:space="preserve"> </w:t>
      </w:r>
      <w:proofErr w:type="spellStart"/>
      <w:r w:rsidRPr="00AB5AAC">
        <w:t>căn</w:t>
      </w:r>
      <w:proofErr w:type="spellEnd"/>
      <w:r w:rsidRPr="00AB5AAC">
        <w:t xml:space="preserve"> </w:t>
      </w:r>
      <w:proofErr w:type="spellStart"/>
      <w:r w:rsidRPr="00AB5AAC">
        <w:t>nhà</w:t>
      </w:r>
      <w:proofErr w:type="spellEnd"/>
      <w:r w:rsidRPr="00AB5AAC">
        <w:t xml:space="preserve"> </w:t>
      </w:r>
      <w:proofErr w:type="spellStart"/>
      <w:r w:rsidRPr="00AB5AAC">
        <w:t>mà</w:t>
      </w:r>
      <w:proofErr w:type="spellEnd"/>
      <w:r w:rsidRPr="00AB5AAC">
        <w:t xml:space="preserve"> </w:t>
      </w:r>
      <w:proofErr w:type="spellStart"/>
      <w:r w:rsidRPr="00AB5AAC">
        <w:t>họ</w:t>
      </w:r>
      <w:proofErr w:type="spellEnd"/>
      <w:r w:rsidRPr="00AB5AAC">
        <w:t xml:space="preserve"> </w:t>
      </w:r>
      <w:proofErr w:type="spellStart"/>
      <w:r w:rsidRPr="00AB5AAC">
        <w:t>đã</w:t>
      </w:r>
      <w:proofErr w:type="spellEnd"/>
      <w:r w:rsidRPr="00AB5AAC">
        <w:t xml:space="preserve"> </w:t>
      </w:r>
      <w:proofErr w:type="spellStart"/>
      <w:r w:rsidRPr="00AB5AAC">
        <w:t>sinh</w:t>
      </w:r>
      <w:proofErr w:type="spellEnd"/>
      <w:r w:rsidRPr="00AB5AAC">
        <w:t xml:space="preserve"> </w:t>
      </w:r>
      <w:proofErr w:type="spellStart"/>
      <w:r w:rsidRPr="00AB5AAC">
        <w:t>sống</w:t>
      </w:r>
      <w:proofErr w:type="spellEnd"/>
      <w:r w:rsidRPr="00AB5AAC">
        <w:t xml:space="preserve"> </w:t>
      </w:r>
      <w:proofErr w:type="spellStart"/>
      <w:r w:rsidRPr="00AB5AAC">
        <w:t>ổn</w:t>
      </w:r>
      <w:proofErr w:type="spellEnd"/>
      <w:r w:rsidRPr="00AB5AAC">
        <w:t xml:space="preserve"> </w:t>
      </w:r>
      <w:proofErr w:type="spellStart"/>
      <w:r w:rsidRPr="00AB5AAC">
        <w:t>định</w:t>
      </w:r>
      <w:proofErr w:type="spellEnd"/>
      <w:r w:rsidRPr="00AB5AAC">
        <w:t>.</w:t>
      </w:r>
    </w:p>
    <w:p w14:paraId="34791033" w14:textId="77777777" w:rsidR="00AB5AAC" w:rsidRPr="00AB5AAC" w:rsidRDefault="00AB5AAC" w:rsidP="00AB5AAC">
      <w:pPr>
        <w:pStyle w:val="ListParagraph"/>
        <w:ind w:left="1080"/>
      </w:pPr>
      <w:r>
        <w:rPr>
          <w:lang w:val="vi-VN"/>
        </w:rPr>
        <w:t xml:space="preserve">Trả lời: </w:t>
      </w:r>
      <w:r w:rsidRPr="00AB5AAC">
        <w:t xml:space="preserve">Tranh </w:t>
      </w:r>
      <w:proofErr w:type="spellStart"/>
      <w:r w:rsidRPr="00AB5AAC">
        <w:t>chấp</w:t>
      </w:r>
      <w:proofErr w:type="spellEnd"/>
      <w:r w:rsidRPr="00AB5AAC">
        <w:t xml:space="preserve"> </w:t>
      </w:r>
      <w:proofErr w:type="spellStart"/>
      <w:r w:rsidRPr="00AB5AAC">
        <w:t>về</w:t>
      </w:r>
      <w:proofErr w:type="spellEnd"/>
      <w:r w:rsidRPr="00AB5AAC">
        <w:t xml:space="preserve"> chia </w:t>
      </w:r>
      <w:proofErr w:type="spellStart"/>
      <w:r w:rsidRPr="00AB5AAC">
        <w:t>thừa</w:t>
      </w:r>
      <w:proofErr w:type="spellEnd"/>
      <w:r w:rsidRPr="00AB5AAC">
        <w:t xml:space="preserve"> </w:t>
      </w:r>
      <w:proofErr w:type="spellStart"/>
      <w:r w:rsidRPr="00AB5AAC">
        <w:t>kế</w:t>
      </w:r>
      <w:proofErr w:type="spellEnd"/>
      <w:r w:rsidRPr="00AB5AAC">
        <w:t xml:space="preserve"> </w:t>
      </w:r>
      <w:proofErr w:type="spellStart"/>
      <w:r w:rsidRPr="00AB5AAC">
        <w:t>theo</w:t>
      </w:r>
      <w:proofErr w:type="spellEnd"/>
      <w:r w:rsidRPr="00AB5AAC">
        <w:t xml:space="preserve"> di </w:t>
      </w:r>
      <w:proofErr w:type="spellStart"/>
      <w:r w:rsidRPr="00AB5AAC">
        <w:t>chúc</w:t>
      </w:r>
      <w:proofErr w:type="spellEnd"/>
      <w:r w:rsidRPr="00AB5AAC">
        <w:t>.</w:t>
      </w:r>
    </w:p>
    <w:p w14:paraId="305EAE85" w14:textId="236F3A36" w:rsidR="00AB5AAC" w:rsidRPr="00AB5AAC" w:rsidRDefault="00AB5AAC" w:rsidP="00002C38">
      <w:pPr>
        <w:pStyle w:val="ListParagraph"/>
        <w:ind w:left="1080"/>
        <w:rPr>
          <w:lang w:val="vi-VN"/>
        </w:rPr>
      </w:pPr>
    </w:p>
    <w:p w14:paraId="06EE9954" w14:textId="77777777" w:rsidR="00002C38" w:rsidRPr="00002C38" w:rsidRDefault="00002C38" w:rsidP="00002C38">
      <w:pPr>
        <w:pStyle w:val="ListParagraph"/>
        <w:numPr>
          <w:ilvl w:val="0"/>
          <w:numId w:val="4"/>
        </w:numPr>
      </w:pPr>
      <w:r w:rsidRPr="00002C38">
        <w:lastRenderedPageBreak/>
        <w:t>"</w:t>
      </w:r>
      <w:proofErr w:type="spellStart"/>
      <w:r w:rsidRPr="00002C38">
        <w:t>hướng</w:t>
      </w:r>
      <w:proofErr w:type="spellEnd"/>
      <w:r w:rsidRPr="00002C38">
        <w:rPr>
          <w:lang w:val="vi-VN"/>
        </w:rPr>
        <w:t xml:space="preserve"> dẫn</w:t>
      </w:r>
      <w:r w:rsidRPr="00002C38">
        <w:t>":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các</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có</w:t>
      </w:r>
      <w:proofErr w:type="spellEnd"/>
      <w:r w:rsidRPr="00002C38">
        <w:t xml:space="preserve"> </w:t>
      </w:r>
      <w:proofErr w:type="spellStart"/>
      <w:r w:rsidRPr="00002C38">
        <w:t>trong</w:t>
      </w:r>
      <w:proofErr w:type="spellEnd"/>
      <w:r w:rsidRPr="00002C38">
        <w:t xml:space="preserve"> </w:t>
      </w:r>
      <w:proofErr w:type="spellStart"/>
      <w:r w:rsidRPr="00002C38">
        <w:t>câu</w:t>
      </w:r>
      <w:proofErr w:type="spellEnd"/>
      <w:r w:rsidRPr="00002C38">
        <w:t xml:space="preserve">. </w:t>
      </w:r>
      <w:proofErr w:type="spellStart"/>
      <w:r w:rsidRPr="00002C38">
        <w:t>Mỗi</w:t>
      </w:r>
      <w:proofErr w:type="spellEnd"/>
      <w:r w:rsidRPr="00002C38">
        <w:t xml:space="preserve"> </w:t>
      </w:r>
      <w:proofErr w:type="spellStart"/>
      <w:r w:rsidRPr="00002C38">
        <w:t>câu</w:t>
      </w:r>
      <w:proofErr w:type="spellEnd"/>
      <w:r w:rsidRPr="00002C38">
        <w:t xml:space="preserve"> </w:t>
      </w:r>
      <w:proofErr w:type="spellStart"/>
      <w:r w:rsidRPr="00002C38">
        <w:t>chỉ</w:t>
      </w:r>
      <w:proofErr w:type="spellEnd"/>
      <w:r w:rsidRPr="00002C38">
        <w:t xml:space="preserve"> </w:t>
      </w:r>
      <w:proofErr w:type="spellStart"/>
      <w:r w:rsidRPr="00002C38">
        <w:t>chứa</w:t>
      </w:r>
      <w:proofErr w:type="spellEnd"/>
      <w:r w:rsidRPr="00002C38">
        <w:t xml:space="preserve"> </w:t>
      </w:r>
      <w:proofErr w:type="spellStart"/>
      <w:r w:rsidRPr="00002C38">
        <w:t>một</w:t>
      </w:r>
      <w:proofErr w:type="spellEnd"/>
      <w:r w:rsidRPr="00002C38">
        <w:t xml:space="preserve"> </w:t>
      </w:r>
      <w:proofErr w:type="spellStart"/>
      <w:r w:rsidRPr="00002C38">
        <w:t>hạng</w:t>
      </w:r>
      <w:proofErr w:type="spellEnd"/>
      <w:r w:rsidRPr="00002C38">
        <w:t xml:space="preserve"> </w:t>
      </w:r>
      <w:proofErr w:type="spellStart"/>
      <w:r w:rsidRPr="00002C38">
        <w:t>mục</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Các </w:t>
      </w:r>
      <w:proofErr w:type="spellStart"/>
      <w:r w:rsidRPr="00002C38">
        <w:t>hạng</w:t>
      </w:r>
      <w:proofErr w:type="spellEnd"/>
      <w:r w:rsidRPr="00002C38">
        <w:t xml:space="preserve"> </w:t>
      </w:r>
      <w:proofErr w:type="spellStart"/>
      <w:r w:rsidRPr="00002C38">
        <w:t>mục</w:t>
      </w:r>
      <w:proofErr w:type="spellEnd"/>
      <w:r w:rsidRPr="00002C38">
        <w:t xml:space="preserve"> bao </w:t>
      </w:r>
      <w:proofErr w:type="spellStart"/>
      <w:r w:rsidRPr="00002C38">
        <w:t>gồm</w:t>
      </w:r>
      <w:proofErr w:type="spellEnd"/>
      <w:r w:rsidRPr="00002C38">
        <w:t xml:space="preserve">: </w:t>
      </w:r>
      <w:proofErr w:type="spellStart"/>
      <w:r w:rsidRPr="00002C38">
        <w:t>đối</w:t>
      </w:r>
      <w:proofErr w:type="spellEnd"/>
      <w:r w:rsidRPr="00002C38">
        <w:t xml:space="preserve"> </w:t>
      </w:r>
      <w:proofErr w:type="spellStart"/>
      <w:r w:rsidRPr="00002C38">
        <w:t>tượng</w:t>
      </w:r>
      <w:proofErr w:type="spellEnd"/>
      <w:r w:rsidRPr="00002C38">
        <w:t xml:space="preserve"> </w:t>
      </w:r>
      <w:proofErr w:type="spellStart"/>
      <w:r w:rsidRPr="00002C38">
        <w:t>kiện</w:t>
      </w:r>
      <w:proofErr w:type="spellEnd"/>
      <w:r w:rsidRPr="00002C38">
        <w:t xml:space="preserve"> </w:t>
      </w:r>
      <w:proofErr w:type="spellStart"/>
      <w:r w:rsidRPr="00002C38">
        <w:t>tụng</w:t>
      </w:r>
      <w:proofErr w:type="spellEnd"/>
      <w:r w:rsidRPr="00002C38">
        <w:t xml:space="preserve">, </w:t>
      </w:r>
      <w:proofErr w:type="spellStart"/>
      <w:r w:rsidRPr="00002C38">
        <w:t>tình</w:t>
      </w:r>
      <w:proofErr w:type="spellEnd"/>
      <w:r w:rsidRPr="00002C38">
        <w:t xml:space="preserve"> </w:t>
      </w:r>
      <w:proofErr w:type="spellStart"/>
      <w:r w:rsidRPr="00002C38">
        <w:t>hình</w:t>
      </w:r>
      <w:proofErr w:type="spellEnd"/>
      <w:r w:rsidRPr="00002C38">
        <w:t xml:space="preserve"> </w:t>
      </w:r>
      <w:proofErr w:type="spellStart"/>
      <w:r w:rsidRPr="00002C38">
        <w:t>thuê</w:t>
      </w:r>
      <w:proofErr w:type="spellEnd"/>
      <w:r w:rsidRPr="00002C38">
        <w:t xml:space="preserve"> </w:t>
      </w:r>
      <w:proofErr w:type="spellStart"/>
      <w:r w:rsidRPr="00002C38">
        <w:t>nhà</w:t>
      </w:r>
      <w:proofErr w:type="spellEnd"/>
      <w:r w:rsidRPr="00002C38">
        <w:t xml:space="preserve">, </w:t>
      </w:r>
      <w:proofErr w:type="spellStart"/>
      <w:r w:rsidRPr="00002C38">
        <w:t>lãi</w:t>
      </w:r>
      <w:proofErr w:type="spellEnd"/>
      <w:r w:rsidRPr="00002C38">
        <w:t xml:space="preserve"> </w:t>
      </w:r>
      <w:proofErr w:type="spellStart"/>
      <w:r w:rsidRPr="00002C38">
        <w:t>suất</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w:t>
      </w:r>
      <w:proofErr w:type="spellStart"/>
      <w:r w:rsidRPr="00002C38">
        <w:t>gốc</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phân</w:t>
      </w:r>
      <w:proofErr w:type="spellEnd"/>
      <w:r w:rsidRPr="00002C38">
        <w:t xml:space="preserve"> chia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và</w:t>
      </w:r>
      <w:proofErr w:type="spellEnd"/>
      <w:r w:rsidRPr="00002C38">
        <w:t xml:space="preserve"> </w:t>
      </w:r>
      <w:proofErr w:type="spellStart"/>
      <w:r w:rsidRPr="00002C38">
        <w:t>xử</w:t>
      </w:r>
      <w:proofErr w:type="spellEnd"/>
      <w:r w:rsidRPr="00002C38">
        <w:t xml:space="preserve"> </w:t>
      </w:r>
      <w:proofErr w:type="spellStart"/>
      <w:r w:rsidRPr="00002C38">
        <w:t>lý</w:t>
      </w:r>
      <w:proofErr w:type="spellEnd"/>
      <w:r w:rsidRPr="00002C38">
        <w:t xml:space="preserve"> </w:t>
      </w:r>
      <w:proofErr w:type="spellStart"/>
      <w:r w:rsidRPr="00002C38">
        <w:t>tổn</w:t>
      </w:r>
      <w:proofErr w:type="spellEnd"/>
      <w:r w:rsidRPr="00002C38">
        <w:t xml:space="preserve"> </w:t>
      </w:r>
      <w:proofErr w:type="spellStart"/>
      <w:r w:rsidRPr="00002C38">
        <w:t>thất</w:t>
      </w:r>
      <w:proofErr w:type="spellEnd"/>
      <w:r w:rsidRPr="00002C38">
        <w:t xml:space="preserve">, </w:t>
      </w:r>
      <w:proofErr w:type="spellStart"/>
      <w:r w:rsidRPr="00002C38">
        <w:t>xét</w:t>
      </w:r>
      <w:proofErr w:type="spellEnd"/>
      <w:r w:rsidRPr="00002C38">
        <w:t xml:space="preserve"> </w:t>
      </w:r>
      <w:proofErr w:type="spellStart"/>
      <w:r w:rsidRPr="00002C38">
        <w:t>xử</w:t>
      </w:r>
      <w:proofErr w:type="spellEnd"/>
      <w:r w:rsidRPr="00002C38">
        <w:t xml:space="preserve"> ban </w:t>
      </w:r>
      <w:proofErr w:type="spellStart"/>
      <w:r w:rsidRPr="00002C38">
        <w:t>đầu</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có</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hay </w:t>
      </w:r>
      <w:proofErr w:type="spellStart"/>
      <w:r w:rsidRPr="00002C38">
        <w:t>không</w:t>
      </w:r>
      <w:proofErr w:type="spellEnd"/>
      <w:r w:rsidRPr="00002C38">
        <w:t xml:space="preserve">, </w:t>
      </w:r>
      <w:proofErr w:type="spellStart"/>
      <w:r w:rsidRPr="00002C38">
        <w:t>hiệu</w:t>
      </w:r>
      <w:proofErr w:type="spellEnd"/>
      <w:r w:rsidRPr="00002C38">
        <w:t xml:space="preserve"> </w:t>
      </w:r>
      <w:proofErr w:type="spellStart"/>
      <w:r w:rsidRPr="00002C38">
        <w:t>lực</w:t>
      </w:r>
      <w:proofErr w:type="spellEnd"/>
      <w:r w:rsidRPr="00002C38">
        <w:t xml:space="preserve"> </w:t>
      </w:r>
      <w:proofErr w:type="spellStart"/>
      <w:r w:rsidRPr="00002C38">
        <w:t>của</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phân</w:t>
      </w:r>
      <w:proofErr w:type="spellEnd"/>
      <w:r w:rsidRPr="00002C38">
        <w:t xml:space="preserve"> chia </w:t>
      </w:r>
      <w:proofErr w:type="spellStart"/>
      <w:r w:rsidRPr="00002C38">
        <w:t>tài</w:t>
      </w:r>
      <w:proofErr w:type="spellEnd"/>
      <w:r w:rsidRPr="00002C38">
        <w:t xml:space="preserve"> </w:t>
      </w:r>
      <w:proofErr w:type="spellStart"/>
      <w:r w:rsidRPr="00002C38">
        <w:t>sản</w:t>
      </w:r>
      <w:proofErr w:type="spellEnd"/>
      <w:r w:rsidRPr="00002C38">
        <w:t xml:space="preserve">, </w:t>
      </w:r>
      <w:proofErr w:type="spellStart"/>
      <w:r w:rsidRPr="00002C38">
        <w:t>trách</w:t>
      </w:r>
      <w:proofErr w:type="spellEnd"/>
      <w:r w:rsidRPr="00002C38">
        <w:t xml:space="preserve"> </w:t>
      </w:r>
      <w:proofErr w:type="spellStart"/>
      <w:r w:rsidRPr="00002C38">
        <w:t>nhiệm</w:t>
      </w:r>
      <w:proofErr w:type="spellEnd"/>
      <w:r w:rsidRPr="00002C38">
        <w:t xml:space="preserve"> </w:t>
      </w:r>
      <w:proofErr w:type="spellStart"/>
      <w:r w:rsidRPr="00002C38">
        <w:t>pháp</w:t>
      </w:r>
      <w:proofErr w:type="spellEnd"/>
      <w:r w:rsidRPr="00002C38">
        <w:t xml:space="preserve"> </w:t>
      </w:r>
      <w:proofErr w:type="spellStart"/>
      <w:r w:rsidRPr="00002C38">
        <w:t>lý</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kết</w:t>
      </w:r>
      <w:proofErr w:type="spellEnd"/>
      <w:r w:rsidRPr="00002C38">
        <w:t xml:space="preserve"> </w:t>
      </w:r>
      <w:proofErr w:type="spellStart"/>
      <w:r w:rsidRPr="00002C38">
        <w:t>luận</w:t>
      </w:r>
      <w:proofErr w:type="spellEnd"/>
      <w:r w:rsidRPr="00002C38">
        <w:t xml:space="preserve"> </w:t>
      </w:r>
      <w:proofErr w:type="spellStart"/>
      <w:r w:rsidRPr="00002C38">
        <w:t>giám</w:t>
      </w:r>
      <w:proofErr w:type="spellEnd"/>
      <w:r w:rsidRPr="00002C38">
        <w:t xml:space="preserve"> </w:t>
      </w:r>
      <w:proofErr w:type="spellStart"/>
      <w:r w:rsidRPr="00002C38">
        <w:t>định</w:t>
      </w:r>
      <w:proofErr w:type="spellEnd"/>
      <w:r w:rsidRPr="00002C38">
        <w:t xml:space="preserve">, </w:t>
      </w:r>
      <w:proofErr w:type="spellStart"/>
      <w:r w:rsidRPr="00002C38">
        <w:t>thời</w:t>
      </w:r>
      <w:proofErr w:type="spellEnd"/>
      <w:r w:rsidRPr="00002C38">
        <w:t xml:space="preserve"> </w:t>
      </w:r>
      <w:proofErr w:type="spellStart"/>
      <w:r w:rsidRPr="00002C38">
        <w:t>hiệu</w:t>
      </w:r>
      <w:proofErr w:type="spellEnd"/>
      <w:r w:rsidRPr="00002C38">
        <w:t xml:space="preserve">, vi </w:t>
      </w:r>
      <w:proofErr w:type="spellStart"/>
      <w:r w:rsidRPr="00002C38">
        <w:t>phạm</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hủy</w:t>
      </w:r>
      <w:proofErr w:type="spellEnd"/>
      <w:r w:rsidRPr="00002C38">
        <w:t xml:space="preserve"> </w:t>
      </w:r>
      <w:proofErr w:type="spellStart"/>
      <w:r w:rsidRPr="00002C38">
        <w:t>bỏ</w:t>
      </w:r>
      <w:proofErr w:type="spellEnd"/>
      <w:r w:rsidRPr="00002C38">
        <w:t xml:space="preserve"> </w:t>
      </w:r>
      <w:proofErr w:type="spellStart"/>
      <w:r w:rsidRPr="00002C38">
        <w:t>hợp</w:t>
      </w:r>
      <w:proofErr w:type="spellEnd"/>
      <w:r w:rsidRPr="00002C38">
        <w:t xml:space="preserve"> </w:t>
      </w:r>
      <w:proofErr w:type="spellStart"/>
      <w:r w:rsidRPr="00002C38">
        <w:t>đồng</w:t>
      </w:r>
      <w:proofErr w:type="spellEnd"/>
      <w:r w:rsidRPr="00002C38">
        <w:t xml:space="preserve">, </w:t>
      </w:r>
      <w:proofErr w:type="spellStart"/>
      <w:r w:rsidRPr="00002C38">
        <w:t>đánh</w:t>
      </w:r>
      <w:proofErr w:type="spellEnd"/>
      <w:r w:rsidRPr="00002C38">
        <w:t xml:space="preserve"> </w:t>
      </w:r>
      <w:proofErr w:type="spellStart"/>
      <w:r w:rsidRPr="00002C38">
        <w:t>bỏ</w:t>
      </w:r>
      <w:proofErr w:type="spellEnd"/>
      <w:r w:rsidRPr="00002C38">
        <w:t xml:space="preserve"> </w:t>
      </w:r>
      <w:proofErr w:type="spellStart"/>
      <w:r w:rsidRPr="00002C38">
        <w:t>bỏ</w:t>
      </w:r>
      <w:proofErr w:type="spellEnd"/>
      <w:r w:rsidRPr="00002C38">
        <w:t xml:space="preserve"> </w:t>
      </w:r>
      <w:proofErr w:type="spellStart"/>
      <w:r w:rsidRPr="00002C38">
        <w:t>chạy</w:t>
      </w:r>
      <w:proofErr w:type="spellEnd"/>
      <w:r w:rsidRPr="00002C38">
        <w:t xml:space="preserve">. </w:t>
      </w:r>
      <w:proofErr w:type="spellStart"/>
      <w:proofErr w:type="gramStart"/>
      <w:r w:rsidRPr="00002C38">
        <w:t>và</w:t>
      </w:r>
      <w:proofErr w:type="spellEnd"/>
      <w:r w:rsidRPr="00002C38">
        <w:t xml:space="preserve"> ,</w:t>
      </w:r>
      <w:proofErr w:type="gramEnd"/>
      <w:r w:rsidRPr="00002C38">
        <w:t xml:space="preserve"> </w:t>
      </w:r>
      <w:proofErr w:type="spellStart"/>
      <w:r w:rsidRPr="00002C38">
        <w:t>chẳng</w:t>
      </w:r>
      <w:proofErr w:type="spellEnd"/>
      <w:r w:rsidRPr="00002C38">
        <w:t xml:space="preserve"> </w:t>
      </w:r>
      <w:proofErr w:type="spellStart"/>
      <w:r w:rsidRPr="00002C38">
        <w:t>hạn</w:t>
      </w:r>
      <w:proofErr w:type="spellEnd"/>
      <w:r w:rsidRPr="00002C38">
        <w:t xml:space="preserve"> </w:t>
      </w:r>
      <w:proofErr w:type="spellStart"/>
      <w:r w:rsidRPr="00002C38">
        <w:t>như</w:t>
      </w:r>
      <w:proofErr w:type="spellEnd"/>
      <w:r w:rsidRPr="00002C38">
        <w:t xml:space="preserve"> [</w:t>
      </w:r>
      <w:proofErr w:type="spellStart"/>
      <w:r w:rsidRPr="00002C38">
        <w:t>Trọng</w:t>
      </w:r>
      <w:proofErr w:type="spellEnd"/>
      <w:r w:rsidRPr="00002C38">
        <w:t xml:space="preserve"> </w:t>
      </w:r>
      <w:proofErr w:type="spellStart"/>
      <w:r w:rsidRPr="00002C38">
        <w:t>tâm</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r w:rsidRPr="00002C38">
        <w:t xml:space="preserve">] Jin </w:t>
      </w:r>
      <w:proofErr w:type="spellStart"/>
      <w:r w:rsidRPr="00002C38">
        <w:t>tranh</w:t>
      </w:r>
      <w:proofErr w:type="spellEnd"/>
      <w:r w:rsidRPr="00002C38">
        <w:t xml:space="preserve"> </w:t>
      </w:r>
      <w:proofErr w:type="spellStart"/>
      <w:r w:rsidRPr="00002C38">
        <w:t>chấp</w:t>
      </w:r>
      <w:proofErr w:type="spellEnd"/>
      <w:r w:rsidRPr="00002C38">
        <w:t xml:space="preserve"> . Sau </w:t>
      </w:r>
      <w:proofErr w:type="spellStart"/>
      <w:r w:rsidRPr="00002C38">
        <w:t>đây</w:t>
      </w:r>
      <w:proofErr w:type="spellEnd"/>
      <w:r w:rsidRPr="00002C38">
        <w:t xml:space="preserve"> </w:t>
      </w:r>
      <w:proofErr w:type="spellStart"/>
      <w:r w:rsidRPr="00002C38">
        <w:t>là</w:t>
      </w:r>
      <w:proofErr w:type="spellEnd"/>
      <w:r w:rsidRPr="00002C38">
        <w:t xml:space="preserve"> </w:t>
      </w:r>
      <w:proofErr w:type="spellStart"/>
      <w:r w:rsidRPr="00002C38">
        <w:t>ví</w:t>
      </w:r>
      <w:proofErr w:type="spellEnd"/>
      <w:r w:rsidRPr="00002C38">
        <w:t xml:space="preserve"> </w:t>
      </w:r>
      <w:proofErr w:type="spellStart"/>
      <w:r w:rsidRPr="00002C38">
        <w:t>dụ</w:t>
      </w:r>
      <w:proofErr w:type="spellEnd"/>
      <w:r w:rsidRPr="00002C38">
        <w:t>:</w:t>
      </w:r>
    </w:p>
    <w:p w14:paraId="0A7CE5E3" w14:textId="77777777" w:rsidR="00002C38" w:rsidRPr="00002C38" w:rsidRDefault="00002C38" w:rsidP="00002C38">
      <w:pPr>
        <w:pStyle w:val="ListParagraph"/>
        <w:ind w:left="1080"/>
        <w:rPr>
          <w:lang w:val="vi-VN"/>
        </w:rPr>
      </w:pPr>
      <w:proofErr w:type="spellStart"/>
      <w:r w:rsidRPr="00002C38">
        <w:t>Câu</w:t>
      </w:r>
      <w:proofErr w:type="spellEnd"/>
      <w:r>
        <w:rPr>
          <w:lang w:val="vi-VN"/>
        </w:rPr>
        <w:t xml:space="preserve"> hỏi</w:t>
      </w:r>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PER </w:t>
      </w:r>
      <w:proofErr w:type="spellStart"/>
      <w:r w:rsidRPr="00002C38">
        <w:t>không</w:t>
      </w:r>
      <w:proofErr w:type="spellEnd"/>
      <w:r w:rsidRPr="00002C38">
        <w:t xml:space="preserve"> </w:t>
      </w:r>
      <w:proofErr w:type="spellStart"/>
      <w:r w:rsidRPr="00002C38">
        <w:t>hài</w:t>
      </w:r>
      <w:proofErr w:type="spellEnd"/>
      <w:r w:rsidRPr="00002C38">
        <w:t xml:space="preserve"> </w:t>
      </w:r>
      <w:proofErr w:type="spellStart"/>
      <w:r w:rsidRPr="00002C38">
        <w:t>lòng</w:t>
      </w:r>
      <w:proofErr w:type="spellEnd"/>
      <w:r w:rsidRPr="00002C38">
        <w:t xml:space="preserve"> </w:t>
      </w:r>
      <w:proofErr w:type="spellStart"/>
      <w:r w:rsidRPr="00002C38">
        <w:t>với</w:t>
      </w:r>
      <w:proofErr w:type="spellEnd"/>
      <w:r w:rsidRPr="00002C38">
        <w:t xml:space="preserve"> </w:t>
      </w:r>
      <w:proofErr w:type="spellStart"/>
      <w:r w:rsidRPr="00002C38">
        <w:t>phán</w:t>
      </w:r>
      <w:proofErr w:type="spellEnd"/>
      <w:r w:rsidRPr="00002C38">
        <w:t xml:space="preserve"> </w:t>
      </w:r>
      <w:proofErr w:type="spellStart"/>
      <w:r w:rsidRPr="00002C38">
        <w:t>quyết</w:t>
      </w:r>
      <w:proofErr w:type="spellEnd"/>
      <w:r w:rsidRPr="00002C38">
        <w:t xml:space="preserve"> </w:t>
      </w:r>
      <w:proofErr w:type="spellStart"/>
      <w:r w:rsidRPr="00002C38">
        <w:t>sơ</w:t>
      </w:r>
      <w:proofErr w:type="spellEnd"/>
      <w:r w:rsidRPr="00002C38">
        <w:t xml:space="preserve"> </w:t>
      </w:r>
      <w:proofErr w:type="spellStart"/>
      <w:r w:rsidRPr="00002C38">
        <w:t>thẩm</w:t>
      </w:r>
      <w:proofErr w:type="spellEnd"/>
      <w:r w:rsidRPr="00002C38">
        <w:t xml:space="preserve"> </w:t>
      </w:r>
      <w:proofErr w:type="spellStart"/>
      <w:r w:rsidRPr="00002C38">
        <w:t>và</w:t>
      </w:r>
      <w:proofErr w:type="spellEnd"/>
      <w:r w:rsidRPr="00002C38">
        <w:t xml:space="preserve"> </w:t>
      </w:r>
      <w:proofErr w:type="spellStart"/>
      <w:r w:rsidRPr="00002C38">
        <w:t>đã</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cho</w:t>
      </w:r>
      <w:proofErr w:type="spellEnd"/>
      <w:r w:rsidRPr="00002C38">
        <w:t xml:space="preserve"> </w:t>
      </w:r>
      <w:proofErr w:type="spellStart"/>
      <w:r w:rsidRPr="00002C38">
        <w:t>rằng</w:t>
      </w:r>
      <w:proofErr w:type="spellEnd"/>
      <w:r w:rsidRPr="00002C38">
        <w:t xml:space="preserve"> ORG </w:t>
      </w:r>
      <w:proofErr w:type="spellStart"/>
      <w:r w:rsidRPr="00002C38">
        <w:t>đã</w:t>
      </w:r>
      <w:proofErr w:type="spellEnd"/>
      <w:r w:rsidRPr="00002C38">
        <w:t xml:space="preserve"> </w:t>
      </w:r>
      <w:proofErr w:type="spellStart"/>
      <w:r w:rsidRPr="00002C38">
        <w:t>có</w:t>
      </w:r>
      <w:proofErr w:type="spellEnd"/>
      <w:r w:rsidRPr="00002C38">
        <w:t xml:space="preserve"> </w:t>
      </w:r>
      <w:proofErr w:type="spellStart"/>
      <w:r w:rsidRPr="00002C38">
        <w:t>sai</w:t>
      </w:r>
      <w:proofErr w:type="spellEnd"/>
      <w:r w:rsidRPr="00002C38">
        <w:t xml:space="preserve"> </w:t>
      </w:r>
      <w:proofErr w:type="spellStart"/>
      <w:r w:rsidRPr="00002C38">
        <w:t>sót</w:t>
      </w:r>
      <w:proofErr w:type="spellEnd"/>
      <w:r w:rsidRPr="00002C38">
        <w:t xml:space="preserve"> </w:t>
      </w:r>
      <w:proofErr w:type="spellStart"/>
      <w:r w:rsidRPr="00002C38">
        <w:t>trong</w:t>
      </w:r>
      <w:proofErr w:type="spellEnd"/>
      <w:r w:rsidRPr="00002C38">
        <w:t xml:space="preserve"> </w:t>
      </w:r>
      <w:proofErr w:type="spellStart"/>
      <w:r w:rsidRPr="00002C38">
        <w:t>xác</w:t>
      </w:r>
      <w:proofErr w:type="spellEnd"/>
      <w:r w:rsidRPr="00002C38">
        <w:t xml:space="preserve"> </w:t>
      </w:r>
      <w:proofErr w:type="spellStart"/>
      <w:r w:rsidRPr="00002C38">
        <w:t>định</w:t>
      </w:r>
      <w:proofErr w:type="spellEnd"/>
      <w:r w:rsidRPr="00002C38">
        <w:t xml:space="preserve"> </w:t>
      </w:r>
      <w:proofErr w:type="spellStart"/>
      <w:r w:rsidRPr="00002C38">
        <w:t>sự</w:t>
      </w:r>
      <w:proofErr w:type="spellEnd"/>
      <w:r w:rsidRPr="00002C38">
        <w:t xml:space="preserve"> </w:t>
      </w:r>
      <w:proofErr w:type="spellStart"/>
      <w:r w:rsidRPr="00002C38">
        <w:t>thật</w:t>
      </w:r>
      <w:proofErr w:type="spellEnd"/>
      <w:r w:rsidRPr="00002C38">
        <w:t xml:space="preserve"> </w:t>
      </w:r>
      <w:proofErr w:type="spellStart"/>
      <w:r w:rsidRPr="00002C38">
        <w:t>và</w:t>
      </w:r>
      <w:proofErr w:type="spellEnd"/>
      <w:r w:rsidRPr="00002C38">
        <w:t xml:space="preserve"> </w:t>
      </w:r>
      <w:proofErr w:type="spellStart"/>
      <w:r w:rsidRPr="00002C38">
        <w:t>áp</w:t>
      </w:r>
      <w:proofErr w:type="spellEnd"/>
      <w:r w:rsidRPr="00002C38">
        <w:t xml:space="preserve"> </w:t>
      </w:r>
      <w:proofErr w:type="spellStart"/>
      <w:r w:rsidRPr="00002C38">
        <w:t>dụng</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Thứ</w:t>
      </w:r>
      <w:proofErr w:type="spellEnd"/>
      <w:r w:rsidRPr="00002C38">
        <w:t xml:space="preserve"> </w:t>
      </w:r>
      <w:proofErr w:type="spellStart"/>
      <w:r w:rsidRPr="00002C38">
        <w:t>nhất</w:t>
      </w:r>
      <w:proofErr w:type="spellEnd"/>
      <w:r w:rsidRPr="00002C38">
        <w:t xml:space="preserve">, </w:t>
      </w:r>
      <w:proofErr w:type="spellStart"/>
      <w:r w:rsidRPr="00002C38">
        <w:t>mặc</w:t>
      </w:r>
      <w:proofErr w:type="spellEnd"/>
      <w:r w:rsidRPr="00002C38">
        <w:t xml:space="preserve"> </w:t>
      </w:r>
      <w:proofErr w:type="spellStart"/>
      <w:r w:rsidRPr="00002C38">
        <w:t>dù</w:t>
      </w:r>
      <w:proofErr w:type="spellEnd"/>
      <w:r w:rsidRPr="00002C38">
        <w:t xml:space="preserve"> </w:t>
      </w:r>
      <w:proofErr w:type="spellStart"/>
      <w:r w:rsidRPr="00002C38">
        <w:t>tiền</w:t>
      </w:r>
      <w:proofErr w:type="spellEnd"/>
      <w:r w:rsidRPr="00002C38">
        <w:t xml:space="preserve"> </w:t>
      </w:r>
      <w:proofErr w:type="spellStart"/>
      <w:r w:rsidRPr="00002C38">
        <w:t>lãi</w:t>
      </w:r>
      <w:proofErr w:type="spellEnd"/>
      <w:r w:rsidRPr="00002C38">
        <w:t xml:space="preserve"> </w:t>
      </w:r>
      <w:proofErr w:type="spellStart"/>
      <w:r w:rsidRPr="00002C38">
        <w:t>trên</w:t>
      </w:r>
      <w:proofErr w:type="spellEnd"/>
      <w:r w:rsidRPr="00002C38">
        <w:t xml:space="preserve"> IOU </w:t>
      </w:r>
      <w:proofErr w:type="spellStart"/>
      <w:r w:rsidRPr="00002C38">
        <w:t>được</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viết</w:t>
      </w:r>
      <w:proofErr w:type="spellEnd"/>
      <w:r w:rsidRPr="00002C38">
        <w:t xml:space="preserve"> </w:t>
      </w:r>
      <w:proofErr w:type="spellStart"/>
      <w:r w:rsidRPr="00002C38">
        <w:t>tay</w:t>
      </w:r>
      <w:proofErr w:type="spellEnd"/>
      <w:r w:rsidRPr="00002C38">
        <w:t xml:space="preserve"> </w:t>
      </w:r>
      <w:proofErr w:type="spellStart"/>
      <w:r w:rsidRPr="00002C38">
        <w:t>nhưng</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không</w:t>
      </w:r>
      <w:proofErr w:type="spellEnd"/>
      <w:r w:rsidRPr="00002C38">
        <w:t xml:space="preserve"> </w:t>
      </w:r>
      <w:proofErr w:type="spellStart"/>
      <w:r w:rsidRPr="00002C38">
        <w:t>chấp</w:t>
      </w:r>
      <w:proofErr w:type="spellEnd"/>
      <w:r w:rsidRPr="00002C38">
        <w:t xml:space="preserve"> </w:t>
      </w:r>
      <w:proofErr w:type="spellStart"/>
      <w:r w:rsidRPr="00002C38">
        <w:t>nhận</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này</w:t>
      </w:r>
      <w:proofErr w:type="spellEnd"/>
      <w:r w:rsidRPr="00002C38">
        <w:t xml:space="preserve">; </w:t>
      </w:r>
      <w:proofErr w:type="spellStart"/>
      <w:r w:rsidRPr="00002C38">
        <w:t>thứ</w:t>
      </w:r>
      <w:proofErr w:type="spellEnd"/>
      <w:r w:rsidRPr="00002C38">
        <w:t xml:space="preserve"> </w:t>
      </w:r>
      <w:proofErr w:type="spellStart"/>
      <w:r w:rsidRPr="00002C38">
        <w:t>hai</w:t>
      </w:r>
      <w:proofErr w:type="spellEnd"/>
      <w:r w:rsidRPr="00002C38">
        <w:t xml:space="preserve">, </w:t>
      </w:r>
      <w:proofErr w:type="spellStart"/>
      <w:r w:rsidRPr="00002C38">
        <w:t>hai</w:t>
      </w:r>
      <w:proofErr w:type="spellEnd"/>
      <w:r w:rsidRPr="00002C38">
        <w:t xml:space="preserve"> </w:t>
      </w:r>
      <w:proofErr w:type="spellStart"/>
      <w:r w:rsidRPr="00002C38">
        <w:t>người</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là</w:t>
      </w:r>
      <w:proofErr w:type="spellEnd"/>
      <w:r w:rsidRPr="00002C38">
        <w:t xml:space="preserve"> </w:t>
      </w:r>
      <w:proofErr w:type="spellStart"/>
      <w:r w:rsidRPr="00002C38">
        <w:t>vợ</w:t>
      </w:r>
      <w:proofErr w:type="spellEnd"/>
      <w:r w:rsidRPr="00002C38">
        <w:t xml:space="preserve"> </w:t>
      </w:r>
      <w:proofErr w:type="spellStart"/>
      <w:r w:rsidRPr="00002C38">
        <w:t>chồng</w:t>
      </w:r>
      <w:proofErr w:type="spellEnd"/>
      <w:r w:rsidRPr="00002C38">
        <w:t xml:space="preserve"> </w:t>
      </w:r>
      <w:proofErr w:type="spellStart"/>
      <w:r w:rsidRPr="00002C38">
        <w:t>khi</w:t>
      </w:r>
      <w:proofErr w:type="spellEnd"/>
      <w:r w:rsidRPr="00002C38">
        <w:t xml:space="preserve"> </w:t>
      </w:r>
      <w:proofErr w:type="spellStart"/>
      <w:r w:rsidRPr="00002C38">
        <w:t>vay</w:t>
      </w:r>
      <w:proofErr w:type="spellEnd"/>
      <w:r w:rsidRPr="00002C38">
        <w:t xml:space="preserve"> </w:t>
      </w:r>
      <w:proofErr w:type="spellStart"/>
      <w:r w:rsidRPr="00002C38">
        <w:t>tiền</w:t>
      </w:r>
      <w:proofErr w:type="spellEnd"/>
      <w:r w:rsidRPr="00002C38">
        <w:t xml:space="preserve">; </w:t>
      </w:r>
      <w:proofErr w:type="spellStart"/>
      <w:r w:rsidRPr="00002C38">
        <w:t>nên</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phải</w:t>
      </w:r>
      <w:proofErr w:type="spellEnd"/>
      <w:r w:rsidRPr="00002C38">
        <w:t xml:space="preserve"> </w:t>
      </w:r>
      <w:proofErr w:type="spellStart"/>
      <w:r w:rsidRPr="00002C38">
        <w:t>cùng</w:t>
      </w:r>
      <w:proofErr w:type="spellEnd"/>
      <w:r w:rsidRPr="00002C38">
        <w:t xml:space="preserve"> </w:t>
      </w:r>
      <w:proofErr w:type="spellStart"/>
      <w:r w:rsidRPr="00002C38">
        <w:t>nhau</w:t>
      </w:r>
      <w:proofErr w:type="spellEnd"/>
      <w:r w:rsidRPr="00002C38">
        <w:t xml:space="preserve"> </w:t>
      </w:r>
      <w:proofErr w:type="spellStart"/>
      <w:r w:rsidRPr="00002C38">
        <w:t>trả</w:t>
      </w:r>
      <w:proofErr w:type="spellEnd"/>
      <w:r w:rsidRPr="00002C38">
        <w:t xml:space="preserve"> </w:t>
      </w:r>
      <w:proofErr w:type="spellStart"/>
      <w:r w:rsidRPr="00002C38">
        <w:t>nợ</w:t>
      </w:r>
      <w:proofErr w:type="spellEnd"/>
      <w:r w:rsidRPr="00002C38">
        <w:t xml:space="preserve"> </w:t>
      </w:r>
      <w:proofErr w:type="spellStart"/>
      <w:r w:rsidRPr="00002C38">
        <w:t>gốc</w:t>
      </w:r>
      <w:proofErr w:type="spellEnd"/>
      <w:r w:rsidRPr="00002C38">
        <w:t xml:space="preserve"> </w:t>
      </w:r>
      <w:proofErr w:type="spellStart"/>
      <w:r w:rsidRPr="00002C38">
        <w:t>và</w:t>
      </w:r>
      <w:proofErr w:type="spellEnd"/>
      <w:r w:rsidRPr="00002C38">
        <w:t xml:space="preserve"> </w:t>
      </w:r>
      <w:proofErr w:type="spellStart"/>
      <w:r w:rsidRPr="00002C38">
        <w:t>lãi</w:t>
      </w:r>
      <w:proofErr w:type="spellEnd"/>
      <w:r w:rsidRPr="00002C38">
        <w:t xml:space="preserve"> </w:t>
      </w:r>
      <w:proofErr w:type="spellStart"/>
      <w:r w:rsidRPr="00002C38">
        <w:t>của</w:t>
      </w:r>
      <w:proofErr w:type="spellEnd"/>
      <w:r w:rsidRPr="00002C38">
        <w:t xml:space="preserve"> </w:t>
      </w:r>
      <w:proofErr w:type="spellStart"/>
      <w:r w:rsidRPr="00002C38">
        <w:t>khoản</w:t>
      </w:r>
      <w:proofErr w:type="spellEnd"/>
      <w:r w:rsidRPr="00002C38">
        <w:t xml:space="preserve"> </w:t>
      </w:r>
      <w:proofErr w:type="spellStart"/>
      <w:r w:rsidRPr="00002C38">
        <w:t>nợ</w:t>
      </w:r>
      <w:proofErr w:type="spellEnd"/>
      <w:r w:rsidRPr="00002C38">
        <w:t xml:space="preserve"> </w:t>
      </w:r>
      <w:proofErr w:type="spellStart"/>
      <w:r w:rsidRPr="00002C38">
        <w:t>nói</w:t>
      </w:r>
      <w:proofErr w:type="spellEnd"/>
      <w:r w:rsidRPr="00002C38">
        <w:t xml:space="preserve"> </w:t>
      </w:r>
      <w:proofErr w:type="spellStart"/>
      <w:r w:rsidRPr="00002C38">
        <w:t>trên</w:t>
      </w:r>
      <w:proofErr w:type="spellEnd"/>
      <w:r w:rsidRPr="00002C38">
        <w:t xml:space="preserve">. </w:t>
      </w:r>
      <w:proofErr w:type="spellStart"/>
      <w:r w:rsidRPr="00002C38">
        <w:t>Tóm</w:t>
      </w:r>
      <w:proofErr w:type="spellEnd"/>
      <w:r w:rsidRPr="00002C38">
        <w:t xml:space="preserve"> </w:t>
      </w:r>
      <w:proofErr w:type="spellStart"/>
      <w:r w:rsidRPr="00002C38">
        <w:t>lại</w:t>
      </w:r>
      <w:proofErr w:type="spellEnd"/>
      <w:r w:rsidRPr="00002C38">
        <w:t xml:space="preserve">, </w:t>
      </w:r>
      <w:proofErr w:type="spellStart"/>
      <w:r w:rsidRPr="00002C38">
        <w:t>chúng</w:t>
      </w:r>
      <w:proofErr w:type="spellEnd"/>
      <w:r w:rsidRPr="00002C38">
        <w:t xml:space="preserve"> </w:t>
      </w:r>
      <w:proofErr w:type="spellStart"/>
      <w:r w:rsidRPr="00002C38">
        <w:t>tôi</w:t>
      </w:r>
      <w:proofErr w:type="spellEnd"/>
      <w:r w:rsidRPr="00002C38">
        <w:t xml:space="preserve"> </w:t>
      </w:r>
      <w:proofErr w:type="spellStart"/>
      <w:r w:rsidRPr="00002C38">
        <w:t>yêu</w:t>
      </w:r>
      <w:proofErr w:type="spellEnd"/>
      <w:r w:rsidRPr="00002C38">
        <w:t xml:space="preserve"> </w:t>
      </w:r>
      <w:proofErr w:type="spellStart"/>
      <w:r w:rsidRPr="00002C38">
        <w:t>cầu</w:t>
      </w:r>
      <w:proofErr w:type="spellEnd"/>
      <w:r w:rsidRPr="00002C38">
        <w:t xml:space="preserve"> </w:t>
      </w:r>
      <w:proofErr w:type="spellStart"/>
      <w:r w:rsidRPr="00002C38">
        <w:t>tòa</w:t>
      </w:r>
      <w:proofErr w:type="spellEnd"/>
      <w:r w:rsidRPr="00002C38">
        <w:t xml:space="preserve"> </w:t>
      </w:r>
      <w:proofErr w:type="spellStart"/>
      <w:r w:rsidRPr="00002C38">
        <w:t>án</w:t>
      </w:r>
      <w:proofErr w:type="spellEnd"/>
      <w:r w:rsidRPr="00002C38">
        <w:t xml:space="preserve"> </w:t>
      </w:r>
      <w:proofErr w:type="spellStart"/>
      <w:r w:rsidRPr="00002C38">
        <w:t>cấp</w:t>
      </w:r>
      <w:proofErr w:type="spellEnd"/>
      <w:r w:rsidRPr="00002C38">
        <w:t xml:space="preserve"> 2 </w:t>
      </w:r>
      <w:proofErr w:type="spellStart"/>
      <w:r w:rsidRPr="00002C38">
        <w:t>thay</w:t>
      </w:r>
      <w:proofErr w:type="spellEnd"/>
      <w:r w:rsidRPr="00002C38">
        <w:t xml:space="preserve"> </w:t>
      </w:r>
      <w:proofErr w:type="spellStart"/>
      <w:r w:rsidRPr="00002C38">
        <w:t>đổi</w:t>
      </w:r>
      <w:proofErr w:type="spellEnd"/>
      <w:r w:rsidRPr="00002C38">
        <w:t xml:space="preserve"> </w:t>
      </w:r>
      <w:proofErr w:type="spellStart"/>
      <w:r w:rsidRPr="00002C38">
        <w:t>bản</w:t>
      </w:r>
      <w:proofErr w:type="spellEnd"/>
      <w:r w:rsidRPr="00002C38">
        <w:t xml:space="preserve"> </w:t>
      </w:r>
      <w:proofErr w:type="spellStart"/>
      <w:r w:rsidRPr="00002C38">
        <w:t>án</w:t>
      </w:r>
      <w:proofErr w:type="spellEnd"/>
      <w:r w:rsidRPr="00002C38">
        <w:t xml:space="preserve"> </w:t>
      </w:r>
      <w:proofErr w:type="spellStart"/>
      <w:r w:rsidRPr="00002C38">
        <w:t>cho</w:t>
      </w:r>
      <w:proofErr w:type="spellEnd"/>
      <w:r w:rsidRPr="00002C38">
        <w:t xml:space="preserve"> </w:t>
      </w:r>
      <w:proofErr w:type="spellStart"/>
      <w:r w:rsidRPr="00002C38">
        <w:t>phù</w:t>
      </w:r>
      <w:proofErr w:type="spellEnd"/>
      <w:r w:rsidRPr="00002C38">
        <w:t xml:space="preserve"> </w:t>
      </w:r>
      <w:proofErr w:type="spellStart"/>
      <w:r w:rsidRPr="00002C38">
        <w:t>hợp</w:t>
      </w:r>
      <w:proofErr w:type="spellEnd"/>
      <w:r w:rsidRPr="00002C38">
        <w:t xml:space="preserve"> </w:t>
      </w:r>
      <w:proofErr w:type="spellStart"/>
      <w:r w:rsidRPr="00002C38">
        <w:t>pháp</w:t>
      </w:r>
      <w:proofErr w:type="spellEnd"/>
      <w:r w:rsidRPr="00002C38">
        <w:t xml:space="preserve"> </w:t>
      </w:r>
      <w:proofErr w:type="spellStart"/>
      <w:r w:rsidRPr="00002C38">
        <w:t>luật</w:t>
      </w:r>
      <w:proofErr w:type="spellEnd"/>
      <w:r w:rsidRPr="00002C38">
        <w:t xml:space="preserve"> </w:t>
      </w:r>
      <w:proofErr w:type="spellStart"/>
      <w:r w:rsidRPr="00002C38">
        <w:t>và</w:t>
      </w:r>
      <w:proofErr w:type="spellEnd"/>
      <w:r w:rsidRPr="00002C38">
        <w:t xml:space="preserve"> </w:t>
      </w:r>
      <w:proofErr w:type="spellStart"/>
      <w:r w:rsidRPr="00002C38">
        <w:t>ủng</w:t>
      </w:r>
      <w:proofErr w:type="spellEnd"/>
      <w:r w:rsidRPr="00002C38">
        <w:t xml:space="preserve"> </w:t>
      </w:r>
      <w:proofErr w:type="spellStart"/>
      <w:r w:rsidRPr="00002C38">
        <w:t>hộ</w:t>
      </w:r>
      <w:proofErr w:type="spellEnd"/>
      <w:r w:rsidRPr="00002C38">
        <w:t xml:space="preserve"> </w:t>
      </w:r>
      <w:proofErr w:type="spellStart"/>
      <w:r w:rsidRPr="00002C38">
        <w:t>kháng</w:t>
      </w:r>
      <w:proofErr w:type="spellEnd"/>
      <w:r w:rsidRPr="00002C38">
        <w:t xml:space="preserve"> </w:t>
      </w:r>
      <w:proofErr w:type="spellStart"/>
      <w:r w:rsidRPr="00002C38">
        <w:t>cáo</w:t>
      </w:r>
      <w:proofErr w:type="spellEnd"/>
      <w:r w:rsidRPr="00002C38">
        <w:t xml:space="preserve"> </w:t>
      </w:r>
      <w:proofErr w:type="spellStart"/>
      <w:r w:rsidRPr="00002C38">
        <w:t>của</w:t>
      </w:r>
      <w:proofErr w:type="spellEnd"/>
      <w:r w:rsidRPr="00002C38">
        <w:t xml:space="preserve"> </w:t>
      </w:r>
      <w:proofErr w:type="spellStart"/>
      <w:r w:rsidRPr="00002C38">
        <w:t>các</w:t>
      </w:r>
      <w:proofErr w:type="spellEnd"/>
      <w:r w:rsidRPr="00002C38">
        <w:t xml:space="preserve"> </w:t>
      </w:r>
      <w:proofErr w:type="spellStart"/>
      <w:r w:rsidRPr="00002C38">
        <w:t>bị</w:t>
      </w:r>
      <w:proofErr w:type="spellEnd"/>
      <w:r w:rsidRPr="00002C38">
        <w:t xml:space="preserve"> </w:t>
      </w:r>
      <w:proofErr w:type="spellStart"/>
      <w:r w:rsidRPr="00002C38">
        <w:t>cáo</w:t>
      </w:r>
      <w:proofErr w:type="spellEnd"/>
      <w:r w:rsidRPr="00002C38">
        <w:t xml:space="preserve"> PER </w:t>
      </w:r>
      <w:proofErr w:type="spellStart"/>
      <w:r w:rsidRPr="00002C38">
        <w:t>và</w:t>
      </w:r>
      <w:proofErr w:type="spellEnd"/>
      <w:r w:rsidRPr="00002C38">
        <w:t xml:space="preserve"> PER </w:t>
      </w:r>
      <w:proofErr w:type="spellStart"/>
      <w:r w:rsidRPr="00002C38">
        <w:t>không</w:t>
      </w:r>
      <w:proofErr w:type="spellEnd"/>
      <w:r w:rsidRPr="00002C38">
        <w:t xml:space="preserve"> </w:t>
      </w:r>
      <w:proofErr w:type="spellStart"/>
      <w:r w:rsidRPr="00002C38">
        <w:t>có</w:t>
      </w:r>
      <w:proofErr w:type="spellEnd"/>
      <w:r w:rsidRPr="00002C38">
        <w:t xml:space="preserve"> </w:t>
      </w:r>
      <w:proofErr w:type="spellStart"/>
      <w:r w:rsidRPr="00002C38">
        <w:t>mặt</w:t>
      </w:r>
      <w:proofErr w:type="spellEnd"/>
      <w:r w:rsidRPr="00002C38">
        <w:t xml:space="preserve"> </w:t>
      </w:r>
      <w:proofErr w:type="spellStart"/>
      <w:r w:rsidRPr="00002C38">
        <w:t>tại</w:t>
      </w:r>
      <w:proofErr w:type="spellEnd"/>
      <w:r w:rsidRPr="00002C38">
        <w:t xml:space="preserve"> </w:t>
      </w:r>
      <w:proofErr w:type="spellStart"/>
      <w:r w:rsidRPr="00002C38">
        <w:t>tòa</w:t>
      </w:r>
      <w:proofErr w:type="spellEnd"/>
      <w:r w:rsidRPr="00002C38">
        <w:t xml:space="preserve">. </w:t>
      </w:r>
      <w:proofErr w:type="spellStart"/>
      <w:r w:rsidRPr="00002C38">
        <w:t>gửi</w:t>
      </w:r>
      <w:proofErr w:type="spellEnd"/>
      <w:r w:rsidRPr="00002C38">
        <w:t xml:space="preserve"> </w:t>
      </w:r>
      <w:proofErr w:type="spellStart"/>
      <w:r w:rsidRPr="00002C38">
        <w:t>văn</w:t>
      </w:r>
      <w:proofErr w:type="spellEnd"/>
      <w:r w:rsidRPr="00002C38">
        <w:t xml:space="preserve"> </w:t>
      </w:r>
      <w:proofErr w:type="spellStart"/>
      <w:r w:rsidRPr="00002C38">
        <w:t>bản</w:t>
      </w:r>
      <w:proofErr w:type="spellEnd"/>
      <w:r w:rsidRPr="00002C38">
        <w:t xml:space="preserve"> </w:t>
      </w:r>
      <w:proofErr w:type="spellStart"/>
      <w:r w:rsidRPr="00002C38">
        <w:t>bào</w:t>
      </w:r>
      <w:proofErr w:type="spellEnd"/>
      <w:r w:rsidRPr="00002C38">
        <w:t xml:space="preserve"> </w:t>
      </w:r>
      <w:proofErr w:type="spellStart"/>
      <w:r w:rsidRPr="00002C38">
        <w:t>chữa</w:t>
      </w:r>
      <w:proofErr w:type="spellEnd"/>
    </w:p>
    <w:p w14:paraId="748BFC0B" w14:textId="77777777" w:rsidR="00002C38" w:rsidRPr="00002C38" w:rsidRDefault="00002C38" w:rsidP="00002C38">
      <w:pPr>
        <w:pStyle w:val="ListParagraph"/>
        <w:ind w:left="1080"/>
        <w:rPr>
          <w:lang w:val="vi-VN"/>
        </w:rPr>
      </w:pPr>
      <w:r w:rsidRPr="00002C38">
        <w:t>[</w:t>
      </w:r>
      <w:proofErr w:type="spellStart"/>
      <w:r w:rsidRPr="00002C38">
        <w:t>Vấn</w:t>
      </w:r>
      <w:proofErr w:type="spellEnd"/>
      <w:r w:rsidRPr="00002C38">
        <w:t xml:space="preserve"> </w:t>
      </w:r>
      <w:proofErr w:type="spellStart"/>
      <w:r w:rsidRPr="00002C38">
        <w:t>đề</w:t>
      </w:r>
      <w:proofErr w:type="spellEnd"/>
      <w:r w:rsidRPr="00002C38">
        <w:t xml:space="preserve"> </w:t>
      </w:r>
      <w:proofErr w:type="spellStart"/>
      <w:r w:rsidRPr="00002C38">
        <w:t>tranh</w:t>
      </w:r>
      <w:proofErr w:type="spellEnd"/>
      <w:r w:rsidRPr="00002C38">
        <w:t xml:space="preserve"> </w:t>
      </w:r>
      <w:proofErr w:type="spellStart"/>
      <w:r w:rsidRPr="00002C38">
        <w:t>chấp</w:t>
      </w:r>
      <w:proofErr w:type="spellEnd"/>
      <w:proofErr w:type="gramStart"/>
      <w:r w:rsidRPr="00002C38">
        <w:t>]</w:t>
      </w:r>
      <w:r w:rsidRPr="00002C38">
        <w:rPr>
          <w:lang w:val="vi-VN"/>
        </w:rPr>
        <w:t>:</w:t>
      </w:r>
      <w:proofErr w:type="spellStart"/>
      <w:r w:rsidRPr="00002C38">
        <w:t>Lãi</w:t>
      </w:r>
      <w:proofErr w:type="spellEnd"/>
      <w:proofErr w:type="gramEnd"/>
    </w:p>
    <w:p w14:paraId="3951363F" w14:textId="77777777" w:rsidR="00002C38" w:rsidRDefault="00002C38" w:rsidP="00002C38">
      <w:pPr>
        <w:pStyle w:val="ListParagraph"/>
        <w:ind w:left="1080"/>
        <w:rPr>
          <w:lang w:val="vi-VN"/>
        </w:rPr>
      </w:pPr>
      <w:proofErr w:type="spellStart"/>
      <w:r w:rsidRPr="00002C38">
        <w:t>Vui</w:t>
      </w:r>
      <w:proofErr w:type="spellEnd"/>
      <w:r w:rsidRPr="00002C38">
        <w:t xml:space="preserve"> </w:t>
      </w:r>
      <w:proofErr w:type="spellStart"/>
      <w:r w:rsidRPr="00002C38">
        <w:t>lòng</w:t>
      </w:r>
      <w:proofErr w:type="spellEnd"/>
      <w:r w:rsidRPr="00002C38">
        <w:t xml:space="preserve"> </w:t>
      </w:r>
      <w:proofErr w:type="spellStart"/>
      <w:r w:rsidRPr="00002C38">
        <w:t>trả</w:t>
      </w:r>
      <w:proofErr w:type="spellEnd"/>
      <w:r w:rsidRPr="00002C38">
        <w:t xml:space="preserve"> </w:t>
      </w:r>
      <w:proofErr w:type="spellStart"/>
      <w:r w:rsidRPr="00002C38">
        <w:t>lời</w:t>
      </w:r>
      <w:proofErr w:type="spellEnd"/>
      <w:r w:rsidRPr="00002C38">
        <w:t>: ",</w:t>
      </w:r>
    </w:p>
    <w:p w14:paraId="4FF44E0F" w14:textId="77777777" w:rsidR="00204BC8" w:rsidRPr="00204BC8" w:rsidRDefault="004A67C7" w:rsidP="00204BC8">
      <w:pPr>
        <w:pStyle w:val="ListParagraph"/>
        <w:ind w:left="1080"/>
      </w:pPr>
      <w:r>
        <w:rPr>
          <w:lang w:val="vi-VN"/>
        </w:rPr>
        <w:t xml:space="preserve">Câu hỏi: </w:t>
      </w:r>
      <w:r w:rsidR="00204BC8" w:rsidRPr="00204BC8">
        <w:rPr>
          <w:b/>
          <w:bCs/>
        </w:rPr>
        <w:t xml:space="preserve">Nguyên </w:t>
      </w:r>
      <w:proofErr w:type="spellStart"/>
      <w:r w:rsidR="00204BC8" w:rsidRPr="00204BC8">
        <w:rPr>
          <w:b/>
          <w:bCs/>
        </w:rPr>
        <w:t>đơn</w:t>
      </w:r>
      <w:proofErr w:type="spellEnd"/>
      <w:r w:rsidR="00204BC8" w:rsidRPr="00204BC8">
        <w:rPr>
          <w:b/>
          <w:bCs/>
        </w:rPr>
        <w:t>:</w:t>
      </w:r>
      <w:r w:rsidR="00204BC8" w:rsidRPr="00204BC8">
        <w:t> </w:t>
      </w:r>
      <w:proofErr w:type="spellStart"/>
      <w:r w:rsidR="00204BC8" w:rsidRPr="00204BC8">
        <w:t>Bà</w:t>
      </w:r>
      <w:proofErr w:type="spellEnd"/>
      <w:r w:rsidR="00204BC8" w:rsidRPr="00204BC8">
        <w:t xml:space="preserve"> </w:t>
      </w:r>
      <w:proofErr w:type="spellStart"/>
      <w:r w:rsidR="00204BC8" w:rsidRPr="00204BC8">
        <w:t>Hồ</w:t>
      </w:r>
      <w:proofErr w:type="spellEnd"/>
      <w:r w:rsidR="00204BC8" w:rsidRPr="00204BC8">
        <w:t xml:space="preserve"> Thị </w:t>
      </w:r>
      <w:proofErr w:type="spellStart"/>
      <w:r w:rsidR="00204BC8" w:rsidRPr="00204BC8">
        <w:t>Diệu</w:t>
      </w:r>
      <w:proofErr w:type="spellEnd"/>
      <w:r w:rsidR="00204BC8" w:rsidRPr="00204BC8">
        <w:t xml:space="preserve"> P, </w:t>
      </w:r>
      <w:proofErr w:type="spellStart"/>
      <w:r w:rsidR="00204BC8" w:rsidRPr="00204BC8">
        <w:t>sinh</w:t>
      </w:r>
      <w:proofErr w:type="spellEnd"/>
      <w:r w:rsidR="00204BC8" w:rsidRPr="00204BC8">
        <w:t xml:space="preserve"> </w:t>
      </w:r>
      <w:proofErr w:type="spellStart"/>
      <w:r w:rsidR="00204BC8" w:rsidRPr="00204BC8">
        <w:t>năm</w:t>
      </w:r>
      <w:proofErr w:type="spellEnd"/>
      <w:r w:rsidR="00204BC8" w:rsidRPr="00204BC8">
        <w:t xml:space="preserve"> 1967</w:t>
      </w:r>
    </w:p>
    <w:p w14:paraId="6A636698" w14:textId="77777777" w:rsidR="00204BC8" w:rsidRPr="00204BC8" w:rsidRDefault="00204BC8" w:rsidP="00204BC8">
      <w:pPr>
        <w:pStyle w:val="ListParagraph"/>
        <w:ind w:left="1080"/>
      </w:pPr>
    </w:p>
    <w:p w14:paraId="0263CA8F" w14:textId="77777777" w:rsidR="00204BC8" w:rsidRPr="00204BC8" w:rsidRDefault="00204BC8" w:rsidP="00204BC8">
      <w:pPr>
        <w:pStyle w:val="ListParagraph"/>
        <w:ind w:left="1080"/>
      </w:pPr>
      <w:proofErr w:type="spellStart"/>
      <w:r w:rsidRPr="00204BC8">
        <w:rPr>
          <w:b/>
          <w:bCs/>
        </w:rPr>
        <w:t>Bị</w:t>
      </w:r>
      <w:proofErr w:type="spellEnd"/>
      <w:r w:rsidRPr="00204BC8">
        <w:rPr>
          <w:b/>
          <w:bCs/>
        </w:rPr>
        <w:t xml:space="preserve"> </w:t>
      </w:r>
      <w:proofErr w:type="spellStart"/>
      <w:r w:rsidRPr="00204BC8">
        <w:rPr>
          <w:b/>
          <w:bCs/>
        </w:rPr>
        <w:t>đơn</w:t>
      </w:r>
      <w:proofErr w:type="spellEnd"/>
      <w:r w:rsidRPr="00204BC8">
        <w:rPr>
          <w:b/>
          <w:bCs/>
        </w:rPr>
        <w:t>:</w:t>
      </w:r>
      <w:r w:rsidRPr="00204BC8">
        <w:t> </w:t>
      </w:r>
      <w:proofErr w:type="spellStart"/>
      <w:r w:rsidRPr="00204BC8">
        <w:t>Bà</w:t>
      </w:r>
      <w:proofErr w:type="spellEnd"/>
      <w:r w:rsidRPr="00204BC8">
        <w:t xml:space="preserve"> Nguyễn Thị </w:t>
      </w:r>
      <w:proofErr w:type="spellStart"/>
      <w:r w:rsidRPr="00204BC8">
        <w:t>Mộng</w:t>
      </w:r>
      <w:proofErr w:type="spellEnd"/>
      <w:r w:rsidRPr="00204BC8">
        <w:t xml:space="preserve"> T, </w:t>
      </w:r>
      <w:proofErr w:type="spellStart"/>
      <w:r w:rsidRPr="00204BC8">
        <w:t>sinh</w:t>
      </w:r>
      <w:proofErr w:type="spellEnd"/>
      <w:r w:rsidRPr="00204BC8">
        <w:t xml:space="preserve"> </w:t>
      </w:r>
      <w:proofErr w:type="spellStart"/>
      <w:r w:rsidRPr="00204BC8">
        <w:t>năm</w:t>
      </w:r>
      <w:proofErr w:type="spellEnd"/>
      <w:r w:rsidRPr="00204BC8">
        <w:t xml:space="preserve"> 1961</w:t>
      </w:r>
    </w:p>
    <w:p w14:paraId="495E94A9" w14:textId="77777777" w:rsidR="00204BC8" w:rsidRPr="00204BC8" w:rsidRDefault="00204BC8" w:rsidP="00204BC8">
      <w:pPr>
        <w:pStyle w:val="ListParagraph"/>
        <w:ind w:left="1080"/>
      </w:pPr>
    </w:p>
    <w:p w14:paraId="4C79E087" w14:textId="77777777" w:rsidR="00204BC8" w:rsidRPr="00204BC8" w:rsidRDefault="00204BC8" w:rsidP="00204BC8">
      <w:pPr>
        <w:pStyle w:val="ListParagraph"/>
        <w:ind w:left="1080"/>
      </w:pPr>
      <w:proofErr w:type="spellStart"/>
      <w:r w:rsidRPr="00204BC8">
        <w:rPr>
          <w:b/>
          <w:bCs/>
        </w:rPr>
        <w:t>Khiếu</w:t>
      </w:r>
      <w:proofErr w:type="spellEnd"/>
      <w:r w:rsidRPr="00204BC8">
        <w:rPr>
          <w:b/>
          <w:bCs/>
        </w:rPr>
        <w:t xml:space="preserve"> </w:t>
      </w:r>
      <w:proofErr w:type="spellStart"/>
      <w:r w:rsidRPr="00204BC8">
        <w:rPr>
          <w:b/>
          <w:bCs/>
        </w:rPr>
        <w:t>nại</w:t>
      </w:r>
      <w:proofErr w:type="spellEnd"/>
      <w:r w:rsidRPr="00204BC8">
        <w:rPr>
          <w:b/>
          <w:bCs/>
        </w:rPr>
        <w:t xml:space="preserve"> </w:t>
      </w:r>
      <w:proofErr w:type="spellStart"/>
      <w:r w:rsidRPr="00204BC8">
        <w:rPr>
          <w:b/>
          <w:bCs/>
        </w:rPr>
        <w:t>của</w:t>
      </w:r>
      <w:proofErr w:type="spellEnd"/>
      <w:r w:rsidRPr="00204BC8">
        <w:rPr>
          <w:b/>
          <w:bCs/>
        </w:rPr>
        <w:t xml:space="preserve"> </w:t>
      </w:r>
      <w:proofErr w:type="spellStart"/>
      <w:r w:rsidRPr="00204BC8">
        <w:rPr>
          <w:b/>
          <w:bCs/>
        </w:rPr>
        <w:t>nguyên</w:t>
      </w:r>
      <w:proofErr w:type="spellEnd"/>
      <w:r w:rsidRPr="00204BC8">
        <w:rPr>
          <w:b/>
          <w:bCs/>
        </w:rPr>
        <w:t xml:space="preserve"> </w:t>
      </w:r>
      <w:proofErr w:type="spellStart"/>
      <w:r w:rsidRPr="00204BC8">
        <w:rPr>
          <w:b/>
          <w:bCs/>
        </w:rPr>
        <w:t>đơn</w:t>
      </w:r>
      <w:proofErr w:type="spellEnd"/>
      <w:r w:rsidRPr="00204BC8">
        <w:rPr>
          <w:b/>
          <w:bCs/>
        </w:rPr>
        <w:t>:</w:t>
      </w:r>
      <w:r w:rsidRPr="00204BC8">
        <w:br/>
        <w:t xml:space="preserve">Nguyên </w:t>
      </w:r>
      <w:proofErr w:type="spellStart"/>
      <w:r w:rsidRPr="00204BC8">
        <w:t>đơn</w:t>
      </w:r>
      <w:proofErr w:type="spellEnd"/>
      <w:r w:rsidRPr="00204BC8">
        <w:t xml:space="preserve"> </w:t>
      </w:r>
      <w:proofErr w:type="spellStart"/>
      <w:r w:rsidRPr="00204BC8">
        <w:t>cáo</w:t>
      </w:r>
      <w:proofErr w:type="spellEnd"/>
      <w:r w:rsidRPr="00204BC8">
        <w:t xml:space="preserve"> </w:t>
      </w:r>
      <w:proofErr w:type="spellStart"/>
      <w:r w:rsidRPr="00204BC8">
        <w:t>buộc</w:t>
      </w:r>
      <w:proofErr w:type="spellEnd"/>
      <w:r w:rsidRPr="00204BC8">
        <w:t xml:space="preserve"> </w:t>
      </w:r>
      <w:proofErr w:type="spellStart"/>
      <w:r w:rsidRPr="00204BC8">
        <w:t>rằng</w:t>
      </w:r>
      <w:proofErr w:type="spellEnd"/>
      <w:r w:rsidRPr="00204BC8">
        <w:t xml:space="preserve"> </w:t>
      </w:r>
      <w:proofErr w:type="spellStart"/>
      <w:r w:rsidRPr="00204BC8">
        <w:t>bị</w:t>
      </w:r>
      <w:proofErr w:type="spellEnd"/>
      <w:r w:rsidRPr="00204BC8">
        <w:t xml:space="preserve"> </w:t>
      </w:r>
      <w:proofErr w:type="spellStart"/>
      <w:r w:rsidRPr="00204BC8">
        <w:t>đơn</w:t>
      </w:r>
      <w:proofErr w:type="spellEnd"/>
      <w:r w:rsidRPr="00204BC8">
        <w:t xml:space="preserve"> </w:t>
      </w:r>
      <w:proofErr w:type="spellStart"/>
      <w:r w:rsidRPr="00204BC8">
        <w:t>không</w:t>
      </w:r>
      <w:proofErr w:type="spellEnd"/>
      <w:r w:rsidRPr="00204BC8">
        <w:t xml:space="preserve"> </w:t>
      </w:r>
      <w:proofErr w:type="spellStart"/>
      <w:r w:rsidRPr="00204BC8">
        <w:t>thực</w:t>
      </w:r>
      <w:proofErr w:type="spellEnd"/>
      <w:r w:rsidRPr="00204BC8">
        <w:t xml:space="preserve"> </w:t>
      </w:r>
      <w:proofErr w:type="spellStart"/>
      <w:r w:rsidRPr="00204BC8">
        <w:t>hiện</w:t>
      </w:r>
      <w:proofErr w:type="spellEnd"/>
      <w:r w:rsidRPr="00204BC8">
        <w:t xml:space="preserve"> </w:t>
      </w:r>
      <w:proofErr w:type="spellStart"/>
      <w:r w:rsidRPr="00204BC8">
        <w:t>đúng</w:t>
      </w:r>
      <w:proofErr w:type="spellEnd"/>
      <w:r w:rsidRPr="00204BC8">
        <w:t xml:space="preserve"> </w:t>
      </w:r>
      <w:proofErr w:type="spellStart"/>
      <w:r w:rsidRPr="00204BC8">
        <w:t>thỏa</w:t>
      </w:r>
      <w:proofErr w:type="spellEnd"/>
      <w:r w:rsidRPr="00204BC8">
        <w:t xml:space="preserve"> </w:t>
      </w:r>
      <w:proofErr w:type="spellStart"/>
      <w:r w:rsidRPr="00204BC8">
        <w:t>thuận</w:t>
      </w:r>
      <w:proofErr w:type="spellEnd"/>
      <w:r w:rsidRPr="00204BC8">
        <w:t xml:space="preserve"> </w:t>
      </w:r>
      <w:proofErr w:type="spellStart"/>
      <w:r w:rsidRPr="00204BC8">
        <w:t>về</w:t>
      </w:r>
      <w:proofErr w:type="spellEnd"/>
      <w:r w:rsidRPr="00204BC8">
        <w:t xml:space="preserve"> </w:t>
      </w:r>
      <w:proofErr w:type="spellStart"/>
      <w:r w:rsidRPr="00204BC8">
        <w:t>thời</w:t>
      </w:r>
      <w:proofErr w:type="spellEnd"/>
      <w:r w:rsidRPr="00204BC8">
        <w:t xml:space="preserve"> </w:t>
      </w:r>
      <w:proofErr w:type="spellStart"/>
      <w:r w:rsidRPr="00204BC8">
        <w:t>gian</w:t>
      </w:r>
      <w:proofErr w:type="spellEnd"/>
      <w:r w:rsidRPr="00204BC8">
        <w:t xml:space="preserve"> </w:t>
      </w:r>
      <w:proofErr w:type="spellStart"/>
      <w:r w:rsidRPr="00204BC8">
        <w:t>bắt</w:t>
      </w:r>
      <w:proofErr w:type="spellEnd"/>
      <w:r w:rsidRPr="00204BC8">
        <w:t xml:space="preserve"> </w:t>
      </w:r>
      <w:proofErr w:type="spellStart"/>
      <w:r w:rsidRPr="00204BC8">
        <w:t>đầu</w:t>
      </w:r>
      <w:proofErr w:type="spellEnd"/>
      <w:r w:rsidRPr="00204BC8">
        <w:t xml:space="preserve"> </w:t>
      </w:r>
      <w:proofErr w:type="spellStart"/>
      <w:r w:rsidRPr="00204BC8">
        <w:t>thực</w:t>
      </w:r>
      <w:proofErr w:type="spellEnd"/>
      <w:r w:rsidRPr="00204BC8">
        <w:t xml:space="preserve"> </w:t>
      </w:r>
      <w:proofErr w:type="spellStart"/>
      <w:r w:rsidRPr="00204BC8">
        <w:t>hiện</w:t>
      </w:r>
      <w:proofErr w:type="spellEnd"/>
      <w:r w:rsidRPr="00204BC8">
        <w:t xml:space="preserve"> </w:t>
      </w:r>
      <w:proofErr w:type="spellStart"/>
      <w:r w:rsidRPr="00204BC8">
        <w:t>hợp</w:t>
      </w:r>
      <w:proofErr w:type="spellEnd"/>
      <w:r w:rsidRPr="00204BC8">
        <w:t xml:space="preserve"> </w:t>
      </w:r>
      <w:proofErr w:type="spellStart"/>
      <w:r w:rsidRPr="00204BC8">
        <w:t>đồng</w:t>
      </w:r>
      <w:proofErr w:type="spellEnd"/>
      <w:r w:rsidRPr="00204BC8">
        <w:t xml:space="preserve"> </w:t>
      </w:r>
      <w:proofErr w:type="spellStart"/>
      <w:r w:rsidRPr="00204BC8">
        <w:t>dịch</w:t>
      </w:r>
      <w:proofErr w:type="spellEnd"/>
      <w:r w:rsidRPr="00204BC8">
        <w:t xml:space="preserve"> </w:t>
      </w:r>
      <w:proofErr w:type="spellStart"/>
      <w:r w:rsidRPr="00204BC8">
        <w:t>vụ</w:t>
      </w:r>
      <w:proofErr w:type="spellEnd"/>
      <w:r w:rsidRPr="00204BC8">
        <w:t xml:space="preserve">. Nguyên </w:t>
      </w:r>
      <w:proofErr w:type="spellStart"/>
      <w:r w:rsidRPr="00204BC8">
        <w:t>đơn</w:t>
      </w:r>
      <w:proofErr w:type="spellEnd"/>
      <w:r w:rsidRPr="00204BC8">
        <w:t xml:space="preserve"> </w:t>
      </w:r>
      <w:proofErr w:type="spellStart"/>
      <w:r w:rsidRPr="00204BC8">
        <w:t>đã</w:t>
      </w:r>
      <w:proofErr w:type="spellEnd"/>
      <w:r w:rsidRPr="00204BC8">
        <w:t xml:space="preserve"> </w:t>
      </w:r>
      <w:proofErr w:type="spellStart"/>
      <w:r w:rsidRPr="00204BC8">
        <w:t>thực</w:t>
      </w:r>
      <w:proofErr w:type="spellEnd"/>
      <w:r w:rsidRPr="00204BC8">
        <w:t xml:space="preserve"> </w:t>
      </w:r>
      <w:proofErr w:type="spellStart"/>
      <w:r w:rsidRPr="00204BC8">
        <w:t>hiện</w:t>
      </w:r>
      <w:proofErr w:type="spellEnd"/>
      <w:r w:rsidRPr="00204BC8">
        <w:t xml:space="preserve"> </w:t>
      </w:r>
      <w:proofErr w:type="spellStart"/>
      <w:r w:rsidRPr="00204BC8">
        <w:t>các</w:t>
      </w:r>
      <w:proofErr w:type="spellEnd"/>
      <w:r w:rsidRPr="00204BC8">
        <w:t xml:space="preserve"> </w:t>
      </w:r>
      <w:proofErr w:type="spellStart"/>
      <w:r w:rsidRPr="00204BC8">
        <w:t>thủ</w:t>
      </w:r>
      <w:proofErr w:type="spellEnd"/>
      <w:r w:rsidRPr="00204BC8">
        <w:t xml:space="preserve"> </w:t>
      </w:r>
      <w:proofErr w:type="spellStart"/>
      <w:r w:rsidRPr="00204BC8">
        <w:t>tục</w:t>
      </w:r>
      <w:proofErr w:type="spellEnd"/>
      <w:r w:rsidRPr="00204BC8">
        <w:t xml:space="preserve"> </w:t>
      </w:r>
      <w:proofErr w:type="spellStart"/>
      <w:r w:rsidRPr="00204BC8">
        <w:t>liên</w:t>
      </w:r>
      <w:proofErr w:type="spellEnd"/>
      <w:r w:rsidRPr="00204BC8">
        <w:t xml:space="preserve"> </w:t>
      </w:r>
      <w:proofErr w:type="spellStart"/>
      <w:r w:rsidRPr="00204BC8">
        <w:t>hệ</w:t>
      </w:r>
      <w:proofErr w:type="spellEnd"/>
      <w:r w:rsidRPr="00204BC8">
        <w:t xml:space="preserve"> </w:t>
      </w:r>
      <w:proofErr w:type="spellStart"/>
      <w:r w:rsidRPr="00204BC8">
        <w:t>đề</w:t>
      </w:r>
      <w:proofErr w:type="spellEnd"/>
      <w:r w:rsidRPr="00204BC8">
        <w:t xml:space="preserve"> </w:t>
      </w:r>
      <w:proofErr w:type="spellStart"/>
      <w:r w:rsidRPr="00204BC8">
        <w:t>nghị</w:t>
      </w:r>
      <w:proofErr w:type="spellEnd"/>
      <w:r w:rsidRPr="00204BC8">
        <w:t xml:space="preserve"> </w:t>
      </w:r>
      <w:proofErr w:type="spellStart"/>
      <w:r w:rsidRPr="00204BC8">
        <w:t>đo</w:t>
      </w:r>
      <w:proofErr w:type="spellEnd"/>
      <w:r w:rsidRPr="00204BC8">
        <w:t xml:space="preserve"> </w:t>
      </w:r>
      <w:proofErr w:type="spellStart"/>
      <w:r w:rsidRPr="00204BC8">
        <w:t>đạc</w:t>
      </w:r>
      <w:proofErr w:type="spellEnd"/>
      <w:r w:rsidRPr="00204BC8">
        <w:t xml:space="preserve">, </w:t>
      </w:r>
      <w:proofErr w:type="spellStart"/>
      <w:r w:rsidRPr="00204BC8">
        <w:t>nộp</w:t>
      </w:r>
      <w:proofErr w:type="spellEnd"/>
      <w:r w:rsidRPr="00204BC8">
        <w:t xml:space="preserve"> </w:t>
      </w:r>
      <w:proofErr w:type="spellStart"/>
      <w:r w:rsidRPr="00204BC8">
        <w:t>hồ</w:t>
      </w:r>
      <w:proofErr w:type="spellEnd"/>
      <w:r w:rsidRPr="00204BC8">
        <w:t xml:space="preserve"> </w:t>
      </w:r>
      <w:proofErr w:type="spellStart"/>
      <w:r w:rsidRPr="00204BC8">
        <w:t>sơ</w:t>
      </w:r>
      <w:proofErr w:type="spellEnd"/>
      <w:r w:rsidRPr="00204BC8">
        <w:t xml:space="preserve"> </w:t>
      </w:r>
      <w:proofErr w:type="spellStart"/>
      <w:r w:rsidRPr="00204BC8">
        <w:t>đăng</w:t>
      </w:r>
      <w:proofErr w:type="spellEnd"/>
      <w:r w:rsidRPr="00204BC8">
        <w:t xml:space="preserve"> </w:t>
      </w:r>
      <w:proofErr w:type="spellStart"/>
      <w:r w:rsidRPr="00204BC8">
        <w:t>ký</w:t>
      </w:r>
      <w:proofErr w:type="spellEnd"/>
      <w:r w:rsidRPr="00204BC8">
        <w:t xml:space="preserve"> </w:t>
      </w:r>
      <w:proofErr w:type="spellStart"/>
      <w:r w:rsidRPr="00204BC8">
        <w:t>cấp</w:t>
      </w:r>
      <w:proofErr w:type="spellEnd"/>
      <w:r w:rsidRPr="00204BC8">
        <w:t xml:space="preserve"> </w:t>
      </w:r>
      <w:proofErr w:type="spellStart"/>
      <w:r w:rsidRPr="00204BC8">
        <w:t>giấy</w:t>
      </w:r>
      <w:proofErr w:type="spellEnd"/>
      <w:r w:rsidRPr="00204BC8">
        <w:t xml:space="preserve"> </w:t>
      </w:r>
      <w:proofErr w:type="spellStart"/>
      <w:r w:rsidRPr="00204BC8">
        <w:t>chứng</w:t>
      </w:r>
      <w:proofErr w:type="spellEnd"/>
      <w:r w:rsidRPr="00204BC8">
        <w:t xml:space="preserve"> </w:t>
      </w:r>
      <w:proofErr w:type="spellStart"/>
      <w:r w:rsidRPr="00204BC8">
        <w:t>nhận</w:t>
      </w:r>
      <w:proofErr w:type="spellEnd"/>
      <w:r w:rsidRPr="00204BC8">
        <w:t xml:space="preserve"> </w:t>
      </w:r>
      <w:proofErr w:type="spellStart"/>
      <w:r w:rsidRPr="00204BC8">
        <w:t>quyền</w:t>
      </w:r>
      <w:proofErr w:type="spellEnd"/>
      <w:r w:rsidRPr="00204BC8">
        <w:t xml:space="preserve"> </w:t>
      </w:r>
      <w:proofErr w:type="spellStart"/>
      <w:r w:rsidRPr="00204BC8">
        <w:t>sử</w:t>
      </w:r>
      <w:proofErr w:type="spellEnd"/>
      <w:r w:rsidRPr="00204BC8">
        <w:t xml:space="preserve"> </w:t>
      </w:r>
      <w:proofErr w:type="spellStart"/>
      <w:r w:rsidRPr="00204BC8">
        <w:t>dụng</w:t>
      </w:r>
      <w:proofErr w:type="spellEnd"/>
      <w:r w:rsidRPr="00204BC8">
        <w:t xml:space="preserve"> </w:t>
      </w:r>
      <w:proofErr w:type="spellStart"/>
      <w:r w:rsidRPr="00204BC8">
        <w:t>đất</w:t>
      </w:r>
      <w:proofErr w:type="spellEnd"/>
      <w:r w:rsidRPr="00204BC8">
        <w:t xml:space="preserve"> </w:t>
      </w:r>
      <w:proofErr w:type="spellStart"/>
      <w:r w:rsidRPr="00204BC8">
        <w:t>cho</w:t>
      </w:r>
      <w:proofErr w:type="spellEnd"/>
      <w:r w:rsidRPr="00204BC8">
        <w:t xml:space="preserve"> </w:t>
      </w:r>
      <w:proofErr w:type="spellStart"/>
      <w:r w:rsidRPr="00204BC8">
        <w:t>bị</w:t>
      </w:r>
      <w:proofErr w:type="spellEnd"/>
      <w:r w:rsidRPr="00204BC8">
        <w:t xml:space="preserve"> </w:t>
      </w:r>
      <w:proofErr w:type="spellStart"/>
      <w:r w:rsidRPr="00204BC8">
        <w:t>đơn</w:t>
      </w:r>
      <w:proofErr w:type="spellEnd"/>
      <w:r w:rsidRPr="00204BC8">
        <w:t>.</w:t>
      </w:r>
    </w:p>
    <w:p w14:paraId="7AA7704F" w14:textId="77777777" w:rsidR="00204BC8" w:rsidRPr="00204BC8" w:rsidRDefault="00204BC8" w:rsidP="00204BC8">
      <w:pPr>
        <w:pStyle w:val="ListParagraph"/>
        <w:ind w:left="1080"/>
      </w:pPr>
    </w:p>
    <w:p w14:paraId="048C7BAB" w14:textId="77777777" w:rsidR="00204BC8" w:rsidRPr="00204BC8" w:rsidRDefault="00204BC8" w:rsidP="00204BC8">
      <w:pPr>
        <w:pStyle w:val="ListParagraph"/>
        <w:ind w:left="1080"/>
      </w:pPr>
      <w:proofErr w:type="spellStart"/>
      <w:r w:rsidRPr="00204BC8">
        <w:rPr>
          <w:b/>
          <w:bCs/>
        </w:rPr>
        <w:t>Phản</w:t>
      </w:r>
      <w:proofErr w:type="spellEnd"/>
      <w:r w:rsidRPr="00204BC8">
        <w:rPr>
          <w:b/>
          <w:bCs/>
        </w:rPr>
        <w:t xml:space="preserve"> </w:t>
      </w:r>
      <w:proofErr w:type="spellStart"/>
      <w:r w:rsidRPr="00204BC8">
        <w:rPr>
          <w:b/>
          <w:bCs/>
        </w:rPr>
        <w:t>hồi</w:t>
      </w:r>
      <w:proofErr w:type="spellEnd"/>
      <w:r w:rsidRPr="00204BC8">
        <w:rPr>
          <w:b/>
          <w:bCs/>
        </w:rPr>
        <w:t xml:space="preserve"> </w:t>
      </w:r>
      <w:proofErr w:type="spellStart"/>
      <w:r w:rsidRPr="00204BC8">
        <w:rPr>
          <w:b/>
          <w:bCs/>
        </w:rPr>
        <w:t>của</w:t>
      </w:r>
      <w:proofErr w:type="spellEnd"/>
      <w:r w:rsidRPr="00204BC8">
        <w:rPr>
          <w:b/>
          <w:bCs/>
        </w:rPr>
        <w:t xml:space="preserve"> </w:t>
      </w:r>
      <w:proofErr w:type="spellStart"/>
      <w:r w:rsidRPr="00204BC8">
        <w:rPr>
          <w:b/>
          <w:bCs/>
        </w:rPr>
        <w:t>bị</w:t>
      </w:r>
      <w:proofErr w:type="spellEnd"/>
      <w:r w:rsidRPr="00204BC8">
        <w:rPr>
          <w:b/>
          <w:bCs/>
        </w:rPr>
        <w:t xml:space="preserve"> </w:t>
      </w:r>
      <w:proofErr w:type="spellStart"/>
      <w:r w:rsidRPr="00204BC8">
        <w:rPr>
          <w:b/>
          <w:bCs/>
        </w:rPr>
        <w:t>đơn</w:t>
      </w:r>
      <w:proofErr w:type="spellEnd"/>
      <w:r w:rsidRPr="00204BC8">
        <w:rPr>
          <w:b/>
          <w:bCs/>
        </w:rPr>
        <w:t>:</w:t>
      </w:r>
      <w:r w:rsidRPr="00204BC8">
        <w:br/>
      </w:r>
      <w:proofErr w:type="spellStart"/>
      <w:r w:rsidRPr="00204BC8">
        <w:t>Bị</w:t>
      </w:r>
      <w:proofErr w:type="spellEnd"/>
      <w:r w:rsidRPr="00204BC8">
        <w:t xml:space="preserve"> </w:t>
      </w:r>
      <w:proofErr w:type="spellStart"/>
      <w:r w:rsidRPr="00204BC8">
        <w:t>đơn</w:t>
      </w:r>
      <w:proofErr w:type="spellEnd"/>
      <w:r w:rsidRPr="00204BC8">
        <w:t xml:space="preserve"> </w:t>
      </w:r>
      <w:proofErr w:type="spellStart"/>
      <w:r w:rsidRPr="00204BC8">
        <w:t>cho</w:t>
      </w:r>
      <w:proofErr w:type="spellEnd"/>
      <w:r w:rsidRPr="00204BC8">
        <w:t xml:space="preserve"> </w:t>
      </w:r>
      <w:proofErr w:type="spellStart"/>
      <w:r w:rsidRPr="00204BC8">
        <w:t>rằng</w:t>
      </w:r>
      <w:proofErr w:type="spellEnd"/>
      <w:r w:rsidRPr="00204BC8">
        <w:t xml:space="preserve"> </w:t>
      </w:r>
      <w:proofErr w:type="spellStart"/>
      <w:r w:rsidRPr="00204BC8">
        <w:t>các</w:t>
      </w:r>
      <w:proofErr w:type="spellEnd"/>
      <w:r w:rsidRPr="00204BC8">
        <w:t xml:space="preserve"> </w:t>
      </w:r>
      <w:proofErr w:type="spellStart"/>
      <w:r w:rsidRPr="00204BC8">
        <w:t>bên</w:t>
      </w:r>
      <w:proofErr w:type="spellEnd"/>
      <w:r w:rsidRPr="00204BC8">
        <w:t xml:space="preserve"> </w:t>
      </w:r>
      <w:proofErr w:type="spellStart"/>
      <w:r w:rsidRPr="00204BC8">
        <w:t>thỏa</w:t>
      </w:r>
      <w:proofErr w:type="spellEnd"/>
      <w:r w:rsidRPr="00204BC8">
        <w:t xml:space="preserve"> </w:t>
      </w:r>
      <w:proofErr w:type="spellStart"/>
      <w:r w:rsidRPr="00204BC8">
        <w:t>thuận</w:t>
      </w:r>
      <w:proofErr w:type="spellEnd"/>
      <w:r w:rsidRPr="00204BC8">
        <w:t xml:space="preserve"> </w:t>
      </w:r>
      <w:proofErr w:type="spellStart"/>
      <w:r w:rsidRPr="00204BC8">
        <w:t>thời</w:t>
      </w:r>
      <w:proofErr w:type="spellEnd"/>
      <w:r w:rsidRPr="00204BC8">
        <w:t xml:space="preserve"> </w:t>
      </w:r>
      <w:proofErr w:type="spellStart"/>
      <w:r w:rsidRPr="00204BC8">
        <w:t>gian</w:t>
      </w:r>
      <w:proofErr w:type="spellEnd"/>
      <w:r w:rsidRPr="00204BC8">
        <w:t xml:space="preserve"> </w:t>
      </w:r>
      <w:proofErr w:type="spellStart"/>
      <w:r w:rsidRPr="00204BC8">
        <w:t>bắt</w:t>
      </w:r>
      <w:proofErr w:type="spellEnd"/>
      <w:r w:rsidRPr="00204BC8">
        <w:t xml:space="preserve"> </w:t>
      </w:r>
      <w:proofErr w:type="spellStart"/>
      <w:r w:rsidRPr="00204BC8">
        <w:t>đầu</w:t>
      </w:r>
      <w:proofErr w:type="spellEnd"/>
      <w:r w:rsidRPr="00204BC8">
        <w:t xml:space="preserve"> </w:t>
      </w:r>
      <w:proofErr w:type="spellStart"/>
      <w:r w:rsidRPr="00204BC8">
        <w:t>thực</w:t>
      </w:r>
      <w:proofErr w:type="spellEnd"/>
      <w:r w:rsidRPr="00204BC8">
        <w:t xml:space="preserve"> </w:t>
      </w:r>
      <w:proofErr w:type="spellStart"/>
      <w:r w:rsidRPr="00204BC8">
        <w:t>hiện</w:t>
      </w:r>
      <w:proofErr w:type="spellEnd"/>
      <w:r w:rsidRPr="00204BC8">
        <w:t xml:space="preserve"> </w:t>
      </w:r>
      <w:proofErr w:type="spellStart"/>
      <w:r w:rsidRPr="00204BC8">
        <w:t>là</w:t>
      </w:r>
      <w:proofErr w:type="spellEnd"/>
      <w:r w:rsidRPr="00204BC8">
        <w:t xml:space="preserve"> </w:t>
      </w:r>
      <w:proofErr w:type="spellStart"/>
      <w:r w:rsidRPr="00204BC8">
        <w:t>khoảng</w:t>
      </w:r>
      <w:proofErr w:type="spellEnd"/>
      <w:r w:rsidRPr="00204BC8">
        <w:t xml:space="preserve"> </w:t>
      </w:r>
      <w:proofErr w:type="spellStart"/>
      <w:r w:rsidRPr="00204BC8">
        <w:t>tháng</w:t>
      </w:r>
      <w:proofErr w:type="spellEnd"/>
      <w:r w:rsidRPr="00204BC8">
        <w:t xml:space="preserve"> 3/2022 </w:t>
      </w:r>
      <w:proofErr w:type="spellStart"/>
      <w:r w:rsidRPr="00204BC8">
        <w:t>nhưng</w:t>
      </w:r>
      <w:proofErr w:type="spellEnd"/>
      <w:r w:rsidRPr="00204BC8">
        <w:t xml:space="preserve"> </w:t>
      </w:r>
      <w:proofErr w:type="spellStart"/>
      <w:r w:rsidRPr="00204BC8">
        <w:t>đến</w:t>
      </w:r>
      <w:proofErr w:type="spellEnd"/>
      <w:r w:rsidRPr="00204BC8">
        <w:t xml:space="preserve"> </w:t>
      </w:r>
      <w:proofErr w:type="spellStart"/>
      <w:r w:rsidRPr="00204BC8">
        <w:t>tháng</w:t>
      </w:r>
      <w:proofErr w:type="spellEnd"/>
      <w:r w:rsidRPr="00204BC8">
        <w:t xml:space="preserve"> 12/2022 </w:t>
      </w:r>
      <w:proofErr w:type="spellStart"/>
      <w:r w:rsidRPr="00204BC8">
        <w:t>bị</w:t>
      </w:r>
      <w:proofErr w:type="spellEnd"/>
      <w:r w:rsidRPr="00204BC8">
        <w:t xml:space="preserve"> </w:t>
      </w:r>
      <w:proofErr w:type="spellStart"/>
      <w:r w:rsidRPr="00204BC8">
        <w:t>đơn</w:t>
      </w:r>
      <w:proofErr w:type="spellEnd"/>
      <w:r w:rsidRPr="00204BC8">
        <w:t xml:space="preserve"> </w:t>
      </w:r>
      <w:proofErr w:type="spellStart"/>
      <w:r w:rsidRPr="00204BC8">
        <w:t>mới</w:t>
      </w:r>
      <w:proofErr w:type="spellEnd"/>
      <w:r w:rsidRPr="00204BC8">
        <w:t xml:space="preserve"> </w:t>
      </w:r>
      <w:proofErr w:type="spellStart"/>
      <w:r w:rsidRPr="00204BC8">
        <w:t>được</w:t>
      </w:r>
      <w:proofErr w:type="spellEnd"/>
      <w:r w:rsidRPr="00204BC8">
        <w:t xml:space="preserve"> </w:t>
      </w:r>
      <w:proofErr w:type="spellStart"/>
      <w:r w:rsidRPr="00204BC8">
        <w:t>cấp</w:t>
      </w:r>
      <w:proofErr w:type="spellEnd"/>
      <w:r w:rsidRPr="00204BC8">
        <w:t xml:space="preserve"> </w:t>
      </w:r>
      <w:proofErr w:type="spellStart"/>
      <w:r w:rsidRPr="00204BC8">
        <w:t>giấy</w:t>
      </w:r>
      <w:proofErr w:type="spellEnd"/>
      <w:r w:rsidRPr="00204BC8">
        <w:t xml:space="preserve"> </w:t>
      </w:r>
      <w:proofErr w:type="spellStart"/>
      <w:r w:rsidRPr="00204BC8">
        <w:t>chứng</w:t>
      </w:r>
      <w:proofErr w:type="spellEnd"/>
      <w:r w:rsidRPr="00204BC8">
        <w:t xml:space="preserve"> </w:t>
      </w:r>
      <w:proofErr w:type="spellStart"/>
      <w:r w:rsidRPr="00204BC8">
        <w:t>nhận</w:t>
      </w:r>
      <w:proofErr w:type="spellEnd"/>
      <w:r w:rsidRPr="00204BC8">
        <w:t xml:space="preserve"> </w:t>
      </w:r>
      <w:proofErr w:type="spellStart"/>
      <w:r w:rsidRPr="00204BC8">
        <w:t>quyền</w:t>
      </w:r>
      <w:proofErr w:type="spellEnd"/>
      <w:r w:rsidRPr="00204BC8">
        <w:t xml:space="preserve"> </w:t>
      </w:r>
      <w:proofErr w:type="spellStart"/>
      <w:r w:rsidRPr="00204BC8">
        <w:t>sử</w:t>
      </w:r>
      <w:proofErr w:type="spellEnd"/>
      <w:r w:rsidRPr="00204BC8">
        <w:t xml:space="preserve"> </w:t>
      </w:r>
      <w:proofErr w:type="spellStart"/>
      <w:r w:rsidRPr="00204BC8">
        <w:t>dụng</w:t>
      </w:r>
      <w:proofErr w:type="spellEnd"/>
      <w:r w:rsidRPr="00204BC8">
        <w:t xml:space="preserve"> </w:t>
      </w:r>
      <w:proofErr w:type="spellStart"/>
      <w:r w:rsidRPr="00204BC8">
        <w:t>đất</w:t>
      </w:r>
      <w:proofErr w:type="spellEnd"/>
      <w:r w:rsidRPr="00204BC8">
        <w:t xml:space="preserve"> </w:t>
      </w:r>
      <w:proofErr w:type="spellStart"/>
      <w:r w:rsidRPr="00204BC8">
        <w:t>là</w:t>
      </w:r>
      <w:proofErr w:type="spellEnd"/>
      <w:r w:rsidRPr="00204BC8">
        <w:t xml:space="preserve"> </w:t>
      </w:r>
      <w:proofErr w:type="spellStart"/>
      <w:r w:rsidRPr="00204BC8">
        <w:t>quá</w:t>
      </w:r>
      <w:proofErr w:type="spellEnd"/>
      <w:r w:rsidRPr="00204BC8">
        <w:t xml:space="preserve"> </w:t>
      </w:r>
      <w:proofErr w:type="spellStart"/>
      <w:r w:rsidRPr="00204BC8">
        <w:t>lâu</w:t>
      </w:r>
      <w:proofErr w:type="spellEnd"/>
      <w:r w:rsidRPr="00204BC8">
        <w:t xml:space="preserve">. </w:t>
      </w:r>
      <w:proofErr w:type="spellStart"/>
      <w:r w:rsidRPr="00204BC8">
        <w:t>Bị</w:t>
      </w:r>
      <w:proofErr w:type="spellEnd"/>
      <w:r w:rsidRPr="00204BC8">
        <w:t xml:space="preserve"> </w:t>
      </w:r>
      <w:proofErr w:type="spellStart"/>
      <w:r w:rsidRPr="00204BC8">
        <w:t>đơn</w:t>
      </w:r>
      <w:proofErr w:type="spellEnd"/>
      <w:r w:rsidRPr="00204BC8">
        <w:t xml:space="preserve"> </w:t>
      </w:r>
      <w:proofErr w:type="spellStart"/>
      <w:r w:rsidRPr="00204BC8">
        <w:t>đã</w:t>
      </w:r>
      <w:proofErr w:type="spellEnd"/>
      <w:r w:rsidRPr="00204BC8">
        <w:t xml:space="preserve"> </w:t>
      </w:r>
      <w:proofErr w:type="spellStart"/>
      <w:r w:rsidRPr="00204BC8">
        <w:t>thông</w:t>
      </w:r>
      <w:proofErr w:type="spellEnd"/>
      <w:r w:rsidRPr="00204BC8">
        <w:t xml:space="preserve"> </w:t>
      </w:r>
      <w:proofErr w:type="spellStart"/>
      <w:r w:rsidRPr="00204BC8">
        <w:t>báo</w:t>
      </w:r>
      <w:proofErr w:type="spellEnd"/>
      <w:r w:rsidRPr="00204BC8">
        <w:t xml:space="preserve"> </w:t>
      </w:r>
      <w:proofErr w:type="spellStart"/>
      <w:r w:rsidRPr="00204BC8">
        <w:t>cho</w:t>
      </w:r>
      <w:proofErr w:type="spellEnd"/>
      <w:r w:rsidRPr="00204BC8">
        <w:t xml:space="preserve"> </w:t>
      </w:r>
      <w:proofErr w:type="spellStart"/>
      <w:r w:rsidRPr="00204BC8">
        <w:t>nguyên</w:t>
      </w:r>
      <w:proofErr w:type="spellEnd"/>
      <w:r w:rsidRPr="00204BC8">
        <w:t xml:space="preserve"> </w:t>
      </w:r>
      <w:proofErr w:type="spellStart"/>
      <w:r w:rsidRPr="00204BC8">
        <w:t>đơn</w:t>
      </w:r>
      <w:proofErr w:type="spellEnd"/>
      <w:r w:rsidRPr="00204BC8">
        <w:t xml:space="preserve"> </w:t>
      </w:r>
      <w:proofErr w:type="spellStart"/>
      <w:r w:rsidRPr="00204BC8">
        <w:t>về</w:t>
      </w:r>
      <w:proofErr w:type="spellEnd"/>
      <w:r w:rsidRPr="00204BC8">
        <w:t xml:space="preserve"> </w:t>
      </w:r>
      <w:proofErr w:type="spellStart"/>
      <w:r w:rsidRPr="00204BC8">
        <w:t>việc</w:t>
      </w:r>
      <w:proofErr w:type="spellEnd"/>
      <w:r w:rsidRPr="00204BC8">
        <w:t xml:space="preserve"> </w:t>
      </w:r>
      <w:proofErr w:type="spellStart"/>
      <w:r w:rsidRPr="00204BC8">
        <w:t>chấm</w:t>
      </w:r>
      <w:proofErr w:type="spellEnd"/>
      <w:r w:rsidRPr="00204BC8">
        <w:t xml:space="preserve"> </w:t>
      </w:r>
      <w:proofErr w:type="spellStart"/>
      <w:r w:rsidRPr="00204BC8">
        <w:t>dứt</w:t>
      </w:r>
      <w:proofErr w:type="spellEnd"/>
      <w:r w:rsidRPr="00204BC8">
        <w:t xml:space="preserve"> </w:t>
      </w:r>
      <w:proofErr w:type="spellStart"/>
      <w:r w:rsidRPr="00204BC8">
        <w:t>thỏa</w:t>
      </w:r>
      <w:proofErr w:type="spellEnd"/>
      <w:r w:rsidRPr="00204BC8">
        <w:t xml:space="preserve"> </w:t>
      </w:r>
      <w:proofErr w:type="spellStart"/>
      <w:r w:rsidRPr="00204BC8">
        <w:t>thuận</w:t>
      </w:r>
      <w:proofErr w:type="spellEnd"/>
      <w:r w:rsidRPr="00204BC8">
        <w:t xml:space="preserve"> </w:t>
      </w:r>
      <w:proofErr w:type="spellStart"/>
      <w:r w:rsidRPr="00204BC8">
        <w:t>và</w:t>
      </w:r>
      <w:proofErr w:type="spellEnd"/>
      <w:r w:rsidRPr="00204BC8">
        <w:t xml:space="preserve"> </w:t>
      </w:r>
      <w:proofErr w:type="spellStart"/>
      <w:r w:rsidRPr="00204BC8">
        <w:t>sau</w:t>
      </w:r>
      <w:proofErr w:type="spellEnd"/>
      <w:r w:rsidRPr="00204BC8">
        <w:t xml:space="preserve"> </w:t>
      </w:r>
      <w:proofErr w:type="spellStart"/>
      <w:r w:rsidRPr="00204BC8">
        <w:t>đó</w:t>
      </w:r>
      <w:proofErr w:type="spellEnd"/>
      <w:r w:rsidRPr="00204BC8">
        <w:t xml:space="preserve"> </w:t>
      </w:r>
      <w:proofErr w:type="spellStart"/>
      <w:r w:rsidRPr="00204BC8">
        <w:t>tự</w:t>
      </w:r>
      <w:proofErr w:type="spellEnd"/>
      <w:r w:rsidRPr="00204BC8">
        <w:t xml:space="preserve"> </w:t>
      </w:r>
      <w:proofErr w:type="spellStart"/>
      <w:r w:rsidRPr="00204BC8">
        <w:t>mình</w:t>
      </w:r>
      <w:proofErr w:type="spellEnd"/>
      <w:r w:rsidRPr="00204BC8">
        <w:t xml:space="preserve"> </w:t>
      </w:r>
      <w:proofErr w:type="spellStart"/>
      <w:r w:rsidRPr="00204BC8">
        <w:t>làm</w:t>
      </w:r>
      <w:proofErr w:type="spellEnd"/>
      <w:r w:rsidRPr="00204BC8">
        <w:t xml:space="preserve"> </w:t>
      </w:r>
      <w:proofErr w:type="spellStart"/>
      <w:r w:rsidRPr="00204BC8">
        <w:t>thủ</w:t>
      </w:r>
      <w:proofErr w:type="spellEnd"/>
      <w:r w:rsidRPr="00204BC8">
        <w:t xml:space="preserve"> </w:t>
      </w:r>
      <w:proofErr w:type="spellStart"/>
      <w:r w:rsidRPr="00204BC8">
        <w:t>tục</w:t>
      </w:r>
      <w:proofErr w:type="spellEnd"/>
      <w:r w:rsidRPr="00204BC8">
        <w:t xml:space="preserve"> </w:t>
      </w:r>
      <w:proofErr w:type="spellStart"/>
      <w:r w:rsidRPr="00204BC8">
        <w:t>xin</w:t>
      </w:r>
      <w:proofErr w:type="spellEnd"/>
      <w:r w:rsidRPr="00204BC8">
        <w:t xml:space="preserve"> </w:t>
      </w:r>
      <w:proofErr w:type="spellStart"/>
      <w:r w:rsidRPr="00204BC8">
        <w:t>cấp</w:t>
      </w:r>
      <w:proofErr w:type="spellEnd"/>
      <w:r w:rsidRPr="00204BC8">
        <w:t xml:space="preserve"> </w:t>
      </w:r>
      <w:proofErr w:type="spellStart"/>
      <w:r w:rsidRPr="00204BC8">
        <w:t>giấy</w:t>
      </w:r>
      <w:proofErr w:type="spellEnd"/>
      <w:r w:rsidRPr="00204BC8">
        <w:t xml:space="preserve"> </w:t>
      </w:r>
      <w:proofErr w:type="spellStart"/>
      <w:r w:rsidRPr="00204BC8">
        <w:t>chứng</w:t>
      </w:r>
      <w:proofErr w:type="spellEnd"/>
      <w:r w:rsidRPr="00204BC8">
        <w:t xml:space="preserve"> </w:t>
      </w:r>
      <w:proofErr w:type="spellStart"/>
      <w:r w:rsidRPr="00204BC8">
        <w:t>nhận</w:t>
      </w:r>
      <w:proofErr w:type="spellEnd"/>
      <w:r w:rsidRPr="00204BC8">
        <w:t xml:space="preserve"> </w:t>
      </w:r>
      <w:proofErr w:type="spellStart"/>
      <w:r w:rsidRPr="00204BC8">
        <w:t>quyền</w:t>
      </w:r>
      <w:proofErr w:type="spellEnd"/>
      <w:r w:rsidRPr="00204BC8">
        <w:t xml:space="preserve"> </w:t>
      </w:r>
      <w:proofErr w:type="spellStart"/>
      <w:r w:rsidRPr="00204BC8">
        <w:t>sử</w:t>
      </w:r>
      <w:proofErr w:type="spellEnd"/>
      <w:r w:rsidRPr="00204BC8">
        <w:t xml:space="preserve"> </w:t>
      </w:r>
      <w:proofErr w:type="spellStart"/>
      <w:r w:rsidRPr="00204BC8">
        <w:t>dụng</w:t>
      </w:r>
      <w:proofErr w:type="spellEnd"/>
      <w:r w:rsidRPr="00204BC8">
        <w:t xml:space="preserve"> </w:t>
      </w:r>
      <w:proofErr w:type="spellStart"/>
      <w:r w:rsidRPr="00204BC8">
        <w:t>đất</w:t>
      </w:r>
      <w:proofErr w:type="spellEnd"/>
      <w:r w:rsidRPr="00204BC8">
        <w:t xml:space="preserve">. </w:t>
      </w:r>
      <w:proofErr w:type="spellStart"/>
      <w:r w:rsidRPr="00204BC8">
        <w:t>Bị</w:t>
      </w:r>
      <w:proofErr w:type="spellEnd"/>
      <w:r w:rsidRPr="00204BC8">
        <w:t xml:space="preserve"> </w:t>
      </w:r>
      <w:proofErr w:type="spellStart"/>
      <w:r w:rsidRPr="00204BC8">
        <w:t>đơn</w:t>
      </w:r>
      <w:proofErr w:type="spellEnd"/>
      <w:r w:rsidRPr="00204BC8">
        <w:t xml:space="preserve"> </w:t>
      </w:r>
      <w:proofErr w:type="spellStart"/>
      <w:r w:rsidRPr="00204BC8">
        <w:t>không</w:t>
      </w:r>
      <w:proofErr w:type="spellEnd"/>
      <w:r w:rsidRPr="00204BC8">
        <w:t xml:space="preserve"> </w:t>
      </w:r>
      <w:proofErr w:type="spellStart"/>
      <w:r w:rsidRPr="00204BC8">
        <w:t>đồng</w:t>
      </w:r>
      <w:proofErr w:type="spellEnd"/>
      <w:r w:rsidRPr="00204BC8">
        <w:t xml:space="preserve"> ý </w:t>
      </w:r>
      <w:proofErr w:type="spellStart"/>
      <w:r w:rsidRPr="00204BC8">
        <w:t>trả</w:t>
      </w:r>
      <w:proofErr w:type="spellEnd"/>
      <w:r w:rsidRPr="00204BC8">
        <w:t xml:space="preserve"> </w:t>
      </w:r>
      <w:proofErr w:type="spellStart"/>
      <w:r w:rsidRPr="00204BC8">
        <w:t>thêm</w:t>
      </w:r>
      <w:proofErr w:type="spellEnd"/>
      <w:r w:rsidRPr="00204BC8">
        <w:t xml:space="preserve"> 30.000.000 </w:t>
      </w:r>
      <w:proofErr w:type="spellStart"/>
      <w:r w:rsidRPr="00204BC8">
        <w:t>đồng</w:t>
      </w:r>
      <w:proofErr w:type="spellEnd"/>
      <w:r w:rsidRPr="00204BC8">
        <w:t xml:space="preserve"> </w:t>
      </w:r>
      <w:proofErr w:type="spellStart"/>
      <w:r w:rsidRPr="00204BC8">
        <w:t>và</w:t>
      </w:r>
      <w:proofErr w:type="spellEnd"/>
      <w:r w:rsidRPr="00204BC8">
        <w:t xml:space="preserve"> </w:t>
      </w:r>
      <w:proofErr w:type="spellStart"/>
      <w:r w:rsidRPr="00204BC8">
        <w:t>không</w:t>
      </w:r>
      <w:proofErr w:type="spellEnd"/>
      <w:r w:rsidRPr="00204BC8">
        <w:t xml:space="preserve"> </w:t>
      </w:r>
      <w:proofErr w:type="spellStart"/>
      <w:r w:rsidRPr="00204BC8">
        <w:t>cung</w:t>
      </w:r>
      <w:proofErr w:type="spellEnd"/>
      <w:r w:rsidRPr="00204BC8">
        <w:t xml:space="preserve"> </w:t>
      </w:r>
      <w:proofErr w:type="spellStart"/>
      <w:r w:rsidRPr="00204BC8">
        <w:t>cấp</w:t>
      </w:r>
      <w:proofErr w:type="spellEnd"/>
      <w:r w:rsidRPr="00204BC8">
        <w:t xml:space="preserve"> </w:t>
      </w:r>
      <w:proofErr w:type="spellStart"/>
      <w:r w:rsidRPr="00204BC8">
        <w:t>được</w:t>
      </w:r>
      <w:proofErr w:type="spellEnd"/>
      <w:r w:rsidRPr="00204BC8">
        <w:t xml:space="preserve"> </w:t>
      </w:r>
      <w:proofErr w:type="spellStart"/>
      <w:r w:rsidRPr="00204BC8">
        <w:t>tài</w:t>
      </w:r>
      <w:proofErr w:type="spellEnd"/>
      <w:r w:rsidRPr="00204BC8">
        <w:t xml:space="preserve"> </w:t>
      </w:r>
      <w:proofErr w:type="spellStart"/>
      <w:r w:rsidRPr="00204BC8">
        <w:t>liệu</w:t>
      </w:r>
      <w:proofErr w:type="spellEnd"/>
      <w:r w:rsidRPr="00204BC8">
        <w:t xml:space="preserve"> </w:t>
      </w:r>
      <w:proofErr w:type="spellStart"/>
      <w:r w:rsidRPr="00204BC8">
        <w:t>chứng</w:t>
      </w:r>
      <w:proofErr w:type="spellEnd"/>
      <w:r w:rsidRPr="00204BC8">
        <w:t xml:space="preserve"> </w:t>
      </w:r>
      <w:proofErr w:type="spellStart"/>
      <w:r w:rsidRPr="00204BC8">
        <w:t>cứ</w:t>
      </w:r>
      <w:proofErr w:type="spellEnd"/>
      <w:r w:rsidRPr="00204BC8">
        <w:t xml:space="preserve"> </w:t>
      </w:r>
      <w:proofErr w:type="spellStart"/>
      <w:r w:rsidRPr="00204BC8">
        <w:t>chứng</w:t>
      </w:r>
      <w:proofErr w:type="spellEnd"/>
      <w:r w:rsidRPr="00204BC8">
        <w:t xml:space="preserve"> </w:t>
      </w:r>
      <w:proofErr w:type="spellStart"/>
      <w:r w:rsidRPr="00204BC8">
        <w:t>minh</w:t>
      </w:r>
      <w:proofErr w:type="spellEnd"/>
      <w:r w:rsidRPr="00204BC8">
        <w:t xml:space="preserve"> </w:t>
      </w:r>
      <w:proofErr w:type="spellStart"/>
      <w:r w:rsidRPr="00204BC8">
        <w:t>đã</w:t>
      </w:r>
      <w:proofErr w:type="spellEnd"/>
      <w:r w:rsidRPr="00204BC8">
        <w:t xml:space="preserve"> </w:t>
      </w:r>
      <w:proofErr w:type="spellStart"/>
      <w:r w:rsidRPr="00204BC8">
        <w:t>làm</w:t>
      </w:r>
      <w:proofErr w:type="spellEnd"/>
      <w:r w:rsidRPr="00204BC8">
        <w:t xml:space="preserve"> </w:t>
      </w:r>
      <w:proofErr w:type="spellStart"/>
      <w:r w:rsidRPr="00204BC8">
        <w:t>những</w:t>
      </w:r>
      <w:proofErr w:type="spellEnd"/>
      <w:r w:rsidRPr="00204BC8">
        <w:t xml:space="preserve"> </w:t>
      </w:r>
      <w:proofErr w:type="spellStart"/>
      <w:r w:rsidRPr="00204BC8">
        <w:t>thủ</w:t>
      </w:r>
      <w:proofErr w:type="spellEnd"/>
      <w:r w:rsidRPr="00204BC8">
        <w:t xml:space="preserve"> </w:t>
      </w:r>
      <w:proofErr w:type="spellStart"/>
      <w:r w:rsidRPr="00204BC8">
        <w:t>tục</w:t>
      </w:r>
      <w:proofErr w:type="spellEnd"/>
      <w:r w:rsidRPr="00204BC8">
        <w:t xml:space="preserve"> </w:t>
      </w:r>
      <w:proofErr w:type="spellStart"/>
      <w:r w:rsidRPr="00204BC8">
        <w:t>nào</w:t>
      </w:r>
      <w:proofErr w:type="spellEnd"/>
      <w:r w:rsidRPr="00204BC8">
        <w:t>.</w:t>
      </w:r>
    </w:p>
    <w:p w14:paraId="1C70F111" w14:textId="77777777" w:rsidR="00204BC8" w:rsidRPr="00204BC8" w:rsidRDefault="00204BC8" w:rsidP="00204BC8">
      <w:pPr>
        <w:pStyle w:val="ListParagraph"/>
        <w:ind w:left="1080"/>
      </w:pPr>
    </w:p>
    <w:p w14:paraId="0657D2A0" w14:textId="77777777" w:rsidR="00204BC8" w:rsidRPr="004A67C7" w:rsidRDefault="00204BC8" w:rsidP="00204BC8">
      <w:pPr>
        <w:pStyle w:val="ListParagraph"/>
        <w:ind w:left="1080"/>
        <w:rPr>
          <w:lang w:val="vi-VN"/>
        </w:rPr>
      </w:pPr>
      <w:r>
        <w:rPr>
          <w:lang w:val="vi-VN"/>
        </w:rPr>
        <w:t xml:space="preserve">Trả lời: </w:t>
      </w:r>
    </w:p>
    <w:p w14:paraId="33DCD784" w14:textId="77777777" w:rsidR="00204BC8" w:rsidRPr="00204BC8" w:rsidRDefault="00204BC8" w:rsidP="00204BC8">
      <w:pPr>
        <w:pStyle w:val="ListParagraph"/>
        <w:ind w:left="1080"/>
      </w:pPr>
      <w:proofErr w:type="spellStart"/>
      <w:r w:rsidRPr="00204BC8">
        <w:rPr>
          <w:b/>
          <w:bCs/>
        </w:rPr>
        <w:t>Trọng</w:t>
      </w:r>
      <w:proofErr w:type="spellEnd"/>
      <w:r w:rsidRPr="00204BC8">
        <w:rPr>
          <w:b/>
          <w:bCs/>
        </w:rPr>
        <w:t xml:space="preserve"> </w:t>
      </w:r>
      <w:proofErr w:type="spellStart"/>
      <w:r w:rsidRPr="00204BC8">
        <w:rPr>
          <w:b/>
          <w:bCs/>
        </w:rPr>
        <w:t>tâm</w:t>
      </w:r>
      <w:proofErr w:type="spellEnd"/>
      <w:r w:rsidRPr="00204BC8">
        <w:rPr>
          <w:b/>
          <w:bCs/>
        </w:rPr>
        <w:t xml:space="preserve"> </w:t>
      </w:r>
      <w:proofErr w:type="spellStart"/>
      <w:r w:rsidRPr="00204BC8">
        <w:rPr>
          <w:b/>
          <w:bCs/>
        </w:rPr>
        <w:t>tranh</w:t>
      </w:r>
      <w:proofErr w:type="spellEnd"/>
      <w:r w:rsidRPr="00204BC8">
        <w:rPr>
          <w:b/>
          <w:bCs/>
        </w:rPr>
        <w:t xml:space="preserve"> </w:t>
      </w:r>
      <w:proofErr w:type="spellStart"/>
      <w:r w:rsidRPr="00204BC8">
        <w:rPr>
          <w:b/>
          <w:bCs/>
        </w:rPr>
        <w:t>chấp</w:t>
      </w:r>
      <w:proofErr w:type="spellEnd"/>
      <w:r w:rsidRPr="00204BC8">
        <w:rPr>
          <w:b/>
          <w:bCs/>
        </w:rPr>
        <w:t>:</w:t>
      </w:r>
      <w:r w:rsidRPr="00204BC8">
        <w:t> </w:t>
      </w:r>
      <w:proofErr w:type="spellStart"/>
      <w:r w:rsidRPr="00204BC8">
        <w:t>Thỏa</w:t>
      </w:r>
      <w:proofErr w:type="spellEnd"/>
      <w:r w:rsidRPr="00204BC8">
        <w:t xml:space="preserve"> </w:t>
      </w:r>
      <w:proofErr w:type="spellStart"/>
      <w:r w:rsidRPr="00204BC8">
        <w:t>thuận</w:t>
      </w:r>
      <w:proofErr w:type="spellEnd"/>
      <w:r w:rsidRPr="00204BC8">
        <w:t xml:space="preserve"> </w:t>
      </w:r>
      <w:proofErr w:type="spellStart"/>
      <w:r w:rsidRPr="00204BC8">
        <w:t>thời</w:t>
      </w:r>
      <w:proofErr w:type="spellEnd"/>
      <w:r w:rsidRPr="00204BC8">
        <w:t xml:space="preserve"> </w:t>
      </w:r>
      <w:proofErr w:type="spellStart"/>
      <w:r w:rsidRPr="00204BC8">
        <w:t>gian</w:t>
      </w:r>
      <w:proofErr w:type="spellEnd"/>
      <w:r w:rsidRPr="00204BC8">
        <w:t xml:space="preserve"> </w:t>
      </w:r>
      <w:proofErr w:type="spellStart"/>
      <w:r w:rsidRPr="00204BC8">
        <w:t>thực</w:t>
      </w:r>
      <w:proofErr w:type="spellEnd"/>
      <w:r w:rsidRPr="00204BC8">
        <w:t xml:space="preserve"> </w:t>
      </w:r>
      <w:proofErr w:type="spellStart"/>
      <w:r w:rsidRPr="00204BC8">
        <w:t>hiện</w:t>
      </w:r>
      <w:proofErr w:type="spellEnd"/>
      <w:r w:rsidRPr="00204BC8">
        <w:t xml:space="preserve"> </w:t>
      </w:r>
      <w:proofErr w:type="spellStart"/>
      <w:r w:rsidRPr="00204BC8">
        <w:t>hợp</w:t>
      </w:r>
      <w:proofErr w:type="spellEnd"/>
      <w:r w:rsidRPr="00204BC8">
        <w:t xml:space="preserve"> </w:t>
      </w:r>
      <w:proofErr w:type="spellStart"/>
      <w:r w:rsidRPr="00204BC8">
        <w:t>đồng</w:t>
      </w:r>
      <w:proofErr w:type="spellEnd"/>
      <w:r w:rsidRPr="00204BC8">
        <w:t xml:space="preserve"> </w:t>
      </w:r>
      <w:proofErr w:type="spellStart"/>
      <w:r w:rsidRPr="00204BC8">
        <w:t>và</w:t>
      </w:r>
      <w:proofErr w:type="spellEnd"/>
      <w:r w:rsidRPr="00204BC8">
        <w:t xml:space="preserve"> </w:t>
      </w:r>
      <w:proofErr w:type="spellStart"/>
      <w:r w:rsidRPr="00204BC8">
        <w:t>việc</w:t>
      </w:r>
      <w:proofErr w:type="spellEnd"/>
      <w:r w:rsidRPr="00204BC8">
        <w:t xml:space="preserve"> </w:t>
      </w:r>
      <w:proofErr w:type="spellStart"/>
      <w:r w:rsidRPr="00204BC8">
        <w:t>cấp</w:t>
      </w:r>
      <w:proofErr w:type="spellEnd"/>
      <w:r w:rsidRPr="00204BC8">
        <w:t xml:space="preserve"> </w:t>
      </w:r>
      <w:proofErr w:type="spellStart"/>
      <w:r w:rsidRPr="00204BC8">
        <w:t>giấy</w:t>
      </w:r>
      <w:proofErr w:type="spellEnd"/>
      <w:r w:rsidRPr="00204BC8">
        <w:t xml:space="preserve"> </w:t>
      </w:r>
      <w:proofErr w:type="spellStart"/>
      <w:r w:rsidRPr="00204BC8">
        <w:t>chứng</w:t>
      </w:r>
      <w:proofErr w:type="spellEnd"/>
      <w:r w:rsidRPr="00204BC8">
        <w:t xml:space="preserve"> </w:t>
      </w:r>
      <w:proofErr w:type="spellStart"/>
      <w:r w:rsidRPr="00204BC8">
        <w:t>nhận</w:t>
      </w:r>
      <w:proofErr w:type="spellEnd"/>
      <w:r w:rsidRPr="00204BC8">
        <w:t xml:space="preserve"> </w:t>
      </w:r>
      <w:proofErr w:type="spellStart"/>
      <w:r w:rsidRPr="00204BC8">
        <w:t>quyền</w:t>
      </w:r>
      <w:proofErr w:type="spellEnd"/>
      <w:r w:rsidRPr="00204BC8">
        <w:t xml:space="preserve"> </w:t>
      </w:r>
      <w:proofErr w:type="spellStart"/>
      <w:r w:rsidRPr="00204BC8">
        <w:t>sử</w:t>
      </w:r>
      <w:proofErr w:type="spellEnd"/>
      <w:r w:rsidRPr="00204BC8">
        <w:t xml:space="preserve"> </w:t>
      </w:r>
      <w:proofErr w:type="spellStart"/>
      <w:r w:rsidRPr="00204BC8">
        <w:t>dụng</w:t>
      </w:r>
      <w:proofErr w:type="spellEnd"/>
      <w:r w:rsidRPr="00204BC8">
        <w:t xml:space="preserve"> </w:t>
      </w:r>
      <w:proofErr w:type="spellStart"/>
      <w:r w:rsidRPr="00204BC8">
        <w:t>đất</w:t>
      </w:r>
      <w:proofErr w:type="spellEnd"/>
      <w:r w:rsidRPr="00204BC8">
        <w:t>.</w:t>
      </w:r>
    </w:p>
    <w:p w14:paraId="2322A483" w14:textId="3A44C197" w:rsidR="004A67C7" w:rsidRDefault="004A67C7" w:rsidP="00002C38">
      <w:pPr>
        <w:pStyle w:val="ListParagraph"/>
        <w:ind w:left="1080"/>
        <w:rPr>
          <w:lang w:val="vi-VN"/>
        </w:rPr>
      </w:pPr>
    </w:p>
    <w:p w14:paraId="4B212269" w14:textId="2406B3CD" w:rsidR="00002C38" w:rsidRPr="0002785D" w:rsidRDefault="00002C38" w:rsidP="00002C38">
      <w:pPr>
        <w:pStyle w:val="ListParagraph"/>
        <w:ind w:left="1080"/>
        <w:rPr>
          <w:lang w:val="vi-VN"/>
        </w:rPr>
      </w:pPr>
    </w:p>
    <w:sectPr w:rsidR="00002C38" w:rsidRPr="0002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0115"/>
    <w:multiLevelType w:val="multilevel"/>
    <w:tmpl w:val="49EC65C8"/>
    <w:lvl w:ilvl="0">
      <w:start w:val="1"/>
      <w:numFmt w:val="bullet"/>
      <w:lvlText w:val=""/>
      <w:lvlJc w:val="left"/>
      <w:pPr>
        <w:tabs>
          <w:tab w:val="num" w:pos="11790"/>
        </w:tabs>
        <w:ind w:left="11790" w:hanging="360"/>
      </w:pPr>
      <w:rPr>
        <w:rFonts w:ascii="Symbol" w:hAnsi="Symbol" w:hint="default"/>
        <w:sz w:val="20"/>
      </w:rPr>
    </w:lvl>
    <w:lvl w:ilvl="1" w:tentative="1">
      <w:start w:val="1"/>
      <w:numFmt w:val="bullet"/>
      <w:lvlText w:val="o"/>
      <w:lvlJc w:val="left"/>
      <w:pPr>
        <w:tabs>
          <w:tab w:val="num" w:pos="12510"/>
        </w:tabs>
        <w:ind w:left="12510" w:hanging="360"/>
      </w:pPr>
      <w:rPr>
        <w:rFonts w:ascii="Courier New" w:hAnsi="Courier New" w:hint="default"/>
        <w:sz w:val="20"/>
      </w:rPr>
    </w:lvl>
    <w:lvl w:ilvl="2" w:tentative="1">
      <w:start w:val="1"/>
      <w:numFmt w:val="bullet"/>
      <w:lvlText w:val=""/>
      <w:lvlJc w:val="left"/>
      <w:pPr>
        <w:tabs>
          <w:tab w:val="num" w:pos="13230"/>
        </w:tabs>
        <w:ind w:left="13230" w:hanging="360"/>
      </w:pPr>
      <w:rPr>
        <w:rFonts w:ascii="Wingdings" w:hAnsi="Wingdings" w:hint="default"/>
        <w:sz w:val="20"/>
      </w:rPr>
    </w:lvl>
    <w:lvl w:ilvl="3" w:tentative="1">
      <w:start w:val="1"/>
      <w:numFmt w:val="bullet"/>
      <w:lvlText w:val=""/>
      <w:lvlJc w:val="left"/>
      <w:pPr>
        <w:tabs>
          <w:tab w:val="num" w:pos="13950"/>
        </w:tabs>
        <w:ind w:left="13950" w:hanging="360"/>
      </w:pPr>
      <w:rPr>
        <w:rFonts w:ascii="Wingdings" w:hAnsi="Wingdings" w:hint="default"/>
        <w:sz w:val="20"/>
      </w:rPr>
    </w:lvl>
    <w:lvl w:ilvl="4" w:tentative="1">
      <w:start w:val="1"/>
      <w:numFmt w:val="bullet"/>
      <w:lvlText w:val=""/>
      <w:lvlJc w:val="left"/>
      <w:pPr>
        <w:tabs>
          <w:tab w:val="num" w:pos="14670"/>
        </w:tabs>
        <w:ind w:left="14670" w:hanging="360"/>
      </w:pPr>
      <w:rPr>
        <w:rFonts w:ascii="Wingdings" w:hAnsi="Wingdings" w:hint="default"/>
        <w:sz w:val="20"/>
      </w:rPr>
    </w:lvl>
    <w:lvl w:ilvl="5" w:tentative="1">
      <w:start w:val="1"/>
      <w:numFmt w:val="bullet"/>
      <w:lvlText w:val=""/>
      <w:lvlJc w:val="left"/>
      <w:pPr>
        <w:tabs>
          <w:tab w:val="num" w:pos="15390"/>
        </w:tabs>
        <w:ind w:left="15390" w:hanging="360"/>
      </w:pPr>
      <w:rPr>
        <w:rFonts w:ascii="Wingdings" w:hAnsi="Wingdings" w:hint="default"/>
        <w:sz w:val="20"/>
      </w:rPr>
    </w:lvl>
    <w:lvl w:ilvl="6" w:tentative="1">
      <w:start w:val="1"/>
      <w:numFmt w:val="bullet"/>
      <w:lvlText w:val=""/>
      <w:lvlJc w:val="left"/>
      <w:pPr>
        <w:tabs>
          <w:tab w:val="num" w:pos="16110"/>
        </w:tabs>
        <w:ind w:left="16110" w:hanging="360"/>
      </w:pPr>
      <w:rPr>
        <w:rFonts w:ascii="Wingdings" w:hAnsi="Wingdings" w:hint="default"/>
        <w:sz w:val="20"/>
      </w:rPr>
    </w:lvl>
    <w:lvl w:ilvl="7" w:tentative="1">
      <w:start w:val="1"/>
      <w:numFmt w:val="bullet"/>
      <w:lvlText w:val=""/>
      <w:lvlJc w:val="left"/>
      <w:pPr>
        <w:tabs>
          <w:tab w:val="num" w:pos="16830"/>
        </w:tabs>
        <w:ind w:left="16830" w:hanging="360"/>
      </w:pPr>
      <w:rPr>
        <w:rFonts w:ascii="Wingdings" w:hAnsi="Wingdings" w:hint="default"/>
        <w:sz w:val="20"/>
      </w:rPr>
    </w:lvl>
    <w:lvl w:ilvl="8" w:tentative="1">
      <w:start w:val="1"/>
      <w:numFmt w:val="bullet"/>
      <w:lvlText w:val=""/>
      <w:lvlJc w:val="left"/>
      <w:pPr>
        <w:tabs>
          <w:tab w:val="num" w:pos="17550"/>
        </w:tabs>
        <w:ind w:left="17550" w:hanging="360"/>
      </w:pPr>
      <w:rPr>
        <w:rFonts w:ascii="Wingdings" w:hAnsi="Wingdings" w:hint="default"/>
        <w:sz w:val="20"/>
      </w:rPr>
    </w:lvl>
  </w:abstractNum>
  <w:abstractNum w:abstractNumId="1" w15:restartNumberingAfterBreak="0">
    <w:nsid w:val="1B0D74D7"/>
    <w:multiLevelType w:val="multilevel"/>
    <w:tmpl w:val="5B4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D22BB"/>
    <w:multiLevelType w:val="hybridMultilevel"/>
    <w:tmpl w:val="9E9685BC"/>
    <w:lvl w:ilvl="0" w:tplc="45589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C63B4B"/>
    <w:multiLevelType w:val="multilevel"/>
    <w:tmpl w:val="C3F6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04570"/>
    <w:multiLevelType w:val="hybridMultilevel"/>
    <w:tmpl w:val="45C8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044B8"/>
    <w:multiLevelType w:val="multilevel"/>
    <w:tmpl w:val="234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B6DCC"/>
    <w:multiLevelType w:val="multilevel"/>
    <w:tmpl w:val="FC7E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826889">
    <w:abstractNumId w:val="4"/>
  </w:num>
  <w:num w:numId="2" w16cid:durableId="224147829">
    <w:abstractNumId w:val="1"/>
  </w:num>
  <w:num w:numId="3" w16cid:durableId="213272579">
    <w:abstractNumId w:val="0"/>
  </w:num>
  <w:num w:numId="4" w16cid:durableId="140465932">
    <w:abstractNumId w:val="2"/>
  </w:num>
  <w:num w:numId="5" w16cid:durableId="153885734">
    <w:abstractNumId w:val="6"/>
  </w:num>
  <w:num w:numId="6" w16cid:durableId="1214578959">
    <w:abstractNumId w:val="3"/>
  </w:num>
  <w:num w:numId="7" w16cid:durableId="286131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5D"/>
    <w:rsid w:val="00002C38"/>
    <w:rsid w:val="0002785D"/>
    <w:rsid w:val="00204BC8"/>
    <w:rsid w:val="004A67C7"/>
    <w:rsid w:val="00665348"/>
    <w:rsid w:val="00AB5AAC"/>
    <w:rsid w:val="00DC6DA6"/>
    <w:rsid w:val="00F3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F8D4"/>
  <w15:chartTrackingRefBased/>
  <w15:docId w15:val="{893C5B85-A363-4B80-8E0F-5401EA0D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5D"/>
    <w:pPr>
      <w:ind w:left="720"/>
      <w:contextualSpacing/>
    </w:pPr>
  </w:style>
  <w:style w:type="paragraph" w:styleId="NormalWeb">
    <w:name w:val="Normal (Web)"/>
    <w:basedOn w:val="Normal"/>
    <w:uiPriority w:val="99"/>
    <w:semiHidden/>
    <w:unhideWhenUsed/>
    <w:rsid w:val="00AB5A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2285">
      <w:bodyDiv w:val="1"/>
      <w:marLeft w:val="0"/>
      <w:marRight w:val="0"/>
      <w:marTop w:val="0"/>
      <w:marBottom w:val="0"/>
      <w:divBdr>
        <w:top w:val="none" w:sz="0" w:space="0" w:color="auto"/>
        <w:left w:val="none" w:sz="0" w:space="0" w:color="auto"/>
        <w:bottom w:val="none" w:sz="0" w:space="0" w:color="auto"/>
        <w:right w:val="none" w:sz="0" w:space="0" w:color="auto"/>
      </w:divBdr>
      <w:divsChild>
        <w:div w:id="318193265">
          <w:marLeft w:val="0"/>
          <w:marRight w:val="0"/>
          <w:marTop w:val="0"/>
          <w:marBottom w:val="0"/>
          <w:divBdr>
            <w:top w:val="none" w:sz="0" w:space="0" w:color="auto"/>
            <w:left w:val="none" w:sz="0" w:space="0" w:color="auto"/>
            <w:bottom w:val="none" w:sz="0" w:space="0" w:color="auto"/>
            <w:right w:val="none" w:sz="0" w:space="0" w:color="auto"/>
          </w:divBdr>
        </w:div>
        <w:div w:id="133714789">
          <w:marLeft w:val="0"/>
          <w:marRight w:val="0"/>
          <w:marTop w:val="0"/>
          <w:marBottom w:val="0"/>
          <w:divBdr>
            <w:top w:val="none" w:sz="0" w:space="0" w:color="auto"/>
            <w:left w:val="none" w:sz="0" w:space="0" w:color="auto"/>
            <w:bottom w:val="none" w:sz="0" w:space="0" w:color="auto"/>
            <w:right w:val="none" w:sz="0" w:space="0" w:color="auto"/>
          </w:divBdr>
        </w:div>
        <w:div w:id="1924295066">
          <w:marLeft w:val="0"/>
          <w:marRight w:val="0"/>
          <w:marTop w:val="0"/>
          <w:marBottom w:val="0"/>
          <w:divBdr>
            <w:top w:val="none" w:sz="0" w:space="0" w:color="auto"/>
            <w:left w:val="none" w:sz="0" w:space="0" w:color="auto"/>
            <w:bottom w:val="none" w:sz="0" w:space="0" w:color="auto"/>
            <w:right w:val="none" w:sz="0" w:space="0" w:color="auto"/>
          </w:divBdr>
        </w:div>
        <w:div w:id="1209413605">
          <w:marLeft w:val="0"/>
          <w:marRight w:val="0"/>
          <w:marTop w:val="0"/>
          <w:marBottom w:val="0"/>
          <w:divBdr>
            <w:top w:val="none" w:sz="0" w:space="0" w:color="auto"/>
            <w:left w:val="none" w:sz="0" w:space="0" w:color="auto"/>
            <w:bottom w:val="none" w:sz="0" w:space="0" w:color="auto"/>
            <w:right w:val="none" w:sz="0" w:space="0" w:color="auto"/>
          </w:divBdr>
        </w:div>
        <w:div w:id="97406621">
          <w:marLeft w:val="0"/>
          <w:marRight w:val="0"/>
          <w:marTop w:val="0"/>
          <w:marBottom w:val="0"/>
          <w:divBdr>
            <w:top w:val="none" w:sz="0" w:space="0" w:color="auto"/>
            <w:left w:val="none" w:sz="0" w:space="0" w:color="auto"/>
            <w:bottom w:val="none" w:sz="0" w:space="0" w:color="auto"/>
            <w:right w:val="none" w:sz="0" w:space="0" w:color="auto"/>
          </w:divBdr>
        </w:div>
      </w:divsChild>
    </w:div>
    <w:div w:id="151065052">
      <w:bodyDiv w:val="1"/>
      <w:marLeft w:val="0"/>
      <w:marRight w:val="0"/>
      <w:marTop w:val="0"/>
      <w:marBottom w:val="0"/>
      <w:divBdr>
        <w:top w:val="none" w:sz="0" w:space="0" w:color="auto"/>
        <w:left w:val="none" w:sz="0" w:space="0" w:color="auto"/>
        <w:bottom w:val="none" w:sz="0" w:space="0" w:color="auto"/>
        <w:right w:val="none" w:sz="0" w:space="0" w:color="auto"/>
      </w:divBdr>
    </w:div>
    <w:div w:id="483552440">
      <w:bodyDiv w:val="1"/>
      <w:marLeft w:val="0"/>
      <w:marRight w:val="0"/>
      <w:marTop w:val="0"/>
      <w:marBottom w:val="0"/>
      <w:divBdr>
        <w:top w:val="none" w:sz="0" w:space="0" w:color="auto"/>
        <w:left w:val="none" w:sz="0" w:space="0" w:color="auto"/>
        <w:bottom w:val="none" w:sz="0" w:space="0" w:color="auto"/>
        <w:right w:val="none" w:sz="0" w:space="0" w:color="auto"/>
      </w:divBdr>
    </w:div>
    <w:div w:id="507793082">
      <w:bodyDiv w:val="1"/>
      <w:marLeft w:val="0"/>
      <w:marRight w:val="0"/>
      <w:marTop w:val="0"/>
      <w:marBottom w:val="0"/>
      <w:divBdr>
        <w:top w:val="none" w:sz="0" w:space="0" w:color="auto"/>
        <w:left w:val="none" w:sz="0" w:space="0" w:color="auto"/>
        <w:bottom w:val="none" w:sz="0" w:space="0" w:color="auto"/>
        <w:right w:val="none" w:sz="0" w:space="0" w:color="auto"/>
      </w:divBdr>
    </w:div>
    <w:div w:id="538205364">
      <w:bodyDiv w:val="1"/>
      <w:marLeft w:val="0"/>
      <w:marRight w:val="0"/>
      <w:marTop w:val="0"/>
      <w:marBottom w:val="0"/>
      <w:divBdr>
        <w:top w:val="none" w:sz="0" w:space="0" w:color="auto"/>
        <w:left w:val="none" w:sz="0" w:space="0" w:color="auto"/>
        <w:bottom w:val="none" w:sz="0" w:space="0" w:color="auto"/>
        <w:right w:val="none" w:sz="0" w:space="0" w:color="auto"/>
      </w:divBdr>
    </w:div>
    <w:div w:id="567115398">
      <w:bodyDiv w:val="1"/>
      <w:marLeft w:val="0"/>
      <w:marRight w:val="0"/>
      <w:marTop w:val="0"/>
      <w:marBottom w:val="0"/>
      <w:divBdr>
        <w:top w:val="none" w:sz="0" w:space="0" w:color="auto"/>
        <w:left w:val="none" w:sz="0" w:space="0" w:color="auto"/>
        <w:bottom w:val="none" w:sz="0" w:space="0" w:color="auto"/>
        <w:right w:val="none" w:sz="0" w:space="0" w:color="auto"/>
      </w:divBdr>
      <w:divsChild>
        <w:div w:id="738291028">
          <w:marLeft w:val="0"/>
          <w:marRight w:val="0"/>
          <w:marTop w:val="0"/>
          <w:marBottom w:val="0"/>
          <w:divBdr>
            <w:top w:val="none" w:sz="0" w:space="0" w:color="auto"/>
            <w:left w:val="none" w:sz="0" w:space="0" w:color="auto"/>
            <w:bottom w:val="none" w:sz="0" w:space="0" w:color="auto"/>
            <w:right w:val="none" w:sz="0" w:space="0" w:color="auto"/>
          </w:divBdr>
        </w:div>
        <w:div w:id="1514999671">
          <w:marLeft w:val="0"/>
          <w:marRight w:val="0"/>
          <w:marTop w:val="0"/>
          <w:marBottom w:val="0"/>
          <w:divBdr>
            <w:top w:val="none" w:sz="0" w:space="0" w:color="auto"/>
            <w:left w:val="none" w:sz="0" w:space="0" w:color="auto"/>
            <w:bottom w:val="none" w:sz="0" w:space="0" w:color="auto"/>
            <w:right w:val="none" w:sz="0" w:space="0" w:color="auto"/>
          </w:divBdr>
        </w:div>
        <w:div w:id="1353335621">
          <w:marLeft w:val="0"/>
          <w:marRight w:val="0"/>
          <w:marTop w:val="0"/>
          <w:marBottom w:val="0"/>
          <w:divBdr>
            <w:top w:val="none" w:sz="0" w:space="0" w:color="auto"/>
            <w:left w:val="none" w:sz="0" w:space="0" w:color="auto"/>
            <w:bottom w:val="none" w:sz="0" w:space="0" w:color="auto"/>
            <w:right w:val="none" w:sz="0" w:space="0" w:color="auto"/>
          </w:divBdr>
        </w:div>
        <w:div w:id="837843492">
          <w:marLeft w:val="0"/>
          <w:marRight w:val="0"/>
          <w:marTop w:val="0"/>
          <w:marBottom w:val="0"/>
          <w:divBdr>
            <w:top w:val="none" w:sz="0" w:space="0" w:color="auto"/>
            <w:left w:val="none" w:sz="0" w:space="0" w:color="auto"/>
            <w:bottom w:val="none" w:sz="0" w:space="0" w:color="auto"/>
            <w:right w:val="none" w:sz="0" w:space="0" w:color="auto"/>
          </w:divBdr>
        </w:div>
        <w:div w:id="1227372265">
          <w:marLeft w:val="0"/>
          <w:marRight w:val="0"/>
          <w:marTop w:val="0"/>
          <w:marBottom w:val="0"/>
          <w:divBdr>
            <w:top w:val="none" w:sz="0" w:space="0" w:color="auto"/>
            <w:left w:val="none" w:sz="0" w:space="0" w:color="auto"/>
            <w:bottom w:val="none" w:sz="0" w:space="0" w:color="auto"/>
            <w:right w:val="none" w:sz="0" w:space="0" w:color="auto"/>
          </w:divBdr>
        </w:div>
      </w:divsChild>
    </w:div>
    <w:div w:id="672681170">
      <w:bodyDiv w:val="1"/>
      <w:marLeft w:val="0"/>
      <w:marRight w:val="0"/>
      <w:marTop w:val="0"/>
      <w:marBottom w:val="0"/>
      <w:divBdr>
        <w:top w:val="none" w:sz="0" w:space="0" w:color="auto"/>
        <w:left w:val="none" w:sz="0" w:space="0" w:color="auto"/>
        <w:bottom w:val="none" w:sz="0" w:space="0" w:color="auto"/>
        <w:right w:val="none" w:sz="0" w:space="0" w:color="auto"/>
      </w:divBdr>
      <w:divsChild>
        <w:div w:id="1896965662">
          <w:marLeft w:val="0"/>
          <w:marRight w:val="0"/>
          <w:marTop w:val="0"/>
          <w:marBottom w:val="0"/>
          <w:divBdr>
            <w:top w:val="none" w:sz="0" w:space="0" w:color="auto"/>
            <w:left w:val="none" w:sz="0" w:space="0" w:color="auto"/>
            <w:bottom w:val="none" w:sz="0" w:space="0" w:color="auto"/>
            <w:right w:val="none" w:sz="0" w:space="0" w:color="auto"/>
          </w:divBdr>
          <w:divsChild>
            <w:div w:id="673611114">
              <w:marLeft w:val="0"/>
              <w:marRight w:val="0"/>
              <w:marTop w:val="0"/>
              <w:marBottom w:val="0"/>
              <w:divBdr>
                <w:top w:val="none" w:sz="0" w:space="0" w:color="auto"/>
                <w:left w:val="none" w:sz="0" w:space="0" w:color="auto"/>
                <w:bottom w:val="none" w:sz="0" w:space="0" w:color="auto"/>
                <w:right w:val="none" w:sz="0" w:space="0" w:color="auto"/>
              </w:divBdr>
              <w:divsChild>
                <w:div w:id="1635713152">
                  <w:marLeft w:val="0"/>
                  <w:marRight w:val="0"/>
                  <w:marTop w:val="0"/>
                  <w:marBottom w:val="0"/>
                  <w:divBdr>
                    <w:top w:val="none" w:sz="0" w:space="0" w:color="auto"/>
                    <w:left w:val="none" w:sz="0" w:space="0" w:color="auto"/>
                    <w:bottom w:val="none" w:sz="0" w:space="0" w:color="auto"/>
                    <w:right w:val="none" w:sz="0" w:space="0" w:color="auto"/>
                  </w:divBdr>
                  <w:divsChild>
                    <w:div w:id="14159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339894">
      <w:bodyDiv w:val="1"/>
      <w:marLeft w:val="0"/>
      <w:marRight w:val="0"/>
      <w:marTop w:val="0"/>
      <w:marBottom w:val="0"/>
      <w:divBdr>
        <w:top w:val="none" w:sz="0" w:space="0" w:color="auto"/>
        <w:left w:val="none" w:sz="0" w:space="0" w:color="auto"/>
        <w:bottom w:val="none" w:sz="0" w:space="0" w:color="auto"/>
        <w:right w:val="none" w:sz="0" w:space="0" w:color="auto"/>
      </w:divBdr>
      <w:divsChild>
        <w:div w:id="688602172">
          <w:marLeft w:val="0"/>
          <w:marRight w:val="0"/>
          <w:marTop w:val="0"/>
          <w:marBottom w:val="0"/>
          <w:divBdr>
            <w:top w:val="none" w:sz="0" w:space="0" w:color="auto"/>
            <w:left w:val="none" w:sz="0" w:space="0" w:color="auto"/>
            <w:bottom w:val="none" w:sz="0" w:space="0" w:color="auto"/>
            <w:right w:val="none" w:sz="0" w:space="0" w:color="auto"/>
          </w:divBdr>
        </w:div>
        <w:div w:id="1762674736">
          <w:marLeft w:val="0"/>
          <w:marRight w:val="0"/>
          <w:marTop w:val="0"/>
          <w:marBottom w:val="0"/>
          <w:divBdr>
            <w:top w:val="none" w:sz="0" w:space="0" w:color="auto"/>
            <w:left w:val="none" w:sz="0" w:space="0" w:color="auto"/>
            <w:bottom w:val="none" w:sz="0" w:space="0" w:color="auto"/>
            <w:right w:val="none" w:sz="0" w:space="0" w:color="auto"/>
          </w:divBdr>
        </w:div>
        <w:div w:id="1934776990">
          <w:marLeft w:val="0"/>
          <w:marRight w:val="0"/>
          <w:marTop w:val="0"/>
          <w:marBottom w:val="0"/>
          <w:divBdr>
            <w:top w:val="none" w:sz="0" w:space="0" w:color="auto"/>
            <w:left w:val="none" w:sz="0" w:space="0" w:color="auto"/>
            <w:bottom w:val="none" w:sz="0" w:space="0" w:color="auto"/>
            <w:right w:val="none" w:sz="0" w:space="0" w:color="auto"/>
          </w:divBdr>
        </w:div>
        <w:div w:id="280691186">
          <w:marLeft w:val="0"/>
          <w:marRight w:val="0"/>
          <w:marTop w:val="0"/>
          <w:marBottom w:val="0"/>
          <w:divBdr>
            <w:top w:val="none" w:sz="0" w:space="0" w:color="auto"/>
            <w:left w:val="none" w:sz="0" w:space="0" w:color="auto"/>
            <w:bottom w:val="none" w:sz="0" w:space="0" w:color="auto"/>
            <w:right w:val="none" w:sz="0" w:space="0" w:color="auto"/>
          </w:divBdr>
        </w:div>
        <w:div w:id="537859631">
          <w:marLeft w:val="0"/>
          <w:marRight w:val="0"/>
          <w:marTop w:val="0"/>
          <w:marBottom w:val="0"/>
          <w:divBdr>
            <w:top w:val="none" w:sz="0" w:space="0" w:color="auto"/>
            <w:left w:val="none" w:sz="0" w:space="0" w:color="auto"/>
            <w:bottom w:val="none" w:sz="0" w:space="0" w:color="auto"/>
            <w:right w:val="none" w:sz="0" w:space="0" w:color="auto"/>
          </w:divBdr>
        </w:div>
      </w:divsChild>
    </w:div>
    <w:div w:id="805200875">
      <w:bodyDiv w:val="1"/>
      <w:marLeft w:val="0"/>
      <w:marRight w:val="0"/>
      <w:marTop w:val="0"/>
      <w:marBottom w:val="0"/>
      <w:divBdr>
        <w:top w:val="none" w:sz="0" w:space="0" w:color="auto"/>
        <w:left w:val="none" w:sz="0" w:space="0" w:color="auto"/>
        <w:bottom w:val="none" w:sz="0" w:space="0" w:color="auto"/>
        <w:right w:val="none" w:sz="0" w:space="0" w:color="auto"/>
      </w:divBdr>
      <w:divsChild>
        <w:div w:id="280503960">
          <w:marLeft w:val="0"/>
          <w:marRight w:val="0"/>
          <w:marTop w:val="0"/>
          <w:marBottom w:val="0"/>
          <w:divBdr>
            <w:top w:val="none" w:sz="0" w:space="0" w:color="auto"/>
            <w:left w:val="none" w:sz="0" w:space="0" w:color="auto"/>
            <w:bottom w:val="none" w:sz="0" w:space="0" w:color="auto"/>
            <w:right w:val="none" w:sz="0" w:space="0" w:color="auto"/>
          </w:divBdr>
          <w:divsChild>
            <w:div w:id="1072461532">
              <w:marLeft w:val="0"/>
              <w:marRight w:val="0"/>
              <w:marTop w:val="0"/>
              <w:marBottom w:val="0"/>
              <w:divBdr>
                <w:top w:val="none" w:sz="0" w:space="0" w:color="auto"/>
                <w:left w:val="none" w:sz="0" w:space="0" w:color="auto"/>
                <w:bottom w:val="none" w:sz="0" w:space="0" w:color="auto"/>
                <w:right w:val="none" w:sz="0" w:space="0" w:color="auto"/>
              </w:divBdr>
              <w:divsChild>
                <w:div w:id="843670280">
                  <w:marLeft w:val="0"/>
                  <w:marRight w:val="0"/>
                  <w:marTop w:val="0"/>
                  <w:marBottom w:val="0"/>
                  <w:divBdr>
                    <w:top w:val="none" w:sz="0" w:space="0" w:color="auto"/>
                    <w:left w:val="none" w:sz="0" w:space="0" w:color="auto"/>
                    <w:bottom w:val="none" w:sz="0" w:space="0" w:color="auto"/>
                    <w:right w:val="none" w:sz="0" w:space="0" w:color="auto"/>
                  </w:divBdr>
                  <w:divsChild>
                    <w:div w:id="11795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46398">
      <w:bodyDiv w:val="1"/>
      <w:marLeft w:val="0"/>
      <w:marRight w:val="0"/>
      <w:marTop w:val="0"/>
      <w:marBottom w:val="0"/>
      <w:divBdr>
        <w:top w:val="none" w:sz="0" w:space="0" w:color="auto"/>
        <w:left w:val="none" w:sz="0" w:space="0" w:color="auto"/>
        <w:bottom w:val="none" w:sz="0" w:space="0" w:color="auto"/>
        <w:right w:val="none" w:sz="0" w:space="0" w:color="auto"/>
      </w:divBdr>
    </w:div>
    <w:div w:id="959992137">
      <w:bodyDiv w:val="1"/>
      <w:marLeft w:val="0"/>
      <w:marRight w:val="0"/>
      <w:marTop w:val="0"/>
      <w:marBottom w:val="0"/>
      <w:divBdr>
        <w:top w:val="none" w:sz="0" w:space="0" w:color="auto"/>
        <w:left w:val="none" w:sz="0" w:space="0" w:color="auto"/>
        <w:bottom w:val="none" w:sz="0" w:space="0" w:color="auto"/>
        <w:right w:val="none" w:sz="0" w:space="0" w:color="auto"/>
      </w:divBdr>
    </w:div>
    <w:div w:id="981471140">
      <w:bodyDiv w:val="1"/>
      <w:marLeft w:val="0"/>
      <w:marRight w:val="0"/>
      <w:marTop w:val="0"/>
      <w:marBottom w:val="0"/>
      <w:divBdr>
        <w:top w:val="none" w:sz="0" w:space="0" w:color="auto"/>
        <w:left w:val="none" w:sz="0" w:space="0" w:color="auto"/>
        <w:bottom w:val="none" w:sz="0" w:space="0" w:color="auto"/>
        <w:right w:val="none" w:sz="0" w:space="0" w:color="auto"/>
      </w:divBdr>
    </w:div>
    <w:div w:id="1016268837">
      <w:bodyDiv w:val="1"/>
      <w:marLeft w:val="0"/>
      <w:marRight w:val="0"/>
      <w:marTop w:val="0"/>
      <w:marBottom w:val="0"/>
      <w:divBdr>
        <w:top w:val="none" w:sz="0" w:space="0" w:color="auto"/>
        <w:left w:val="none" w:sz="0" w:space="0" w:color="auto"/>
        <w:bottom w:val="none" w:sz="0" w:space="0" w:color="auto"/>
        <w:right w:val="none" w:sz="0" w:space="0" w:color="auto"/>
      </w:divBdr>
      <w:divsChild>
        <w:div w:id="1755203567">
          <w:marLeft w:val="0"/>
          <w:marRight w:val="0"/>
          <w:marTop w:val="0"/>
          <w:marBottom w:val="0"/>
          <w:divBdr>
            <w:top w:val="none" w:sz="0" w:space="0" w:color="auto"/>
            <w:left w:val="none" w:sz="0" w:space="0" w:color="auto"/>
            <w:bottom w:val="none" w:sz="0" w:space="0" w:color="auto"/>
            <w:right w:val="none" w:sz="0" w:space="0" w:color="auto"/>
          </w:divBdr>
        </w:div>
        <w:div w:id="931012610">
          <w:marLeft w:val="0"/>
          <w:marRight w:val="0"/>
          <w:marTop w:val="0"/>
          <w:marBottom w:val="0"/>
          <w:divBdr>
            <w:top w:val="none" w:sz="0" w:space="0" w:color="auto"/>
            <w:left w:val="none" w:sz="0" w:space="0" w:color="auto"/>
            <w:bottom w:val="none" w:sz="0" w:space="0" w:color="auto"/>
            <w:right w:val="none" w:sz="0" w:space="0" w:color="auto"/>
          </w:divBdr>
        </w:div>
        <w:div w:id="273824552">
          <w:marLeft w:val="0"/>
          <w:marRight w:val="0"/>
          <w:marTop w:val="0"/>
          <w:marBottom w:val="0"/>
          <w:divBdr>
            <w:top w:val="none" w:sz="0" w:space="0" w:color="auto"/>
            <w:left w:val="none" w:sz="0" w:space="0" w:color="auto"/>
            <w:bottom w:val="none" w:sz="0" w:space="0" w:color="auto"/>
            <w:right w:val="none" w:sz="0" w:space="0" w:color="auto"/>
          </w:divBdr>
        </w:div>
        <w:div w:id="434791303">
          <w:marLeft w:val="0"/>
          <w:marRight w:val="0"/>
          <w:marTop w:val="0"/>
          <w:marBottom w:val="0"/>
          <w:divBdr>
            <w:top w:val="none" w:sz="0" w:space="0" w:color="auto"/>
            <w:left w:val="none" w:sz="0" w:space="0" w:color="auto"/>
            <w:bottom w:val="none" w:sz="0" w:space="0" w:color="auto"/>
            <w:right w:val="none" w:sz="0" w:space="0" w:color="auto"/>
          </w:divBdr>
        </w:div>
        <w:div w:id="1580289785">
          <w:marLeft w:val="0"/>
          <w:marRight w:val="0"/>
          <w:marTop w:val="0"/>
          <w:marBottom w:val="0"/>
          <w:divBdr>
            <w:top w:val="none" w:sz="0" w:space="0" w:color="auto"/>
            <w:left w:val="none" w:sz="0" w:space="0" w:color="auto"/>
            <w:bottom w:val="none" w:sz="0" w:space="0" w:color="auto"/>
            <w:right w:val="none" w:sz="0" w:space="0" w:color="auto"/>
          </w:divBdr>
        </w:div>
      </w:divsChild>
    </w:div>
    <w:div w:id="1385177347">
      <w:bodyDiv w:val="1"/>
      <w:marLeft w:val="0"/>
      <w:marRight w:val="0"/>
      <w:marTop w:val="0"/>
      <w:marBottom w:val="0"/>
      <w:divBdr>
        <w:top w:val="none" w:sz="0" w:space="0" w:color="auto"/>
        <w:left w:val="none" w:sz="0" w:space="0" w:color="auto"/>
        <w:bottom w:val="none" w:sz="0" w:space="0" w:color="auto"/>
        <w:right w:val="none" w:sz="0" w:space="0" w:color="auto"/>
      </w:divBdr>
    </w:div>
    <w:div w:id="1776904345">
      <w:bodyDiv w:val="1"/>
      <w:marLeft w:val="0"/>
      <w:marRight w:val="0"/>
      <w:marTop w:val="0"/>
      <w:marBottom w:val="0"/>
      <w:divBdr>
        <w:top w:val="none" w:sz="0" w:space="0" w:color="auto"/>
        <w:left w:val="none" w:sz="0" w:space="0" w:color="auto"/>
        <w:bottom w:val="none" w:sz="0" w:space="0" w:color="auto"/>
        <w:right w:val="none" w:sz="0" w:space="0" w:color="auto"/>
      </w:divBdr>
    </w:div>
    <w:div w:id="1857768108">
      <w:bodyDiv w:val="1"/>
      <w:marLeft w:val="0"/>
      <w:marRight w:val="0"/>
      <w:marTop w:val="0"/>
      <w:marBottom w:val="0"/>
      <w:divBdr>
        <w:top w:val="none" w:sz="0" w:space="0" w:color="auto"/>
        <w:left w:val="none" w:sz="0" w:space="0" w:color="auto"/>
        <w:bottom w:val="none" w:sz="0" w:space="0" w:color="auto"/>
        <w:right w:val="none" w:sz="0" w:space="0" w:color="auto"/>
      </w:divBdr>
    </w:div>
    <w:div w:id="2099403971">
      <w:bodyDiv w:val="1"/>
      <w:marLeft w:val="0"/>
      <w:marRight w:val="0"/>
      <w:marTop w:val="0"/>
      <w:marBottom w:val="0"/>
      <w:divBdr>
        <w:top w:val="none" w:sz="0" w:space="0" w:color="auto"/>
        <w:left w:val="none" w:sz="0" w:space="0" w:color="auto"/>
        <w:bottom w:val="none" w:sz="0" w:space="0" w:color="auto"/>
        <w:right w:val="none" w:sz="0" w:space="0" w:color="auto"/>
      </w:divBdr>
    </w:div>
    <w:div w:id="214396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2024-09-16T12:46:00Z</dcterms:created>
  <dcterms:modified xsi:type="dcterms:W3CDTF">2024-09-16T13:55:00Z</dcterms:modified>
</cp:coreProperties>
</file>